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b/>
          <w:bCs/>
          <w:color w:val="365F91" w:themeColor="accent1" w:themeShade="BF"/>
          <w:sz w:val="28"/>
          <w:szCs w:val="28"/>
        </w:rPr>
        <w:id w:val="13080379"/>
        <w:docPartObj>
          <w:docPartGallery w:val="Cover Pages"/>
          <w:docPartUnique/>
        </w:docPartObj>
      </w:sdtPr>
      <w:sdtContent>
        <w:p w14:paraId="23B226A8" w14:textId="70869F0C" w:rsidR="00071763" w:rsidRDefault="00187DB3" w:rsidP="00187DB3">
          <w:pPr>
            <w:spacing w:after="0" w:line="130" w:lineRule="exact"/>
            <w:rPr>
              <w:sz w:val="20"/>
              <w:szCs w:val="20"/>
            </w:rPr>
          </w:pPr>
          <w:r>
            <w:rPr>
              <w:noProof/>
            </w:rPr>
            <w:drawing>
              <wp:anchor distT="0" distB="0" distL="114300" distR="114300" simplePos="0" relativeHeight="251542016" behindDoc="0" locked="0" layoutInCell="1" allowOverlap="1" wp14:anchorId="00FE5CF9" wp14:editId="6EB7B69C">
                <wp:simplePos x="0" y="0"/>
                <wp:positionH relativeFrom="column">
                  <wp:posOffset>3399955</wp:posOffset>
                </wp:positionH>
                <wp:positionV relativeFrom="paragraph">
                  <wp:posOffset>-441036</wp:posOffset>
                </wp:positionV>
                <wp:extent cx="2898644" cy="635330"/>
                <wp:effectExtent l="0" t="0" r="0" b="0"/>
                <wp:wrapNone/>
                <wp:docPr id="149378984" name="Picture 1" descr="CDOT Logo detail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T Logo detail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3670" cy="6364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1B495" w14:textId="77777777" w:rsidR="00071763" w:rsidRDefault="00071763" w:rsidP="00071763">
          <w:pPr>
            <w:spacing w:after="0" w:line="200" w:lineRule="exact"/>
            <w:rPr>
              <w:sz w:val="20"/>
              <w:szCs w:val="20"/>
            </w:rPr>
          </w:pPr>
        </w:p>
        <w:p w14:paraId="7EF9586B" w14:textId="710CCEDE" w:rsidR="00071763" w:rsidRDefault="00071763" w:rsidP="00071763">
          <w:pPr>
            <w:spacing w:after="0" w:line="200" w:lineRule="exact"/>
            <w:rPr>
              <w:sz w:val="20"/>
              <w:szCs w:val="20"/>
            </w:rPr>
          </w:pPr>
        </w:p>
        <w:p w14:paraId="3EC20C17" w14:textId="45F72225" w:rsidR="00071763" w:rsidRDefault="00071763" w:rsidP="00071763">
          <w:pPr>
            <w:spacing w:after="0" w:line="200" w:lineRule="exact"/>
            <w:rPr>
              <w:sz w:val="20"/>
              <w:szCs w:val="20"/>
            </w:rPr>
          </w:pPr>
        </w:p>
        <w:p w14:paraId="355694B7" w14:textId="77777777" w:rsidR="00071763" w:rsidRDefault="00071763" w:rsidP="00071763">
          <w:pPr>
            <w:spacing w:after="0" w:line="200" w:lineRule="exact"/>
            <w:rPr>
              <w:sz w:val="20"/>
              <w:szCs w:val="20"/>
            </w:rPr>
          </w:pPr>
        </w:p>
        <w:p w14:paraId="5593F976" w14:textId="77777777" w:rsidR="00071763" w:rsidRDefault="00071763" w:rsidP="00071763">
          <w:pPr>
            <w:spacing w:after="0" w:line="200" w:lineRule="exact"/>
            <w:rPr>
              <w:sz w:val="20"/>
              <w:szCs w:val="20"/>
            </w:rPr>
          </w:pPr>
        </w:p>
        <w:p w14:paraId="28D5FA90" w14:textId="36207997" w:rsidR="00071763" w:rsidRDefault="00071763" w:rsidP="00071763">
          <w:pPr>
            <w:spacing w:after="0" w:line="200" w:lineRule="exact"/>
            <w:rPr>
              <w:sz w:val="20"/>
              <w:szCs w:val="20"/>
            </w:rPr>
          </w:pPr>
        </w:p>
        <w:p w14:paraId="33FA1FDC" w14:textId="77AAD09D" w:rsidR="00071763" w:rsidRDefault="00071763" w:rsidP="00071763">
          <w:pPr>
            <w:spacing w:after="0" w:line="200" w:lineRule="exact"/>
            <w:rPr>
              <w:sz w:val="20"/>
              <w:szCs w:val="20"/>
            </w:rPr>
          </w:pPr>
        </w:p>
        <w:p w14:paraId="1DA50195" w14:textId="77777777" w:rsidR="00071763" w:rsidRDefault="00071763" w:rsidP="00071763">
          <w:pPr>
            <w:spacing w:after="0" w:line="200" w:lineRule="exact"/>
            <w:rPr>
              <w:sz w:val="20"/>
              <w:szCs w:val="20"/>
            </w:rPr>
          </w:pPr>
        </w:p>
        <w:p w14:paraId="5E3A6F9E" w14:textId="77777777" w:rsidR="00071763" w:rsidRDefault="00071763" w:rsidP="00071763">
          <w:pPr>
            <w:spacing w:after="0" w:line="200" w:lineRule="exact"/>
            <w:rPr>
              <w:sz w:val="20"/>
              <w:szCs w:val="20"/>
            </w:rPr>
          </w:pPr>
        </w:p>
        <w:p w14:paraId="02D8ECF9" w14:textId="77777777" w:rsidR="00071763" w:rsidRDefault="00071763" w:rsidP="00071763">
          <w:pPr>
            <w:spacing w:after="0" w:line="200" w:lineRule="exact"/>
            <w:rPr>
              <w:sz w:val="20"/>
              <w:szCs w:val="20"/>
            </w:rPr>
          </w:pPr>
        </w:p>
        <w:p w14:paraId="50DECF1D" w14:textId="071D6A8F" w:rsidR="0032695C" w:rsidRPr="0032695C" w:rsidRDefault="00071763" w:rsidP="0032695C">
          <w:pPr>
            <w:spacing w:after="0" w:line="935" w:lineRule="exact"/>
            <w:ind w:right="403"/>
            <w:jc w:val="right"/>
            <w:rPr>
              <w:rFonts w:eastAsia="Arial" w:cstheme="minorHAnsi"/>
              <w:b/>
              <w:bCs/>
              <w:color w:val="231F20"/>
              <w:w w:val="76"/>
              <w:position w:val="11"/>
              <w:sz w:val="40"/>
              <w:szCs w:val="40"/>
            </w:rPr>
          </w:pPr>
          <w:r w:rsidRPr="00FC44A3">
            <w:rPr>
              <w:rFonts w:eastAsia="Arial" w:cstheme="minorHAnsi"/>
              <w:color w:val="CC823D"/>
              <w:spacing w:val="-12"/>
              <w:w w:val="64"/>
              <w:position w:val="-1"/>
              <w:sz w:val="88"/>
              <w:szCs w:val="88"/>
            </w:rPr>
            <w:t>(</w:t>
          </w:r>
          <w:r w:rsidRPr="00FC44A3">
            <w:rPr>
              <w:rFonts w:eastAsia="Arial" w:cstheme="minorHAnsi"/>
              <w:color w:val="CC823D"/>
              <w:w w:val="64"/>
              <w:position w:val="-1"/>
              <w:sz w:val="88"/>
              <w:szCs w:val="88"/>
            </w:rPr>
            <w:t>CM</w:t>
          </w:r>
          <w:r w:rsidR="009968CF" w:rsidRPr="00FC44A3">
            <w:rPr>
              <w:rFonts w:eastAsia="Arial" w:cstheme="minorHAnsi"/>
              <w:color w:val="CC823D"/>
              <w:w w:val="64"/>
              <w:position w:val="-1"/>
              <w:sz w:val="88"/>
              <w:szCs w:val="88"/>
            </w:rPr>
            <w:t>/</w:t>
          </w:r>
          <w:r w:rsidRPr="00FC44A3">
            <w:rPr>
              <w:rFonts w:eastAsia="Arial" w:cstheme="minorHAnsi"/>
              <w:color w:val="CC823D"/>
              <w:w w:val="64"/>
              <w:position w:val="-1"/>
              <w:sz w:val="88"/>
              <w:szCs w:val="88"/>
            </w:rPr>
            <w:t>GC</w:t>
          </w:r>
          <w:r w:rsidRPr="00FC44A3">
            <w:rPr>
              <w:rFonts w:eastAsia="Arial" w:cstheme="minorHAnsi"/>
              <w:color w:val="CC823D"/>
              <w:spacing w:val="29"/>
              <w:w w:val="64"/>
              <w:position w:val="-1"/>
              <w:sz w:val="88"/>
              <w:szCs w:val="88"/>
            </w:rPr>
            <w:t>)</w:t>
          </w:r>
          <w:r w:rsidR="00EE4BB0" w:rsidRPr="00FC44A3">
            <w:rPr>
              <w:rFonts w:eastAsia="Arial" w:cstheme="minorHAnsi"/>
              <w:color w:val="CC823D"/>
              <w:spacing w:val="29"/>
              <w:w w:val="64"/>
              <w:position w:val="-1"/>
              <w:sz w:val="88"/>
              <w:szCs w:val="88"/>
            </w:rPr>
            <w:t xml:space="preserve"> </w:t>
          </w:r>
          <w:r w:rsidRPr="0032695C">
            <w:rPr>
              <w:rFonts w:eastAsia="Arial" w:cstheme="minorHAnsi"/>
              <w:b/>
              <w:bCs/>
              <w:color w:val="231F20"/>
              <w:w w:val="64"/>
              <w:position w:val="11"/>
              <w:sz w:val="40"/>
              <w:szCs w:val="40"/>
            </w:rPr>
            <w:t>Constru</w:t>
          </w:r>
          <w:r w:rsidRPr="0032695C">
            <w:rPr>
              <w:rFonts w:eastAsia="Arial" w:cstheme="minorHAnsi"/>
              <w:b/>
              <w:bCs/>
              <w:color w:val="231F20"/>
              <w:spacing w:val="5"/>
              <w:w w:val="64"/>
              <w:position w:val="11"/>
              <w:sz w:val="40"/>
              <w:szCs w:val="40"/>
            </w:rPr>
            <w:t>c</w:t>
          </w:r>
          <w:r w:rsidRPr="0032695C">
            <w:rPr>
              <w:rFonts w:eastAsia="Arial" w:cstheme="minorHAnsi"/>
              <w:b/>
              <w:bCs/>
              <w:color w:val="231F20"/>
              <w:w w:val="64"/>
              <w:position w:val="11"/>
              <w:sz w:val="40"/>
              <w:szCs w:val="40"/>
            </w:rPr>
            <w:t>tion</w:t>
          </w:r>
          <w:r w:rsidRPr="0032695C">
            <w:rPr>
              <w:rFonts w:eastAsia="Arial" w:cstheme="minorHAnsi"/>
              <w:b/>
              <w:bCs/>
              <w:color w:val="231F20"/>
              <w:spacing w:val="36"/>
              <w:w w:val="64"/>
              <w:position w:val="11"/>
              <w:sz w:val="40"/>
              <w:szCs w:val="40"/>
            </w:rPr>
            <w:t xml:space="preserve"> </w:t>
          </w:r>
          <w:r w:rsidRPr="0032695C">
            <w:rPr>
              <w:rFonts w:eastAsia="Arial" w:cstheme="minorHAnsi"/>
              <w:b/>
              <w:bCs/>
              <w:color w:val="231F20"/>
              <w:w w:val="75"/>
              <w:position w:val="11"/>
              <w:sz w:val="40"/>
              <w:szCs w:val="40"/>
            </w:rPr>
            <w:t>Manager/General</w:t>
          </w:r>
          <w:r w:rsidRPr="0032695C">
            <w:rPr>
              <w:rFonts w:eastAsia="Arial" w:cstheme="minorHAnsi"/>
              <w:b/>
              <w:bCs/>
              <w:color w:val="231F20"/>
              <w:spacing w:val="-48"/>
              <w:position w:val="11"/>
              <w:sz w:val="40"/>
              <w:szCs w:val="40"/>
            </w:rPr>
            <w:t xml:space="preserve"> </w:t>
          </w:r>
          <w:r w:rsidRPr="0032695C">
            <w:rPr>
              <w:rFonts w:eastAsia="Arial" w:cstheme="minorHAnsi"/>
              <w:b/>
              <w:bCs/>
              <w:color w:val="231F20"/>
              <w:w w:val="70"/>
              <w:position w:val="11"/>
              <w:sz w:val="40"/>
              <w:szCs w:val="40"/>
            </w:rPr>
            <w:t>Contra</w:t>
          </w:r>
          <w:r w:rsidRPr="0032695C">
            <w:rPr>
              <w:rFonts w:eastAsia="Arial" w:cstheme="minorHAnsi"/>
              <w:b/>
              <w:bCs/>
              <w:color w:val="231F20"/>
              <w:spacing w:val="8"/>
              <w:w w:val="70"/>
              <w:position w:val="11"/>
              <w:sz w:val="40"/>
              <w:szCs w:val="40"/>
            </w:rPr>
            <w:t>c</w:t>
          </w:r>
          <w:r w:rsidRPr="0032695C">
            <w:rPr>
              <w:rFonts w:eastAsia="Arial" w:cstheme="minorHAnsi"/>
              <w:b/>
              <w:bCs/>
              <w:color w:val="231F20"/>
              <w:spacing w:val="-2"/>
              <w:w w:val="94"/>
              <w:position w:val="11"/>
              <w:sz w:val="40"/>
              <w:szCs w:val="40"/>
            </w:rPr>
            <w:t>t</w:t>
          </w:r>
          <w:r w:rsidRPr="0032695C">
            <w:rPr>
              <w:rFonts w:eastAsia="Arial" w:cstheme="minorHAnsi"/>
              <w:b/>
              <w:bCs/>
              <w:color w:val="231F20"/>
              <w:w w:val="71"/>
              <w:position w:val="11"/>
              <w:sz w:val="40"/>
              <w:szCs w:val="40"/>
            </w:rPr>
            <w:t>o</w:t>
          </w:r>
          <w:r w:rsidRPr="0032695C">
            <w:rPr>
              <w:rFonts w:eastAsia="Arial" w:cstheme="minorHAnsi"/>
              <w:b/>
              <w:bCs/>
              <w:color w:val="231F20"/>
              <w:w w:val="76"/>
              <w:position w:val="11"/>
              <w:sz w:val="40"/>
              <w:szCs w:val="40"/>
            </w:rPr>
            <w:t>r</w:t>
          </w:r>
        </w:p>
        <w:p w14:paraId="607D586F" w14:textId="725CDC94" w:rsidR="00071763" w:rsidRPr="00FC44A3" w:rsidRDefault="0032695C" w:rsidP="00071763">
          <w:pPr>
            <w:spacing w:after="0" w:line="230" w:lineRule="exact"/>
            <w:ind w:right="409"/>
            <w:jc w:val="right"/>
            <w:rPr>
              <w:rFonts w:eastAsia="Arial" w:cstheme="minorHAnsi"/>
              <w:color w:val="C55100"/>
              <w:spacing w:val="1"/>
              <w:w w:val="94"/>
              <w:sz w:val="24"/>
              <w:szCs w:val="24"/>
            </w:rPr>
          </w:pPr>
          <w:r w:rsidRPr="00FC44A3">
            <w:rPr>
              <w:rFonts w:eastAsia="Arial" w:cstheme="minorHAnsi"/>
              <w:color w:val="C55100"/>
              <w:spacing w:val="1"/>
              <w:w w:val="94"/>
              <w:sz w:val="24"/>
              <w:szCs w:val="24"/>
            </w:rPr>
            <w:t xml:space="preserve">Manual | </w:t>
          </w:r>
          <w:r w:rsidR="009968CF" w:rsidRPr="00FC44A3">
            <w:rPr>
              <w:rFonts w:eastAsia="Arial" w:cstheme="minorHAnsi"/>
              <w:color w:val="C55100"/>
              <w:spacing w:val="1"/>
              <w:w w:val="94"/>
              <w:sz w:val="24"/>
              <w:szCs w:val="24"/>
            </w:rPr>
            <w:t xml:space="preserve">Volume </w:t>
          </w:r>
          <w:r w:rsidR="00FC0CA4" w:rsidRPr="00FC44A3">
            <w:rPr>
              <w:rFonts w:eastAsia="Arial" w:cstheme="minorHAnsi"/>
              <w:color w:val="C55100"/>
              <w:spacing w:val="1"/>
              <w:w w:val="94"/>
              <w:sz w:val="24"/>
              <w:szCs w:val="24"/>
            </w:rPr>
            <w:t>25</w:t>
          </w:r>
          <w:r w:rsidR="009968CF" w:rsidRPr="00FC44A3">
            <w:rPr>
              <w:rFonts w:eastAsia="Arial" w:cstheme="minorHAnsi"/>
              <w:color w:val="C55100"/>
              <w:spacing w:val="1"/>
              <w:w w:val="94"/>
              <w:sz w:val="24"/>
              <w:szCs w:val="24"/>
            </w:rPr>
            <w:t xml:space="preserve"> Version </w:t>
          </w:r>
          <w:r w:rsidR="00FC0CA4" w:rsidRPr="00FC44A3">
            <w:rPr>
              <w:rFonts w:eastAsia="Arial" w:cstheme="minorHAnsi"/>
              <w:color w:val="C55100"/>
              <w:spacing w:val="1"/>
              <w:w w:val="94"/>
              <w:sz w:val="24"/>
              <w:szCs w:val="24"/>
            </w:rPr>
            <w:t>1</w:t>
          </w:r>
        </w:p>
        <w:p w14:paraId="3DA807C9" w14:textId="7F1FF3AF" w:rsidR="00187DB3" w:rsidRPr="0032695C" w:rsidRDefault="001E15AF" w:rsidP="00071763">
          <w:pPr>
            <w:spacing w:after="0" w:line="230" w:lineRule="exact"/>
            <w:ind w:right="409"/>
            <w:jc w:val="right"/>
            <w:rPr>
              <w:rFonts w:eastAsia="Arial" w:cstheme="minorHAnsi"/>
              <w:sz w:val="20"/>
              <w:szCs w:val="20"/>
            </w:rPr>
          </w:pPr>
          <w:r>
            <w:rPr>
              <w:rFonts w:eastAsia="Arial" w:cstheme="minorHAnsi"/>
              <w:sz w:val="20"/>
              <w:szCs w:val="20"/>
            </w:rPr>
            <w:t>March 25, 2025</w:t>
          </w:r>
        </w:p>
        <w:p w14:paraId="43B6907C" w14:textId="77777777" w:rsidR="00071763" w:rsidRPr="0032695C" w:rsidRDefault="00071763" w:rsidP="00071763">
          <w:pPr>
            <w:spacing w:after="0" w:line="200" w:lineRule="exact"/>
            <w:rPr>
              <w:rFonts w:cstheme="minorHAnsi"/>
              <w:sz w:val="20"/>
              <w:szCs w:val="20"/>
            </w:rPr>
          </w:pPr>
        </w:p>
        <w:p w14:paraId="4DD1D00B" w14:textId="77777777" w:rsidR="00071763" w:rsidRPr="0032695C" w:rsidRDefault="00071763" w:rsidP="00071763">
          <w:pPr>
            <w:spacing w:before="5" w:after="0" w:line="200" w:lineRule="exact"/>
            <w:rPr>
              <w:rFonts w:cstheme="minorHAnsi"/>
              <w:sz w:val="20"/>
              <w:szCs w:val="20"/>
            </w:rPr>
          </w:pPr>
        </w:p>
        <w:p w14:paraId="076A291D" w14:textId="77777777" w:rsidR="00273BA0" w:rsidRDefault="00273BA0" w:rsidP="00071763">
          <w:pPr>
            <w:spacing w:before="26" w:after="0" w:line="240" w:lineRule="auto"/>
            <w:ind w:right="87"/>
            <w:jc w:val="right"/>
            <w:rPr>
              <w:rFonts w:eastAsia="Arial" w:cstheme="minorHAnsi"/>
              <w:b/>
              <w:bCs/>
              <w:color w:val="231F20"/>
              <w:spacing w:val="-5"/>
              <w:w w:val="93"/>
              <w:sz w:val="24"/>
              <w:szCs w:val="24"/>
            </w:rPr>
          </w:pPr>
        </w:p>
        <w:p w14:paraId="05271E86" w14:textId="52B5116B" w:rsidR="00071763" w:rsidRPr="0032695C" w:rsidRDefault="00071763" w:rsidP="00071763">
          <w:pPr>
            <w:spacing w:before="26" w:after="0" w:line="240" w:lineRule="auto"/>
            <w:ind w:right="87"/>
            <w:jc w:val="right"/>
            <w:rPr>
              <w:rFonts w:eastAsia="Arial" w:cstheme="minorHAnsi"/>
              <w:sz w:val="24"/>
              <w:szCs w:val="24"/>
            </w:rPr>
          </w:pPr>
          <w:r w:rsidRPr="0032695C">
            <w:rPr>
              <w:rFonts w:eastAsia="Arial" w:cstheme="minorHAnsi"/>
              <w:b/>
              <w:bCs/>
              <w:color w:val="231F20"/>
              <w:spacing w:val="-5"/>
              <w:w w:val="93"/>
              <w:sz w:val="24"/>
              <w:szCs w:val="24"/>
            </w:rPr>
            <w:t>C</w:t>
          </w:r>
          <w:r w:rsidRPr="0032695C">
            <w:rPr>
              <w:rFonts w:eastAsia="Arial" w:cstheme="minorHAnsi"/>
              <w:b/>
              <w:bCs/>
              <w:color w:val="231F20"/>
              <w:w w:val="93"/>
              <w:sz w:val="24"/>
              <w:szCs w:val="24"/>
            </w:rPr>
            <w:t>olo</w:t>
          </w:r>
          <w:r w:rsidRPr="0032695C">
            <w:rPr>
              <w:rFonts w:eastAsia="Arial" w:cstheme="minorHAnsi"/>
              <w:b/>
              <w:bCs/>
              <w:color w:val="231F20"/>
              <w:spacing w:val="-3"/>
              <w:w w:val="93"/>
              <w:sz w:val="24"/>
              <w:szCs w:val="24"/>
            </w:rPr>
            <w:t>r</w:t>
          </w:r>
          <w:r w:rsidRPr="0032695C">
            <w:rPr>
              <w:rFonts w:eastAsia="Arial" w:cstheme="minorHAnsi"/>
              <w:b/>
              <w:bCs/>
              <w:color w:val="231F20"/>
              <w:w w:val="93"/>
              <w:sz w:val="24"/>
              <w:szCs w:val="24"/>
            </w:rPr>
            <w:t>ado</w:t>
          </w:r>
          <w:r w:rsidRPr="0032695C">
            <w:rPr>
              <w:rFonts w:eastAsia="Arial" w:cstheme="minorHAnsi"/>
              <w:b/>
              <w:bCs/>
              <w:color w:val="231F20"/>
              <w:spacing w:val="-15"/>
              <w:w w:val="93"/>
              <w:sz w:val="24"/>
              <w:szCs w:val="24"/>
            </w:rPr>
            <w:t xml:space="preserve"> </w:t>
          </w:r>
          <w:r w:rsidRPr="0032695C">
            <w:rPr>
              <w:rFonts w:eastAsia="Arial" w:cstheme="minorHAnsi"/>
              <w:b/>
              <w:bCs/>
              <w:color w:val="231F20"/>
              <w:w w:val="93"/>
              <w:sz w:val="24"/>
              <w:szCs w:val="24"/>
            </w:rPr>
            <w:t>Depa</w:t>
          </w:r>
          <w:r w:rsidRPr="0032695C">
            <w:rPr>
              <w:rFonts w:eastAsia="Arial" w:cstheme="minorHAnsi"/>
              <w:b/>
              <w:bCs/>
              <w:color w:val="231F20"/>
              <w:spacing w:val="5"/>
              <w:w w:val="93"/>
              <w:sz w:val="24"/>
              <w:szCs w:val="24"/>
            </w:rPr>
            <w:t>r</w:t>
          </w:r>
          <w:r w:rsidRPr="0032695C">
            <w:rPr>
              <w:rFonts w:eastAsia="Arial" w:cstheme="minorHAnsi"/>
              <w:b/>
              <w:bCs/>
              <w:color w:val="231F20"/>
              <w:w w:val="93"/>
              <w:sz w:val="24"/>
              <w:szCs w:val="24"/>
            </w:rPr>
            <w:t>tme</w:t>
          </w:r>
          <w:r w:rsidRPr="0032695C">
            <w:rPr>
              <w:rFonts w:eastAsia="Arial" w:cstheme="minorHAnsi"/>
              <w:b/>
              <w:bCs/>
              <w:color w:val="231F20"/>
              <w:spacing w:val="-1"/>
              <w:w w:val="93"/>
              <w:sz w:val="24"/>
              <w:szCs w:val="24"/>
            </w:rPr>
            <w:t>n</w:t>
          </w:r>
          <w:r w:rsidRPr="0032695C">
            <w:rPr>
              <w:rFonts w:eastAsia="Arial" w:cstheme="minorHAnsi"/>
              <w:b/>
              <w:bCs/>
              <w:color w:val="231F20"/>
              <w:w w:val="93"/>
              <w:sz w:val="24"/>
              <w:szCs w:val="24"/>
            </w:rPr>
            <w:t>t</w:t>
          </w:r>
          <w:r w:rsidRPr="0032695C">
            <w:rPr>
              <w:rFonts w:eastAsia="Arial" w:cstheme="minorHAnsi"/>
              <w:b/>
              <w:bCs/>
              <w:color w:val="231F20"/>
              <w:spacing w:val="44"/>
              <w:w w:val="93"/>
              <w:sz w:val="24"/>
              <w:szCs w:val="24"/>
            </w:rPr>
            <w:t xml:space="preserve"> </w:t>
          </w:r>
          <w:r w:rsidRPr="0032695C">
            <w:rPr>
              <w:rFonts w:eastAsia="Arial" w:cstheme="minorHAnsi"/>
              <w:b/>
              <w:bCs/>
              <w:color w:val="231F20"/>
              <w:w w:val="97"/>
              <w:sz w:val="24"/>
              <w:szCs w:val="24"/>
            </w:rPr>
            <w:t>of</w:t>
          </w:r>
          <w:r w:rsidRPr="0032695C">
            <w:rPr>
              <w:rFonts w:eastAsia="Arial" w:cstheme="minorHAnsi"/>
              <w:b/>
              <w:bCs/>
              <w:color w:val="231F20"/>
              <w:spacing w:val="-28"/>
              <w:sz w:val="24"/>
              <w:szCs w:val="24"/>
            </w:rPr>
            <w:t xml:space="preserve"> </w:t>
          </w:r>
          <w:r w:rsidRPr="0032695C">
            <w:rPr>
              <w:rFonts w:eastAsia="Arial" w:cstheme="minorHAnsi"/>
              <w:b/>
              <w:bCs/>
              <w:color w:val="231F20"/>
              <w:spacing w:val="-13"/>
              <w:w w:val="89"/>
              <w:sz w:val="24"/>
              <w:szCs w:val="24"/>
            </w:rPr>
            <w:t>T</w:t>
          </w:r>
          <w:r w:rsidRPr="0032695C">
            <w:rPr>
              <w:rFonts w:eastAsia="Arial" w:cstheme="minorHAnsi"/>
              <w:b/>
              <w:bCs/>
              <w:color w:val="231F20"/>
              <w:spacing w:val="-3"/>
              <w:w w:val="97"/>
              <w:sz w:val="24"/>
              <w:szCs w:val="24"/>
            </w:rPr>
            <w:t>r</w:t>
          </w:r>
          <w:r w:rsidRPr="0032695C">
            <w:rPr>
              <w:rFonts w:eastAsia="Arial" w:cstheme="minorHAnsi"/>
              <w:b/>
              <w:bCs/>
              <w:color w:val="231F20"/>
              <w:w w:val="93"/>
              <w:sz w:val="24"/>
              <w:szCs w:val="24"/>
            </w:rPr>
            <w:t>anspo</w:t>
          </w:r>
          <w:r w:rsidRPr="0032695C">
            <w:rPr>
              <w:rFonts w:eastAsia="Arial" w:cstheme="minorHAnsi"/>
              <w:b/>
              <w:bCs/>
              <w:color w:val="231F20"/>
              <w:spacing w:val="5"/>
              <w:w w:val="93"/>
              <w:sz w:val="24"/>
              <w:szCs w:val="24"/>
            </w:rPr>
            <w:t>r</w:t>
          </w:r>
          <w:r w:rsidRPr="0032695C">
            <w:rPr>
              <w:rFonts w:eastAsia="Arial" w:cstheme="minorHAnsi"/>
              <w:b/>
              <w:bCs/>
              <w:color w:val="231F20"/>
              <w:sz w:val="24"/>
              <w:szCs w:val="24"/>
            </w:rPr>
            <w:t>t</w:t>
          </w:r>
          <w:r w:rsidRPr="0032695C">
            <w:rPr>
              <w:rFonts w:eastAsia="Arial" w:cstheme="minorHAnsi"/>
              <w:b/>
              <w:bCs/>
              <w:color w:val="231F20"/>
              <w:spacing w:val="-2"/>
              <w:sz w:val="24"/>
              <w:szCs w:val="24"/>
            </w:rPr>
            <w:t>a</w:t>
          </w:r>
          <w:r w:rsidRPr="0032695C">
            <w:rPr>
              <w:rFonts w:eastAsia="Arial" w:cstheme="minorHAnsi"/>
              <w:b/>
              <w:bCs/>
              <w:color w:val="231F20"/>
              <w:w w:val="98"/>
              <w:sz w:val="24"/>
              <w:szCs w:val="24"/>
            </w:rPr>
            <w:t>tion</w:t>
          </w:r>
        </w:p>
        <w:p w14:paraId="48CABD11" w14:textId="1C798690" w:rsidR="00071763" w:rsidRPr="0032695C" w:rsidRDefault="009968CF" w:rsidP="00071763">
          <w:pPr>
            <w:spacing w:before="12" w:after="0" w:line="240" w:lineRule="auto"/>
            <w:ind w:right="87"/>
            <w:jc w:val="right"/>
            <w:rPr>
              <w:rFonts w:eastAsia="Arial" w:cstheme="minorHAnsi"/>
              <w:sz w:val="24"/>
              <w:szCs w:val="24"/>
            </w:rPr>
          </w:pPr>
          <w:r w:rsidRPr="0032695C">
            <w:rPr>
              <w:rFonts w:eastAsia="Arial" w:cstheme="minorHAnsi"/>
              <w:color w:val="231F20"/>
              <w:spacing w:val="2"/>
              <w:w w:val="96"/>
              <w:sz w:val="24"/>
              <w:szCs w:val="24"/>
            </w:rPr>
            <w:t>Alternative Delivery</w:t>
          </w:r>
          <w:r w:rsidR="00071763" w:rsidRPr="0032695C">
            <w:rPr>
              <w:rFonts w:eastAsia="Arial" w:cstheme="minorHAnsi"/>
              <w:color w:val="231F20"/>
              <w:spacing w:val="-10"/>
              <w:w w:val="96"/>
              <w:sz w:val="24"/>
              <w:szCs w:val="24"/>
            </w:rPr>
            <w:t xml:space="preserve"> </w:t>
          </w:r>
          <w:r w:rsidR="00071763" w:rsidRPr="0032695C">
            <w:rPr>
              <w:rFonts w:eastAsia="Arial" w:cstheme="minorHAnsi"/>
              <w:color w:val="231F20"/>
              <w:spacing w:val="-4"/>
              <w:w w:val="79"/>
              <w:sz w:val="24"/>
              <w:szCs w:val="24"/>
            </w:rPr>
            <w:t>P</w:t>
          </w:r>
          <w:r w:rsidR="00071763" w:rsidRPr="0032695C">
            <w:rPr>
              <w:rFonts w:eastAsia="Arial" w:cstheme="minorHAnsi"/>
              <w:color w:val="231F20"/>
              <w:spacing w:val="-2"/>
              <w:w w:val="98"/>
              <w:sz w:val="24"/>
              <w:szCs w:val="24"/>
            </w:rPr>
            <w:t>r</w:t>
          </w:r>
          <w:r w:rsidR="00071763" w:rsidRPr="0032695C">
            <w:rPr>
              <w:rFonts w:eastAsia="Arial" w:cstheme="minorHAnsi"/>
              <w:color w:val="231F20"/>
              <w:w w:val="99"/>
              <w:sz w:val="24"/>
              <w:szCs w:val="24"/>
            </w:rPr>
            <w:t>o</w:t>
          </w:r>
          <w:r w:rsidR="00071763" w:rsidRPr="0032695C">
            <w:rPr>
              <w:rFonts w:eastAsia="Arial" w:cstheme="minorHAnsi"/>
              <w:color w:val="231F20"/>
              <w:spacing w:val="-1"/>
              <w:w w:val="99"/>
              <w:sz w:val="24"/>
              <w:szCs w:val="24"/>
            </w:rPr>
            <w:t>g</w:t>
          </w:r>
          <w:r w:rsidR="00071763" w:rsidRPr="0032695C">
            <w:rPr>
              <w:rFonts w:eastAsia="Arial" w:cstheme="minorHAnsi"/>
              <w:color w:val="231F20"/>
              <w:w w:val="95"/>
              <w:sz w:val="24"/>
              <w:szCs w:val="24"/>
            </w:rPr>
            <w:t>ram</w:t>
          </w:r>
        </w:p>
        <w:p w14:paraId="24C40C78" w14:textId="718EDF62" w:rsidR="00071763" w:rsidRPr="0032695C" w:rsidRDefault="00071763" w:rsidP="00071763">
          <w:pPr>
            <w:spacing w:before="12" w:after="0" w:line="240" w:lineRule="auto"/>
            <w:ind w:right="87"/>
            <w:jc w:val="right"/>
            <w:rPr>
              <w:rFonts w:eastAsia="Arial" w:cstheme="minorHAnsi"/>
              <w:sz w:val="24"/>
              <w:szCs w:val="24"/>
            </w:rPr>
          </w:pPr>
        </w:p>
        <w:p w14:paraId="157C3ABC" w14:textId="77777777" w:rsidR="00071763" w:rsidRPr="0032695C" w:rsidRDefault="00071763" w:rsidP="00071763">
          <w:pPr>
            <w:spacing w:after="0"/>
            <w:jc w:val="right"/>
            <w:rPr>
              <w:rFonts w:cstheme="minorHAnsi"/>
            </w:rPr>
            <w:sectPr w:rsidR="00071763" w:rsidRPr="0032695C" w:rsidSect="007A5DE5">
              <w:pgSz w:w="12240" w:h="15840"/>
              <w:pgMar w:top="1480" w:right="260" w:bottom="280" w:left="1720" w:header="720" w:footer="720" w:gutter="0"/>
              <w:cols w:space="720"/>
            </w:sectPr>
          </w:pPr>
        </w:p>
        <w:p w14:paraId="13766ACD" w14:textId="39063023" w:rsidR="00187DB3" w:rsidRPr="0032695C" w:rsidRDefault="00BA6863" w:rsidP="0005751E">
          <w:pPr>
            <w:pStyle w:val="TOCHeading"/>
          </w:pPr>
          <w:bookmarkStart w:id="0" w:name="Title"/>
          <w:bookmarkStart w:id="1" w:name="title_sheet"/>
          <w:bookmarkEnd w:id="0"/>
          <w:bookmarkEnd w:id="1"/>
          <w:r w:rsidRPr="0032695C">
            <w:br w:type="page"/>
          </w:r>
        </w:p>
      </w:sdtContent>
    </w:sdt>
    <w:sdt>
      <w:sdtPr>
        <w:rPr>
          <w:rFonts w:asciiTheme="minorHAnsi" w:eastAsiaTheme="minorHAnsi" w:hAnsiTheme="minorHAnsi" w:cstheme="minorBidi"/>
          <w:b w:val="0"/>
          <w:bCs w:val="0"/>
          <w:color w:val="auto"/>
          <w:sz w:val="22"/>
          <w:szCs w:val="22"/>
        </w:rPr>
        <w:id w:val="13080265"/>
        <w:docPartObj>
          <w:docPartGallery w:val="Table of Contents"/>
          <w:docPartUnique/>
        </w:docPartObj>
      </w:sdtPr>
      <w:sdtContent>
        <w:p w14:paraId="7E454766" w14:textId="5CF6B802" w:rsidR="004A2F2B" w:rsidRDefault="004A2F2B" w:rsidP="0005751E">
          <w:pPr>
            <w:pStyle w:val="TOCHeading"/>
          </w:pPr>
          <w:r>
            <w:t>Table of Contents</w:t>
          </w:r>
          <w:r w:rsidR="00C94093">
            <w:tab/>
          </w:r>
        </w:p>
        <w:p w14:paraId="396AC493" w14:textId="7B8D2C89" w:rsidR="005836A1" w:rsidRDefault="003E163D">
          <w:pPr>
            <w:pStyle w:val="TOC2"/>
            <w:tabs>
              <w:tab w:val="right" w:leader="dot" w:pos="9350"/>
            </w:tabs>
            <w:rPr>
              <w:rFonts w:eastAsiaTheme="minorEastAsia"/>
              <w:noProof/>
              <w:kern w:val="2"/>
              <w:sz w:val="24"/>
              <w:szCs w:val="24"/>
              <w14:ligatures w14:val="standardContextual"/>
            </w:rPr>
          </w:pPr>
          <w:r>
            <w:rPr>
              <w:b/>
              <w:noProof/>
            </w:rPr>
            <w:fldChar w:fldCharType="begin"/>
          </w:r>
          <w:r w:rsidR="004A2F2B">
            <w:instrText xml:space="preserve"> TOC \o "1-3" \h \z \u </w:instrText>
          </w:r>
          <w:r>
            <w:rPr>
              <w:b/>
              <w:noProof/>
            </w:rPr>
            <w:fldChar w:fldCharType="separate"/>
          </w:r>
          <w:hyperlink w:anchor="_Toc193805036" w:history="1">
            <w:r w:rsidR="005836A1" w:rsidRPr="009A7FBF">
              <w:rPr>
                <w:rStyle w:val="Hyperlink"/>
                <w:noProof/>
              </w:rPr>
              <w:t>Preface</w:t>
            </w:r>
            <w:r w:rsidR="005836A1">
              <w:rPr>
                <w:noProof/>
                <w:webHidden/>
              </w:rPr>
              <w:tab/>
            </w:r>
            <w:r w:rsidR="005836A1">
              <w:rPr>
                <w:noProof/>
                <w:webHidden/>
              </w:rPr>
              <w:fldChar w:fldCharType="begin"/>
            </w:r>
            <w:r w:rsidR="005836A1">
              <w:rPr>
                <w:noProof/>
                <w:webHidden/>
              </w:rPr>
              <w:instrText xml:space="preserve"> PAGEREF _Toc193805036 \h </w:instrText>
            </w:r>
            <w:r w:rsidR="005836A1">
              <w:rPr>
                <w:noProof/>
                <w:webHidden/>
              </w:rPr>
            </w:r>
            <w:r w:rsidR="005836A1">
              <w:rPr>
                <w:noProof/>
                <w:webHidden/>
              </w:rPr>
              <w:fldChar w:fldCharType="separate"/>
            </w:r>
            <w:r w:rsidR="006D0B0C">
              <w:rPr>
                <w:noProof/>
                <w:webHidden/>
              </w:rPr>
              <w:t>1</w:t>
            </w:r>
            <w:r w:rsidR="005836A1">
              <w:rPr>
                <w:noProof/>
                <w:webHidden/>
              </w:rPr>
              <w:fldChar w:fldCharType="end"/>
            </w:r>
          </w:hyperlink>
        </w:p>
        <w:p w14:paraId="500415FD" w14:textId="007E509E" w:rsidR="005836A1" w:rsidRDefault="005836A1">
          <w:pPr>
            <w:pStyle w:val="TOC1"/>
            <w:rPr>
              <w:rFonts w:eastAsiaTheme="minorEastAsia"/>
              <w:b w:val="0"/>
              <w:kern w:val="2"/>
              <w:sz w:val="24"/>
              <w:szCs w:val="24"/>
              <w14:ligatures w14:val="standardContextual"/>
            </w:rPr>
          </w:pPr>
          <w:hyperlink w:anchor="_Toc193805037" w:history="1">
            <w:r w:rsidRPr="009A7FBF">
              <w:rPr>
                <w:rStyle w:val="Hyperlink"/>
              </w:rPr>
              <w:t>Chapter 1 :  An Introduction to CM/GC</w:t>
            </w:r>
            <w:r>
              <w:rPr>
                <w:webHidden/>
              </w:rPr>
              <w:tab/>
            </w:r>
            <w:r>
              <w:rPr>
                <w:webHidden/>
              </w:rPr>
              <w:fldChar w:fldCharType="begin"/>
            </w:r>
            <w:r>
              <w:rPr>
                <w:webHidden/>
              </w:rPr>
              <w:instrText xml:space="preserve"> PAGEREF _Toc193805037 \h </w:instrText>
            </w:r>
            <w:r>
              <w:rPr>
                <w:webHidden/>
              </w:rPr>
            </w:r>
            <w:r>
              <w:rPr>
                <w:webHidden/>
              </w:rPr>
              <w:fldChar w:fldCharType="separate"/>
            </w:r>
            <w:r w:rsidR="006D0B0C">
              <w:rPr>
                <w:webHidden/>
              </w:rPr>
              <w:t>2</w:t>
            </w:r>
            <w:r>
              <w:rPr>
                <w:webHidden/>
              </w:rPr>
              <w:fldChar w:fldCharType="end"/>
            </w:r>
          </w:hyperlink>
        </w:p>
        <w:p w14:paraId="47CC7BE7" w14:textId="32C808B4" w:rsidR="005836A1" w:rsidRDefault="005836A1">
          <w:pPr>
            <w:pStyle w:val="TOC2"/>
            <w:tabs>
              <w:tab w:val="right" w:leader="dot" w:pos="9350"/>
            </w:tabs>
            <w:rPr>
              <w:rFonts w:eastAsiaTheme="minorEastAsia"/>
              <w:noProof/>
              <w:kern w:val="2"/>
              <w:sz w:val="24"/>
              <w:szCs w:val="24"/>
              <w14:ligatures w14:val="standardContextual"/>
            </w:rPr>
          </w:pPr>
          <w:hyperlink w:anchor="_Toc193805038" w:history="1">
            <w:r w:rsidRPr="009A7FBF">
              <w:rPr>
                <w:rStyle w:val="Hyperlink"/>
                <w:noProof/>
              </w:rPr>
              <w:t>1.1 Legislation and Regulation</w:t>
            </w:r>
            <w:r>
              <w:rPr>
                <w:noProof/>
                <w:webHidden/>
              </w:rPr>
              <w:tab/>
            </w:r>
            <w:r>
              <w:rPr>
                <w:noProof/>
                <w:webHidden/>
              </w:rPr>
              <w:fldChar w:fldCharType="begin"/>
            </w:r>
            <w:r>
              <w:rPr>
                <w:noProof/>
                <w:webHidden/>
              </w:rPr>
              <w:instrText xml:space="preserve"> PAGEREF _Toc193805038 \h </w:instrText>
            </w:r>
            <w:r>
              <w:rPr>
                <w:noProof/>
                <w:webHidden/>
              </w:rPr>
            </w:r>
            <w:r>
              <w:rPr>
                <w:noProof/>
                <w:webHidden/>
              </w:rPr>
              <w:fldChar w:fldCharType="separate"/>
            </w:r>
            <w:r w:rsidR="006D0B0C">
              <w:rPr>
                <w:noProof/>
                <w:webHidden/>
              </w:rPr>
              <w:t>2</w:t>
            </w:r>
            <w:r>
              <w:rPr>
                <w:noProof/>
                <w:webHidden/>
              </w:rPr>
              <w:fldChar w:fldCharType="end"/>
            </w:r>
          </w:hyperlink>
        </w:p>
        <w:p w14:paraId="0ABA2377" w14:textId="6513BC58" w:rsidR="005836A1" w:rsidRDefault="005836A1">
          <w:pPr>
            <w:pStyle w:val="TOC2"/>
            <w:tabs>
              <w:tab w:val="right" w:leader="dot" w:pos="9350"/>
            </w:tabs>
            <w:rPr>
              <w:rFonts w:eastAsiaTheme="minorEastAsia"/>
              <w:noProof/>
              <w:kern w:val="2"/>
              <w:sz w:val="24"/>
              <w:szCs w:val="24"/>
              <w14:ligatures w14:val="standardContextual"/>
            </w:rPr>
          </w:pPr>
          <w:hyperlink w:anchor="_Toc193805039" w:history="1">
            <w:r w:rsidRPr="009A7FBF">
              <w:rPr>
                <w:rStyle w:val="Hyperlink"/>
                <w:noProof/>
              </w:rPr>
              <w:t>1.2 CM/GC at CDOT</w:t>
            </w:r>
            <w:r>
              <w:rPr>
                <w:noProof/>
                <w:webHidden/>
              </w:rPr>
              <w:tab/>
            </w:r>
            <w:r>
              <w:rPr>
                <w:noProof/>
                <w:webHidden/>
              </w:rPr>
              <w:fldChar w:fldCharType="begin"/>
            </w:r>
            <w:r>
              <w:rPr>
                <w:noProof/>
                <w:webHidden/>
              </w:rPr>
              <w:instrText xml:space="preserve"> PAGEREF _Toc193805039 \h </w:instrText>
            </w:r>
            <w:r>
              <w:rPr>
                <w:noProof/>
                <w:webHidden/>
              </w:rPr>
            </w:r>
            <w:r>
              <w:rPr>
                <w:noProof/>
                <w:webHidden/>
              </w:rPr>
              <w:fldChar w:fldCharType="separate"/>
            </w:r>
            <w:r w:rsidR="006D0B0C">
              <w:rPr>
                <w:noProof/>
                <w:webHidden/>
              </w:rPr>
              <w:t>3</w:t>
            </w:r>
            <w:r>
              <w:rPr>
                <w:noProof/>
                <w:webHidden/>
              </w:rPr>
              <w:fldChar w:fldCharType="end"/>
            </w:r>
          </w:hyperlink>
        </w:p>
        <w:p w14:paraId="21EF37D7" w14:textId="04F98417" w:rsidR="005836A1" w:rsidRDefault="005836A1">
          <w:pPr>
            <w:pStyle w:val="TOC2"/>
            <w:tabs>
              <w:tab w:val="right" w:leader="dot" w:pos="9350"/>
            </w:tabs>
            <w:rPr>
              <w:rFonts w:eastAsiaTheme="minorEastAsia"/>
              <w:noProof/>
              <w:kern w:val="2"/>
              <w:sz w:val="24"/>
              <w:szCs w:val="24"/>
              <w14:ligatures w14:val="standardContextual"/>
            </w:rPr>
          </w:pPr>
          <w:hyperlink w:anchor="_Toc193805040" w:history="1">
            <w:r w:rsidRPr="009A7FBF">
              <w:rPr>
                <w:rStyle w:val="Hyperlink"/>
                <w:noProof/>
              </w:rPr>
              <w:t>1.3 CM/GC Project Team</w:t>
            </w:r>
            <w:r>
              <w:rPr>
                <w:noProof/>
                <w:webHidden/>
              </w:rPr>
              <w:tab/>
            </w:r>
            <w:r>
              <w:rPr>
                <w:noProof/>
                <w:webHidden/>
              </w:rPr>
              <w:fldChar w:fldCharType="begin"/>
            </w:r>
            <w:r>
              <w:rPr>
                <w:noProof/>
                <w:webHidden/>
              </w:rPr>
              <w:instrText xml:space="preserve"> PAGEREF _Toc193805040 \h </w:instrText>
            </w:r>
            <w:r>
              <w:rPr>
                <w:noProof/>
                <w:webHidden/>
              </w:rPr>
            </w:r>
            <w:r>
              <w:rPr>
                <w:noProof/>
                <w:webHidden/>
              </w:rPr>
              <w:fldChar w:fldCharType="separate"/>
            </w:r>
            <w:r w:rsidR="006D0B0C">
              <w:rPr>
                <w:noProof/>
                <w:webHidden/>
              </w:rPr>
              <w:t>3</w:t>
            </w:r>
            <w:r>
              <w:rPr>
                <w:noProof/>
                <w:webHidden/>
              </w:rPr>
              <w:fldChar w:fldCharType="end"/>
            </w:r>
          </w:hyperlink>
        </w:p>
        <w:p w14:paraId="713E0201" w14:textId="6D528FAA" w:rsidR="005836A1" w:rsidRDefault="005836A1">
          <w:pPr>
            <w:pStyle w:val="TOC2"/>
            <w:tabs>
              <w:tab w:val="right" w:leader="dot" w:pos="9350"/>
            </w:tabs>
            <w:rPr>
              <w:rFonts w:eastAsiaTheme="minorEastAsia"/>
              <w:noProof/>
              <w:kern w:val="2"/>
              <w:sz w:val="24"/>
              <w:szCs w:val="24"/>
              <w14:ligatures w14:val="standardContextual"/>
            </w:rPr>
          </w:pPr>
          <w:hyperlink w:anchor="_Toc193805041" w:history="1">
            <w:r w:rsidRPr="009A7FBF">
              <w:rPr>
                <w:rStyle w:val="Hyperlink"/>
                <w:noProof/>
              </w:rPr>
              <w:t>1.4 CM/GC Frequently Asked Questions (FAQs)</w:t>
            </w:r>
            <w:r>
              <w:rPr>
                <w:noProof/>
                <w:webHidden/>
              </w:rPr>
              <w:tab/>
            </w:r>
            <w:r>
              <w:rPr>
                <w:noProof/>
                <w:webHidden/>
              </w:rPr>
              <w:fldChar w:fldCharType="begin"/>
            </w:r>
            <w:r>
              <w:rPr>
                <w:noProof/>
                <w:webHidden/>
              </w:rPr>
              <w:instrText xml:space="preserve"> PAGEREF _Toc193805041 \h </w:instrText>
            </w:r>
            <w:r>
              <w:rPr>
                <w:noProof/>
                <w:webHidden/>
              </w:rPr>
            </w:r>
            <w:r>
              <w:rPr>
                <w:noProof/>
                <w:webHidden/>
              </w:rPr>
              <w:fldChar w:fldCharType="separate"/>
            </w:r>
            <w:r w:rsidR="006D0B0C">
              <w:rPr>
                <w:noProof/>
                <w:webHidden/>
              </w:rPr>
              <w:t>4</w:t>
            </w:r>
            <w:r>
              <w:rPr>
                <w:noProof/>
                <w:webHidden/>
              </w:rPr>
              <w:fldChar w:fldCharType="end"/>
            </w:r>
          </w:hyperlink>
        </w:p>
        <w:p w14:paraId="72DFC477" w14:textId="262B4646" w:rsidR="005836A1" w:rsidRDefault="005836A1">
          <w:pPr>
            <w:pStyle w:val="TOC1"/>
            <w:rPr>
              <w:rFonts w:eastAsiaTheme="minorEastAsia"/>
              <w:b w:val="0"/>
              <w:kern w:val="2"/>
              <w:sz w:val="24"/>
              <w:szCs w:val="24"/>
              <w14:ligatures w14:val="standardContextual"/>
            </w:rPr>
          </w:pPr>
          <w:hyperlink w:anchor="_Toc193805042" w:history="1">
            <w:r w:rsidRPr="009A7FBF">
              <w:rPr>
                <w:rStyle w:val="Hyperlink"/>
                <w:rFonts w:eastAsia="Times New Roman" w:cs="Times New Roman"/>
              </w:rPr>
              <w:t>Chapter 2</w:t>
            </w:r>
            <w:r w:rsidRPr="009A7FBF">
              <w:rPr>
                <w:rStyle w:val="Hyperlink"/>
              </w:rPr>
              <w:t xml:space="preserve"> : Tr</w:t>
            </w:r>
            <w:r w:rsidRPr="009A7FBF">
              <w:rPr>
                <w:rStyle w:val="Hyperlink"/>
                <w:rFonts w:eastAsia="Times New Roman"/>
              </w:rPr>
              <w:t>ansparency, Accountability, and Reporting</w:t>
            </w:r>
            <w:r>
              <w:rPr>
                <w:webHidden/>
              </w:rPr>
              <w:tab/>
            </w:r>
            <w:r>
              <w:rPr>
                <w:webHidden/>
              </w:rPr>
              <w:fldChar w:fldCharType="begin"/>
            </w:r>
            <w:r>
              <w:rPr>
                <w:webHidden/>
              </w:rPr>
              <w:instrText xml:space="preserve"> PAGEREF _Toc193805042 \h </w:instrText>
            </w:r>
            <w:r>
              <w:rPr>
                <w:webHidden/>
              </w:rPr>
            </w:r>
            <w:r>
              <w:rPr>
                <w:webHidden/>
              </w:rPr>
              <w:fldChar w:fldCharType="separate"/>
            </w:r>
            <w:r w:rsidR="006D0B0C">
              <w:rPr>
                <w:webHidden/>
              </w:rPr>
              <w:t>5</w:t>
            </w:r>
            <w:r>
              <w:rPr>
                <w:webHidden/>
              </w:rPr>
              <w:fldChar w:fldCharType="end"/>
            </w:r>
          </w:hyperlink>
        </w:p>
        <w:p w14:paraId="0D80FCD9" w14:textId="0C942BB8" w:rsidR="005836A1" w:rsidRDefault="005836A1">
          <w:pPr>
            <w:pStyle w:val="TOC2"/>
            <w:tabs>
              <w:tab w:val="right" w:leader="dot" w:pos="9350"/>
            </w:tabs>
            <w:rPr>
              <w:rFonts w:eastAsiaTheme="minorEastAsia"/>
              <w:noProof/>
              <w:kern w:val="2"/>
              <w:sz w:val="24"/>
              <w:szCs w:val="24"/>
              <w14:ligatures w14:val="standardContextual"/>
            </w:rPr>
          </w:pPr>
          <w:hyperlink w:anchor="_Toc193805043" w:history="1">
            <w:r w:rsidRPr="009A7FBF">
              <w:rPr>
                <w:rStyle w:val="Hyperlink"/>
                <w:rFonts w:ascii="Times New Roman" w:eastAsia="Times New Roman" w:hAnsi="Times New Roman" w:cs="Times New Roman"/>
                <w:noProof/>
              </w:rPr>
              <w:t>2.1</w:t>
            </w:r>
            <w:r w:rsidRPr="009A7FBF">
              <w:rPr>
                <w:rStyle w:val="Hyperlink"/>
                <w:rFonts w:eastAsia="Times New Roman"/>
                <w:noProof/>
              </w:rPr>
              <w:t xml:space="preserve"> Preface</w:t>
            </w:r>
            <w:r>
              <w:rPr>
                <w:noProof/>
                <w:webHidden/>
              </w:rPr>
              <w:tab/>
            </w:r>
            <w:r>
              <w:rPr>
                <w:noProof/>
                <w:webHidden/>
              </w:rPr>
              <w:fldChar w:fldCharType="begin"/>
            </w:r>
            <w:r>
              <w:rPr>
                <w:noProof/>
                <w:webHidden/>
              </w:rPr>
              <w:instrText xml:space="preserve"> PAGEREF _Toc193805043 \h </w:instrText>
            </w:r>
            <w:r>
              <w:rPr>
                <w:noProof/>
                <w:webHidden/>
              </w:rPr>
            </w:r>
            <w:r>
              <w:rPr>
                <w:noProof/>
                <w:webHidden/>
              </w:rPr>
              <w:fldChar w:fldCharType="separate"/>
            </w:r>
            <w:r w:rsidR="006D0B0C">
              <w:rPr>
                <w:noProof/>
                <w:webHidden/>
              </w:rPr>
              <w:t>5</w:t>
            </w:r>
            <w:r>
              <w:rPr>
                <w:noProof/>
                <w:webHidden/>
              </w:rPr>
              <w:fldChar w:fldCharType="end"/>
            </w:r>
          </w:hyperlink>
        </w:p>
        <w:p w14:paraId="2870CECD" w14:textId="4BBD71C3" w:rsidR="005836A1" w:rsidRDefault="005836A1">
          <w:pPr>
            <w:pStyle w:val="TOC2"/>
            <w:tabs>
              <w:tab w:val="right" w:leader="dot" w:pos="9350"/>
            </w:tabs>
            <w:rPr>
              <w:rFonts w:eastAsiaTheme="minorEastAsia"/>
              <w:noProof/>
              <w:kern w:val="2"/>
              <w:sz w:val="24"/>
              <w:szCs w:val="24"/>
              <w14:ligatures w14:val="standardContextual"/>
            </w:rPr>
          </w:pPr>
          <w:hyperlink w:anchor="_Toc193805044" w:history="1">
            <w:r w:rsidRPr="009A7FBF">
              <w:rPr>
                <w:rStyle w:val="Hyperlink"/>
                <w:rFonts w:ascii="Times New Roman" w:eastAsia="Times New Roman" w:hAnsi="Times New Roman" w:cs="Times New Roman"/>
                <w:noProof/>
              </w:rPr>
              <w:t>2.2</w:t>
            </w:r>
            <w:r w:rsidRPr="009A7FBF">
              <w:rPr>
                <w:rStyle w:val="Hyperlink"/>
                <w:rFonts w:eastAsia="Times New Roman"/>
                <w:noProof/>
              </w:rPr>
              <w:t xml:space="preserve"> SB 21-260 requirements for Projects Over Seventy-Five million dollars (≥$75M)</w:t>
            </w:r>
            <w:r>
              <w:rPr>
                <w:noProof/>
                <w:webHidden/>
              </w:rPr>
              <w:tab/>
            </w:r>
            <w:r>
              <w:rPr>
                <w:noProof/>
                <w:webHidden/>
              </w:rPr>
              <w:fldChar w:fldCharType="begin"/>
            </w:r>
            <w:r>
              <w:rPr>
                <w:noProof/>
                <w:webHidden/>
              </w:rPr>
              <w:instrText xml:space="preserve"> PAGEREF _Toc193805044 \h </w:instrText>
            </w:r>
            <w:r>
              <w:rPr>
                <w:noProof/>
                <w:webHidden/>
              </w:rPr>
            </w:r>
            <w:r>
              <w:rPr>
                <w:noProof/>
                <w:webHidden/>
              </w:rPr>
              <w:fldChar w:fldCharType="separate"/>
            </w:r>
            <w:r w:rsidR="006D0B0C">
              <w:rPr>
                <w:noProof/>
                <w:webHidden/>
              </w:rPr>
              <w:t>5</w:t>
            </w:r>
            <w:r>
              <w:rPr>
                <w:noProof/>
                <w:webHidden/>
              </w:rPr>
              <w:fldChar w:fldCharType="end"/>
            </w:r>
          </w:hyperlink>
        </w:p>
        <w:p w14:paraId="0ABA4A45" w14:textId="5D87EDE3" w:rsidR="005836A1" w:rsidRDefault="005836A1" w:rsidP="005836A1">
          <w:pPr>
            <w:pStyle w:val="TOC3"/>
            <w:rPr>
              <w:rFonts w:eastAsiaTheme="minorEastAsia"/>
              <w:kern w:val="2"/>
              <w:sz w:val="24"/>
              <w:szCs w:val="24"/>
              <w14:ligatures w14:val="standardContextual"/>
            </w:rPr>
          </w:pPr>
          <w:hyperlink w:anchor="_Toc193805045" w:history="1">
            <w:r w:rsidRPr="009A7FBF">
              <w:rPr>
                <w:rStyle w:val="Hyperlink"/>
                <w:rFonts w:eastAsia="Times New Roman"/>
              </w:rPr>
              <w:t>Industry Review Meeting</w:t>
            </w:r>
            <w:r>
              <w:rPr>
                <w:webHidden/>
              </w:rPr>
              <w:tab/>
            </w:r>
            <w:r>
              <w:rPr>
                <w:webHidden/>
              </w:rPr>
              <w:fldChar w:fldCharType="begin"/>
            </w:r>
            <w:r>
              <w:rPr>
                <w:webHidden/>
              </w:rPr>
              <w:instrText xml:space="preserve"> PAGEREF _Toc193805045 \h </w:instrText>
            </w:r>
            <w:r>
              <w:rPr>
                <w:webHidden/>
              </w:rPr>
            </w:r>
            <w:r>
              <w:rPr>
                <w:webHidden/>
              </w:rPr>
              <w:fldChar w:fldCharType="separate"/>
            </w:r>
            <w:r w:rsidR="006D0B0C">
              <w:rPr>
                <w:webHidden/>
              </w:rPr>
              <w:t>5</w:t>
            </w:r>
            <w:r>
              <w:rPr>
                <w:webHidden/>
              </w:rPr>
              <w:fldChar w:fldCharType="end"/>
            </w:r>
          </w:hyperlink>
        </w:p>
        <w:p w14:paraId="27BFEA99" w14:textId="0F0CC2C2" w:rsidR="005836A1" w:rsidRDefault="005836A1" w:rsidP="005836A1">
          <w:pPr>
            <w:pStyle w:val="TOC3"/>
            <w:rPr>
              <w:rFonts w:eastAsiaTheme="minorEastAsia"/>
              <w:kern w:val="2"/>
              <w:sz w:val="24"/>
              <w:szCs w:val="24"/>
              <w14:ligatures w14:val="standardContextual"/>
            </w:rPr>
          </w:pPr>
          <w:hyperlink w:anchor="_Toc193805046" w:history="1">
            <w:r w:rsidRPr="009A7FBF">
              <w:rPr>
                <w:rStyle w:val="Hyperlink"/>
                <w:rFonts w:eastAsia="Times New Roman"/>
              </w:rPr>
              <w:t>Transportation Commission Presentation and Approval</w:t>
            </w:r>
            <w:r>
              <w:rPr>
                <w:webHidden/>
              </w:rPr>
              <w:tab/>
            </w:r>
            <w:r>
              <w:rPr>
                <w:webHidden/>
              </w:rPr>
              <w:fldChar w:fldCharType="begin"/>
            </w:r>
            <w:r>
              <w:rPr>
                <w:webHidden/>
              </w:rPr>
              <w:instrText xml:space="preserve"> PAGEREF _Toc193805046 \h </w:instrText>
            </w:r>
            <w:r>
              <w:rPr>
                <w:webHidden/>
              </w:rPr>
            </w:r>
            <w:r>
              <w:rPr>
                <w:webHidden/>
              </w:rPr>
              <w:fldChar w:fldCharType="separate"/>
            </w:r>
            <w:r w:rsidR="006D0B0C">
              <w:rPr>
                <w:webHidden/>
              </w:rPr>
              <w:t>5</w:t>
            </w:r>
            <w:r>
              <w:rPr>
                <w:webHidden/>
              </w:rPr>
              <w:fldChar w:fldCharType="end"/>
            </w:r>
          </w:hyperlink>
        </w:p>
        <w:p w14:paraId="0897A589" w14:textId="27E59949" w:rsidR="005836A1" w:rsidRDefault="005836A1">
          <w:pPr>
            <w:pStyle w:val="TOC2"/>
            <w:tabs>
              <w:tab w:val="right" w:leader="dot" w:pos="9350"/>
            </w:tabs>
            <w:rPr>
              <w:rFonts w:eastAsiaTheme="minorEastAsia"/>
              <w:noProof/>
              <w:kern w:val="2"/>
              <w:sz w:val="24"/>
              <w:szCs w:val="24"/>
              <w14:ligatures w14:val="standardContextual"/>
            </w:rPr>
          </w:pPr>
          <w:hyperlink w:anchor="_Toc193805047" w:history="1">
            <w:r w:rsidRPr="009A7FBF">
              <w:rPr>
                <w:rStyle w:val="Hyperlink"/>
                <w:rFonts w:ascii="Times New Roman" w:eastAsia="Times New Roman" w:hAnsi="Times New Roman" w:cs="Times New Roman"/>
                <w:noProof/>
              </w:rPr>
              <w:t>2.3</w:t>
            </w:r>
            <w:r w:rsidRPr="009A7FBF">
              <w:rPr>
                <w:rStyle w:val="Hyperlink"/>
                <w:rFonts w:eastAsia="Times New Roman"/>
                <w:noProof/>
              </w:rPr>
              <w:t xml:space="preserve"> SB 21-260 requirements for all projects using an alternative delivery method.</w:t>
            </w:r>
            <w:r>
              <w:rPr>
                <w:noProof/>
                <w:webHidden/>
              </w:rPr>
              <w:tab/>
            </w:r>
            <w:r>
              <w:rPr>
                <w:noProof/>
                <w:webHidden/>
              </w:rPr>
              <w:fldChar w:fldCharType="begin"/>
            </w:r>
            <w:r>
              <w:rPr>
                <w:noProof/>
                <w:webHidden/>
              </w:rPr>
              <w:instrText xml:space="preserve"> PAGEREF _Toc193805047 \h </w:instrText>
            </w:r>
            <w:r>
              <w:rPr>
                <w:noProof/>
                <w:webHidden/>
              </w:rPr>
            </w:r>
            <w:r>
              <w:rPr>
                <w:noProof/>
                <w:webHidden/>
              </w:rPr>
              <w:fldChar w:fldCharType="separate"/>
            </w:r>
            <w:r w:rsidR="006D0B0C">
              <w:rPr>
                <w:noProof/>
                <w:webHidden/>
              </w:rPr>
              <w:t>6</w:t>
            </w:r>
            <w:r>
              <w:rPr>
                <w:noProof/>
                <w:webHidden/>
              </w:rPr>
              <w:fldChar w:fldCharType="end"/>
            </w:r>
          </w:hyperlink>
        </w:p>
        <w:p w14:paraId="3CB623DB" w14:textId="76F51E17" w:rsidR="005836A1" w:rsidRDefault="005836A1">
          <w:pPr>
            <w:pStyle w:val="TOC2"/>
            <w:tabs>
              <w:tab w:val="right" w:leader="dot" w:pos="9350"/>
            </w:tabs>
            <w:rPr>
              <w:rFonts w:eastAsiaTheme="minorEastAsia"/>
              <w:noProof/>
              <w:kern w:val="2"/>
              <w:sz w:val="24"/>
              <w:szCs w:val="24"/>
              <w14:ligatures w14:val="standardContextual"/>
            </w:rPr>
          </w:pPr>
          <w:hyperlink w:anchor="_Toc193805048" w:history="1">
            <w:r w:rsidRPr="009A7FBF">
              <w:rPr>
                <w:rStyle w:val="Hyperlink"/>
                <w:rFonts w:ascii="Times New Roman" w:eastAsia="Times New Roman" w:hAnsi="Times New Roman"/>
                <w:noProof/>
              </w:rPr>
              <w:t>2.4</w:t>
            </w:r>
            <w:r w:rsidRPr="009A7FBF">
              <w:rPr>
                <w:rStyle w:val="Hyperlink"/>
                <w:rFonts w:eastAsia="Times New Roman"/>
                <w:noProof/>
              </w:rPr>
              <w:t xml:space="preserve"> Chief Engineer Approval to use an Alternative Delivery Method</w:t>
            </w:r>
            <w:r>
              <w:rPr>
                <w:noProof/>
                <w:webHidden/>
              </w:rPr>
              <w:tab/>
            </w:r>
            <w:r>
              <w:rPr>
                <w:noProof/>
                <w:webHidden/>
              </w:rPr>
              <w:fldChar w:fldCharType="begin"/>
            </w:r>
            <w:r>
              <w:rPr>
                <w:noProof/>
                <w:webHidden/>
              </w:rPr>
              <w:instrText xml:space="preserve"> PAGEREF _Toc193805048 \h </w:instrText>
            </w:r>
            <w:r>
              <w:rPr>
                <w:noProof/>
                <w:webHidden/>
              </w:rPr>
            </w:r>
            <w:r>
              <w:rPr>
                <w:noProof/>
                <w:webHidden/>
              </w:rPr>
              <w:fldChar w:fldCharType="separate"/>
            </w:r>
            <w:r w:rsidR="006D0B0C">
              <w:rPr>
                <w:noProof/>
                <w:webHidden/>
              </w:rPr>
              <w:t>6</w:t>
            </w:r>
            <w:r>
              <w:rPr>
                <w:noProof/>
                <w:webHidden/>
              </w:rPr>
              <w:fldChar w:fldCharType="end"/>
            </w:r>
          </w:hyperlink>
        </w:p>
        <w:p w14:paraId="328A4D0B" w14:textId="2090F879" w:rsidR="005836A1" w:rsidRDefault="005836A1">
          <w:pPr>
            <w:pStyle w:val="TOC2"/>
            <w:tabs>
              <w:tab w:val="right" w:leader="dot" w:pos="9350"/>
            </w:tabs>
            <w:rPr>
              <w:rFonts w:eastAsiaTheme="minorEastAsia"/>
              <w:noProof/>
              <w:kern w:val="2"/>
              <w:sz w:val="24"/>
              <w:szCs w:val="24"/>
              <w14:ligatures w14:val="standardContextual"/>
            </w:rPr>
          </w:pPr>
          <w:hyperlink w:anchor="_Toc193805049" w:history="1">
            <w:r w:rsidRPr="009A7FBF">
              <w:rPr>
                <w:rStyle w:val="Hyperlink"/>
                <w:noProof/>
              </w:rPr>
              <w:t>2.5 Project Dashboard information</w:t>
            </w:r>
            <w:r>
              <w:rPr>
                <w:noProof/>
                <w:webHidden/>
              </w:rPr>
              <w:tab/>
            </w:r>
            <w:r>
              <w:rPr>
                <w:noProof/>
                <w:webHidden/>
              </w:rPr>
              <w:fldChar w:fldCharType="begin"/>
            </w:r>
            <w:r>
              <w:rPr>
                <w:noProof/>
                <w:webHidden/>
              </w:rPr>
              <w:instrText xml:space="preserve"> PAGEREF _Toc193805049 \h </w:instrText>
            </w:r>
            <w:r>
              <w:rPr>
                <w:noProof/>
                <w:webHidden/>
              </w:rPr>
            </w:r>
            <w:r>
              <w:rPr>
                <w:noProof/>
                <w:webHidden/>
              </w:rPr>
              <w:fldChar w:fldCharType="separate"/>
            </w:r>
            <w:r w:rsidR="006D0B0C">
              <w:rPr>
                <w:noProof/>
                <w:webHidden/>
              </w:rPr>
              <w:t>6</w:t>
            </w:r>
            <w:r>
              <w:rPr>
                <w:noProof/>
                <w:webHidden/>
              </w:rPr>
              <w:fldChar w:fldCharType="end"/>
            </w:r>
          </w:hyperlink>
        </w:p>
        <w:p w14:paraId="7EBA7995" w14:textId="2E883712" w:rsidR="005836A1" w:rsidRDefault="005836A1" w:rsidP="005836A1">
          <w:pPr>
            <w:pStyle w:val="TOC3"/>
            <w:rPr>
              <w:rFonts w:eastAsiaTheme="minorEastAsia"/>
              <w:kern w:val="2"/>
              <w:sz w:val="24"/>
              <w:szCs w:val="24"/>
              <w14:ligatures w14:val="standardContextual"/>
            </w:rPr>
          </w:pPr>
          <w:hyperlink w:anchor="_Toc193805050" w:history="1">
            <w:r w:rsidRPr="009A7FBF">
              <w:rPr>
                <w:rStyle w:val="Hyperlink"/>
                <w:rFonts w:eastAsia="Times New Roman"/>
              </w:rPr>
              <w:t>Schedule</w:t>
            </w:r>
            <w:r>
              <w:rPr>
                <w:webHidden/>
              </w:rPr>
              <w:tab/>
            </w:r>
            <w:r>
              <w:rPr>
                <w:webHidden/>
              </w:rPr>
              <w:fldChar w:fldCharType="begin"/>
            </w:r>
            <w:r>
              <w:rPr>
                <w:webHidden/>
              </w:rPr>
              <w:instrText xml:space="preserve"> PAGEREF _Toc193805050 \h </w:instrText>
            </w:r>
            <w:r>
              <w:rPr>
                <w:webHidden/>
              </w:rPr>
            </w:r>
            <w:r>
              <w:rPr>
                <w:webHidden/>
              </w:rPr>
              <w:fldChar w:fldCharType="separate"/>
            </w:r>
            <w:r w:rsidR="006D0B0C">
              <w:rPr>
                <w:webHidden/>
              </w:rPr>
              <w:t>6</w:t>
            </w:r>
            <w:r>
              <w:rPr>
                <w:webHidden/>
              </w:rPr>
              <w:fldChar w:fldCharType="end"/>
            </w:r>
          </w:hyperlink>
        </w:p>
        <w:p w14:paraId="52D73A1F" w14:textId="5C771B31" w:rsidR="005836A1" w:rsidRDefault="005836A1" w:rsidP="005836A1">
          <w:pPr>
            <w:pStyle w:val="TOC3"/>
            <w:rPr>
              <w:rFonts w:eastAsiaTheme="minorEastAsia"/>
              <w:kern w:val="2"/>
              <w:sz w:val="24"/>
              <w:szCs w:val="24"/>
              <w14:ligatures w14:val="standardContextual"/>
            </w:rPr>
          </w:pPr>
          <w:hyperlink w:anchor="_Toc193805051" w:history="1">
            <w:r w:rsidRPr="009A7FBF">
              <w:rPr>
                <w:rStyle w:val="Hyperlink"/>
                <w:rFonts w:eastAsia="Times New Roman"/>
              </w:rPr>
              <w:t>Budget</w:t>
            </w:r>
            <w:r>
              <w:rPr>
                <w:webHidden/>
              </w:rPr>
              <w:tab/>
            </w:r>
            <w:r>
              <w:rPr>
                <w:webHidden/>
              </w:rPr>
              <w:fldChar w:fldCharType="begin"/>
            </w:r>
            <w:r>
              <w:rPr>
                <w:webHidden/>
              </w:rPr>
              <w:instrText xml:space="preserve"> PAGEREF _Toc193805051 \h </w:instrText>
            </w:r>
            <w:r>
              <w:rPr>
                <w:webHidden/>
              </w:rPr>
            </w:r>
            <w:r>
              <w:rPr>
                <w:webHidden/>
              </w:rPr>
              <w:fldChar w:fldCharType="separate"/>
            </w:r>
            <w:r w:rsidR="006D0B0C">
              <w:rPr>
                <w:webHidden/>
              </w:rPr>
              <w:t>7</w:t>
            </w:r>
            <w:r>
              <w:rPr>
                <w:webHidden/>
              </w:rPr>
              <w:fldChar w:fldCharType="end"/>
            </w:r>
          </w:hyperlink>
        </w:p>
        <w:p w14:paraId="25DD8DCE" w14:textId="1F9E94F5" w:rsidR="005836A1" w:rsidRDefault="005836A1" w:rsidP="005836A1">
          <w:pPr>
            <w:pStyle w:val="TOC3"/>
            <w:rPr>
              <w:rFonts w:eastAsiaTheme="minorEastAsia"/>
              <w:kern w:val="2"/>
              <w:sz w:val="24"/>
              <w:szCs w:val="24"/>
              <w14:ligatures w14:val="standardContextual"/>
            </w:rPr>
          </w:pPr>
          <w:hyperlink w:anchor="_Toc193805052" w:history="1">
            <w:r w:rsidRPr="009A7FBF">
              <w:rPr>
                <w:rStyle w:val="Hyperlink"/>
                <w:rFonts w:eastAsia="Times New Roman"/>
              </w:rPr>
              <w:t>Narrative of the graphics for ADA compliance</w:t>
            </w:r>
            <w:r>
              <w:rPr>
                <w:webHidden/>
              </w:rPr>
              <w:tab/>
            </w:r>
            <w:r>
              <w:rPr>
                <w:webHidden/>
              </w:rPr>
              <w:fldChar w:fldCharType="begin"/>
            </w:r>
            <w:r>
              <w:rPr>
                <w:webHidden/>
              </w:rPr>
              <w:instrText xml:space="preserve"> PAGEREF _Toc193805052 \h </w:instrText>
            </w:r>
            <w:r>
              <w:rPr>
                <w:webHidden/>
              </w:rPr>
            </w:r>
            <w:r>
              <w:rPr>
                <w:webHidden/>
              </w:rPr>
              <w:fldChar w:fldCharType="separate"/>
            </w:r>
            <w:r w:rsidR="006D0B0C">
              <w:rPr>
                <w:webHidden/>
              </w:rPr>
              <w:t>7</w:t>
            </w:r>
            <w:r>
              <w:rPr>
                <w:webHidden/>
              </w:rPr>
              <w:fldChar w:fldCharType="end"/>
            </w:r>
          </w:hyperlink>
        </w:p>
        <w:p w14:paraId="3F95E9CF" w14:textId="272FD85B" w:rsidR="005836A1" w:rsidRDefault="005836A1">
          <w:pPr>
            <w:pStyle w:val="TOC2"/>
            <w:tabs>
              <w:tab w:val="right" w:leader="dot" w:pos="9350"/>
            </w:tabs>
            <w:rPr>
              <w:rFonts w:eastAsiaTheme="minorEastAsia"/>
              <w:noProof/>
              <w:kern w:val="2"/>
              <w:sz w:val="24"/>
              <w:szCs w:val="24"/>
              <w14:ligatures w14:val="standardContextual"/>
            </w:rPr>
          </w:pPr>
          <w:hyperlink w:anchor="_Toc193805053" w:history="1">
            <w:r w:rsidRPr="009A7FBF">
              <w:rPr>
                <w:rStyle w:val="Hyperlink"/>
                <w:rFonts w:ascii="Times New Roman" w:eastAsia="Times New Roman" w:hAnsi="Times New Roman" w:cs="Times New Roman"/>
                <w:noProof/>
              </w:rPr>
              <w:t>2.6</w:t>
            </w:r>
            <w:r w:rsidRPr="009A7FBF">
              <w:rPr>
                <w:rStyle w:val="Hyperlink"/>
                <w:rFonts w:eastAsia="Times New Roman"/>
                <w:noProof/>
              </w:rPr>
              <w:t xml:space="preserve"> Project Closeout</w:t>
            </w:r>
            <w:r>
              <w:rPr>
                <w:noProof/>
                <w:webHidden/>
              </w:rPr>
              <w:tab/>
            </w:r>
            <w:r>
              <w:rPr>
                <w:noProof/>
                <w:webHidden/>
              </w:rPr>
              <w:fldChar w:fldCharType="begin"/>
            </w:r>
            <w:r>
              <w:rPr>
                <w:noProof/>
                <w:webHidden/>
              </w:rPr>
              <w:instrText xml:space="preserve"> PAGEREF _Toc193805053 \h </w:instrText>
            </w:r>
            <w:r>
              <w:rPr>
                <w:noProof/>
                <w:webHidden/>
              </w:rPr>
            </w:r>
            <w:r>
              <w:rPr>
                <w:noProof/>
                <w:webHidden/>
              </w:rPr>
              <w:fldChar w:fldCharType="separate"/>
            </w:r>
            <w:r w:rsidR="006D0B0C">
              <w:rPr>
                <w:noProof/>
                <w:webHidden/>
              </w:rPr>
              <w:t>7</w:t>
            </w:r>
            <w:r>
              <w:rPr>
                <w:noProof/>
                <w:webHidden/>
              </w:rPr>
              <w:fldChar w:fldCharType="end"/>
            </w:r>
          </w:hyperlink>
        </w:p>
        <w:p w14:paraId="75377919" w14:textId="1BE0EB0C" w:rsidR="005836A1" w:rsidRDefault="005836A1">
          <w:pPr>
            <w:pStyle w:val="TOC1"/>
            <w:rPr>
              <w:rFonts w:eastAsiaTheme="minorEastAsia"/>
              <w:b w:val="0"/>
              <w:kern w:val="2"/>
              <w:sz w:val="24"/>
              <w:szCs w:val="24"/>
              <w14:ligatures w14:val="standardContextual"/>
            </w:rPr>
          </w:pPr>
          <w:hyperlink w:anchor="_Toc193805054" w:history="1">
            <w:r w:rsidRPr="009A7FBF">
              <w:rPr>
                <w:rStyle w:val="Hyperlink"/>
              </w:rPr>
              <w:t>Chapter 3 : CM/GC Procurement</w:t>
            </w:r>
            <w:r>
              <w:rPr>
                <w:webHidden/>
              </w:rPr>
              <w:tab/>
            </w:r>
            <w:r>
              <w:rPr>
                <w:webHidden/>
              </w:rPr>
              <w:fldChar w:fldCharType="begin"/>
            </w:r>
            <w:r>
              <w:rPr>
                <w:webHidden/>
              </w:rPr>
              <w:instrText xml:space="preserve"> PAGEREF _Toc193805054 \h </w:instrText>
            </w:r>
            <w:r>
              <w:rPr>
                <w:webHidden/>
              </w:rPr>
            </w:r>
            <w:r>
              <w:rPr>
                <w:webHidden/>
              </w:rPr>
              <w:fldChar w:fldCharType="separate"/>
            </w:r>
            <w:r w:rsidR="006D0B0C">
              <w:rPr>
                <w:webHidden/>
              </w:rPr>
              <w:t>9</w:t>
            </w:r>
            <w:r>
              <w:rPr>
                <w:webHidden/>
              </w:rPr>
              <w:fldChar w:fldCharType="end"/>
            </w:r>
          </w:hyperlink>
        </w:p>
        <w:p w14:paraId="6C2D982F" w14:textId="5E50F32B" w:rsidR="005836A1" w:rsidRDefault="005836A1">
          <w:pPr>
            <w:pStyle w:val="TOC2"/>
            <w:tabs>
              <w:tab w:val="right" w:leader="dot" w:pos="9350"/>
            </w:tabs>
            <w:rPr>
              <w:rFonts w:eastAsiaTheme="minorEastAsia"/>
              <w:noProof/>
              <w:kern w:val="2"/>
              <w:sz w:val="24"/>
              <w:szCs w:val="24"/>
              <w14:ligatures w14:val="standardContextual"/>
            </w:rPr>
          </w:pPr>
          <w:hyperlink w:anchor="_Toc193805055" w:history="1">
            <w:r w:rsidRPr="009A7FBF">
              <w:rPr>
                <w:rStyle w:val="Hyperlink"/>
                <w:noProof/>
              </w:rPr>
              <w:t>3.1 Executive Oversight Committee</w:t>
            </w:r>
            <w:r>
              <w:rPr>
                <w:noProof/>
                <w:webHidden/>
              </w:rPr>
              <w:tab/>
            </w:r>
            <w:r>
              <w:rPr>
                <w:noProof/>
                <w:webHidden/>
              </w:rPr>
              <w:fldChar w:fldCharType="begin"/>
            </w:r>
            <w:r>
              <w:rPr>
                <w:noProof/>
                <w:webHidden/>
              </w:rPr>
              <w:instrText xml:space="preserve"> PAGEREF _Toc193805055 \h </w:instrText>
            </w:r>
            <w:r>
              <w:rPr>
                <w:noProof/>
                <w:webHidden/>
              </w:rPr>
            </w:r>
            <w:r>
              <w:rPr>
                <w:noProof/>
                <w:webHidden/>
              </w:rPr>
              <w:fldChar w:fldCharType="separate"/>
            </w:r>
            <w:r w:rsidR="006D0B0C">
              <w:rPr>
                <w:noProof/>
                <w:webHidden/>
              </w:rPr>
              <w:t>9</w:t>
            </w:r>
            <w:r>
              <w:rPr>
                <w:noProof/>
                <w:webHidden/>
              </w:rPr>
              <w:fldChar w:fldCharType="end"/>
            </w:r>
          </w:hyperlink>
        </w:p>
        <w:p w14:paraId="2C3436B1" w14:textId="6F29A8A7" w:rsidR="005836A1" w:rsidRDefault="005836A1">
          <w:pPr>
            <w:pStyle w:val="TOC2"/>
            <w:tabs>
              <w:tab w:val="right" w:leader="dot" w:pos="9350"/>
            </w:tabs>
            <w:rPr>
              <w:rFonts w:eastAsiaTheme="minorEastAsia"/>
              <w:noProof/>
              <w:kern w:val="2"/>
              <w:sz w:val="24"/>
              <w:szCs w:val="24"/>
              <w14:ligatures w14:val="standardContextual"/>
            </w:rPr>
          </w:pPr>
          <w:hyperlink w:anchor="_Toc193805056" w:history="1">
            <w:r w:rsidRPr="009A7FBF">
              <w:rPr>
                <w:rStyle w:val="Hyperlink"/>
                <w:noProof/>
              </w:rPr>
              <w:t>3.2 CM Procurement</w:t>
            </w:r>
            <w:r>
              <w:rPr>
                <w:noProof/>
                <w:webHidden/>
              </w:rPr>
              <w:tab/>
            </w:r>
            <w:r>
              <w:rPr>
                <w:noProof/>
                <w:webHidden/>
              </w:rPr>
              <w:fldChar w:fldCharType="begin"/>
            </w:r>
            <w:r>
              <w:rPr>
                <w:noProof/>
                <w:webHidden/>
              </w:rPr>
              <w:instrText xml:space="preserve"> PAGEREF _Toc193805056 \h </w:instrText>
            </w:r>
            <w:r>
              <w:rPr>
                <w:noProof/>
                <w:webHidden/>
              </w:rPr>
            </w:r>
            <w:r>
              <w:rPr>
                <w:noProof/>
                <w:webHidden/>
              </w:rPr>
              <w:fldChar w:fldCharType="separate"/>
            </w:r>
            <w:r w:rsidR="006D0B0C">
              <w:rPr>
                <w:noProof/>
                <w:webHidden/>
              </w:rPr>
              <w:t>9</w:t>
            </w:r>
            <w:r>
              <w:rPr>
                <w:noProof/>
                <w:webHidden/>
              </w:rPr>
              <w:fldChar w:fldCharType="end"/>
            </w:r>
          </w:hyperlink>
        </w:p>
        <w:p w14:paraId="6A22E244" w14:textId="7CB95D1A" w:rsidR="005836A1" w:rsidRDefault="005836A1" w:rsidP="005836A1">
          <w:pPr>
            <w:pStyle w:val="TOC3"/>
            <w:rPr>
              <w:rFonts w:eastAsiaTheme="minorEastAsia"/>
              <w:kern w:val="2"/>
              <w:sz w:val="24"/>
              <w:szCs w:val="24"/>
              <w14:ligatures w14:val="standardContextual"/>
            </w:rPr>
          </w:pPr>
          <w:hyperlink w:anchor="_Toc193805057" w:history="1">
            <w:r w:rsidRPr="009A7FBF">
              <w:rPr>
                <w:rStyle w:val="Hyperlink"/>
              </w:rPr>
              <w:t>CM Procurement Schedule</w:t>
            </w:r>
            <w:r>
              <w:rPr>
                <w:webHidden/>
              </w:rPr>
              <w:tab/>
            </w:r>
            <w:r>
              <w:rPr>
                <w:webHidden/>
              </w:rPr>
              <w:fldChar w:fldCharType="begin"/>
            </w:r>
            <w:r>
              <w:rPr>
                <w:webHidden/>
              </w:rPr>
              <w:instrText xml:space="preserve"> PAGEREF _Toc193805057 \h </w:instrText>
            </w:r>
            <w:r>
              <w:rPr>
                <w:webHidden/>
              </w:rPr>
            </w:r>
            <w:r>
              <w:rPr>
                <w:webHidden/>
              </w:rPr>
              <w:fldChar w:fldCharType="separate"/>
            </w:r>
            <w:r w:rsidR="006D0B0C">
              <w:rPr>
                <w:webHidden/>
              </w:rPr>
              <w:t>9</w:t>
            </w:r>
            <w:r>
              <w:rPr>
                <w:webHidden/>
              </w:rPr>
              <w:fldChar w:fldCharType="end"/>
            </w:r>
          </w:hyperlink>
        </w:p>
        <w:p w14:paraId="1C2FC6E0" w14:textId="1B1E17C7" w:rsidR="005836A1" w:rsidRDefault="005836A1" w:rsidP="005836A1">
          <w:pPr>
            <w:pStyle w:val="TOC3"/>
            <w:rPr>
              <w:rFonts w:eastAsiaTheme="minorEastAsia"/>
              <w:kern w:val="2"/>
              <w:sz w:val="24"/>
              <w:szCs w:val="24"/>
              <w14:ligatures w14:val="standardContextual"/>
            </w:rPr>
          </w:pPr>
          <w:hyperlink w:anchor="_Toc193805060" w:history="1">
            <w:r w:rsidRPr="009A7FBF">
              <w:rPr>
                <w:rStyle w:val="Hyperlink"/>
              </w:rPr>
              <w:t xml:space="preserve">Figure 3-1. Project Selection and Procurement </w:t>
            </w:r>
            <w:r w:rsidR="00C63380">
              <w:rPr>
                <w:rStyle w:val="Hyperlink"/>
              </w:rPr>
              <w:t>Flowchart</w:t>
            </w:r>
            <w:r>
              <w:rPr>
                <w:webHidden/>
              </w:rPr>
              <w:tab/>
            </w:r>
            <w:r>
              <w:rPr>
                <w:webHidden/>
              </w:rPr>
              <w:fldChar w:fldCharType="begin"/>
            </w:r>
            <w:r>
              <w:rPr>
                <w:webHidden/>
              </w:rPr>
              <w:instrText xml:space="preserve"> PAGEREF _Toc193805060 \h </w:instrText>
            </w:r>
            <w:r>
              <w:rPr>
                <w:webHidden/>
              </w:rPr>
            </w:r>
            <w:r>
              <w:rPr>
                <w:webHidden/>
              </w:rPr>
              <w:fldChar w:fldCharType="separate"/>
            </w:r>
            <w:r w:rsidR="006D0B0C">
              <w:rPr>
                <w:webHidden/>
              </w:rPr>
              <w:t>10</w:t>
            </w:r>
            <w:r>
              <w:rPr>
                <w:webHidden/>
              </w:rPr>
              <w:fldChar w:fldCharType="end"/>
            </w:r>
          </w:hyperlink>
        </w:p>
        <w:p w14:paraId="6FED50D2" w14:textId="75FB1FF5" w:rsidR="005836A1" w:rsidRDefault="005836A1" w:rsidP="005836A1">
          <w:pPr>
            <w:pStyle w:val="TOC3"/>
            <w:rPr>
              <w:rFonts w:eastAsiaTheme="minorEastAsia"/>
              <w:kern w:val="2"/>
              <w:sz w:val="24"/>
              <w:szCs w:val="24"/>
              <w14:ligatures w14:val="standardContextual"/>
            </w:rPr>
          </w:pPr>
          <w:hyperlink w:anchor="_Toc193805061" w:history="1">
            <w:r w:rsidRPr="009A7FBF">
              <w:rPr>
                <w:rStyle w:val="Hyperlink"/>
                <w:iCs/>
              </w:rPr>
              <w:t xml:space="preserve">CDOT </w:t>
            </w:r>
            <w:r w:rsidRPr="009A7FBF">
              <w:rPr>
                <w:rStyle w:val="Hyperlink"/>
              </w:rPr>
              <w:t>Requirements for Obtaining a CM Services Contract</w:t>
            </w:r>
            <w:r>
              <w:rPr>
                <w:webHidden/>
              </w:rPr>
              <w:tab/>
            </w:r>
            <w:r>
              <w:rPr>
                <w:webHidden/>
              </w:rPr>
              <w:fldChar w:fldCharType="begin"/>
            </w:r>
            <w:r>
              <w:rPr>
                <w:webHidden/>
              </w:rPr>
              <w:instrText xml:space="preserve"> PAGEREF _Toc193805061 \h </w:instrText>
            </w:r>
            <w:r>
              <w:rPr>
                <w:webHidden/>
              </w:rPr>
            </w:r>
            <w:r>
              <w:rPr>
                <w:webHidden/>
              </w:rPr>
              <w:fldChar w:fldCharType="separate"/>
            </w:r>
            <w:r w:rsidR="006D0B0C">
              <w:rPr>
                <w:webHidden/>
              </w:rPr>
              <w:t>11</w:t>
            </w:r>
            <w:r>
              <w:rPr>
                <w:webHidden/>
              </w:rPr>
              <w:fldChar w:fldCharType="end"/>
            </w:r>
          </w:hyperlink>
        </w:p>
        <w:p w14:paraId="7E427322" w14:textId="0462ABC4" w:rsidR="005836A1" w:rsidRDefault="005836A1" w:rsidP="005836A1">
          <w:pPr>
            <w:pStyle w:val="TOC3"/>
            <w:rPr>
              <w:rFonts w:eastAsiaTheme="minorEastAsia"/>
              <w:kern w:val="2"/>
              <w:sz w:val="24"/>
              <w:szCs w:val="24"/>
              <w14:ligatures w14:val="standardContextual"/>
            </w:rPr>
          </w:pPr>
          <w:hyperlink w:anchor="_Toc193805062" w:history="1">
            <w:r w:rsidRPr="009A7FBF">
              <w:rPr>
                <w:rStyle w:val="Hyperlink"/>
              </w:rPr>
              <w:t>Requests for Letters of Interest</w:t>
            </w:r>
            <w:r>
              <w:rPr>
                <w:webHidden/>
              </w:rPr>
              <w:tab/>
            </w:r>
            <w:r>
              <w:rPr>
                <w:webHidden/>
              </w:rPr>
              <w:fldChar w:fldCharType="begin"/>
            </w:r>
            <w:r>
              <w:rPr>
                <w:webHidden/>
              </w:rPr>
              <w:instrText xml:space="preserve"> PAGEREF _Toc193805062 \h </w:instrText>
            </w:r>
            <w:r>
              <w:rPr>
                <w:webHidden/>
              </w:rPr>
            </w:r>
            <w:r>
              <w:rPr>
                <w:webHidden/>
              </w:rPr>
              <w:fldChar w:fldCharType="separate"/>
            </w:r>
            <w:r w:rsidR="006D0B0C">
              <w:rPr>
                <w:webHidden/>
              </w:rPr>
              <w:t>12</w:t>
            </w:r>
            <w:r>
              <w:rPr>
                <w:webHidden/>
              </w:rPr>
              <w:fldChar w:fldCharType="end"/>
            </w:r>
          </w:hyperlink>
        </w:p>
        <w:p w14:paraId="5647E074" w14:textId="1742CCD8" w:rsidR="005836A1" w:rsidRDefault="005836A1" w:rsidP="005836A1">
          <w:pPr>
            <w:pStyle w:val="TOC3"/>
            <w:rPr>
              <w:rFonts w:eastAsiaTheme="minorEastAsia"/>
              <w:kern w:val="2"/>
              <w:sz w:val="24"/>
              <w:szCs w:val="24"/>
              <w14:ligatures w14:val="standardContextual"/>
            </w:rPr>
          </w:pPr>
          <w:hyperlink w:anchor="_Toc193805063" w:history="1">
            <w:r w:rsidRPr="009A7FBF">
              <w:rPr>
                <w:rStyle w:val="Hyperlink"/>
              </w:rPr>
              <w:t>Pre-Proposal Meeting</w:t>
            </w:r>
            <w:r>
              <w:rPr>
                <w:webHidden/>
              </w:rPr>
              <w:tab/>
            </w:r>
            <w:r>
              <w:rPr>
                <w:webHidden/>
              </w:rPr>
              <w:fldChar w:fldCharType="begin"/>
            </w:r>
            <w:r>
              <w:rPr>
                <w:webHidden/>
              </w:rPr>
              <w:instrText xml:space="preserve"> PAGEREF _Toc193805063 \h </w:instrText>
            </w:r>
            <w:r>
              <w:rPr>
                <w:webHidden/>
              </w:rPr>
            </w:r>
            <w:r>
              <w:rPr>
                <w:webHidden/>
              </w:rPr>
              <w:fldChar w:fldCharType="separate"/>
            </w:r>
            <w:r w:rsidR="006D0B0C">
              <w:rPr>
                <w:webHidden/>
              </w:rPr>
              <w:t>12</w:t>
            </w:r>
            <w:r>
              <w:rPr>
                <w:webHidden/>
              </w:rPr>
              <w:fldChar w:fldCharType="end"/>
            </w:r>
          </w:hyperlink>
        </w:p>
        <w:p w14:paraId="1E7A9AC8" w14:textId="71FC5BE7" w:rsidR="005836A1" w:rsidRDefault="005836A1" w:rsidP="005836A1">
          <w:pPr>
            <w:pStyle w:val="TOC3"/>
            <w:rPr>
              <w:rFonts w:eastAsiaTheme="minorEastAsia"/>
              <w:kern w:val="2"/>
              <w:sz w:val="24"/>
              <w:szCs w:val="24"/>
              <w14:ligatures w14:val="standardContextual"/>
            </w:rPr>
          </w:pPr>
          <w:hyperlink w:anchor="_Toc193805064" w:history="1">
            <w:r w:rsidRPr="009A7FBF">
              <w:rPr>
                <w:rStyle w:val="Hyperlink"/>
              </w:rPr>
              <w:t>Contractor One-On-One Meetings</w:t>
            </w:r>
            <w:r>
              <w:rPr>
                <w:webHidden/>
              </w:rPr>
              <w:tab/>
            </w:r>
            <w:r>
              <w:rPr>
                <w:webHidden/>
              </w:rPr>
              <w:fldChar w:fldCharType="begin"/>
            </w:r>
            <w:r>
              <w:rPr>
                <w:webHidden/>
              </w:rPr>
              <w:instrText xml:space="preserve"> PAGEREF _Toc193805064 \h </w:instrText>
            </w:r>
            <w:r>
              <w:rPr>
                <w:webHidden/>
              </w:rPr>
            </w:r>
            <w:r>
              <w:rPr>
                <w:webHidden/>
              </w:rPr>
              <w:fldChar w:fldCharType="separate"/>
            </w:r>
            <w:r w:rsidR="006D0B0C">
              <w:rPr>
                <w:webHidden/>
              </w:rPr>
              <w:t>12</w:t>
            </w:r>
            <w:r>
              <w:rPr>
                <w:webHidden/>
              </w:rPr>
              <w:fldChar w:fldCharType="end"/>
            </w:r>
          </w:hyperlink>
        </w:p>
        <w:p w14:paraId="6090BFEC" w14:textId="4074CC63" w:rsidR="005836A1" w:rsidRDefault="005836A1" w:rsidP="005836A1">
          <w:pPr>
            <w:pStyle w:val="TOC3"/>
            <w:rPr>
              <w:rFonts w:eastAsiaTheme="minorEastAsia"/>
              <w:kern w:val="2"/>
              <w:sz w:val="24"/>
              <w:szCs w:val="24"/>
              <w14:ligatures w14:val="standardContextual"/>
            </w:rPr>
          </w:pPr>
          <w:hyperlink w:anchor="_Toc193805065" w:history="1">
            <w:r w:rsidRPr="009A7FBF">
              <w:rPr>
                <w:rStyle w:val="Hyperlink"/>
              </w:rPr>
              <w:t>Request for Proposals</w:t>
            </w:r>
            <w:r>
              <w:rPr>
                <w:webHidden/>
              </w:rPr>
              <w:tab/>
            </w:r>
            <w:r>
              <w:rPr>
                <w:webHidden/>
              </w:rPr>
              <w:fldChar w:fldCharType="begin"/>
            </w:r>
            <w:r>
              <w:rPr>
                <w:webHidden/>
              </w:rPr>
              <w:instrText xml:space="preserve"> PAGEREF _Toc193805065 \h </w:instrText>
            </w:r>
            <w:r>
              <w:rPr>
                <w:webHidden/>
              </w:rPr>
            </w:r>
            <w:r>
              <w:rPr>
                <w:webHidden/>
              </w:rPr>
              <w:fldChar w:fldCharType="separate"/>
            </w:r>
            <w:r w:rsidR="006D0B0C">
              <w:rPr>
                <w:webHidden/>
              </w:rPr>
              <w:t>13</w:t>
            </w:r>
            <w:r>
              <w:rPr>
                <w:webHidden/>
              </w:rPr>
              <w:fldChar w:fldCharType="end"/>
            </w:r>
          </w:hyperlink>
        </w:p>
        <w:p w14:paraId="2C1FB5B3" w14:textId="1B75E4A6" w:rsidR="005836A1" w:rsidRDefault="005836A1">
          <w:pPr>
            <w:pStyle w:val="TOC2"/>
            <w:tabs>
              <w:tab w:val="right" w:leader="dot" w:pos="9350"/>
            </w:tabs>
            <w:rPr>
              <w:rFonts w:eastAsiaTheme="minorEastAsia"/>
              <w:noProof/>
              <w:kern w:val="2"/>
              <w:sz w:val="24"/>
              <w:szCs w:val="24"/>
              <w14:ligatures w14:val="standardContextual"/>
            </w:rPr>
          </w:pPr>
          <w:hyperlink w:anchor="_Toc193805066" w:history="1">
            <w:r w:rsidRPr="009A7FBF">
              <w:rPr>
                <w:rStyle w:val="Hyperlink"/>
                <w:noProof/>
              </w:rPr>
              <w:t>3.3 Evaluation Manual</w:t>
            </w:r>
            <w:r>
              <w:rPr>
                <w:noProof/>
                <w:webHidden/>
              </w:rPr>
              <w:tab/>
            </w:r>
            <w:r>
              <w:rPr>
                <w:noProof/>
                <w:webHidden/>
              </w:rPr>
              <w:fldChar w:fldCharType="begin"/>
            </w:r>
            <w:r>
              <w:rPr>
                <w:noProof/>
                <w:webHidden/>
              </w:rPr>
              <w:instrText xml:space="preserve"> PAGEREF _Toc193805066 \h </w:instrText>
            </w:r>
            <w:r>
              <w:rPr>
                <w:noProof/>
                <w:webHidden/>
              </w:rPr>
            </w:r>
            <w:r>
              <w:rPr>
                <w:noProof/>
                <w:webHidden/>
              </w:rPr>
              <w:fldChar w:fldCharType="separate"/>
            </w:r>
            <w:r w:rsidR="006D0B0C">
              <w:rPr>
                <w:noProof/>
                <w:webHidden/>
              </w:rPr>
              <w:t>13</w:t>
            </w:r>
            <w:r>
              <w:rPr>
                <w:noProof/>
                <w:webHidden/>
              </w:rPr>
              <w:fldChar w:fldCharType="end"/>
            </w:r>
          </w:hyperlink>
        </w:p>
        <w:p w14:paraId="578A5C42" w14:textId="405377A8" w:rsidR="005836A1" w:rsidRDefault="005836A1" w:rsidP="005836A1">
          <w:pPr>
            <w:pStyle w:val="TOC3"/>
            <w:rPr>
              <w:rFonts w:eastAsiaTheme="minorEastAsia"/>
              <w:kern w:val="2"/>
              <w:sz w:val="24"/>
              <w:szCs w:val="24"/>
              <w14:ligatures w14:val="standardContextual"/>
            </w:rPr>
          </w:pPr>
          <w:hyperlink w:anchor="_Toc193805067" w:history="1">
            <w:r w:rsidRPr="009A7FBF">
              <w:rPr>
                <w:rStyle w:val="Hyperlink"/>
              </w:rPr>
              <w:t>Evaluation Team Members</w:t>
            </w:r>
            <w:r>
              <w:rPr>
                <w:webHidden/>
              </w:rPr>
              <w:tab/>
            </w:r>
            <w:r>
              <w:rPr>
                <w:webHidden/>
              </w:rPr>
              <w:fldChar w:fldCharType="begin"/>
            </w:r>
            <w:r>
              <w:rPr>
                <w:webHidden/>
              </w:rPr>
              <w:instrText xml:space="preserve"> PAGEREF _Toc193805067 \h </w:instrText>
            </w:r>
            <w:r>
              <w:rPr>
                <w:webHidden/>
              </w:rPr>
            </w:r>
            <w:r>
              <w:rPr>
                <w:webHidden/>
              </w:rPr>
              <w:fldChar w:fldCharType="separate"/>
            </w:r>
            <w:r w:rsidR="006D0B0C">
              <w:rPr>
                <w:webHidden/>
              </w:rPr>
              <w:t>14</w:t>
            </w:r>
            <w:r>
              <w:rPr>
                <w:webHidden/>
              </w:rPr>
              <w:fldChar w:fldCharType="end"/>
            </w:r>
          </w:hyperlink>
        </w:p>
        <w:p w14:paraId="72022DB6" w14:textId="05D2DEDC" w:rsidR="005836A1" w:rsidRDefault="005836A1" w:rsidP="005836A1">
          <w:pPr>
            <w:pStyle w:val="TOC3"/>
            <w:rPr>
              <w:rFonts w:eastAsiaTheme="minorEastAsia"/>
              <w:kern w:val="2"/>
              <w:sz w:val="24"/>
              <w:szCs w:val="24"/>
              <w14:ligatures w14:val="standardContextual"/>
            </w:rPr>
          </w:pPr>
          <w:hyperlink w:anchor="_Toc193805068" w:history="1">
            <w:r w:rsidRPr="009A7FBF">
              <w:rPr>
                <w:rStyle w:val="Hyperlink"/>
              </w:rPr>
              <w:t>CM Evaluation Training</w:t>
            </w:r>
            <w:r>
              <w:rPr>
                <w:webHidden/>
              </w:rPr>
              <w:tab/>
            </w:r>
            <w:r>
              <w:rPr>
                <w:webHidden/>
              </w:rPr>
              <w:fldChar w:fldCharType="begin"/>
            </w:r>
            <w:r>
              <w:rPr>
                <w:webHidden/>
              </w:rPr>
              <w:instrText xml:space="preserve"> PAGEREF _Toc193805068 \h </w:instrText>
            </w:r>
            <w:r>
              <w:rPr>
                <w:webHidden/>
              </w:rPr>
            </w:r>
            <w:r>
              <w:rPr>
                <w:webHidden/>
              </w:rPr>
              <w:fldChar w:fldCharType="separate"/>
            </w:r>
            <w:r w:rsidR="006D0B0C">
              <w:rPr>
                <w:webHidden/>
              </w:rPr>
              <w:t>14</w:t>
            </w:r>
            <w:r>
              <w:rPr>
                <w:webHidden/>
              </w:rPr>
              <w:fldChar w:fldCharType="end"/>
            </w:r>
          </w:hyperlink>
        </w:p>
        <w:p w14:paraId="58A081DF" w14:textId="262F34D9" w:rsidR="005836A1" w:rsidRDefault="005836A1" w:rsidP="005836A1">
          <w:pPr>
            <w:pStyle w:val="TOC3"/>
            <w:rPr>
              <w:rFonts w:eastAsiaTheme="minorEastAsia"/>
              <w:kern w:val="2"/>
              <w:sz w:val="24"/>
              <w:szCs w:val="24"/>
              <w14:ligatures w14:val="standardContextual"/>
            </w:rPr>
          </w:pPr>
          <w:hyperlink w:anchor="_Toc193805069" w:history="1">
            <w:r w:rsidRPr="009A7FBF">
              <w:rPr>
                <w:rStyle w:val="Hyperlink"/>
              </w:rPr>
              <w:t>Proposal and Review</w:t>
            </w:r>
            <w:r>
              <w:rPr>
                <w:webHidden/>
              </w:rPr>
              <w:tab/>
            </w:r>
            <w:r>
              <w:rPr>
                <w:webHidden/>
              </w:rPr>
              <w:fldChar w:fldCharType="begin"/>
            </w:r>
            <w:r>
              <w:rPr>
                <w:webHidden/>
              </w:rPr>
              <w:instrText xml:space="preserve"> PAGEREF _Toc193805069 \h </w:instrText>
            </w:r>
            <w:r>
              <w:rPr>
                <w:webHidden/>
              </w:rPr>
            </w:r>
            <w:r>
              <w:rPr>
                <w:webHidden/>
              </w:rPr>
              <w:fldChar w:fldCharType="separate"/>
            </w:r>
            <w:r w:rsidR="006D0B0C">
              <w:rPr>
                <w:webHidden/>
              </w:rPr>
              <w:t>15</w:t>
            </w:r>
            <w:r>
              <w:rPr>
                <w:webHidden/>
              </w:rPr>
              <w:fldChar w:fldCharType="end"/>
            </w:r>
          </w:hyperlink>
        </w:p>
        <w:p w14:paraId="20A33170" w14:textId="530A4032" w:rsidR="005836A1" w:rsidRDefault="005836A1" w:rsidP="005836A1">
          <w:pPr>
            <w:pStyle w:val="TOC3"/>
            <w:rPr>
              <w:rFonts w:eastAsiaTheme="minorEastAsia"/>
              <w:kern w:val="2"/>
              <w:sz w:val="24"/>
              <w:szCs w:val="24"/>
              <w14:ligatures w14:val="standardContextual"/>
            </w:rPr>
          </w:pPr>
          <w:hyperlink w:anchor="_Toc193805070" w:history="1">
            <w:r w:rsidRPr="009A7FBF">
              <w:rPr>
                <w:rStyle w:val="Hyperlink"/>
              </w:rPr>
              <w:t>Short-Listing</w:t>
            </w:r>
            <w:r>
              <w:rPr>
                <w:webHidden/>
              </w:rPr>
              <w:tab/>
            </w:r>
            <w:r>
              <w:rPr>
                <w:webHidden/>
              </w:rPr>
              <w:fldChar w:fldCharType="begin"/>
            </w:r>
            <w:r>
              <w:rPr>
                <w:webHidden/>
              </w:rPr>
              <w:instrText xml:space="preserve"> PAGEREF _Toc193805070 \h </w:instrText>
            </w:r>
            <w:r>
              <w:rPr>
                <w:webHidden/>
              </w:rPr>
            </w:r>
            <w:r>
              <w:rPr>
                <w:webHidden/>
              </w:rPr>
              <w:fldChar w:fldCharType="separate"/>
            </w:r>
            <w:r w:rsidR="006D0B0C">
              <w:rPr>
                <w:webHidden/>
              </w:rPr>
              <w:t>15</w:t>
            </w:r>
            <w:r>
              <w:rPr>
                <w:webHidden/>
              </w:rPr>
              <w:fldChar w:fldCharType="end"/>
            </w:r>
          </w:hyperlink>
        </w:p>
        <w:p w14:paraId="2FAC5EF8" w14:textId="7C262083" w:rsidR="005836A1" w:rsidRDefault="005836A1" w:rsidP="005836A1">
          <w:pPr>
            <w:pStyle w:val="TOC3"/>
            <w:rPr>
              <w:rFonts w:eastAsiaTheme="minorEastAsia"/>
              <w:kern w:val="2"/>
              <w:sz w:val="24"/>
              <w:szCs w:val="24"/>
              <w14:ligatures w14:val="standardContextual"/>
            </w:rPr>
          </w:pPr>
          <w:hyperlink w:anchor="_Toc193805071" w:history="1">
            <w:r w:rsidRPr="009A7FBF">
              <w:rPr>
                <w:rStyle w:val="Hyperlink"/>
              </w:rPr>
              <w:t>Interviews</w:t>
            </w:r>
            <w:r>
              <w:rPr>
                <w:webHidden/>
              </w:rPr>
              <w:tab/>
            </w:r>
            <w:r>
              <w:rPr>
                <w:webHidden/>
              </w:rPr>
              <w:fldChar w:fldCharType="begin"/>
            </w:r>
            <w:r>
              <w:rPr>
                <w:webHidden/>
              </w:rPr>
              <w:instrText xml:space="preserve"> PAGEREF _Toc193805071 \h </w:instrText>
            </w:r>
            <w:r>
              <w:rPr>
                <w:webHidden/>
              </w:rPr>
            </w:r>
            <w:r>
              <w:rPr>
                <w:webHidden/>
              </w:rPr>
              <w:fldChar w:fldCharType="separate"/>
            </w:r>
            <w:r w:rsidR="006D0B0C">
              <w:rPr>
                <w:webHidden/>
              </w:rPr>
              <w:t>15</w:t>
            </w:r>
            <w:r>
              <w:rPr>
                <w:webHidden/>
              </w:rPr>
              <w:fldChar w:fldCharType="end"/>
            </w:r>
          </w:hyperlink>
        </w:p>
        <w:p w14:paraId="02C41C4D" w14:textId="4E0A9407" w:rsidR="005836A1" w:rsidRDefault="005836A1" w:rsidP="005836A1">
          <w:pPr>
            <w:pStyle w:val="TOC3"/>
            <w:rPr>
              <w:rFonts w:eastAsiaTheme="minorEastAsia"/>
              <w:kern w:val="2"/>
              <w:sz w:val="24"/>
              <w:szCs w:val="24"/>
              <w14:ligatures w14:val="standardContextual"/>
            </w:rPr>
          </w:pPr>
          <w:hyperlink w:anchor="_Toc193805072" w:history="1">
            <w:r w:rsidRPr="009A7FBF">
              <w:rPr>
                <w:rStyle w:val="Hyperlink"/>
              </w:rPr>
              <w:t>The Team Challenge</w:t>
            </w:r>
            <w:r>
              <w:rPr>
                <w:webHidden/>
              </w:rPr>
              <w:tab/>
            </w:r>
            <w:r>
              <w:rPr>
                <w:webHidden/>
              </w:rPr>
              <w:fldChar w:fldCharType="begin"/>
            </w:r>
            <w:r>
              <w:rPr>
                <w:webHidden/>
              </w:rPr>
              <w:instrText xml:space="preserve"> PAGEREF _Toc193805072 \h </w:instrText>
            </w:r>
            <w:r>
              <w:rPr>
                <w:webHidden/>
              </w:rPr>
            </w:r>
            <w:r>
              <w:rPr>
                <w:webHidden/>
              </w:rPr>
              <w:fldChar w:fldCharType="separate"/>
            </w:r>
            <w:r w:rsidR="006D0B0C">
              <w:rPr>
                <w:webHidden/>
              </w:rPr>
              <w:t>16</w:t>
            </w:r>
            <w:r>
              <w:rPr>
                <w:webHidden/>
              </w:rPr>
              <w:fldChar w:fldCharType="end"/>
            </w:r>
          </w:hyperlink>
        </w:p>
        <w:p w14:paraId="387E5F09" w14:textId="7FB63097" w:rsidR="005836A1" w:rsidRDefault="005836A1" w:rsidP="005836A1">
          <w:pPr>
            <w:pStyle w:val="TOC3"/>
            <w:rPr>
              <w:rFonts w:eastAsiaTheme="minorEastAsia"/>
              <w:kern w:val="2"/>
              <w:sz w:val="24"/>
              <w:szCs w:val="24"/>
              <w14:ligatures w14:val="standardContextual"/>
            </w:rPr>
          </w:pPr>
          <w:hyperlink w:anchor="_Toc193805073" w:history="1">
            <w:r w:rsidRPr="009A7FBF">
              <w:rPr>
                <w:rStyle w:val="Hyperlink"/>
              </w:rPr>
              <w:t>GC Management Price Percentage</w:t>
            </w:r>
            <w:r>
              <w:rPr>
                <w:webHidden/>
              </w:rPr>
              <w:tab/>
            </w:r>
            <w:r>
              <w:rPr>
                <w:webHidden/>
              </w:rPr>
              <w:fldChar w:fldCharType="begin"/>
            </w:r>
            <w:r>
              <w:rPr>
                <w:webHidden/>
              </w:rPr>
              <w:instrText xml:space="preserve"> PAGEREF _Toc193805073 \h </w:instrText>
            </w:r>
            <w:r>
              <w:rPr>
                <w:webHidden/>
              </w:rPr>
            </w:r>
            <w:r>
              <w:rPr>
                <w:webHidden/>
              </w:rPr>
              <w:fldChar w:fldCharType="separate"/>
            </w:r>
            <w:r w:rsidR="006D0B0C">
              <w:rPr>
                <w:webHidden/>
              </w:rPr>
              <w:t>17</w:t>
            </w:r>
            <w:r>
              <w:rPr>
                <w:webHidden/>
              </w:rPr>
              <w:fldChar w:fldCharType="end"/>
            </w:r>
          </w:hyperlink>
        </w:p>
        <w:p w14:paraId="6310A46D" w14:textId="58AFDAC7" w:rsidR="005836A1" w:rsidRDefault="005836A1" w:rsidP="005836A1">
          <w:pPr>
            <w:pStyle w:val="TOC3"/>
            <w:rPr>
              <w:rFonts w:eastAsiaTheme="minorEastAsia"/>
              <w:kern w:val="2"/>
              <w:sz w:val="24"/>
              <w:szCs w:val="24"/>
              <w14:ligatures w14:val="standardContextual"/>
            </w:rPr>
          </w:pPr>
          <w:hyperlink w:anchor="_Toc193805074" w:history="1">
            <w:r w:rsidRPr="009A7FBF">
              <w:rPr>
                <w:rStyle w:val="Hyperlink"/>
              </w:rPr>
              <w:t>Selection of the CM</w:t>
            </w:r>
            <w:r>
              <w:rPr>
                <w:webHidden/>
              </w:rPr>
              <w:tab/>
            </w:r>
            <w:r>
              <w:rPr>
                <w:webHidden/>
              </w:rPr>
              <w:fldChar w:fldCharType="begin"/>
            </w:r>
            <w:r>
              <w:rPr>
                <w:webHidden/>
              </w:rPr>
              <w:instrText xml:space="preserve"> PAGEREF _Toc193805074 \h </w:instrText>
            </w:r>
            <w:r>
              <w:rPr>
                <w:webHidden/>
              </w:rPr>
            </w:r>
            <w:r>
              <w:rPr>
                <w:webHidden/>
              </w:rPr>
              <w:fldChar w:fldCharType="separate"/>
            </w:r>
            <w:r w:rsidR="006D0B0C">
              <w:rPr>
                <w:webHidden/>
              </w:rPr>
              <w:t>18</w:t>
            </w:r>
            <w:r>
              <w:rPr>
                <w:webHidden/>
              </w:rPr>
              <w:fldChar w:fldCharType="end"/>
            </w:r>
          </w:hyperlink>
        </w:p>
        <w:p w14:paraId="1080D75F" w14:textId="6DB69226" w:rsidR="005836A1" w:rsidRDefault="005836A1">
          <w:pPr>
            <w:pStyle w:val="TOC2"/>
            <w:tabs>
              <w:tab w:val="right" w:leader="dot" w:pos="9350"/>
            </w:tabs>
            <w:rPr>
              <w:rFonts w:eastAsiaTheme="minorEastAsia"/>
              <w:noProof/>
              <w:kern w:val="2"/>
              <w:sz w:val="24"/>
              <w:szCs w:val="24"/>
              <w14:ligatures w14:val="standardContextual"/>
            </w:rPr>
          </w:pPr>
          <w:hyperlink w:anchor="_Toc193805075" w:history="1">
            <w:r w:rsidRPr="009A7FBF">
              <w:rPr>
                <w:rStyle w:val="Hyperlink"/>
                <w:noProof/>
              </w:rPr>
              <w:t>3.4 The CM Preconstruction Fee</w:t>
            </w:r>
            <w:r>
              <w:rPr>
                <w:noProof/>
                <w:webHidden/>
              </w:rPr>
              <w:tab/>
            </w:r>
            <w:r>
              <w:rPr>
                <w:noProof/>
                <w:webHidden/>
              </w:rPr>
              <w:fldChar w:fldCharType="begin"/>
            </w:r>
            <w:r>
              <w:rPr>
                <w:noProof/>
                <w:webHidden/>
              </w:rPr>
              <w:instrText xml:space="preserve"> PAGEREF _Toc193805075 \h </w:instrText>
            </w:r>
            <w:r>
              <w:rPr>
                <w:noProof/>
                <w:webHidden/>
              </w:rPr>
            </w:r>
            <w:r>
              <w:rPr>
                <w:noProof/>
                <w:webHidden/>
              </w:rPr>
              <w:fldChar w:fldCharType="separate"/>
            </w:r>
            <w:r w:rsidR="006D0B0C">
              <w:rPr>
                <w:noProof/>
                <w:webHidden/>
              </w:rPr>
              <w:t>18</w:t>
            </w:r>
            <w:r>
              <w:rPr>
                <w:noProof/>
                <w:webHidden/>
              </w:rPr>
              <w:fldChar w:fldCharType="end"/>
            </w:r>
          </w:hyperlink>
        </w:p>
        <w:p w14:paraId="39D30EF6" w14:textId="0EA9610D" w:rsidR="005836A1" w:rsidRDefault="005836A1">
          <w:pPr>
            <w:pStyle w:val="TOC2"/>
            <w:tabs>
              <w:tab w:val="right" w:leader="dot" w:pos="9350"/>
            </w:tabs>
            <w:rPr>
              <w:rFonts w:eastAsiaTheme="minorEastAsia"/>
              <w:noProof/>
              <w:kern w:val="2"/>
              <w:sz w:val="24"/>
              <w:szCs w:val="24"/>
              <w14:ligatures w14:val="standardContextual"/>
            </w:rPr>
          </w:pPr>
          <w:hyperlink w:anchor="_Toc193805076" w:history="1">
            <w:r w:rsidRPr="009A7FBF">
              <w:rPr>
                <w:rStyle w:val="Hyperlink"/>
                <w:noProof/>
              </w:rPr>
              <w:t>3.5 Procuring a Design Consultant for a CM/GC Project</w:t>
            </w:r>
            <w:r>
              <w:rPr>
                <w:noProof/>
                <w:webHidden/>
              </w:rPr>
              <w:tab/>
            </w:r>
            <w:r>
              <w:rPr>
                <w:noProof/>
                <w:webHidden/>
              </w:rPr>
              <w:fldChar w:fldCharType="begin"/>
            </w:r>
            <w:r>
              <w:rPr>
                <w:noProof/>
                <w:webHidden/>
              </w:rPr>
              <w:instrText xml:space="preserve"> PAGEREF _Toc193805076 \h </w:instrText>
            </w:r>
            <w:r>
              <w:rPr>
                <w:noProof/>
                <w:webHidden/>
              </w:rPr>
            </w:r>
            <w:r>
              <w:rPr>
                <w:noProof/>
                <w:webHidden/>
              </w:rPr>
              <w:fldChar w:fldCharType="separate"/>
            </w:r>
            <w:r w:rsidR="006D0B0C">
              <w:rPr>
                <w:noProof/>
                <w:webHidden/>
              </w:rPr>
              <w:t>18</w:t>
            </w:r>
            <w:r>
              <w:rPr>
                <w:noProof/>
                <w:webHidden/>
              </w:rPr>
              <w:fldChar w:fldCharType="end"/>
            </w:r>
          </w:hyperlink>
        </w:p>
        <w:p w14:paraId="70F1B6BA" w14:textId="0D87ABF7" w:rsidR="005836A1" w:rsidRDefault="005836A1">
          <w:pPr>
            <w:pStyle w:val="TOC2"/>
            <w:tabs>
              <w:tab w:val="right" w:leader="dot" w:pos="9350"/>
            </w:tabs>
            <w:rPr>
              <w:rFonts w:eastAsiaTheme="minorEastAsia"/>
              <w:noProof/>
              <w:kern w:val="2"/>
              <w:sz w:val="24"/>
              <w:szCs w:val="24"/>
              <w14:ligatures w14:val="standardContextual"/>
            </w:rPr>
          </w:pPr>
          <w:hyperlink w:anchor="_Toc193805077" w:history="1">
            <w:r w:rsidRPr="009A7FBF">
              <w:rPr>
                <w:rStyle w:val="Hyperlink"/>
                <w:noProof/>
              </w:rPr>
              <w:t>3.6 Procuring a Consultant Construction Engineer for a CM/GC Project</w:t>
            </w:r>
            <w:r>
              <w:rPr>
                <w:noProof/>
                <w:webHidden/>
              </w:rPr>
              <w:tab/>
            </w:r>
            <w:r>
              <w:rPr>
                <w:noProof/>
                <w:webHidden/>
              </w:rPr>
              <w:fldChar w:fldCharType="begin"/>
            </w:r>
            <w:r>
              <w:rPr>
                <w:noProof/>
                <w:webHidden/>
              </w:rPr>
              <w:instrText xml:space="preserve"> PAGEREF _Toc193805077 \h </w:instrText>
            </w:r>
            <w:r>
              <w:rPr>
                <w:noProof/>
                <w:webHidden/>
              </w:rPr>
            </w:r>
            <w:r>
              <w:rPr>
                <w:noProof/>
                <w:webHidden/>
              </w:rPr>
              <w:fldChar w:fldCharType="separate"/>
            </w:r>
            <w:r w:rsidR="006D0B0C">
              <w:rPr>
                <w:noProof/>
                <w:webHidden/>
              </w:rPr>
              <w:t>19</w:t>
            </w:r>
            <w:r>
              <w:rPr>
                <w:noProof/>
                <w:webHidden/>
              </w:rPr>
              <w:fldChar w:fldCharType="end"/>
            </w:r>
          </w:hyperlink>
        </w:p>
        <w:p w14:paraId="03FBE2BA" w14:textId="3D4307B5" w:rsidR="005836A1" w:rsidRDefault="005836A1">
          <w:pPr>
            <w:pStyle w:val="TOC2"/>
            <w:tabs>
              <w:tab w:val="right" w:leader="dot" w:pos="9350"/>
            </w:tabs>
            <w:rPr>
              <w:rFonts w:eastAsiaTheme="minorEastAsia"/>
              <w:noProof/>
              <w:kern w:val="2"/>
              <w:sz w:val="24"/>
              <w:szCs w:val="24"/>
              <w14:ligatures w14:val="standardContextual"/>
            </w:rPr>
          </w:pPr>
          <w:hyperlink w:anchor="_Toc193805078" w:history="1">
            <w:r w:rsidRPr="009A7FBF">
              <w:rPr>
                <w:rStyle w:val="Hyperlink"/>
                <w:noProof/>
              </w:rPr>
              <w:t>3.7 Procuring an ICE for a CM/GC Project</w:t>
            </w:r>
            <w:r>
              <w:rPr>
                <w:noProof/>
                <w:webHidden/>
              </w:rPr>
              <w:tab/>
            </w:r>
            <w:r>
              <w:rPr>
                <w:noProof/>
                <w:webHidden/>
              </w:rPr>
              <w:fldChar w:fldCharType="begin"/>
            </w:r>
            <w:r>
              <w:rPr>
                <w:noProof/>
                <w:webHidden/>
              </w:rPr>
              <w:instrText xml:space="preserve"> PAGEREF _Toc193805078 \h </w:instrText>
            </w:r>
            <w:r>
              <w:rPr>
                <w:noProof/>
                <w:webHidden/>
              </w:rPr>
            </w:r>
            <w:r>
              <w:rPr>
                <w:noProof/>
                <w:webHidden/>
              </w:rPr>
              <w:fldChar w:fldCharType="separate"/>
            </w:r>
            <w:r w:rsidR="006D0B0C">
              <w:rPr>
                <w:noProof/>
                <w:webHidden/>
              </w:rPr>
              <w:t>19</w:t>
            </w:r>
            <w:r>
              <w:rPr>
                <w:noProof/>
                <w:webHidden/>
              </w:rPr>
              <w:fldChar w:fldCharType="end"/>
            </w:r>
          </w:hyperlink>
        </w:p>
        <w:p w14:paraId="7135B56F" w14:textId="36A6EA2D" w:rsidR="005836A1" w:rsidRDefault="005836A1">
          <w:pPr>
            <w:pStyle w:val="TOC2"/>
            <w:tabs>
              <w:tab w:val="right" w:leader="dot" w:pos="9350"/>
            </w:tabs>
            <w:rPr>
              <w:rFonts w:eastAsiaTheme="minorEastAsia"/>
              <w:noProof/>
              <w:kern w:val="2"/>
              <w:sz w:val="24"/>
              <w:szCs w:val="24"/>
              <w14:ligatures w14:val="standardContextual"/>
            </w:rPr>
          </w:pPr>
          <w:hyperlink w:anchor="_Toc193805079" w:history="1">
            <w:r w:rsidRPr="009A7FBF">
              <w:rPr>
                <w:rStyle w:val="Hyperlink"/>
                <w:noProof/>
              </w:rPr>
              <w:t>3.8 CM/GC Procurement for CDOT Priority Projects</w:t>
            </w:r>
            <w:r>
              <w:rPr>
                <w:noProof/>
                <w:webHidden/>
              </w:rPr>
              <w:tab/>
            </w:r>
            <w:r>
              <w:rPr>
                <w:noProof/>
                <w:webHidden/>
              </w:rPr>
              <w:fldChar w:fldCharType="begin"/>
            </w:r>
            <w:r>
              <w:rPr>
                <w:noProof/>
                <w:webHidden/>
              </w:rPr>
              <w:instrText xml:space="preserve"> PAGEREF _Toc193805079 \h </w:instrText>
            </w:r>
            <w:r>
              <w:rPr>
                <w:noProof/>
                <w:webHidden/>
              </w:rPr>
            </w:r>
            <w:r>
              <w:rPr>
                <w:noProof/>
                <w:webHidden/>
              </w:rPr>
              <w:fldChar w:fldCharType="separate"/>
            </w:r>
            <w:r w:rsidR="006D0B0C">
              <w:rPr>
                <w:noProof/>
                <w:webHidden/>
              </w:rPr>
              <w:t>19</w:t>
            </w:r>
            <w:r>
              <w:rPr>
                <w:noProof/>
                <w:webHidden/>
              </w:rPr>
              <w:fldChar w:fldCharType="end"/>
            </w:r>
          </w:hyperlink>
        </w:p>
        <w:p w14:paraId="347E688C" w14:textId="120826D5" w:rsidR="005836A1" w:rsidRDefault="005836A1">
          <w:pPr>
            <w:pStyle w:val="TOC2"/>
            <w:tabs>
              <w:tab w:val="right" w:leader="dot" w:pos="9350"/>
            </w:tabs>
            <w:rPr>
              <w:rFonts w:eastAsiaTheme="minorEastAsia"/>
              <w:noProof/>
              <w:kern w:val="2"/>
              <w:sz w:val="24"/>
              <w:szCs w:val="24"/>
              <w14:ligatures w14:val="standardContextual"/>
            </w:rPr>
          </w:pPr>
          <w:hyperlink w:anchor="_Toc193805080" w:history="1">
            <w:r w:rsidRPr="009A7FBF">
              <w:rPr>
                <w:rStyle w:val="Hyperlink"/>
                <w:noProof/>
              </w:rPr>
              <w:t>3.9 Concurrent Procurement Recommendations</w:t>
            </w:r>
            <w:r>
              <w:rPr>
                <w:noProof/>
                <w:webHidden/>
              </w:rPr>
              <w:tab/>
            </w:r>
            <w:r>
              <w:rPr>
                <w:noProof/>
                <w:webHidden/>
              </w:rPr>
              <w:fldChar w:fldCharType="begin"/>
            </w:r>
            <w:r>
              <w:rPr>
                <w:noProof/>
                <w:webHidden/>
              </w:rPr>
              <w:instrText xml:space="preserve"> PAGEREF _Toc193805080 \h </w:instrText>
            </w:r>
            <w:r>
              <w:rPr>
                <w:noProof/>
                <w:webHidden/>
              </w:rPr>
            </w:r>
            <w:r>
              <w:rPr>
                <w:noProof/>
                <w:webHidden/>
              </w:rPr>
              <w:fldChar w:fldCharType="separate"/>
            </w:r>
            <w:r w:rsidR="006D0B0C">
              <w:rPr>
                <w:noProof/>
                <w:webHidden/>
              </w:rPr>
              <w:t>20</w:t>
            </w:r>
            <w:r>
              <w:rPr>
                <w:noProof/>
                <w:webHidden/>
              </w:rPr>
              <w:fldChar w:fldCharType="end"/>
            </w:r>
          </w:hyperlink>
        </w:p>
        <w:p w14:paraId="707D9B32" w14:textId="1E98D2C3" w:rsidR="005836A1" w:rsidRDefault="005836A1">
          <w:pPr>
            <w:pStyle w:val="TOC2"/>
            <w:tabs>
              <w:tab w:val="right" w:leader="dot" w:pos="9350"/>
            </w:tabs>
            <w:rPr>
              <w:rFonts w:eastAsiaTheme="minorEastAsia"/>
              <w:noProof/>
              <w:kern w:val="2"/>
              <w:sz w:val="24"/>
              <w:szCs w:val="24"/>
              <w14:ligatures w14:val="standardContextual"/>
            </w:rPr>
          </w:pPr>
          <w:hyperlink w:anchor="_Toc193805081" w:history="1">
            <w:r w:rsidRPr="009A7FBF">
              <w:rPr>
                <w:rStyle w:val="Hyperlink"/>
                <w:noProof/>
              </w:rPr>
              <w:t>3.10 Contracting and Standard CM Services Agreement Template</w:t>
            </w:r>
            <w:r>
              <w:rPr>
                <w:noProof/>
                <w:webHidden/>
              </w:rPr>
              <w:tab/>
            </w:r>
            <w:r>
              <w:rPr>
                <w:noProof/>
                <w:webHidden/>
              </w:rPr>
              <w:fldChar w:fldCharType="begin"/>
            </w:r>
            <w:r>
              <w:rPr>
                <w:noProof/>
                <w:webHidden/>
              </w:rPr>
              <w:instrText xml:space="preserve"> PAGEREF _Toc193805081 \h </w:instrText>
            </w:r>
            <w:r>
              <w:rPr>
                <w:noProof/>
                <w:webHidden/>
              </w:rPr>
            </w:r>
            <w:r>
              <w:rPr>
                <w:noProof/>
                <w:webHidden/>
              </w:rPr>
              <w:fldChar w:fldCharType="separate"/>
            </w:r>
            <w:r w:rsidR="006D0B0C">
              <w:rPr>
                <w:noProof/>
                <w:webHidden/>
              </w:rPr>
              <w:t>20</w:t>
            </w:r>
            <w:r>
              <w:rPr>
                <w:noProof/>
                <w:webHidden/>
              </w:rPr>
              <w:fldChar w:fldCharType="end"/>
            </w:r>
          </w:hyperlink>
        </w:p>
        <w:p w14:paraId="1DB7D34A" w14:textId="3A962543" w:rsidR="005836A1" w:rsidRDefault="005836A1">
          <w:pPr>
            <w:pStyle w:val="TOC1"/>
            <w:rPr>
              <w:rFonts w:eastAsiaTheme="minorEastAsia"/>
              <w:b w:val="0"/>
              <w:kern w:val="2"/>
              <w:sz w:val="24"/>
              <w:szCs w:val="24"/>
              <w14:ligatures w14:val="standardContextual"/>
            </w:rPr>
          </w:pPr>
          <w:hyperlink w:anchor="_Toc193805082" w:history="1">
            <w:r w:rsidRPr="009A7FBF">
              <w:rPr>
                <w:rStyle w:val="Hyperlink"/>
              </w:rPr>
              <w:t>Chapter 4 :  Preconstruction Phase</w:t>
            </w:r>
            <w:r>
              <w:rPr>
                <w:webHidden/>
              </w:rPr>
              <w:tab/>
            </w:r>
            <w:r>
              <w:rPr>
                <w:webHidden/>
              </w:rPr>
              <w:fldChar w:fldCharType="begin"/>
            </w:r>
            <w:r>
              <w:rPr>
                <w:webHidden/>
              </w:rPr>
              <w:instrText xml:space="preserve"> PAGEREF _Toc193805082 \h </w:instrText>
            </w:r>
            <w:r>
              <w:rPr>
                <w:webHidden/>
              </w:rPr>
            </w:r>
            <w:r>
              <w:rPr>
                <w:webHidden/>
              </w:rPr>
              <w:fldChar w:fldCharType="separate"/>
            </w:r>
            <w:r w:rsidR="006D0B0C">
              <w:rPr>
                <w:webHidden/>
              </w:rPr>
              <w:t>21</w:t>
            </w:r>
            <w:r>
              <w:rPr>
                <w:webHidden/>
              </w:rPr>
              <w:fldChar w:fldCharType="end"/>
            </w:r>
          </w:hyperlink>
        </w:p>
        <w:p w14:paraId="303176C1" w14:textId="498818E1" w:rsidR="005836A1" w:rsidRDefault="005836A1">
          <w:pPr>
            <w:pStyle w:val="TOC2"/>
            <w:tabs>
              <w:tab w:val="right" w:leader="dot" w:pos="9350"/>
            </w:tabs>
            <w:rPr>
              <w:rFonts w:eastAsiaTheme="minorEastAsia"/>
              <w:noProof/>
              <w:kern w:val="2"/>
              <w:sz w:val="24"/>
              <w:szCs w:val="24"/>
              <w14:ligatures w14:val="standardContextual"/>
            </w:rPr>
          </w:pPr>
          <w:hyperlink w:anchor="_Toc193805083" w:history="1">
            <w:r w:rsidRPr="009A7FBF">
              <w:rPr>
                <w:rStyle w:val="Hyperlink"/>
                <w:noProof/>
              </w:rPr>
              <w:t>4.1 Preconstruction Roles and Responsibilities</w:t>
            </w:r>
            <w:r>
              <w:rPr>
                <w:noProof/>
                <w:webHidden/>
              </w:rPr>
              <w:tab/>
            </w:r>
            <w:r>
              <w:rPr>
                <w:noProof/>
                <w:webHidden/>
              </w:rPr>
              <w:fldChar w:fldCharType="begin"/>
            </w:r>
            <w:r>
              <w:rPr>
                <w:noProof/>
                <w:webHidden/>
              </w:rPr>
              <w:instrText xml:space="preserve"> PAGEREF _Toc193805083 \h </w:instrText>
            </w:r>
            <w:r>
              <w:rPr>
                <w:noProof/>
                <w:webHidden/>
              </w:rPr>
            </w:r>
            <w:r>
              <w:rPr>
                <w:noProof/>
                <w:webHidden/>
              </w:rPr>
              <w:fldChar w:fldCharType="separate"/>
            </w:r>
            <w:r w:rsidR="006D0B0C">
              <w:rPr>
                <w:noProof/>
                <w:webHidden/>
              </w:rPr>
              <w:t>21</w:t>
            </w:r>
            <w:r>
              <w:rPr>
                <w:noProof/>
                <w:webHidden/>
              </w:rPr>
              <w:fldChar w:fldCharType="end"/>
            </w:r>
          </w:hyperlink>
        </w:p>
        <w:p w14:paraId="74A59EC8" w14:textId="010FB0FC" w:rsidR="005836A1" w:rsidRDefault="005836A1" w:rsidP="005836A1">
          <w:pPr>
            <w:pStyle w:val="TOC3"/>
            <w:rPr>
              <w:rFonts w:eastAsiaTheme="minorEastAsia"/>
              <w:kern w:val="2"/>
              <w:sz w:val="24"/>
              <w:szCs w:val="24"/>
              <w14:ligatures w14:val="standardContextual"/>
            </w:rPr>
          </w:pPr>
          <w:hyperlink w:anchor="_Toc193805084" w:history="1">
            <w:r w:rsidRPr="009A7FBF">
              <w:rPr>
                <w:rStyle w:val="Hyperlink"/>
              </w:rPr>
              <w:t>CDOT Project Manager</w:t>
            </w:r>
            <w:r>
              <w:rPr>
                <w:webHidden/>
              </w:rPr>
              <w:tab/>
            </w:r>
            <w:r>
              <w:rPr>
                <w:webHidden/>
              </w:rPr>
              <w:fldChar w:fldCharType="begin"/>
            </w:r>
            <w:r>
              <w:rPr>
                <w:webHidden/>
              </w:rPr>
              <w:instrText xml:space="preserve"> PAGEREF _Toc193805084 \h </w:instrText>
            </w:r>
            <w:r>
              <w:rPr>
                <w:webHidden/>
              </w:rPr>
            </w:r>
            <w:r>
              <w:rPr>
                <w:webHidden/>
              </w:rPr>
              <w:fldChar w:fldCharType="separate"/>
            </w:r>
            <w:r w:rsidR="006D0B0C">
              <w:rPr>
                <w:webHidden/>
              </w:rPr>
              <w:t>21</w:t>
            </w:r>
            <w:r>
              <w:rPr>
                <w:webHidden/>
              </w:rPr>
              <w:fldChar w:fldCharType="end"/>
            </w:r>
          </w:hyperlink>
        </w:p>
        <w:p w14:paraId="10C9423D" w14:textId="36A6E7D3" w:rsidR="005836A1" w:rsidRDefault="005836A1" w:rsidP="005836A1">
          <w:pPr>
            <w:pStyle w:val="TOC3"/>
            <w:rPr>
              <w:rFonts w:eastAsiaTheme="minorEastAsia"/>
              <w:kern w:val="2"/>
              <w:sz w:val="24"/>
              <w:szCs w:val="24"/>
              <w14:ligatures w14:val="standardContextual"/>
            </w:rPr>
          </w:pPr>
          <w:hyperlink w:anchor="_Toc193805085" w:history="1">
            <w:r w:rsidRPr="009A7FBF">
              <w:rPr>
                <w:rStyle w:val="Hyperlink"/>
              </w:rPr>
              <w:t>Design Consultant</w:t>
            </w:r>
            <w:r>
              <w:rPr>
                <w:webHidden/>
              </w:rPr>
              <w:tab/>
            </w:r>
            <w:r>
              <w:rPr>
                <w:webHidden/>
              </w:rPr>
              <w:fldChar w:fldCharType="begin"/>
            </w:r>
            <w:r>
              <w:rPr>
                <w:webHidden/>
              </w:rPr>
              <w:instrText xml:space="preserve"> PAGEREF _Toc193805085 \h </w:instrText>
            </w:r>
            <w:r>
              <w:rPr>
                <w:webHidden/>
              </w:rPr>
            </w:r>
            <w:r>
              <w:rPr>
                <w:webHidden/>
              </w:rPr>
              <w:fldChar w:fldCharType="separate"/>
            </w:r>
            <w:r w:rsidR="006D0B0C">
              <w:rPr>
                <w:webHidden/>
              </w:rPr>
              <w:t>21</w:t>
            </w:r>
            <w:r>
              <w:rPr>
                <w:webHidden/>
              </w:rPr>
              <w:fldChar w:fldCharType="end"/>
            </w:r>
          </w:hyperlink>
        </w:p>
        <w:p w14:paraId="13FEE113" w14:textId="0DBC3550" w:rsidR="005836A1" w:rsidRDefault="005836A1" w:rsidP="005836A1">
          <w:pPr>
            <w:pStyle w:val="TOC3"/>
            <w:rPr>
              <w:rFonts w:eastAsiaTheme="minorEastAsia"/>
              <w:kern w:val="2"/>
              <w:sz w:val="24"/>
              <w:szCs w:val="24"/>
              <w14:ligatures w14:val="standardContextual"/>
            </w:rPr>
          </w:pPr>
          <w:hyperlink w:anchor="_Toc193805086" w:history="1">
            <w:r w:rsidRPr="009A7FBF">
              <w:rPr>
                <w:rStyle w:val="Hyperlink"/>
              </w:rPr>
              <w:t>Independent Cost Estimator</w:t>
            </w:r>
            <w:r>
              <w:rPr>
                <w:webHidden/>
              </w:rPr>
              <w:tab/>
            </w:r>
            <w:r>
              <w:rPr>
                <w:webHidden/>
              </w:rPr>
              <w:fldChar w:fldCharType="begin"/>
            </w:r>
            <w:r>
              <w:rPr>
                <w:webHidden/>
              </w:rPr>
              <w:instrText xml:space="preserve"> PAGEREF _Toc193805086 \h </w:instrText>
            </w:r>
            <w:r>
              <w:rPr>
                <w:webHidden/>
              </w:rPr>
            </w:r>
            <w:r>
              <w:rPr>
                <w:webHidden/>
              </w:rPr>
              <w:fldChar w:fldCharType="separate"/>
            </w:r>
            <w:r w:rsidR="006D0B0C">
              <w:rPr>
                <w:webHidden/>
              </w:rPr>
              <w:t>21</w:t>
            </w:r>
            <w:r>
              <w:rPr>
                <w:webHidden/>
              </w:rPr>
              <w:fldChar w:fldCharType="end"/>
            </w:r>
          </w:hyperlink>
        </w:p>
        <w:p w14:paraId="340D513F" w14:textId="64314C07" w:rsidR="005836A1" w:rsidRDefault="005836A1" w:rsidP="005836A1">
          <w:pPr>
            <w:pStyle w:val="TOC3"/>
            <w:rPr>
              <w:rFonts w:eastAsiaTheme="minorEastAsia"/>
              <w:kern w:val="2"/>
              <w:sz w:val="24"/>
              <w:szCs w:val="24"/>
              <w14:ligatures w14:val="standardContextual"/>
            </w:rPr>
          </w:pPr>
          <w:hyperlink w:anchor="_Toc193805087" w:history="1">
            <w:r w:rsidRPr="009A7FBF">
              <w:rPr>
                <w:rStyle w:val="Hyperlink"/>
              </w:rPr>
              <w:t>Construction Manager</w:t>
            </w:r>
            <w:r>
              <w:rPr>
                <w:webHidden/>
              </w:rPr>
              <w:tab/>
            </w:r>
            <w:r>
              <w:rPr>
                <w:webHidden/>
              </w:rPr>
              <w:fldChar w:fldCharType="begin"/>
            </w:r>
            <w:r>
              <w:rPr>
                <w:webHidden/>
              </w:rPr>
              <w:instrText xml:space="preserve"> PAGEREF _Toc193805087 \h </w:instrText>
            </w:r>
            <w:r>
              <w:rPr>
                <w:webHidden/>
              </w:rPr>
            </w:r>
            <w:r>
              <w:rPr>
                <w:webHidden/>
              </w:rPr>
              <w:fldChar w:fldCharType="separate"/>
            </w:r>
            <w:r w:rsidR="006D0B0C">
              <w:rPr>
                <w:webHidden/>
              </w:rPr>
              <w:t>22</w:t>
            </w:r>
            <w:r>
              <w:rPr>
                <w:webHidden/>
              </w:rPr>
              <w:fldChar w:fldCharType="end"/>
            </w:r>
          </w:hyperlink>
        </w:p>
        <w:p w14:paraId="7DF2B254" w14:textId="4516A483" w:rsidR="005836A1" w:rsidRDefault="005836A1">
          <w:pPr>
            <w:pStyle w:val="TOC2"/>
            <w:tabs>
              <w:tab w:val="right" w:leader="dot" w:pos="9350"/>
            </w:tabs>
            <w:rPr>
              <w:rFonts w:eastAsiaTheme="minorEastAsia"/>
              <w:noProof/>
              <w:kern w:val="2"/>
              <w:sz w:val="24"/>
              <w:szCs w:val="24"/>
              <w14:ligatures w14:val="standardContextual"/>
            </w:rPr>
          </w:pPr>
          <w:hyperlink w:anchor="_Toc193805088" w:history="1">
            <w:r w:rsidRPr="009A7FBF">
              <w:rPr>
                <w:rStyle w:val="Hyperlink"/>
                <w:noProof/>
              </w:rPr>
              <w:t>4.2 Preconstruction Roles and Responsibilities Matrix</w:t>
            </w:r>
            <w:r>
              <w:rPr>
                <w:noProof/>
                <w:webHidden/>
              </w:rPr>
              <w:tab/>
            </w:r>
            <w:r>
              <w:rPr>
                <w:noProof/>
                <w:webHidden/>
              </w:rPr>
              <w:fldChar w:fldCharType="begin"/>
            </w:r>
            <w:r>
              <w:rPr>
                <w:noProof/>
                <w:webHidden/>
              </w:rPr>
              <w:instrText xml:space="preserve"> PAGEREF _Toc193805088 \h </w:instrText>
            </w:r>
            <w:r>
              <w:rPr>
                <w:noProof/>
                <w:webHidden/>
              </w:rPr>
            </w:r>
            <w:r>
              <w:rPr>
                <w:noProof/>
                <w:webHidden/>
              </w:rPr>
              <w:fldChar w:fldCharType="separate"/>
            </w:r>
            <w:r w:rsidR="006D0B0C">
              <w:rPr>
                <w:noProof/>
                <w:webHidden/>
              </w:rPr>
              <w:t>22</w:t>
            </w:r>
            <w:r>
              <w:rPr>
                <w:noProof/>
                <w:webHidden/>
              </w:rPr>
              <w:fldChar w:fldCharType="end"/>
            </w:r>
          </w:hyperlink>
        </w:p>
        <w:p w14:paraId="1D0357F0" w14:textId="1A7F7B34" w:rsidR="005836A1" w:rsidRPr="005836A1" w:rsidRDefault="005836A1" w:rsidP="005836A1">
          <w:pPr>
            <w:pStyle w:val="TOC3"/>
            <w:rPr>
              <w:rFonts w:eastAsiaTheme="minorEastAsia"/>
              <w:kern w:val="2"/>
              <w:sz w:val="24"/>
              <w:szCs w:val="24"/>
              <w14:ligatures w14:val="standardContextual"/>
            </w:rPr>
          </w:pPr>
          <w:r w:rsidRPr="005836A1">
            <w:rPr>
              <w:rStyle w:val="Hyperlink"/>
              <w:color w:val="000000" w:themeColor="text1"/>
              <w:u w:val="none"/>
            </w:rPr>
            <w:t xml:space="preserve">Figure 4.1 </w:t>
          </w:r>
          <w:hyperlink w:anchor="_Toc193805090" w:history="1">
            <w:r w:rsidRPr="005836A1">
              <w:rPr>
                <w:rStyle w:val="Hyperlink"/>
                <w:color w:val="000000" w:themeColor="text1"/>
                <w:u w:val="none"/>
              </w:rPr>
              <w:t>P</w:t>
            </w:r>
            <w:r>
              <w:rPr>
                <w:rStyle w:val="Hyperlink"/>
                <w:color w:val="000000" w:themeColor="text1"/>
                <w:u w:val="none"/>
              </w:rPr>
              <w:t>reconstr</w:t>
            </w:r>
            <w:r w:rsidR="00C63380">
              <w:rPr>
                <w:rStyle w:val="Hyperlink"/>
                <w:color w:val="000000" w:themeColor="text1"/>
                <w:u w:val="none"/>
              </w:rPr>
              <w:t>uction Phase Flowchart</w:t>
            </w:r>
            <w:r w:rsidRPr="005836A1">
              <w:rPr>
                <w:webHidden/>
              </w:rPr>
              <w:tab/>
            </w:r>
            <w:r w:rsidRPr="005836A1">
              <w:rPr>
                <w:webHidden/>
              </w:rPr>
              <w:fldChar w:fldCharType="begin"/>
            </w:r>
            <w:r w:rsidRPr="005836A1">
              <w:rPr>
                <w:webHidden/>
              </w:rPr>
              <w:instrText xml:space="preserve"> PAGEREF _Toc193805090 \h </w:instrText>
            </w:r>
            <w:r w:rsidRPr="005836A1">
              <w:rPr>
                <w:webHidden/>
              </w:rPr>
            </w:r>
            <w:r w:rsidRPr="005836A1">
              <w:rPr>
                <w:webHidden/>
              </w:rPr>
              <w:fldChar w:fldCharType="separate"/>
            </w:r>
            <w:r w:rsidR="006D0B0C">
              <w:rPr>
                <w:webHidden/>
              </w:rPr>
              <w:t>23</w:t>
            </w:r>
            <w:r w:rsidRPr="005836A1">
              <w:rPr>
                <w:webHidden/>
              </w:rPr>
              <w:fldChar w:fldCharType="end"/>
            </w:r>
          </w:hyperlink>
        </w:p>
        <w:p w14:paraId="24515361" w14:textId="2FE4A144" w:rsidR="005836A1" w:rsidRDefault="005836A1">
          <w:pPr>
            <w:pStyle w:val="TOC2"/>
            <w:tabs>
              <w:tab w:val="right" w:leader="dot" w:pos="9350"/>
            </w:tabs>
            <w:rPr>
              <w:rFonts w:eastAsiaTheme="minorEastAsia"/>
              <w:noProof/>
              <w:kern w:val="2"/>
              <w:sz w:val="24"/>
              <w:szCs w:val="24"/>
              <w14:ligatures w14:val="standardContextual"/>
            </w:rPr>
          </w:pPr>
          <w:hyperlink w:anchor="_Toc193805091" w:history="1">
            <w:r w:rsidRPr="009A7FBF">
              <w:rPr>
                <w:rStyle w:val="Hyperlink"/>
                <w:noProof/>
              </w:rPr>
              <w:t>4.3 Preconstruction Phase Workflow</w:t>
            </w:r>
            <w:r>
              <w:rPr>
                <w:noProof/>
                <w:webHidden/>
              </w:rPr>
              <w:tab/>
            </w:r>
            <w:r>
              <w:rPr>
                <w:noProof/>
                <w:webHidden/>
              </w:rPr>
              <w:fldChar w:fldCharType="begin"/>
            </w:r>
            <w:r>
              <w:rPr>
                <w:noProof/>
                <w:webHidden/>
              </w:rPr>
              <w:instrText xml:space="preserve"> PAGEREF _Toc193805091 \h </w:instrText>
            </w:r>
            <w:r>
              <w:rPr>
                <w:noProof/>
                <w:webHidden/>
              </w:rPr>
            </w:r>
            <w:r>
              <w:rPr>
                <w:noProof/>
                <w:webHidden/>
              </w:rPr>
              <w:fldChar w:fldCharType="separate"/>
            </w:r>
            <w:r w:rsidR="006D0B0C">
              <w:rPr>
                <w:noProof/>
                <w:webHidden/>
              </w:rPr>
              <w:t>24</w:t>
            </w:r>
            <w:r>
              <w:rPr>
                <w:noProof/>
                <w:webHidden/>
              </w:rPr>
              <w:fldChar w:fldCharType="end"/>
            </w:r>
          </w:hyperlink>
        </w:p>
        <w:p w14:paraId="5EF864C3" w14:textId="6113FFE9" w:rsidR="005836A1" w:rsidRDefault="005836A1" w:rsidP="005836A1">
          <w:pPr>
            <w:pStyle w:val="TOC3"/>
            <w:rPr>
              <w:rFonts w:eastAsiaTheme="minorEastAsia"/>
              <w:kern w:val="2"/>
              <w:sz w:val="24"/>
              <w:szCs w:val="24"/>
              <w14:ligatures w14:val="standardContextual"/>
            </w:rPr>
          </w:pPr>
          <w:hyperlink w:anchor="_Toc193805092" w:history="1">
            <w:r w:rsidRPr="009A7FBF">
              <w:rPr>
                <w:rStyle w:val="Hyperlink"/>
              </w:rPr>
              <w:t>Partnering Workshop and Project Scoping Workshop</w:t>
            </w:r>
            <w:r>
              <w:rPr>
                <w:webHidden/>
              </w:rPr>
              <w:tab/>
            </w:r>
            <w:r>
              <w:rPr>
                <w:webHidden/>
              </w:rPr>
              <w:fldChar w:fldCharType="begin"/>
            </w:r>
            <w:r>
              <w:rPr>
                <w:webHidden/>
              </w:rPr>
              <w:instrText xml:space="preserve"> PAGEREF _Toc193805092 \h </w:instrText>
            </w:r>
            <w:r>
              <w:rPr>
                <w:webHidden/>
              </w:rPr>
            </w:r>
            <w:r>
              <w:rPr>
                <w:webHidden/>
              </w:rPr>
              <w:fldChar w:fldCharType="separate"/>
            </w:r>
            <w:r w:rsidR="006D0B0C">
              <w:rPr>
                <w:webHidden/>
              </w:rPr>
              <w:t>24</w:t>
            </w:r>
            <w:r>
              <w:rPr>
                <w:webHidden/>
              </w:rPr>
              <w:fldChar w:fldCharType="end"/>
            </w:r>
          </w:hyperlink>
        </w:p>
        <w:p w14:paraId="7A3E7357" w14:textId="50E0C233" w:rsidR="005836A1" w:rsidRDefault="005836A1" w:rsidP="005836A1">
          <w:pPr>
            <w:pStyle w:val="TOC3"/>
            <w:rPr>
              <w:rFonts w:eastAsiaTheme="minorEastAsia"/>
              <w:kern w:val="2"/>
              <w:sz w:val="24"/>
              <w:szCs w:val="24"/>
              <w14:ligatures w14:val="standardContextual"/>
            </w:rPr>
          </w:pPr>
          <w:hyperlink w:anchor="_Toc193805093" w:history="1">
            <w:r w:rsidRPr="009A7FBF">
              <w:rPr>
                <w:rStyle w:val="Hyperlink"/>
              </w:rPr>
              <w:t>Prepare Risk Management Plan/Risk Register</w:t>
            </w:r>
            <w:r>
              <w:rPr>
                <w:webHidden/>
              </w:rPr>
              <w:tab/>
            </w:r>
            <w:r>
              <w:rPr>
                <w:webHidden/>
              </w:rPr>
              <w:fldChar w:fldCharType="begin"/>
            </w:r>
            <w:r>
              <w:rPr>
                <w:webHidden/>
              </w:rPr>
              <w:instrText xml:space="preserve"> PAGEREF _Toc193805093 \h </w:instrText>
            </w:r>
            <w:r>
              <w:rPr>
                <w:webHidden/>
              </w:rPr>
            </w:r>
            <w:r>
              <w:rPr>
                <w:webHidden/>
              </w:rPr>
              <w:fldChar w:fldCharType="separate"/>
            </w:r>
            <w:r w:rsidR="006D0B0C">
              <w:rPr>
                <w:webHidden/>
              </w:rPr>
              <w:t>24</w:t>
            </w:r>
            <w:r>
              <w:rPr>
                <w:webHidden/>
              </w:rPr>
              <w:fldChar w:fldCharType="end"/>
            </w:r>
          </w:hyperlink>
        </w:p>
        <w:p w14:paraId="48DBBD07" w14:textId="2A82B95B" w:rsidR="005836A1" w:rsidRDefault="005836A1" w:rsidP="005836A1">
          <w:pPr>
            <w:pStyle w:val="TOC3"/>
            <w:rPr>
              <w:rFonts w:eastAsiaTheme="minorEastAsia"/>
              <w:kern w:val="2"/>
              <w:sz w:val="24"/>
              <w:szCs w:val="24"/>
              <w14:ligatures w14:val="standardContextual"/>
            </w:rPr>
          </w:pPr>
          <w:hyperlink w:anchor="_Toc193805094" w:history="1">
            <w:r w:rsidRPr="009A7FBF">
              <w:rPr>
                <w:rStyle w:val="Hyperlink"/>
              </w:rPr>
              <w:t>Prepare Cost Model</w:t>
            </w:r>
            <w:r>
              <w:rPr>
                <w:webHidden/>
              </w:rPr>
              <w:tab/>
            </w:r>
            <w:r>
              <w:rPr>
                <w:webHidden/>
              </w:rPr>
              <w:fldChar w:fldCharType="begin"/>
            </w:r>
            <w:r>
              <w:rPr>
                <w:webHidden/>
              </w:rPr>
              <w:instrText xml:space="preserve"> PAGEREF _Toc193805094 \h </w:instrText>
            </w:r>
            <w:r>
              <w:rPr>
                <w:webHidden/>
              </w:rPr>
            </w:r>
            <w:r>
              <w:rPr>
                <w:webHidden/>
              </w:rPr>
              <w:fldChar w:fldCharType="separate"/>
            </w:r>
            <w:r w:rsidR="006D0B0C">
              <w:rPr>
                <w:webHidden/>
              </w:rPr>
              <w:t>24</w:t>
            </w:r>
            <w:r>
              <w:rPr>
                <w:webHidden/>
              </w:rPr>
              <w:fldChar w:fldCharType="end"/>
            </w:r>
          </w:hyperlink>
        </w:p>
        <w:p w14:paraId="30EF8917" w14:textId="4A3B2F93" w:rsidR="005836A1" w:rsidRDefault="005836A1" w:rsidP="005836A1">
          <w:pPr>
            <w:pStyle w:val="TOC3"/>
            <w:rPr>
              <w:rFonts w:eastAsiaTheme="minorEastAsia"/>
              <w:kern w:val="2"/>
              <w:sz w:val="24"/>
              <w:szCs w:val="24"/>
              <w14:ligatures w14:val="standardContextual"/>
            </w:rPr>
          </w:pPr>
          <w:hyperlink w:anchor="_Toc193805095" w:history="1">
            <w:r w:rsidRPr="009A7FBF">
              <w:rPr>
                <w:rStyle w:val="Hyperlink"/>
              </w:rPr>
              <w:t>30% Design Development</w:t>
            </w:r>
            <w:r>
              <w:rPr>
                <w:webHidden/>
              </w:rPr>
              <w:tab/>
            </w:r>
            <w:r>
              <w:rPr>
                <w:webHidden/>
              </w:rPr>
              <w:fldChar w:fldCharType="begin"/>
            </w:r>
            <w:r>
              <w:rPr>
                <w:webHidden/>
              </w:rPr>
              <w:instrText xml:space="preserve"> PAGEREF _Toc193805095 \h </w:instrText>
            </w:r>
            <w:r>
              <w:rPr>
                <w:webHidden/>
              </w:rPr>
            </w:r>
            <w:r>
              <w:rPr>
                <w:webHidden/>
              </w:rPr>
              <w:fldChar w:fldCharType="separate"/>
            </w:r>
            <w:r w:rsidR="006D0B0C">
              <w:rPr>
                <w:webHidden/>
              </w:rPr>
              <w:t>24</w:t>
            </w:r>
            <w:r>
              <w:rPr>
                <w:webHidden/>
              </w:rPr>
              <w:fldChar w:fldCharType="end"/>
            </w:r>
          </w:hyperlink>
        </w:p>
        <w:p w14:paraId="706AFF22" w14:textId="2F97BD18" w:rsidR="005836A1" w:rsidRDefault="005836A1" w:rsidP="005836A1">
          <w:pPr>
            <w:pStyle w:val="TOC3"/>
            <w:rPr>
              <w:rFonts w:eastAsiaTheme="minorEastAsia"/>
              <w:kern w:val="2"/>
              <w:sz w:val="24"/>
              <w:szCs w:val="24"/>
              <w14:ligatures w14:val="standardContextual"/>
            </w:rPr>
          </w:pPr>
          <w:hyperlink w:anchor="_Toc193805096" w:history="1">
            <w:r w:rsidRPr="009A7FBF">
              <w:rPr>
                <w:rStyle w:val="Hyperlink"/>
              </w:rPr>
              <w:t>Value Engineering Workshop</w:t>
            </w:r>
            <w:r>
              <w:rPr>
                <w:webHidden/>
              </w:rPr>
              <w:tab/>
            </w:r>
            <w:r>
              <w:rPr>
                <w:webHidden/>
              </w:rPr>
              <w:fldChar w:fldCharType="begin"/>
            </w:r>
            <w:r>
              <w:rPr>
                <w:webHidden/>
              </w:rPr>
              <w:instrText xml:space="preserve"> PAGEREF _Toc193805096 \h </w:instrText>
            </w:r>
            <w:r>
              <w:rPr>
                <w:webHidden/>
              </w:rPr>
            </w:r>
            <w:r>
              <w:rPr>
                <w:webHidden/>
              </w:rPr>
              <w:fldChar w:fldCharType="separate"/>
            </w:r>
            <w:r w:rsidR="006D0B0C">
              <w:rPr>
                <w:webHidden/>
              </w:rPr>
              <w:t>25</w:t>
            </w:r>
            <w:r>
              <w:rPr>
                <w:webHidden/>
              </w:rPr>
              <w:fldChar w:fldCharType="end"/>
            </w:r>
          </w:hyperlink>
        </w:p>
        <w:p w14:paraId="53CABC01" w14:textId="454FF5AD" w:rsidR="005836A1" w:rsidRDefault="005836A1" w:rsidP="005836A1">
          <w:pPr>
            <w:pStyle w:val="TOC3"/>
            <w:rPr>
              <w:rFonts w:eastAsiaTheme="minorEastAsia"/>
              <w:kern w:val="2"/>
              <w:sz w:val="24"/>
              <w:szCs w:val="24"/>
              <w14:ligatures w14:val="standardContextual"/>
            </w:rPr>
          </w:pPr>
          <w:hyperlink w:anchor="_Toc193805097" w:history="1">
            <w:r w:rsidRPr="009A7FBF">
              <w:rPr>
                <w:rStyle w:val="Hyperlink"/>
              </w:rPr>
              <w:t>Cost Model Review Meeting</w:t>
            </w:r>
            <w:r>
              <w:rPr>
                <w:webHidden/>
              </w:rPr>
              <w:tab/>
            </w:r>
            <w:r>
              <w:rPr>
                <w:webHidden/>
              </w:rPr>
              <w:fldChar w:fldCharType="begin"/>
            </w:r>
            <w:r>
              <w:rPr>
                <w:webHidden/>
              </w:rPr>
              <w:instrText xml:space="preserve"> PAGEREF _Toc193805097 \h </w:instrText>
            </w:r>
            <w:r>
              <w:rPr>
                <w:webHidden/>
              </w:rPr>
            </w:r>
            <w:r>
              <w:rPr>
                <w:webHidden/>
              </w:rPr>
              <w:fldChar w:fldCharType="separate"/>
            </w:r>
            <w:r w:rsidR="006D0B0C">
              <w:rPr>
                <w:webHidden/>
              </w:rPr>
              <w:t>25</w:t>
            </w:r>
            <w:r>
              <w:rPr>
                <w:webHidden/>
              </w:rPr>
              <w:fldChar w:fldCharType="end"/>
            </w:r>
          </w:hyperlink>
        </w:p>
        <w:p w14:paraId="239B478F" w14:textId="7AC1E028" w:rsidR="005836A1" w:rsidRDefault="005836A1" w:rsidP="005836A1">
          <w:pPr>
            <w:pStyle w:val="TOC3"/>
            <w:rPr>
              <w:rFonts w:eastAsiaTheme="minorEastAsia"/>
              <w:kern w:val="2"/>
              <w:sz w:val="24"/>
              <w:szCs w:val="24"/>
              <w14:ligatures w14:val="standardContextual"/>
            </w:rPr>
          </w:pPr>
          <w:hyperlink w:anchor="_Toc193805098" w:history="1">
            <w:r w:rsidRPr="009A7FBF">
              <w:rPr>
                <w:rStyle w:val="Hyperlink"/>
              </w:rPr>
              <w:t>OPCC #1 and ICE Submittal</w:t>
            </w:r>
            <w:r>
              <w:rPr>
                <w:webHidden/>
              </w:rPr>
              <w:tab/>
            </w:r>
            <w:r>
              <w:rPr>
                <w:webHidden/>
              </w:rPr>
              <w:fldChar w:fldCharType="begin"/>
            </w:r>
            <w:r>
              <w:rPr>
                <w:webHidden/>
              </w:rPr>
              <w:instrText xml:space="preserve"> PAGEREF _Toc193805098 \h </w:instrText>
            </w:r>
            <w:r>
              <w:rPr>
                <w:webHidden/>
              </w:rPr>
            </w:r>
            <w:r>
              <w:rPr>
                <w:webHidden/>
              </w:rPr>
              <w:fldChar w:fldCharType="separate"/>
            </w:r>
            <w:r w:rsidR="006D0B0C">
              <w:rPr>
                <w:webHidden/>
              </w:rPr>
              <w:t>25</w:t>
            </w:r>
            <w:r>
              <w:rPr>
                <w:webHidden/>
              </w:rPr>
              <w:fldChar w:fldCharType="end"/>
            </w:r>
          </w:hyperlink>
        </w:p>
        <w:p w14:paraId="17150095" w14:textId="63A78EB8" w:rsidR="005836A1" w:rsidRDefault="005836A1" w:rsidP="005836A1">
          <w:pPr>
            <w:pStyle w:val="TOC3"/>
            <w:rPr>
              <w:rFonts w:eastAsiaTheme="minorEastAsia"/>
              <w:kern w:val="2"/>
              <w:sz w:val="24"/>
              <w:szCs w:val="24"/>
              <w14:ligatures w14:val="standardContextual"/>
            </w:rPr>
          </w:pPr>
          <w:hyperlink w:anchor="_Toc193805099" w:history="1">
            <w:r w:rsidRPr="009A7FBF">
              <w:rPr>
                <w:rStyle w:val="Hyperlink"/>
              </w:rPr>
              <w:t>Risk Management Meeting</w:t>
            </w:r>
            <w:r>
              <w:rPr>
                <w:webHidden/>
              </w:rPr>
              <w:tab/>
            </w:r>
            <w:r>
              <w:rPr>
                <w:webHidden/>
              </w:rPr>
              <w:fldChar w:fldCharType="begin"/>
            </w:r>
            <w:r>
              <w:rPr>
                <w:webHidden/>
              </w:rPr>
              <w:instrText xml:space="preserve"> PAGEREF _Toc193805099 \h </w:instrText>
            </w:r>
            <w:r>
              <w:rPr>
                <w:webHidden/>
              </w:rPr>
            </w:r>
            <w:r>
              <w:rPr>
                <w:webHidden/>
              </w:rPr>
              <w:fldChar w:fldCharType="separate"/>
            </w:r>
            <w:r w:rsidR="006D0B0C">
              <w:rPr>
                <w:webHidden/>
              </w:rPr>
              <w:t>25</w:t>
            </w:r>
            <w:r>
              <w:rPr>
                <w:webHidden/>
              </w:rPr>
              <w:fldChar w:fldCharType="end"/>
            </w:r>
          </w:hyperlink>
        </w:p>
        <w:p w14:paraId="1BC4207C" w14:textId="60D4DC1E" w:rsidR="005836A1" w:rsidRDefault="005836A1" w:rsidP="005836A1">
          <w:pPr>
            <w:pStyle w:val="TOC3"/>
            <w:rPr>
              <w:rFonts w:eastAsiaTheme="minorEastAsia"/>
              <w:kern w:val="2"/>
              <w:sz w:val="24"/>
              <w:szCs w:val="24"/>
              <w14:ligatures w14:val="standardContextual"/>
            </w:rPr>
          </w:pPr>
          <w:hyperlink w:anchor="_Toc193805100" w:history="1">
            <w:r w:rsidRPr="009A7FBF">
              <w:rPr>
                <w:rStyle w:val="Hyperlink"/>
              </w:rPr>
              <w:t>Cost Estimate Review Meeting</w:t>
            </w:r>
            <w:r>
              <w:rPr>
                <w:webHidden/>
              </w:rPr>
              <w:tab/>
            </w:r>
            <w:r>
              <w:rPr>
                <w:webHidden/>
              </w:rPr>
              <w:fldChar w:fldCharType="begin"/>
            </w:r>
            <w:r>
              <w:rPr>
                <w:webHidden/>
              </w:rPr>
              <w:instrText xml:space="preserve"> PAGEREF _Toc193805100 \h </w:instrText>
            </w:r>
            <w:r>
              <w:rPr>
                <w:webHidden/>
              </w:rPr>
            </w:r>
            <w:r>
              <w:rPr>
                <w:webHidden/>
              </w:rPr>
              <w:fldChar w:fldCharType="separate"/>
            </w:r>
            <w:r w:rsidR="006D0B0C">
              <w:rPr>
                <w:webHidden/>
              </w:rPr>
              <w:t>25</w:t>
            </w:r>
            <w:r>
              <w:rPr>
                <w:webHidden/>
              </w:rPr>
              <w:fldChar w:fldCharType="end"/>
            </w:r>
          </w:hyperlink>
        </w:p>
        <w:p w14:paraId="4E1EEC0B" w14:textId="59D5A17F" w:rsidR="005836A1" w:rsidRDefault="005836A1" w:rsidP="005836A1">
          <w:pPr>
            <w:pStyle w:val="TOC3"/>
            <w:rPr>
              <w:rFonts w:eastAsiaTheme="minorEastAsia"/>
              <w:kern w:val="2"/>
              <w:sz w:val="24"/>
              <w:szCs w:val="24"/>
              <w14:ligatures w14:val="standardContextual"/>
            </w:rPr>
          </w:pPr>
          <w:hyperlink w:anchor="_Toc193805101" w:history="1">
            <w:r w:rsidRPr="009A7FBF">
              <w:rPr>
                <w:rStyle w:val="Hyperlink"/>
              </w:rPr>
              <w:t>Update Risk Register, Cost Model, OPCC, and Schedule</w:t>
            </w:r>
            <w:r>
              <w:rPr>
                <w:webHidden/>
              </w:rPr>
              <w:tab/>
            </w:r>
            <w:r>
              <w:rPr>
                <w:webHidden/>
              </w:rPr>
              <w:fldChar w:fldCharType="begin"/>
            </w:r>
            <w:r>
              <w:rPr>
                <w:webHidden/>
              </w:rPr>
              <w:instrText xml:space="preserve"> PAGEREF _Toc193805101 \h </w:instrText>
            </w:r>
            <w:r>
              <w:rPr>
                <w:webHidden/>
              </w:rPr>
            </w:r>
            <w:r>
              <w:rPr>
                <w:webHidden/>
              </w:rPr>
              <w:fldChar w:fldCharType="separate"/>
            </w:r>
            <w:r w:rsidR="006D0B0C">
              <w:rPr>
                <w:webHidden/>
              </w:rPr>
              <w:t>26</w:t>
            </w:r>
            <w:r>
              <w:rPr>
                <w:webHidden/>
              </w:rPr>
              <w:fldChar w:fldCharType="end"/>
            </w:r>
          </w:hyperlink>
        </w:p>
        <w:p w14:paraId="13524847" w14:textId="134F1144" w:rsidR="005836A1" w:rsidRDefault="005836A1" w:rsidP="005836A1">
          <w:pPr>
            <w:pStyle w:val="TOC3"/>
            <w:rPr>
              <w:rFonts w:eastAsiaTheme="minorEastAsia"/>
              <w:kern w:val="2"/>
              <w:sz w:val="24"/>
              <w:szCs w:val="24"/>
              <w14:ligatures w14:val="standardContextual"/>
            </w:rPr>
          </w:pPr>
          <w:hyperlink w:anchor="_Toc193805102" w:history="1">
            <w:r w:rsidRPr="009A7FBF">
              <w:rPr>
                <w:rStyle w:val="Hyperlink"/>
              </w:rPr>
              <w:t>Subsequent OPCC Submittals</w:t>
            </w:r>
            <w:r>
              <w:rPr>
                <w:webHidden/>
              </w:rPr>
              <w:tab/>
            </w:r>
            <w:r>
              <w:rPr>
                <w:webHidden/>
              </w:rPr>
              <w:fldChar w:fldCharType="begin"/>
            </w:r>
            <w:r>
              <w:rPr>
                <w:webHidden/>
              </w:rPr>
              <w:instrText xml:space="preserve"> PAGEREF _Toc193805102 \h </w:instrText>
            </w:r>
            <w:r>
              <w:rPr>
                <w:webHidden/>
              </w:rPr>
            </w:r>
            <w:r>
              <w:rPr>
                <w:webHidden/>
              </w:rPr>
              <w:fldChar w:fldCharType="separate"/>
            </w:r>
            <w:r w:rsidR="006D0B0C">
              <w:rPr>
                <w:webHidden/>
              </w:rPr>
              <w:t>26</w:t>
            </w:r>
            <w:r>
              <w:rPr>
                <w:webHidden/>
              </w:rPr>
              <w:fldChar w:fldCharType="end"/>
            </w:r>
          </w:hyperlink>
        </w:p>
        <w:p w14:paraId="56AB7CF2" w14:textId="13F43450" w:rsidR="005836A1" w:rsidRDefault="005836A1">
          <w:pPr>
            <w:pStyle w:val="TOC2"/>
            <w:tabs>
              <w:tab w:val="right" w:leader="dot" w:pos="9350"/>
            </w:tabs>
            <w:rPr>
              <w:rFonts w:eastAsiaTheme="minorEastAsia"/>
              <w:noProof/>
              <w:kern w:val="2"/>
              <w:sz w:val="24"/>
              <w:szCs w:val="24"/>
              <w14:ligatures w14:val="standardContextual"/>
            </w:rPr>
          </w:pPr>
          <w:hyperlink w:anchor="_Toc193805103" w:history="1">
            <w:r w:rsidRPr="009A7FBF">
              <w:rPr>
                <w:rStyle w:val="Hyperlink"/>
                <w:noProof/>
              </w:rPr>
              <w:t>4.4 Key Elements of the Preconstruction Phase</w:t>
            </w:r>
            <w:r>
              <w:rPr>
                <w:noProof/>
                <w:webHidden/>
              </w:rPr>
              <w:tab/>
            </w:r>
            <w:r>
              <w:rPr>
                <w:noProof/>
                <w:webHidden/>
              </w:rPr>
              <w:fldChar w:fldCharType="begin"/>
            </w:r>
            <w:r>
              <w:rPr>
                <w:noProof/>
                <w:webHidden/>
              </w:rPr>
              <w:instrText xml:space="preserve"> PAGEREF _Toc193805103 \h </w:instrText>
            </w:r>
            <w:r>
              <w:rPr>
                <w:noProof/>
                <w:webHidden/>
              </w:rPr>
            </w:r>
            <w:r>
              <w:rPr>
                <w:noProof/>
                <w:webHidden/>
              </w:rPr>
              <w:fldChar w:fldCharType="separate"/>
            </w:r>
            <w:r w:rsidR="006D0B0C">
              <w:rPr>
                <w:noProof/>
                <w:webHidden/>
              </w:rPr>
              <w:t>26</w:t>
            </w:r>
            <w:r>
              <w:rPr>
                <w:noProof/>
                <w:webHidden/>
              </w:rPr>
              <w:fldChar w:fldCharType="end"/>
            </w:r>
          </w:hyperlink>
        </w:p>
        <w:p w14:paraId="0BE52FC0" w14:textId="5DB38B4E" w:rsidR="005836A1" w:rsidRDefault="005836A1" w:rsidP="005836A1">
          <w:pPr>
            <w:pStyle w:val="TOC3"/>
            <w:rPr>
              <w:rFonts w:eastAsiaTheme="minorEastAsia"/>
              <w:kern w:val="2"/>
              <w:sz w:val="24"/>
              <w:szCs w:val="24"/>
              <w14:ligatures w14:val="standardContextual"/>
            </w:rPr>
          </w:pPr>
          <w:hyperlink w:anchor="_Toc193805104" w:history="1">
            <w:r w:rsidRPr="009A7FBF">
              <w:rPr>
                <w:rStyle w:val="Hyperlink"/>
              </w:rPr>
              <w:t>Partnering</w:t>
            </w:r>
            <w:r>
              <w:rPr>
                <w:webHidden/>
              </w:rPr>
              <w:tab/>
            </w:r>
            <w:r>
              <w:rPr>
                <w:webHidden/>
              </w:rPr>
              <w:fldChar w:fldCharType="begin"/>
            </w:r>
            <w:r>
              <w:rPr>
                <w:webHidden/>
              </w:rPr>
              <w:instrText xml:space="preserve"> PAGEREF _Toc193805104 \h </w:instrText>
            </w:r>
            <w:r>
              <w:rPr>
                <w:webHidden/>
              </w:rPr>
            </w:r>
            <w:r>
              <w:rPr>
                <w:webHidden/>
              </w:rPr>
              <w:fldChar w:fldCharType="separate"/>
            </w:r>
            <w:r w:rsidR="006D0B0C">
              <w:rPr>
                <w:webHidden/>
              </w:rPr>
              <w:t>26</w:t>
            </w:r>
            <w:r>
              <w:rPr>
                <w:webHidden/>
              </w:rPr>
              <w:fldChar w:fldCharType="end"/>
            </w:r>
          </w:hyperlink>
        </w:p>
        <w:p w14:paraId="72659870" w14:textId="6D52C688" w:rsidR="005836A1" w:rsidRDefault="005836A1" w:rsidP="005836A1">
          <w:pPr>
            <w:pStyle w:val="TOC3"/>
            <w:rPr>
              <w:rFonts w:eastAsiaTheme="minorEastAsia"/>
              <w:kern w:val="2"/>
              <w:sz w:val="24"/>
              <w:szCs w:val="24"/>
              <w14:ligatures w14:val="standardContextual"/>
            </w:rPr>
          </w:pPr>
          <w:hyperlink w:anchor="_Toc193805105" w:history="1">
            <w:r w:rsidRPr="009A7FBF">
              <w:rPr>
                <w:rStyle w:val="Hyperlink"/>
              </w:rPr>
              <w:t>Project Scoping Workshop</w:t>
            </w:r>
            <w:r>
              <w:rPr>
                <w:webHidden/>
              </w:rPr>
              <w:tab/>
            </w:r>
            <w:r>
              <w:rPr>
                <w:webHidden/>
              </w:rPr>
              <w:fldChar w:fldCharType="begin"/>
            </w:r>
            <w:r>
              <w:rPr>
                <w:webHidden/>
              </w:rPr>
              <w:instrText xml:space="preserve"> PAGEREF _Toc193805105 \h </w:instrText>
            </w:r>
            <w:r>
              <w:rPr>
                <w:webHidden/>
              </w:rPr>
            </w:r>
            <w:r>
              <w:rPr>
                <w:webHidden/>
              </w:rPr>
              <w:fldChar w:fldCharType="separate"/>
            </w:r>
            <w:r w:rsidR="006D0B0C">
              <w:rPr>
                <w:webHidden/>
              </w:rPr>
              <w:t>27</w:t>
            </w:r>
            <w:r>
              <w:rPr>
                <w:webHidden/>
              </w:rPr>
              <w:fldChar w:fldCharType="end"/>
            </w:r>
          </w:hyperlink>
        </w:p>
        <w:p w14:paraId="3E95E9AA" w14:textId="1696A844" w:rsidR="005836A1" w:rsidRDefault="005836A1" w:rsidP="005836A1">
          <w:pPr>
            <w:pStyle w:val="TOC3"/>
            <w:rPr>
              <w:rFonts w:eastAsiaTheme="minorEastAsia"/>
              <w:kern w:val="2"/>
              <w:sz w:val="24"/>
              <w:szCs w:val="24"/>
              <w14:ligatures w14:val="standardContextual"/>
            </w:rPr>
          </w:pPr>
          <w:hyperlink w:anchor="_Toc193805106" w:history="1">
            <w:r w:rsidRPr="009A7FBF">
              <w:rPr>
                <w:rStyle w:val="Hyperlink"/>
              </w:rPr>
              <w:t>Collaborative Design Development</w:t>
            </w:r>
            <w:r>
              <w:rPr>
                <w:webHidden/>
              </w:rPr>
              <w:tab/>
            </w:r>
            <w:r>
              <w:rPr>
                <w:webHidden/>
              </w:rPr>
              <w:fldChar w:fldCharType="begin"/>
            </w:r>
            <w:r>
              <w:rPr>
                <w:webHidden/>
              </w:rPr>
              <w:instrText xml:space="preserve"> PAGEREF _Toc193805106 \h </w:instrText>
            </w:r>
            <w:r>
              <w:rPr>
                <w:webHidden/>
              </w:rPr>
            </w:r>
            <w:r>
              <w:rPr>
                <w:webHidden/>
              </w:rPr>
              <w:fldChar w:fldCharType="separate"/>
            </w:r>
            <w:r w:rsidR="006D0B0C">
              <w:rPr>
                <w:webHidden/>
              </w:rPr>
              <w:t>27</w:t>
            </w:r>
            <w:r>
              <w:rPr>
                <w:webHidden/>
              </w:rPr>
              <w:fldChar w:fldCharType="end"/>
            </w:r>
          </w:hyperlink>
        </w:p>
        <w:p w14:paraId="1831E4AB" w14:textId="299F2F14" w:rsidR="005836A1" w:rsidRDefault="005836A1" w:rsidP="005836A1">
          <w:pPr>
            <w:pStyle w:val="TOC3"/>
            <w:rPr>
              <w:rFonts w:eastAsiaTheme="minorEastAsia"/>
              <w:kern w:val="2"/>
              <w:sz w:val="24"/>
              <w:szCs w:val="24"/>
              <w14:ligatures w14:val="standardContextual"/>
            </w:rPr>
          </w:pPr>
          <w:hyperlink w:anchor="_Toc193805107" w:history="1">
            <w:r w:rsidRPr="009A7FBF">
              <w:rPr>
                <w:rStyle w:val="Hyperlink"/>
              </w:rPr>
              <w:t>Addressing Complex Construction and Developing an Innovative Approach</w:t>
            </w:r>
            <w:r>
              <w:rPr>
                <w:webHidden/>
              </w:rPr>
              <w:tab/>
            </w:r>
            <w:r>
              <w:rPr>
                <w:webHidden/>
              </w:rPr>
              <w:fldChar w:fldCharType="begin"/>
            </w:r>
            <w:r>
              <w:rPr>
                <w:webHidden/>
              </w:rPr>
              <w:instrText xml:space="preserve"> PAGEREF _Toc193805107 \h </w:instrText>
            </w:r>
            <w:r>
              <w:rPr>
                <w:webHidden/>
              </w:rPr>
            </w:r>
            <w:r>
              <w:rPr>
                <w:webHidden/>
              </w:rPr>
              <w:fldChar w:fldCharType="separate"/>
            </w:r>
            <w:r w:rsidR="006D0B0C">
              <w:rPr>
                <w:webHidden/>
              </w:rPr>
              <w:t>28</w:t>
            </w:r>
            <w:r>
              <w:rPr>
                <w:webHidden/>
              </w:rPr>
              <w:fldChar w:fldCharType="end"/>
            </w:r>
          </w:hyperlink>
        </w:p>
        <w:p w14:paraId="4D1E39A7" w14:textId="0CC64FDB" w:rsidR="005836A1" w:rsidRDefault="005836A1" w:rsidP="005836A1">
          <w:pPr>
            <w:pStyle w:val="TOC3"/>
            <w:rPr>
              <w:rFonts w:eastAsiaTheme="minorEastAsia"/>
              <w:kern w:val="2"/>
              <w:sz w:val="24"/>
              <w:szCs w:val="24"/>
              <w14:ligatures w14:val="standardContextual"/>
            </w:rPr>
          </w:pPr>
          <w:hyperlink w:anchor="_Toc193805108" w:history="1">
            <w:r w:rsidRPr="009A7FBF">
              <w:rPr>
                <w:rStyle w:val="Hyperlink"/>
              </w:rPr>
              <w:t>Assessing and Improving Constructability</w:t>
            </w:r>
            <w:r>
              <w:rPr>
                <w:webHidden/>
              </w:rPr>
              <w:tab/>
            </w:r>
            <w:r>
              <w:rPr>
                <w:webHidden/>
              </w:rPr>
              <w:fldChar w:fldCharType="begin"/>
            </w:r>
            <w:r>
              <w:rPr>
                <w:webHidden/>
              </w:rPr>
              <w:instrText xml:space="preserve"> PAGEREF _Toc193805108 \h </w:instrText>
            </w:r>
            <w:r>
              <w:rPr>
                <w:webHidden/>
              </w:rPr>
            </w:r>
            <w:r>
              <w:rPr>
                <w:webHidden/>
              </w:rPr>
              <w:fldChar w:fldCharType="separate"/>
            </w:r>
            <w:r w:rsidR="006D0B0C">
              <w:rPr>
                <w:webHidden/>
              </w:rPr>
              <w:t>28</w:t>
            </w:r>
            <w:r>
              <w:rPr>
                <w:webHidden/>
              </w:rPr>
              <w:fldChar w:fldCharType="end"/>
            </w:r>
          </w:hyperlink>
        </w:p>
        <w:p w14:paraId="1B96AB17" w14:textId="20A6BD0D" w:rsidR="005836A1" w:rsidRDefault="005836A1" w:rsidP="005836A1">
          <w:pPr>
            <w:pStyle w:val="TOC3"/>
            <w:rPr>
              <w:rFonts w:eastAsiaTheme="minorEastAsia"/>
              <w:kern w:val="2"/>
              <w:sz w:val="24"/>
              <w:szCs w:val="24"/>
              <w14:ligatures w14:val="standardContextual"/>
            </w:rPr>
          </w:pPr>
          <w:hyperlink w:anchor="_Toc193805109" w:history="1">
            <w:r w:rsidRPr="009A7FBF">
              <w:rPr>
                <w:rStyle w:val="Hyperlink"/>
              </w:rPr>
              <w:t>Value Engineering Requirement</w:t>
            </w:r>
            <w:r>
              <w:rPr>
                <w:webHidden/>
              </w:rPr>
              <w:tab/>
            </w:r>
            <w:r>
              <w:rPr>
                <w:webHidden/>
              </w:rPr>
              <w:fldChar w:fldCharType="begin"/>
            </w:r>
            <w:r>
              <w:rPr>
                <w:webHidden/>
              </w:rPr>
              <w:instrText xml:space="preserve"> PAGEREF _Toc193805109 \h </w:instrText>
            </w:r>
            <w:r>
              <w:rPr>
                <w:webHidden/>
              </w:rPr>
            </w:r>
            <w:r>
              <w:rPr>
                <w:webHidden/>
              </w:rPr>
              <w:fldChar w:fldCharType="separate"/>
            </w:r>
            <w:r w:rsidR="006D0B0C">
              <w:rPr>
                <w:webHidden/>
              </w:rPr>
              <w:t>28</w:t>
            </w:r>
            <w:r>
              <w:rPr>
                <w:webHidden/>
              </w:rPr>
              <w:fldChar w:fldCharType="end"/>
            </w:r>
          </w:hyperlink>
        </w:p>
        <w:p w14:paraId="7E2E48A6" w14:textId="5E72272F" w:rsidR="005836A1" w:rsidRDefault="005836A1" w:rsidP="005836A1">
          <w:pPr>
            <w:pStyle w:val="TOC3"/>
            <w:rPr>
              <w:rFonts w:eastAsiaTheme="minorEastAsia"/>
              <w:kern w:val="2"/>
              <w:sz w:val="24"/>
              <w:szCs w:val="24"/>
              <w14:ligatures w14:val="standardContextual"/>
            </w:rPr>
          </w:pPr>
          <w:hyperlink w:anchor="_Toc193805110" w:history="1">
            <w:r w:rsidRPr="009A7FBF">
              <w:rPr>
                <w:rStyle w:val="Hyperlink"/>
              </w:rPr>
              <w:t>NEPA Process and CM/GC</w:t>
            </w:r>
            <w:r>
              <w:rPr>
                <w:webHidden/>
              </w:rPr>
              <w:tab/>
            </w:r>
            <w:r>
              <w:rPr>
                <w:webHidden/>
              </w:rPr>
              <w:fldChar w:fldCharType="begin"/>
            </w:r>
            <w:r>
              <w:rPr>
                <w:webHidden/>
              </w:rPr>
              <w:instrText xml:space="preserve"> PAGEREF _Toc193805110 \h </w:instrText>
            </w:r>
            <w:r>
              <w:rPr>
                <w:webHidden/>
              </w:rPr>
            </w:r>
            <w:r>
              <w:rPr>
                <w:webHidden/>
              </w:rPr>
              <w:fldChar w:fldCharType="separate"/>
            </w:r>
            <w:r w:rsidR="006D0B0C">
              <w:rPr>
                <w:webHidden/>
              </w:rPr>
              <w:t>29</w:t>
            </w:r>
            <w:r>
              <w:rPr>
                <w:webHidden/>
              </w:rPr>
              <w:fldChar w:fldCharType="end"/>
            </w:r>
          </w:hyperlink>
        </w:p>
        <w:p w14:paraId="50A60A74" w14:textId="70E904EC" w:rsidR="005836A1" w:rsidRDefault="005836A1" w:rsidP="005836A1">
          <w:pPr>
            <w:pStyle w:val="TOC3"/>
            <w:rPr>
              <w:rFonts w:eastAsiaTheme="minorEastAsia"/>
              <w:kern w:val="2"/>
              <w:sz w:val="24"/>
              <w:szCs w:val="24"/>
              <w14:ligatures w14:val="standardContextual"/>
            </w:rPr>
          </w:pPr>
          <w:hyperlink w:anchor="_Toc193805111" w:history="1">
            <w:r w:rsidRPr="009A7FBF">
              <w:rPr>
                <w:rStyle w:val="Hyperlink"/>
              </w:rPr>
              <w:t>Construction Plans and Specifications</w:t>
            </w:r>
            <w:r>
              <w:rPr>
                <w:webHidden/>
              </w:rPr>
              <w:tab/>
            </w:r>
            <w:r>
              <w:rPr>
                <w:webHidden/>
              </w:rPr>
              <w:fldChar w:fldCharType="begin"/>
            </w:r>
            <w:r>
              <w:rPr>
                <w:webHidden/>
              </w:rPr>
              <w:instrText xml:space="preserve"> PAGEREF _Toc193805111 \h </w:instrText>
            </w:r>
            <w:r>
              <w:rPr>
                <w:webHidden/>
              </w:rPr>
            </w:r>
            <w:r>
              <w:rPr>
                <w:webHidden/>
              </w:rPr>
              <w:fldChar w:fldCharType="separate"/>
            </w:r>
            <w:r w:rsidR="006D0B0C">
              <w:rPr>
                <w:webHidden/>
              </w:rPr>
              <w:t>29</w:t>
            </w:r>
            <w:r>
              <w:rPr>
                <w:webHidden/>
              </w:rPr>
              <w:fldChar w:fldCharType="end"/>
            </w:r>
          </w:hyperlink>
        </w:p>
        <w:p w14:paraId="0CEBF19D" w14:textId="518A77C3" w:rsidR="005836A1" w:rsidRDefault="005836A1" w:rsidP="005836A1">
          <w:pPr>
            <w:pStyle w:val="TOC3"/>
            <w:rPr>
              <w:rFonts w:eastAsiaTheme="minorEastAsia"/>
              <w:kern w:val="2"/>
              <w:sz w:val="24"/>
              <w:szCs w:val="24"/>
              <w14:ligatures w14:val="standardContextual"/>
            </w:rPr>
          </w:pPr>
          <w:hyperlink w:anchor="_Toc193805112" w:history="1">
            <w:r w:rsidRPr="009A7FBF">
              <w:rPr>
                <w:rStyle w:val="Hyperlink"/>
              </w:rPr>
              <w:t>CDOT Owner Controlled Insurance Program</w:t>
            </w:r>
            <w:r>
              <w:rPr>
                <w:webHidden/>
              </w:rPr>
              <w:tab/>
            </w:r>
            <w:r>
              <w:rPr>
                <w:webHidden/>
              </w:rPr>
              <w:fldChar w:fldCharType="begin"/>
            </w:r>
            <w:r>
              <w:rPr>
                <w:webHidden/>
              </w:rPr>
              <w:instrText xml:space="preserve"> PAGEREF _Toc193805112 \h </w:instrText>
            </w:r>
            <w:r>
              <w:rPr>
                <w:webHidden/>
              </w:rPr>
            </w:r>
            <w:r>
              <w:rPr>
                <w:webHidden/>
              </w:rPr>
              <w:fldChar w:fldCharType="separate"/>
            </w:r>
            <w:r w:rsidR="006D0B0C">
              <w:rPr>
                <w:webHidden/>
              </w:rPr>
              <w:t>30</w:t>
            </w:r>
            <w:r>
              <w:rPr>
                <w:webHidden/>
              </w:rPr>
              <w:fldChar w:fldCharType="end"/>
            </w:r>
          </w:hyperlink>
        </w:p>
        <w:p w14:paraId="52A0D5F9" w14:textId="42E9E426" w:rsidR="005836A1" w:rsidRDefault="005836A1" w:rsidP="005836A1">
          <w:pPr>
            <w:pStyle w:val="TOC3"/>
            <w:rPr>
              <w:rFonts w:eastAsiaTheme="minorEastAsia"/>
              <w:kern w:val="2"/>
              <w:sz w:val="24"/>
              <w:szCs w:val="24"/>
              <w14:ligatures w14:val="standardContextual"/>
            </w:rPr>
          </w:pPr>
          <w:hyperlink w:anchor="_Toc193805113" w:history="1">
            <w:r w:rsidRPr="009A7FBF">
              <w:rPr>
                <w:rStyle w:val="Hyperlink"/>
              </w:rPr>
              <w:t>Construction Schedules</w:t>
            </w:r>
            <w:r>
              <w:rPr>
                <w:webHidden/>
              </w:rPr>
              <w:tab/>
            </w:r>
            <w:r>
              <w:rPr>
                <w:webHidden/>
              </w:rPr>
              <w:fldChar w:fldCharType="begin"/>
            </w:r>
            <w:r>
              <w:rPr>
                <w:webHidden/>
              </w:rPr>
              <w:instrText xml:space="preserve"> PAGEREF _Toc193805113 \h </w:instrText>
            </w:r>
            <w:r>
              <w:rPr>
                <w:webHidden/>
              </w:rPr>
            </w:r>
            <w:r>
              <w:rPr>
                <w:webHidden/>
              </w:rPr>
              <w:fldChar w:fldCharType="separate"/>
            </w:r>
            <w:r w:rsidR="006D0B0C">
              <w:rPr>
                <w:webHidden/>
              </w:rPr>
              <w:t>30</w:t>
            </w:r>
            <w:r>
              <w:rPr>
                <w:webHidden/>
              </w:rPr>
              <w:fldChar w:fldCharType="end"/>
            </w:r>
          </w:hyperlink>
        </w:p>
        <w:p w14:paraId="7F3D854C" w14:textId="0240085A" w:rsidR="005836A1" w:rsidRDefault="005836A1" w:rsidP="005836A1">
          <w:pPr>
            <w:pStyle w:val="TOC3"/>
            <w:rPr>
              <w:rFonts w:eastAsiaTheme="minorEastAsia"/>
              <w:kern w:val="2"/>
              <w:sz w:val="24"/>
              <w:szCs w:val="24"/>
              <w14:ligatures w14:val="standardContextual"/>
            </w:rPr>
          </w:pPr>
          <w:hyperlink w:anchor="_Toc193805114" w:history="1">
            <w:r w:rsidRPr="009A7FBF">
              <w:rPr>
                <w:rStyle w:val="Hyperlink"/>
              </w:rPr>
              <w:t>Subcontracting and Supplier Plan</w:t>
            </w:r>
            <w:r>
              <w:rPr>
                <w:webHidden/>
              </w:rPr>
              <w:tab/>
            </w:r>
            <w:r>
              <w:rPr>
                <w:webHidden/>
              </w:rPr>
              <w:fldChar w:fldCharType="begin"/>
            </w:r>
            <w:r>
              <w:rPr>
                <w:webHidden/>
              </w:rPr>
              <w:instrText xml:space="preserve"> PAGEREF _Toc193805114 \h </w:instrText>
            </w:r>
            <w:r>
              <w:rPr>
                <w:webHidden/>
              </w:rPr>
            </w:r>
            <w:r>
              <w:rPr>
                <w:webHidden/>
              </w:rPr>
              <w:fldChar w:fldCharType="separate"/>
            </w:r>
            <w:r w:rsidR="006D0B0C">
              <w:rPr>
                <w:webHidden/>
              </w:rPr>
              <w:t>30</w:t>
            </w:r>
            <w:r>
              <w:rPr>
                <w:webHidden/>
              </w:rPr>
              <w:fldChar w:fldCharType="end"/>
            </w:r>
          </w:hyperlink>
        </w:p>
        <w:p w14:paraId="762FBEA0" w14:textId="5AFEA979" w:rsidR="005836A1" w:rsidRDefault="005836A1">
          <w:pPr>
            <w:pStyle w:val="TOC2"/>
            <w:tabs>
              <w:tab w:val="right" w:leader="dot" w:pos="9350"/>
            </w:tabs>
            <w:rPr>
              <w:rFonts w:eastAsiaTheme="minorEastAsia"/>
              <w:noProof/>
              <w:kern w:val="2"/>
              <w:sz w:val="24"/>
              <w:szCs w:val="24"/>
              <w14:ligatures w14:val="standardContextual"/>
            </w:rPr>
          </w:pPr>
          <w:hyperlink w:anchor="_Toc193805115" w:history="1">
            <w:r w:rsidRPr="009A7FBF">
              <w:rPr>
                <w:rStyle w:val="Hyperlink"/>
                <w:noProof/>
              </w:rPr>
              <w:t>4.5 Risk Management</w:t>
            </w:r>
            <w:r>
              <w:rPr>
                <w:noProof/>
                <w:webHidden/>
              </w:rPr>
              <w:tab/>
            </w:r>
            <w:r>
              <w:rPr>
                <w:noProof/>
                <w:webHidden/>
              </w:rPr>
              <w:fldChar w:fldCharType="begin"/>
            </w:r>
            <w:r>
              <w:rPr>
                <w:noProof/>
                <w:webHidden/>
              </w:rPr>
              <w:instrText xml:space="preserve"> PAGEREF _Toc193805115 \h </w:instrText>
            </w:r>
            <w:r>
              <w:rPr>
                <w:noProof/>
                <w:webHidden/>
              </w:rPr>
            </w:r>
            <w:r>
              <w:rPr>
                <w:noProof/>
                <w:webHidden/>
              </w:rPr>
              <w:fldChar w:fldCharType="separate"/>
            </w:r>
            <w:r w:rsidR="006D0B0C">
              <w:rPr>
                <w:noProof/>
                <w:webHidden/>
              </w:rPr>
              <w:t>31</w:t>
            </w:r>
            <w:r>
              <w:rPr>
                <w:noProof/>
                <w:webHidden/>
              </w:rPr>
              <w:fldChar w:fldCharType="end"/>
            </w:r>
          </w:hyperlink>
        </w:p>
        <w:p w14:paraId="20B0F072" w14:textId="1D4622AD" w:rsidR="005836A1" w:rsidRDefault="005836A1" w:rsidP="005836A1">
          <w:pPr>
            <w:pStyle w:val="TOC3"/>
            <w:rPr>
              <w:rFonts w:eastAsiaTheme="minorEastAsia"/>
              <w:kern w:val="2"/>
              <w:sz w:val="24"/>
              <w:szCs w:val="24"/>
              <w14:ligatures w14:val="standardContextual"/>
            </w:rPr>
          </w:pPr>
          <w:hyperlink w:anchor="_Toc193805116" w:history="1">
            <w:r w:rsidRPr="009A7FBF">
              <w:rPr>
                <w:rStyle w:val="Hyperlink"/>
              </w:rPr>
              <w:t>Identify the Risk</w:t>
            </w:r>
            <w:r>
              <w:rPr>
                <w:webHidden/>
              </w:rPr>
              <w:tab/>
            </w:r>
            <w:r>
              <w:rPr>
                <w:webHidden/>
              </w:rPr>
              <w:fldChar w:fldCharType="begin"/>
            </w:r>
            <w:r>
              <w:rPr>
                <w:webHidden/>
              </w:rPr>
              <w:instrText xml:space="preserve"> PAGEREF _Toc193805116 \h </w:instrText>
            </w:r>
            <w:r>
              <w:rPr>
                <w:webHidden/>
              </w:rPr>
            </w:r>
            <w:r>
              <w:rPr>
                <w:webHidden/>
              </w:rPr>
              <w:fldChar w:fldCharType="separate"/>
            </w:r>
            <w:r w:rsidR="006D0B0C">
              <w:rPr>
                <w:webHidden/>
              </w:rPr>
              <w:t>32</w:t>
            </w:r>
            <w:r>
              <w:rPr>
                <w:webHidden/>
              </w:rPr>
              <w:fldChar w:fldCharType="end"/>
            </w:r>
          </w:hyperlink>
        </w:p>
        <w:p w14:paraId="3F0503AE" w14:textId="57E0733C" w:rsidR="005836A1" w:rsidRDefault="005836A1" w:rsidP="005836A1">
          <w:pPr>
            <w:pStyle w:val="TOC3"/>
            <w:rPr>
              <w:rFonts w:eastAsiaTheme="minorEastAsia"/>
              <w:kern w:val="2"/>
              <w:sz w:val="24"/>
              <w:szCs w:val="24"/>
              <w14:ligatures w14:val="standardContextual"/>
            </w:rPr>
          </w:pPr>
          <w:hyperlink w:anchor="_Toc193805117" w:history="1">
            <w:r w:rsidRPr="009A7FBF">
              <w:rPr>
                <w:rStyle w:val="Hyperlink"/>
              </w:rPr>
              <w:t>Risk Register</w:t>
            </w:r>
            <w:r>
              <w:rPr>
                <w:webHidden/>
              </w:rPr>
              <w:tab/>
            </w:r>
            <w:r>
              <w:rPr>
                <w:webHidden/>
              </w:rPr>
              <w:fldChar w:fldCharType="begin"/>
            </w:r>
            <w:r>
              <w:rPr>
                <w:webHidden/>
              </w:rPr>
              <w:instrText xml:space="preserve"> PAGEREF _Toc193805117 \h </w:instrText>
            </w:r>
            <w:r>
              <w:rPr>
                <w:webHidden/>
              </w:rPr>
            </w:r>
            <w:r>
              <w:rPr>
                <w:webHidden/>
              </w:rPr>
              <w:fldChar w:fldCharType="separate"/>
            </w:r>
            <w:r w:rsidR="006D0B0C">
              <w:rPr>
                <w:webHidden/>
              </w:rPr>
              <w:t>34</w:t>
            </w:r>
            <w:r>
              <w:rPr>
                <w:webHidden/>
              </w:rPr>
              <w:fldChar w:fldCharType="end"/>
            </w:r>
          </w:hyperlink>
        </w:p>
        <w:p w14:paraId="3E6B01E1" w14:textId="30A6EA52" w:rsidR="005836A1" w:rsidRDefault="005836A1" w:rsidP="005836A1">
          <w:pPr>
            <w:pStyle w:val="TOC3"/>
            <w:rPr>
              <w:rFonts w:eastAsiaTheme="minorEastAsia"/>
              <w:kern w:val="2"/>
              <w:sz w:val="24"/>
              <w:szCs w:val="24"/>
              <w14:ligatures w14:val="standardContextual"/>
            </w:rPr>
          </w:pPr>
          <w:hyperlink w:anchor="_Toc193805118" w:history="1">
            <w:r w:rsidRPr="009A7FBF">
              <w:rPr>
                <w:rStyle w:val="Hyperlink"/>
              </w:rPr>
              <w:t>Contingency Pricing, Risk Pools, and Force Accounts</w:t>
            </w:r>
            <w:r>
              <w:rPr>
                <w:webHidden/>
              </w:rPr>
              <w:tab/>
            </w:r>
            <w:r>
              <w:rPr>
                <w:webHidden/>
              </w:rPr>
              <w:fldChar w:fldCharType="begin"/>
            </w:r>
            <w:r>
              <w:rPr>
                <w:webHidden/>
              </w:rPr>
              <w:instrText xml:space="preserve"> PAGEREF _Toc193805118 \h </w:instrText>
            </w:r>
            <w:r>
              <w:rPr>
                <w:webHidden/>
              </w:rPr>
            </w:r>
            <w:r>
              <w:rPr>
                <w:webHidden/>
              </w:rPr>
              <w:fldChar w:fldCharType="separate"/>
            </w:r>
            <w:r w:rsidR="006D0B0C">
              <w:rPr>
                <w:webHidden/>
              </w:rPr>
              <w:t>36</w:t>
            </w:r>
            <w:r>
              <w:rPr>
                <w:webHidden/>
              </w:rPr>
              <w:fldChar w:fldCharType="end"/>
            </w:r>
          </w:hyperlink>
        </w:p>
        <w:p w14:paraId="2A33DC26" w14:textId="2F688445" w:rsidR="005836A1" w:rsidRDefault="005836A1" w:rsidP="005836A1">
          <w:pPr>
            <w:pStyle w:val="TOC3"/>
            <w:rPr>
              <w:rFonts w:eastAsiaTheme="minorEastAsia"/>
              <w:kern w:val="2"/>
              <w:sz w:val="24"/>
              <w:szCs w:val="24"/>
              <w14:ligatures w14:val="standardContextual"/>
            </w:rPr>
          </w:pPr>
          <w:hyperlink w:anchor="_Toc193805119" w:history="1">
            <w:r w:rsidRPr="009A7FBF">
              <w:rPr>
                <w:rStyle w:val="Hyperlink"/>
              </w:rPr>
              <w:t>Risk Management Meetings</w:t>
            </w:r>
            <w:r>
              <w:rPr>
                <w:webHidden/>
              </w:rPr>
              <w:tab/>
            </w:r>
            <w:r>
              <w:rPr>
                <w:webHidden/>
              </w:rPr>
              <w:fldChar w:fldCharType="begin"/>
            </w:r>
            <w:r>
              <w:rPr>
                <w:webHidden/>
              </w:rPr>
              <w:instrText xml:space="preserve"> PAGEREF _Toc193805119 \h </w:instrText>
            </w:r>
            <w:r>
              <w:rPr>
                <w:webHidden/>
              </w:rPr>
            </w:r>
            <w:r>
              <w:rPr>
                <w:webHidden/>
              </w:rPr>
              <w:fldChar w:fldCharType="separate"/>
            </w:r>
            <w:r w:rsidR="006D0B0C">
              <w:rPr>
                <w:webHidden/>
              </w:rPr>
              <w:t>39</w:t>
            </w:r>
            <w:r>
              <w:rPr>
                <w:webHidden/>
              </w:rPr>
              <w:fldChar w:fldCharType="end"/>
            </w:r>
          </w:hyperlink>
        </w:p>
        <w:p w14:paraId="22915541" w14:textId="3F4E8BD6" w:rsidR="005836A1" w:rsidRDefault="005836A1">
          <w:pPr>
            <w:pStyle w:val="TOC2"/>
            <w:tabs>
              <w:tab w:val="right" w:leader="dot" w:pos="9350"/>
            </w:tabs>
            <w:rPr>
              <w:rFonts w:eastAsiaTheme="minorEastAsia"/>
              <w:noProof/>
              <w:kern w:val="2"/>
              <w:sz w:val="24"/>
              <w:szCs w:val="24"/>
              <w14:ligatures w14:val="standardContextual"/>
            </w:rPr>
          </w:pPr>
          <w:hyperlink w:anchor="_Toc193805120" w:history="1">
            <w:r w:rsidRPr="009A7FBF">
              <w:rPr>
                <w:rStyle w:val="Hyperlink"/>
                <w:noProof/>
              </w:rPr>
              <w:t>4.6 Estimating CM/GC Projects</w:t>
            </w:r>
            <w:r>
              <w:rPr>
                <w:noProof/>
                <w:webHidden/>
              </w:rPr>
              <w:tab/>
            </w:r>
            <w:r>
              <w:rPr>
                <w:noProof/>
                <w:webHidden/>
              </w:rPr>
              <w:fldChar w:fldCharType="begin"/>
            </w:r>
            <w:r>
              <w:rPr>
                <w:noProof/>
                <w:webHidden/>
              </w:rPr>
              <w:instrText xml:space="preserve"> PAGEREF _Toc193805120 \h </w:instrText>
            </w:r>
            <w:r>
              <w:rPr>
                <w:noProof/>
                <w:webHidden/>
              </w:rPr>
            </w:r>
            <w:r>
              <w:rPr>
                <w:noProof/>
                <w:webHidden/>
              </w:rPr>
              <w:fldChar w:fldCharType="separate"/>
            </w:r>
            <w:r w:rsidR="006D0B0C">
              <w:rPr>
                <w:noProof/>
                <w:webHidden/>
              </w:rPr>
              <w:t>39</w:t>
            </w:r>
            <w:r>
              <w:rPr>
                <w:noProof/>
                <w:webHidden/>
              </w:rPr>
              <w:fldChar w:fldCharType="end"/>
            </w:r>
          </w:hyperlink>
        </w:p>
        <w:p w14:paraId="3C8061F9" w14:textId="0C641F03" w:rsidR="005836A1" w:rsidRDefault="005836A1" w:rsidP="005836A1">
          <w:pPr>
            <w:pStyle w:val="TOC3"/>
            <w:rPr>
              <w:rFonts w:eastAsiaTheme="minorEastAsia"/>
              <w:kern w:val="2"/>
              <w:sz w:val="24"/>
              <w:szCs w:val="24"/>
              <w14:ligatures w14:val="standardContextual"/>
            </w:rPr>
          </w:pPr>
          <w:hyperlink w:anchor="_Toc193805121" w:history="1">
            <w:r w:rsidRPr="009A7FBF">
              <w:rPr>
                <w:rStyle w:val="Hyperlink"/>
              </w:rPr>
              <w:t>Cost Model</w:t>
            </w:r>
            <w:r>
              <w:rPr>
                <w:webHidden/>
              </w:rPr>
              <w:tab/>
            </w:r>
            <w:r>
              <w:rPr>
                <w:webHidden/>
              </w:rPr>
              <w:fldChar w:fldCharType="begin"/>
            </w:r>
            <w:r>
              <w:rPr>
                <w:webHidden/>
              </w:rPr>
              <w:instrText xml:space="preserve"> PAGEREF _Toc193805121 \h </w:instrText>
            </w:r>
            <w:r>
              <w:rPr>
                <w:webHidden/>
              </w:rPr>
            </w:r>
            <w:r>
              <w:rPr>
                <w:webHidden/>
              </w:rPr>
              <w:fldChar w:fldCharType="separate"/>
            </w:r>
            <w:r w:rsidR="006D0B0C">
              <w:rPr>
                <w:webHidden/>
              </w:rPr>
              <w:t>40</w:t>
            </w:r>
            <w:r>
              <w:rPr>
                <w:webHidden/>
              </w:rPr>
              <w:fldChar w:fldCharType="end"/>
            </w:r>
          </w:hyperlink>
        </w:p>
        <w:p w14:paraId="243B729D" w14:textId="273B064D" w:rsidR="005836A1" w:rsidRDefault="005836A1" w:rsidP="005836A1">
          <w:pPr>
            <w:pStyle w:val="TOC3"/>
            <w:rPr>
              <w:rFonts w:eastAsiaTheme="minorEastAsia"/>
              <w:kern w:val="2"/>
              <w:sz w:val="24"/>
              <w:szCs w:val="24"/>
              <w14:ligatures w14:val="standardContextual"/>
            </w:rPr>
          </w:pPr>
          <w:hyperlink w:anchor="_Toc193805122" w:history="1">
            <w:r w:rsidRPr="009A7FBF">
              <w:rPr>
                <w:rStyle w:val="Hyperlink"/>
              </w:rPr>
              <w:t>Pricing Milestones</w:t>
            </w:r>
            <w:r>
              <w:rPr>
                <w:webHidden/>
              </w:rPr>
              <w:tab/>
            </w:r>
            <w:r>
              <w:rPr>
                <w:webHidden/>
              </w:rPr>
              <w:fldChar w:fldCharType="begin"/>
            </w:r>
            <w:r>
              <w:rPr>
                <w:webHidden/>
              </w:rPr>
              <w:instrText xml:space="preserve"> PAGEREF _Toc193805122 \h </w:instrText>
            </w:r>
            <w:r>
              <w:rPr>
                <w:webHidden/>
              </w:rPr>
            </w:r>
            <w:r>
              <w:rPr>
                <w:webHidden/>
              </w:rPr>
              <w:fldChar w:fldCharType="separate"/>
            </w:r>
            <w:r w:rsidR="006D0B0C">
              <w:rPr>
                <w:webHidden/>
              </w:rPr>
              <w:t>40</w:t>
            </w:r>
            <w:r>
              <w:rPr>
                <w:webHidden/>
              </w:rPr>
              <w:fldChar w:fldCharType="end"/>
            </w:r>
          </w:hyperlink>
        </w:p>
        <w:p w14:paraId="17A8ACC1" w14:textId="68FED295" w:rsidR="005836A1" w:rsidRDefault="005836A1" w:rsidP="005836A1">
          <w:pPr>
            <w:pStyle w:val="TOC3"/>
            <w:rPr>
              <w:rFonts w:eastAsiaTheme="minorEastAsia"/>
              <w:kern w:val="2"/>
              <w:sz w:val="24"/>
              <w:szCs w:val="24"/>
              <w14:ligatures w14:val="standardContextual"/>
            </w:rPr>
          </w:pPr>
          <w:hyperlink w:anchor="_Toc193805123" w:history="1">
            <w:r w:rsidRPr="009A7FBF">
              <w:rPr>
                <w:rStyle w:val="Hyperlink"/>
              </w:rPr>
              <w:t>Opinion of Probable Construction Cost Submittals</w:t>
            </w:r>
            <w:r>
              <w:rPr>
                <w:webHidden/>
              </w:rPr>
              <w:tab/>
            </w:r>
            <w:r>
              <w:rPr>
                <w:webHidden/>
              </w:rPr>
              <w:fldChar w:fldCharType="begin"/>
            </w:r>
            <w:r>
              <w:rPr>
                <w:webHidden/>
              </w:rPr>
              <w:instrText xml:space="preserve"> PAGEREF _Toc193805123 \h </w:instrText>
            </w:r>
            <w:r>
              <w:rPr>
                <w:webHidden/>
              </w:rPr>
            </w:r>
            <w:r>
              <w:rPr>
                <w:webHidden/>
              </w:rPr>
              <w:fldChar w:fldCharType="separate"/>
            </w:r>
            <w:r w:rsidR="006D0B0C">
              <w:rPr>
                <w:webHidden/>
              </w:rPr>
              <w:t>41</w:t>
            </w:r>
            <w:r>
              <w:rPr>
                <w:webHidden/>
              </w:rPr>
              <w:fldChar w:fldCharType="end"/>
            </w:r>
          </w:hyperlink>
        </w:p>
        <w:p w14:paraId="3CF83909" w14:textId="71A9D566" w:rsidR="005836A1" w:rsidRDefault="005836A1" w:rsidP="005836A1">
          <w:pPr>
            <w:pStyle w:val="TOC3"/>
            <w:rPr>
              <w:rFonts w:eastAsiaTheme="minorEastAsia"/>
              <w:kern w:val="2"/>
              <w:sz w:val="24"/>
              <w:szCs w:val="24"/>
              <w14:ligatures w14:val="standardContextual"/>
            </w:rPr>
          </w:pPr>
          <w:hyperlink w:anchor="_Toc193805124" w:history="1">
            <w:r w:rsidRPr="009A7FBF">
              <w:rPr>
                <w:rStyle w:val="Hyperlink"/>
              </w:rPr>
              <w:t>ICE Estimate</w:t>
            </w:r>
            <w:r>
              <w:rPr>
                <w:webHidden/>
              </w:rPr>
              <w:tab/>
            </w:r>
            <w:r>
              <w:rPr>
                <w:webHidden/>
              </w:rPr>
              <w:fldChar w:fldCharType="begin"/>
            </w:r>
            <w:r>
              <w:rPr>
                <w:webHidden/>
              </w:rPr>
              <w:instrText xml:space="preserve"> PAGEREF _Toc193805124 \h </w:instrText>
            </w:r>
            <w:r>
              <w:rPr>
                <w:webHidden/>
              </w:rPr>
            </w:r>
            <w:r>
              <w:rPr>
                <w:webHidden/>
              </w:rPr>
              <w:fldChar w:fldCharType="separate"/>
            </w:r>
            <w:r w:rsidR="006D0B0C">
              <w:rPr>
                <w:webHidden/>
              </w:rPr>
              <w:t>41</w:t>
            </w:r>
            <w:r>
              <w:rPr>
                <w:webHidden/>
              </w:rPr>
              <w:fldChar w:fldCharType="end"/>
            </w:r>
          </w:hyperlink>
        </w:p>
        <w:p w14:paraId="19B0EEB4" w14:textId="2E9F27D5" w:rsidR="005836A1" w:rsidRDefault="005836A1" w:rsidP="005836A1">
          <w:pPr>
            <w:pStyle w:val="TOC3"/>
            <w:rPr>
              <w:rFonts w:eastAsiaTheme="minorEastAsia"/>
              <w:kern w:val="2"/>
              <w:sz w:val="24"/>
              <w:szCs w:val="24"/>
              <w14:ligatures w14:val="standardContextual"/>
            </w:rPr>
          </w:pPr>
          <w:hyperlink w:anchor="_Toc193805125" w:history="1">
            <w:r w:rsidRPr="009A7FBF">
              <w:rPr>
                <w:rStyle w:val="Hyperlink"/>
              </w:rPr>
              <w:t>CDOT Engineering Estimates and Marketing Analysis Involvement</w:t>
            </w:r>
            <w:r>
              <w:rPr>
                <w:webHidden/>
              </w:rPr>
              <w:tab/>
            </w:r>
            <w:r>
              <w:rPr>
                <w:webHidden/>
              </w:rPr>
              <w:fldChar w:fldCharType="begin"/>
            </w:r>
            <w:r>
              <w:rPr>
                <w:webHidden/>
              </w:rPr>
              <w:instrText xml:space="preserve"> PAGEREF _Toc193805125 \h </w:instrText>
            </w:r>
            <w:r>
              <w:rPr>
                <w:webHidden/>
              </w:rPr>
            </w:r>
            <w:r>
              <w:rPr>
                <w:webHidden/>
              </w:rPr>
              <w:fldChar w:fldCharType="separate"/>
            </w:r>
            <w:r w:rsidR="006D0B0C">
              <w:rPr>
                <w:webHidden/>
              </w:rPr>
              <w:t>41</w:t>
            </w:r>
            <w:r>
              <w:rPr>
                <w:webHidden/>
              </w:rPr>
              <w:fldChar w:fldCharType="end"/>
            </w:r>
          </w:hyperlink>
        </w:p>
        <w:p w14:paraId="33C24077" w14:textId="5417FD5A" w:rsidR="005836A1" w:rsidRDefault="005836A1" w:rsidP="005836A1">
          <w:pPr>
            <w:pStyle w:val="TOC3"/>
            <w:rPr>
              <w:rFonts w:eastAsiaTheme="minorEastAsia"/>
              <w:kern w:val="2"/>
              <w:sz w:val="24"/>
              <w:szCs w:val="24"/>
              <w14:ligatures w14:val="standardContextual"/>
            </w:rPr>
          </w:pPr>
          <w:hyperlink w:anchor="_Toc193805126" w:history="1">
            <w:r w:rsidRPr="009A7FBF">
              <w:rPr>
                <w:rStyle w:val="Hyperlink"/>
              </w:rPr>
              <w:t>Reviewing Project Risk in OPCC Submittals</w:t>
            </w:r>
            <w:r>
              <w:rPr>
                <w:webHidden/>
              </w:rPr>
              <w:tab/>
            </w:r>
            <w:r>
              <w:rPr>
                <w:webHidden/>
              </w:rPr>
              <w:fldChar w:fldCharType="begin"/>
            </w:r>
            <w:r>
              <w:rPr>
                <w:webHidden/>
              </w:rPr>
              <w:instrText xml:space="preserve"> PAGEREF _Toc193805126 \h </w:instrText>
            </w:r>
            <w:r>
              <w:rPr>
                <w:webHidden/>
              </w:rPr>
            </w:r>
            <w:r>
              <w:rPr>
                <w:webHidden/>
              </w:rPr>
              <w:fldChar w:fldCharType="separate"/>
            </w:r>
            <w:r w:rsidR="006D0B0C">
              <w:rPr>
                <w:webHidden/>
              </w:rPr>
              <w:t>42</w:t>
            </w:r>
            <w:r>
              <w:rPr>
                <w:webHidden/>
              </w:rPr>
              <w:fldChar w:fldCharType="end"/>
            </w:r>
          </w:hyperlink>
        </w:p>
        <w:p w14:paraId="3E2FDD3D" w14:textId="5AE1AA47" w:rsidR="005836A1" w:rsidRDefault="005836A1" w:rsidP="005836A1">
          <w:pPr>
            <w:pStyle w:val="TOC3"/>
            <w:rPr>
              <w:rFonts w:eastAsiaTheme="minorEastAsia"/>
              <w:kern w:val="2"/>
              <w:sz w:val="24"/>
              <w:szCs w:val="24"/>
              <w14:ligatures w14:val="standardContextual"/>
            </w:rPr>
          </w:pPr>
          <w:hyperlink w:anchor="_Toc193805127" w:history="1">
            <w:r w:rsidRPr="009A7FBF">
              <w:rPr>
                <w:rStyle w:val="Hyperlink"/>
              </w:rPr>
              <w:t>Cost Estimate Review Meetings and Acceptable Pricing Differences</w:t>
            </w:r>
            <w:r>
              <w:rPr>
                <w:webHidden/>
              </w:rPr>
              <w:tab/>
            </w:r>
            <w:r>
              <w:rPr>
                <w:webHidden/>
              </w:rPr>
              <w:fldChar w:fldCharType="begin"/>
            </w:r>
            <w:r>
              <w:rPr>
                <w:webHidden/>
              </w:rPr>
              <w:instrText xml:space="preserve"> PAGEREF _Toc193805127 \h </w:instrText>
            </w:r>
            <w:r>
              <w:rPr>
                <w:webHidden/>
              </w:rPr>
            </w:r>
            <w:r>
              <w:rPr>
                <w:webHidden/>
              </w:rPr>
              <w:fldChar w:fldCharType="separate"/>
            </w:r>
            <w:r w:rsidR="006D0B0C">
              <w:rPr>
                <w:webHidden/>
              </w:rPr>
              <w:t>42</w:t>
            </w:r>
            <w:r>
              <w:rPr>
                <w:webHidden/>
              </w:rPr>
              <w:fldChar w:fldCharType="end"/>
            </w:r>
          </w:hyperlink>
        </w:p>
        <w:p w14:paraId="4D4735FD" w14:textId="3DB1FB95" w:rsidR="005836A1" w:rsidRDefault="005836A1" w:rsidP="005836A1">
          <w:pPr>
            <w:pStyle w:val="TOC3"/>
            <w:rPr>
              <w:rFonts w:eastAsiaTheme="minorEastAsia"/>
              <w:kern w:val="2"/>
              <w:sz w:val="24"/>
              <w:szCs w:val="24"/>
              <w14:ligatures w14:val="standardContextual"/>
            </w:rPr>
          </w:pPr>
          <w:hyperlink w:anchor="_Toc193805128" w:history="1">
            <w:r w:rsidRPr="009A7FBF">
              <w:rPr>
                <w:rStyle w:val="Hyperlink"/>
              </w:rPr>
              <w:t>Fixed Limit of Construction Costs</w:t>
            </w:r>
            <w:r>
              <w:rPr>
                <w:webHidden/>
              </w:rPr>
              <w:tab/>
            </w:r>
            <w:r>
              <w:rPr>
                <w:webHidden/>
              </w:rPr>
              <w:fldChar w:fldCharType="begin"/>
            </w:r>
            <w:r>
              <w:rPr>
                <w:webHidden/>
              </w:rPr>
              <w:instrText xml:space="preserve"> PAGEREF _Toc193805128 \h </w:instrText>
            </w:r>
            <w:r>
              <w:rPr>
                <w:webHidden/>
              </w:rPr>
            </w:r>
            <w:r>
              <w:rPr>
                <w:webHidden/>
              </w:rPr>
              <w:fldChar w:fldCharType="separate"/>
            </w:r>
            <w:r w:rsidR="006D0B0C">
              <w:rPr>
                <w:webHidden/>
              </w:rPr>
              <w:t>43</w:t>
            </w:r>
            <w:r>
              <w:rPr>
                <w:webHidden/>
              </w:rPr>
              <w:fldChar w:fldCharType="end"/>
            </w:r>
          </w:hyperlink>
        </w:p>
        <w:p w14:paraId="3FEF1A07" w14:textId="48926BD9" w:rsidR="005836A1" w:rsidRDefault="005836A1" w:rsidP="005836A1">
          <w:pPr>
            <w:pStyle w:val="TOC3"/>
            <w:rPr>
              <w:rFonts w:eastAsiaTheme="minorEastAsia"/>
              <w:kern w:val="2"/>
              <w:sz w:val="24"/>
              <w:szCs w:val="24"/>
              <w14:ligatures w14:val="standardContextual"/>
            </w:rPr>
          </w:pPr>
          <w:hyperlink w:anchor="_Toc193805129" w:history="1">
            <w:r w:rsidRPr="009A7FBF">
              <w:rPr>
                <w:rStyle w:val="Hyperlink"/>
              </w:rPr>
              <w:t>Subsequent OPCC Submittals and Changes during an OPCC</w:t>
            </w:r>
            <w:r>
              <w:rPr>
                <w:webHidden/>
              </w:rPr>
              <w:tab/>
            </w:r>
            <w:r>
              <w:rPr>
                <w:webHidden/>
              </w:rPr>
              <w:fldChar w:fldCharType="begin"/>
            </w:r>
            <w:r>
              <w:rPr>
                <w:webHidden/>
              </w:rPr>
              <w:instrText xml:space="preserve"> PAGEREF _Toc193805129 \h </w:instrText>
            </w:r>
            <w:r>
              <w:rPr>
                <w:webHidden/>
              </w:rPr>
            </w:r>
            <w:r>
              <w:rPr>
                <w:webHidden/>
              </w:rPr>
              <w:fldChar w:fldCharType="separate"/>
            </w:r>
            <w:r w:rsidR="006D0B0C">
              <w:rPr>
                <w:webHidden/>
              </w:rPr>
              <w:t>43</w:t>
            </w:r>
            <w:r>
              <w:rPr>
                <w:webHidden/>
              </w:rPr>
              <w:fldChar w:fldCharType="end"/>
            </w:r>
          </w:hyperlink>
        </w:p>
        <w:p w14:paraId="52C666B1" w14:textId="1F5143BF" w:rsidR="005836A1" w:rsidRDefault="005836A1">
          <w:pPr>
            <w:pStyle w:val="TOC1"/>
            <w:rPr>
              <w:rFonts w:eastAsiaTheme="minorEastAsia"/>
              <w:b w:val="0"/>
              <w:kern w:val="2"/>
              <w:sz w:val="24"/>
              <w:szCs w:val="24"/>
              <w14:ligatures w14:val="standardContextual"/>
            </w:rPr>
          </w:pPr>
          <w:hyperlink w:anchor="_Toc193805130" w:history="1">
            <w:r w:rsidRPr="009A7FBF">
              <w:rPr>
                <w:rStyle w:val="Hyperlink"/>
              </w:rPr>
              <w:t>Chapter 5 :  CAP Proposals and the Contracting Process</w:t>
            </w:r>
            <w:r>
              <w:rPr>
                <w:webHidden/>
              </w:rPr>
              <w:tab/>
            </w:r>
            <w:r>
              <w:rPr>
                <w:webHidden/>
              </w:rPr>
              <w:fldChar w:fldCharType="begin"/>
            </w:r>
            <w:r>
              <w:rPr>
                <w:webHidden/>
              </w:rPr>
              <w:instrText xml:space="preserve"> PAGEREF _Toc193805130 \h </w:instrText>
            </w:r>
            <w:r>
              <w:rPr>
                <w:webHidden/>
              </w:rPr>
            </w:r>
            <w:r>
              <w:rPr>
                <w:webHidden/>
              </w:rPr>
              <w:fldChar w:fldCharType="separate"/>
            </w:r>
            <w:r w:rsidR="006D0B0C">
              <w:rPr>
                <w:webHidden/>
              </w:rPr>
              <w:t>45</w:t>
            </w:r>
            <w:r>
              <w:rPr>
                <w:webHidden/>
              </w:rPr>
              <w:fldChar w:fldCharType="end"/>
            </w:r>
          </w:hyperlink>
        </w:p>
        <w:p w14:paraId="205E8093" w14:textId="2E6A8BE8" w:rsidR="005836A1" w:rsidRDefault="005836A1">
          <w:pPr>
            <w:pStyle w:val="TOC2"/>
            <w:tabs>
              <w:tab w:val="right" w:leader="dot" w:pos="9350"/>
            </w:tabs>
            <w:rPr>
              <w:rFonts w:eastAsiaTheme="minorEastAsia"/>
              <w:noProof/>
              <w:kern w:val="2"/>
              <w:sz w:val="24"/>
              <w:szCs w:val="24"/>
              <w14:ligatures w14:val="standardContextual"/>
            </w:rPr>
          </w:pPr>
          <w:hyperlink w:anchor="_Toc193805131" w:history="1">
            <w:r w:rsidRPr="009A7FBF">
              <w:rPr>
                <w:rStyle w:val="Hyperlink"/>
                <w:noProof/>
              </w:rPr>
              <w:t>5.1 Preliminary Construction Cost Estimate</w:t>
            </w:r>
            <w:r>
              <w:rPr>
                <w:noProof/>
                <w:webHidden/>
              </w:rPr>
              <w:tab/>
            </w:r>
            <w:r>
              <w:rPr>
                <w:noProof/>
                <w:webHidden/>
              </w:rPr>
              <w:fldChar w:fldCharType="begin"/>
            </w:r>
            <w:r>
              <w:rPr>
                <w:noProof/>
                <w:webHidden/>
              </w:rPr>
              <w:instrText xml:space="preserve"> PAGEREF _Toc193805131 \h </w:instrText>
            </w:r>
            <w:r>
              <w:rPr>
                <w:noProof/>
                <w:webHidden/>
              </w:rPr>
            </w:r>
            <w:r>
              <w:rPr>
                <w:noProof/>
                <w:webHidden/>
              </w:rPr>
              <w:fldChar w:fldCharType="separate"/>
            </w:r>
            <w:r w:rsidR="006D0B0C">
              <w:rPr>
                <w:noProof/>
                <w:webHidden/>
              </w:rPr>
              <w:t>45</w:t>
            </w:r>
            <w:r>
              <w:rPr>
                <w:noProof/>
                <w:webHidden/>
              </w:rPr>
              <w:fldChar w:fldCharType="end"/>
            </w:r>
          </w:hyperlink>
        </w:p>
        <w:p w14:paraId="64774CEF" w14:textId="590A231C" w:rsidR="005836A1" w:rsidRDefault="005836A1">
          <w:pPr>
            <w:pStyle w:val="TOC2"/>
            <w:tabs>
              <w:tab w:val="right" w:leader="dot" w:pos="9350"/>
            </w:tabs>
            <w:rPr>
              <w:rFonts w:eastAsiaTheme="minorEastAsia"/>
              <w:noProof/>
              <w:kern w:val="2"/>
              <w:sz w:val="24"/>
              <w:szCs w:val="24"/>
              <w14:ligatures w14:val="standardContextual"/>
            </w:rPr>
          </w:pPr>
          <w:hyperlink w:anchor="_Toc193805132" w:history="1">
            <w:r w:rsidRPr="009A7FBF">
              <w:rPr>
                <w:rStyle w:val="Hyperlink"/>
                <w:noProof/>
              </w:rPr>
              <w:t>5.2 Construction Agreed Price (CAP)</w:t>
            </w:r>
            <w:r>
              <w:rPr>
                <w:noProof/>
                <w:webHidden/>
              </w:rPr>
              <w:tab/>
            </w:r>
            <w:r>
              <w:rPr>
                <w:noProof/>
                <w:webHidden/>
              </w:rPr>
              <w:fldChar w:fldCharType="begin"/>
            </w:r>
            <w:r>
              <w:rPr>
                <w:noProof/>
                <w:webHidden/>
              </w:rPr>
              <w:instrText xml:space="preserve"> PAGEREF _Toc193805132 \h </w:instrText>
            </w:r>
            <w:r>
              <w:rPr>
                <w:noProof/>
                <w:webHidden/>
              </w:rPr>
            </w:r>
            <w:r>
              <w:rPr>
                <w:noProof/>
                <w:webHidden/>
              </w:rPr>
              <w:fldChar w:fldCharType="separate"/>
            </w:r>
            <w:r w:rsidR="006D0B0C">
              <w:rPr>
                <w:noProof/>
                <w:webHidden/>
              </w:rPr>
              <w:t>45</w:t>
            </w:r>
            <w:r>
              <w:rPr>
                <w:noProof/>
                <w:webHidden/>
              </w:rPr>
              <w:fldChar w:fldCharType="end"/>
            </w:r>
          </w:hyperlink>
        </w:p>
        <w:p w14:paraId="4FCF5C3E" w14:textId="7B03CE0D" w:rsidR="005836A1" w:rsidRDefault="005836A1">
          <w:pPr>
            <w:pStyle w:val="TOC2"/>
            <w:tabs>
              <w:tab w:val="right" w:leader="dot" w:pos="9350"/>
            </w:tabs>
            <w:rPr>
              <w:rFonts w:eastAsiaTheme="minorEastAsia"/>
              <w:noProof/>
              <w:kern w:val="2"/>
              <w:sz w:val="24"/>
              <w:szCs w:val="24"/>
              <w14:ligatures w14:val="standardContextual"/>
            </w:rPr>
          </w:pPr>
          <w:hyperlink w:anchor="_Toc193805133" w:history="1">
            <w:r w:rsidRPr="009A7FBF">
              <w:rPr>
                <w:rStyle w:val="Hyperlink"/>
                <w:noProof/>
              </w:rPr>
              <w:t>5.3 Long Lead Time Procurement (LLTP) CAP</w:t>
            </w:r>
            <w:r>
              <w:rPr>
                <w:noProof/>
                <w:webHidden/>
              </w:rPr>
              <w:tab/>
            </w:r>
            <w:r>
              <w:rPr>
                <w:noProof/>
                <w:webHidden/>
              </w:rPr>
              <w:fldChar w:fldCharType="begin"/>
            </w:r>
            <w:r>
              <w:rPr>
                <w:noProof/>
                <w:webHidden/>
              </w:rPr>
              <w:instrText xml:space="preserve"> PAGEREF _Toc193805133 \h </w:instrText>
            </w:r>
            <w:r>
              <w:rPr>
                <w:noProof/>
                <w:webHidden/>
              </w:rPr>
            </w:r>
            <w:r>
              <w:rPr>
                <w:noProof/>
                <w:webHidden/>
              </w:rPr>
              <w:fldChar w:fldCharType="separate"/>
            </w:r>
            <w:r w:rsidR="006D0B0C">
              <w:rPr>
                <w:noProof/>
                <w:webHidden/>
              </w:rPr>
              <w:t>46</w:t>
            </w:r>
            <w:r>
              <w:rPr>
                <w:noProof/>
                <w:webHidden/>
              </w:rPr>
              <w:fldChar w:fldCharType="end"/>
            </w:r>
          </w:hyperlink>
        </w:p>
        <w:p w14:paraId="20CBAADD" w14:textId="3C52983A" w:rsidR="005836A1" w:rsidRDefault="005836A1" w:rsidP="005836A1">
          <w:pPr>
            <w:pStyle w:val="TOC3"/>
            <w:rPr>
              <w:rFonts w:eastAsiaTheme="minorEastAsia"/>
              <w:kern w:val="2"/>
              <w:sz w:val="24"/>
              <w:szCs w:val="24"/>
              <w14:ligatures w14:val="standardContextual"/>
            </w:rPr>
          </w:pPr>
          <w:hyperlink w:anchor="_Toc193805134" w:history="1">
            <w:r w:rsidRPr="009A7FBF">
              <w:rPr>
                <w:rStyle w:val="Hyperlink"/>
              </w:rPr>
              <w:t>Figure 5-1</w:t>
            </w:r>
          </w:hyperlink>
          <w:r>
            <w:rPr>
              <w:rStyle w:val="Hyperlink"/>
            </w:rPr>
            <w:t xml:space="preserve"> </w:t>
          </w:r>
          <w:hyperlink w:anchor="_Toc193805135" w:history="1">
            <w:r w:rsidRPr="009A7FBF">
              <w:rPr>
                <w:rStyle w:val="Hyperlink"/>
              </w:rPr>
              <w:t xml:space="preserve">CAP </w:t>
            </w:r>
            <w:r>
              <w:rPr>
                <w:rStyle w:val="Hyperlink"/>
              </w:rPr>
              <w:t>Proposal and Contract</w:t>
            </w:r>
            <w:r w:rsidRPr="009A7FBF">
              <w:rPr>
                <w:rStyle w:val="Hyperlink"/>
              </w:rPr>
              <w:t xml:space="preserve"> </w:t>
            </w:r>
            <w:r>
              <w:rPr>
                <w:rStyle w:val="Hyperlink"/>
              </w:rPr>
              <w:t>Flowchart</w:t>
            </w:r>
            <w:r>
              <w:rPr>
                <w:webHidden/>
              </w:rPr>
              <w:tab/>
            </w:r>
            <w:r>
              <w:rPr>
                <w:webHidden/>
              </w:rPr>
              <w:fldChar w:fldCharType="begin"/>
            </w:r>
            <w:r>
              <w:rPr>
                <w:webHidden/>
              </w:rPr>
              <w:instrText xml:space="preserve"> PAGEREF _Toc193805135 \h </w:instrText>
            </w:r>
            <w:r>
              <w:rPr>
                <w:webHidden/>
              </w:rPr>
            </w:r>
            <w:r>
              <w:rPr>
                <w:webHidden/>
              </w:rPr>
              <w:fldChar w:fldCharType="separate"/>
            </w:r>
            <w:r w:rsidR="006D0B0C">
              <w:rPr>
                <w:webHidden/>
              </w:rPr>
              <w:t>47</w:t>
            </w:r>
            <w:r>
              <w:rPr>
                <w:webHidden/>
              </w:rPr>
              <w:fldChar w:fldCharType="end"/>
            </w:r>
          </w:hyperlink>
        </w:p>
        <w:p w14:paraId="3D2DAFC2" w14:textId="640BD0C1" w:rsidR="005836A1" w:rsidRDefault="005836A1">
          <w:pPr>
            <w:pStyle w:val="TOC2"/>
            <w:tabs>
              <w:tab w:val="right" w:leader="dot" w:pos="9350"/>
            </w:tabs>
            <w:rPr>
              <w:rFonts w:eastAsiaTheme="minorEastAsia"/>
              <w:noProof/>
              <w:kern w:val="2"/>
              <w:sz w:val="24"/>
              <w:szCs w:val="24"/>
              <w14:ligatures w14:val="standardContextual"/>
            </w:rPr>
          </w:pPr>
          <w:hyperlink w:anchor="_Toc193805137" w:history="1">
            <w:r w:rsidRPr="009A7FBF">
              <w:rPr>
                <w:rStyle w:val="Hyperlink"/>
                <w:noProof/>
              </w:rPr>
              <w:t>5.4 CAP Proposals, Award and Contract Process Workflow</w:t>
            </w:r>
            <w:r>
              <w:rPr>
                <w:noProof/>
                <w:webHidden/>
              </w:rPr>
              <w:tab/>
            </w:r>
            <w:r>
              <w:rPr>
                <w:noProof/>
                <w:webHidden/>
              </w:rPr>
              <w:fldChar w:fldCharType="begin"/>
            </w:r>
            <w:r>
              <w:rPr>
                <w:noProof/>
                <w:webHidden/>
              </w:rPr>
              <w:instrText xml:space="preserve"> PAGEREF _Toc193805137 \h </w:instrText>
            </w:r>
            <w:r>
              <w:rPr>
                <w:noProof/>
                <w:webHidden/>
              </w:rPr>
            </w:r>
            <w:r>
              <w:rPr>
                <w:noProof/>
                <w:webHidden/>
              </w:rPr>
              <w:fldChar w:fldCharType="separate"/>
            </w:r>
            <w:r w:rsidR="006D0B0C">
              <w:rPr>
                <w:noProof/>
                <w:webHidden/>
              </w:rPr>
              <w:t>48</w:t>
            </w:r>
            <w:r>
              <w:rPr>
                <w:noProof/>
                <w:webHidden/>
              </w:rPr>
              <w:fldChar w:fldCharType="end"/>
            </w:r>
          </w:hyperlink>
        </w:p>
        <w:p w14:paraId="1CBC7D72" w14:textId="24918ADF" w:rsidR="005836A1" w:rsidRDefault="005836A1" w:rsidP="005836A1">
          <w:pPr>
            <w:pStyle w:val="TOC3"/>
            <w:rPr>
              <w:rFonts w:eastAsiaTheme="minorEastAsia"/>
              <w:kern w:val="2"/>
              <w:sz w:val="24"/>
              <w:szCs w:val="24"/>
              <w14:ligatures w14:val="standardContextual"/>
            </w:rPr>
          </w:pPr>
          <w:hyperlink w:anchor="_Toc193805138" w:history="1">
            <w:r w:rsidRPr="009A7FBF">
              <w:rPr>
                <w:rStyle w:val="Hyperlink"/>
              </w:rPr>
              <w:t>Prepare Final Documentation Required for CAP Proposal</w:t>
            </w:r>
            <w:r>
              <w:rPr>
                <w:webHidden/>
              </w:rPr>
              <w:tab/>
            </w:r>
            <w:r>
              <w:rPr>
                <w:webHidden/>
              </w:rPr>
              <w:fldChar w:fldCharType="begin"/>
            </w:r>
            <w:r>
              <w:rPr>
                <w:webHidden/>
              </w:rPr>
              <w:instrText xml:space="preserve"> PAGEREF _Toc193805138 \h </w:instrText>
            </w:r>
            <w:r>
              <w:rPr>
                <w:webHidden/>
              </w:rPr>
            </w:r>
            <w:r>
              <w:rPr>
                <w:webHidden/>
              </w:rPr>
              <w:fldChar w:fldCharType="separate"/>
            </w:r>
            <w:r w:rsidR="006D0B0C">
              <w:rPr>
                <w:webHidden/>
              </w:rPr>
              <w:t>48</w:t>
            </w:r>
            <w:r>
              <w:rPr>
                <w:webHidden/>
              </w:rPr>
              <w:fldChar w:fldCharType="end"/>
            </w:r>
          </w:hyperlink>
        </w:p>
        <w:p w14:paraId="06253B56" w14:textId="766CBFB0" w:rsidR="005836A1" w:rsidRDefault="005836A1">
          <w:pPr>
            <w:pStyle w:val="TOC2"/>
            <w:tabs>
              <w:tab w:val="right" w:leader="dot" w:pos="9350"/>
            </w:tabs>
            <w:rPr>
              <w:rFonts w:eastAsiaTheme="minorEastAsia"/>
              <w:noProof/>
              <w:kern w:val="2"/>
              <w:sz w:val="24"/>
              <w:szCs w:val="24"/>
              <w14:ligatures w14:val="standardContextual"/>
            </w:rPr>
          </w:pPr>
          <w:hyperlink w:anchor="_Toc193805139" w:history="1">
            <w:r w:rsidRPr="009A7FBF">
              <w:rPr>
                <w:rStyle w:val="Hyperlink"/>
                <w:noProof/>
              </w:rPr>
              <w:t>5.5 CAP Proposal and Negotiations</w:t>
            </w:r>
            <w:r>
              <w:rPr>
                <w:noProof/>
                <w:webHidden/>
              </w:rPr>
              <w:tab/>
            </w:r>
            <w:r>
              <w:rPr>
                <w:noProof/>
                <w:webHidden/>
              </w:rPr>
              <w:fldChar w:fldCharType="begin"/>
            </w:r>
            <w:r>
              <w:rPr>
                <w:noProof/>
                <w:webHidden/>
              </w:rPr>
              <w:instrText xml:space="preserve"> PAGEREF _Toc193805139 \h </w:instrText>
            </w:r>
            <w:r>
              <w:rPr>
                <w:noProof/>
                <w:webHidden/>
              </w:rPr>
            </w:r>
            <w:r>
              <w:rPr>
                <w:noProof/>
                <w:webHidden/>
              </w:rPr>
              <w:fldChar w:fldCharType="separate"/>
            </w:r>
            <w:r w:rsidR="006D0B0C">
              <w:rPr>
                <w:noProof/>
                <w:webHidden/>
              </w:rPr>
              <w:t>49</w:t>
            </w:r>
            <w:r>
              <w:rPr>
                <w:noProof/>
                <w:webHidden/>
              </w:rPr>
              <w:fldChar w:fldCharType="end"/>
            </w:r>
          </w:hyperlink>
        </w:p>
        <w:p w14:paraId="5D61F934" w14:textId="11E8FD29" w:rsidR="005836A1" w:rsidRDefault="005836A1">
          <w:pPr>
            <w:pStyle w:val="TOC2"/>
            <w:tabs>
              <w:tab w:val="right" w:leader="dot" w:pos="9350"/>
            </w:tabs>
            <w:rPr>
              <w:rFonts w:eastAsiaTheme="minorEastAsia"/>
              <w:noProof/>
              <w:kern w:val="2"/>
              <w:sz w:val="24"/>
              <w:szCs w:val="24"/>
              <w14:ligatures w14:val="standardContextual"/>
            </w:rPr>
          </w:pPr>
          <w:hyperlink w:anchor="_Toc193805140" w:history="1">
            <w:r w:rsidRPr="009A7FBF">
              <w:rPr>
                <w:rStyle w:val="Hyperlink"/>
                <w:noProof/>
              </w:rPr>
              <w:t>5.6 FHWA Oversight and Requirements</w:t>
            </w:r>
            <w:r>
              <w:rPr>
                <w:noProof/>
                <w:webHidden/>
              </w:rPr>
              <w:tab/>
            </w:r>
            <w:r>
              <w:rPr>
                <w:noProof/>
                <w:webHidden/>
              </w:rPr>
              <w:fldChar w:fldCharType="begin"/>
            </w:r>
            <w:r>
              <w:rPr>
                <w:noProof/>
                <w:webHidden/>
              </w:rPr>
              <w:instrText xml:space="preserve"> PAGEREF _Toc193805140 \h </w:instrText>
            </w:r>
            <w:r>
              <w:rPr>
                <w:noProof/>
                <w:webHidden/>
              </w:rPr>
            </w:r>
            <w:r>
              <w:rPr>
                <w:noProof/>
                <w:webHidden/>
              </w:rPr>
              <w:fldChar w:fldCharType="separate"/>
            </w:r>
            <w:r w:rsidR="006D0B0C">
              <w:rPr>
                <w:noProof/>
                <w:webHidden/>
              </w:rPr>
              <w:t>53</w:t>
            </w:r>
            <w:r>
              <w:rPr>
                <w:noProof/>
                <w:webHidden/>
              </w:rPr>
              <w:fldChar w:fldCharType="end"/>
            </w:r>
          </w:hyperlink>
        </w:p>
        <w:p w14:paraId="12A22B1E" w14:textId="1586EAFC" w:rsidR="005836A1" w:rsidRDefault="005836A1">
          <w:pPr>
            <w:pStyle w:val="TOC2"/>
            <w:tabs>
              <w:tab w:val="right" w:leader="dot" w:pos="9350"/>
            </w:tabs>
            <w:rPr>
              <w:rFonts w:eastAsiaTheme="minorEastAsia"/>
              <w:noProof/>
              <w:kern w:val="2"/>
              <w:sz w:val="24"/>
              <w:szCs w:val="24"/>
              <w14:ligatures w14:val="standardContextual"/>
            </w:rPr>
          </w:pPr>
          <w:hyperlink w:anchor="_Toc193805141" w:history="1">
            <w:r w:rsidRPr="009A7FBF">
              <w:rPr>
                <w:rStyle w:val="Hyperlink"/>
                <w:noProof/>
              </w:rPr>
              <w:t>5.7 CDOT Processes and Strategy for Delivery</w:t>
            </w:r>
            <w:r>
              <w:rPr>
                <w:noProof/>
                <w:webHidden/>
              </w:rPr>
              <w:tab/>
            </w:r>
            <w:r>
              <w:rPr>
                <w:noProof/>
                <w:webHidden/>
              </w:rPr>
              <w:fldChar w:fldCharType="begin"/>
            </w:r>
            <w:r>
              <w:rPr>
                <w:noProof/>
                <w:webHidden/>
              </w:rPr>
              <w:instrText xml:space="preserve"> PAGEREF _Toc193805141 \h </w:instrText>
            </w:r>
            <w:r>
              <w:rPr>
                <w:noProof/>
                <w:webHidden/>
              </w:rPr>
            </w:r>
            <w:r>
              <w:rPr>
                <w:noProof/>
                <w:webHidden/>
              </w:rPr>
              <w:fldChar w:fldCharType="separate"/>
            </w:r>
            <w:r w:rsidR="006D0B0C">
              <w:rPr>
                <w:noProof/>
                <w:webHidden/>
              </w:rPr>
              <w:t>54</w:t>
            </w:r>
            <w:r>
              <w:rPr>
                <w:noProof/>
                <w:webHidden/>
              </w:rPr>
              <w:fldChar w:fldCharType="end"/>
            </w:r>
          </w:hyperlink>
        </w:p>
        <w:p w14:paraId="725CCE99" w14:textId="131E3CF3" w:rsidR="005836A1" w:rsidRDefault="005836A1" w:rsidP="005836A1">
          <w:pPr>
            <w:pStyle w:val="TOC3"/>
            <w:rPr>
              <w:rFonts w:eastAsiaTheme="minorEastAsia"/>
              <w:kern w:val="2"/>
              <w:sz w:val="24"/>
              <w:szCs w:val="24"/>
              <w14:ligatures w14:val="standardContextual"/>
            </w:rPr>
          </w:pPr>
          <w:hyperlink w:anchor="_Toc193805142" w:history="1">
            <w:r w:rsidRPr="009A7FBF">
              <w:rPr>
                <w:rStyle w:val="Hyperlink"/>
              </w:rPr>
              <w:t>Single Package vs. Multiple Packages</w:t>
            </w:r>
            <w:r>
              <w:rPr>
                <w:webHidden/>
              </w:rPr>
              <w:tab/>
            </w:r>
            <w:r>
              <w:rPr>
                <w:webHidden/>
              </w:rPr>
              <w:fldChar w:fldCharType="begin"/>
            </w:r>
            <w:r>
              <w:rPr>
                <w:webHidden/>
              </w:rPr>
              <w:instrText xml:space="preserve"> PAGEREF _Toc193805142 \h </w:instrText>
            </w:r>
            <w:r>
              <w:rPr>
                <w:webHidden/>
              </w:rPr>
            </w:r>
            <w:r>
              <w:rPr>
                <w:webHidden/>
              </w:rPr>
              <w:fldChar w:fldCharType="separate"/>
            </w:r>
            <w:r w:rsidR="006D0B0C">
              <w:rPr>
                <w:webHidden/>
              </w:rPr>
              <w:t>54</w:t>
            </w:r>
            <w:r>
              <w:rPr>
                <w:webHidden/>
              </w:rPr>
              <w:fldChar w:fldCharType="end"/>
            </w:r>
          </w:hyperlink>
        </w:p>
        <w:p w14:paraId="6D6EC654" w14:textId="5E10B187" w:rsidR="005836A1" w:rsidRDefault="005836A1" w:rsidP="005836A1">
          <w:pPr>
            <w:pStyle w:val="TOC3"/>
            <w:rPr>
              <w:rFonts w:eastAsiaTheme="minorEastAsia"/>
              <w:kern w:val="2"/>
              <w:sz w:val="24"/>
              <w:szCs w:val="24"/>
              <w14:ligatures w14:val="standardContextual"/>
            </w:rPr>
          </w:pPr>
          <w:hyperlink w:anchor="_Toc193805143" w:history="1">
            <w:r w:rsidRPr="009A7FBF">
              <w:rPr>
                <w:rStyle w:val="Hyperlink"/>
              </w:rPr>
              <w:t>Long Lead Time Procurement</w:t>
            </w:r>
            <w:r>
              <w:rPr>
                <w:webHidden/>
              </w:rPr>
              <w:tab/>
            </w:r>
            <w:r>
              <w:rPr>
                <w:webHidden/>
              </w:rPr>
              <w:fldChar w:fldCharType="begin"/>
            </w:r>
            <w:r>
              <w:rPr>
                <w:webHidden/>
              </w:rPr>
              <w:instrText xml:space="preserve"> PAGEREF _Toc193805143 \h </w:instrText>
            </w:r>
            <w:r>
              <w:rPr>
                <w:webHidden/>
              </w:rPr>
            </w:r>
            <w:r>
              <w:rPr>
                <w:webHidden/>
              </w:rPr>
              <w:fldChar w:fldCharType="separate"/>
            </w:r>
            <w:r w:rsidR="006D0B0C">
              <w:rPr>
                <w:webHidden/>
              </w:rPr>
              <w:t>54</w:t>
            </w:r>
            <w:r>
              <w:rPr>
                <w:webHidden/>
              </w:rPr>
              <w:fldChar w:fldCharType="end"/>
            </w:r>
          </w:hyperlink>
        </w:p>
        <w:p w14:paraId="4DBB835E" w14:textId="1D4BDD42" w:rsidR="005836A1" w:rsidRDefault="005836A1" w:rsidP="005836A1">
          <w:pPr>
            <w:pStyle w:val="TOC3"/>
            <w:rPr>
              <w:rFonts w:eastAsiaTheme="minorEastAsia"/>
              <w:kern w:val="2"/>
              <w:sz w:val="24"/>
              <w:szCs w:val="24"/>
              <w14:ligatures w14:val="standardContextual"/>
            </w:rPr>
          </w:pPr>
          <w:hyperlink w:anchor="_Toc193805144" w:history="1">
            <w:r w:rsidRPr="009A7FBF">
              <w:rPr>
                <w:rStyle w:val="Hyperlink"/>
              </w:rPr>
              <w:t>Posting Bid Tab Information to CDOT’s Website</w:t>
            </w:r>
            <w:r>
              <w:rPr>
                <w:webHidden/>
              </w:rPr>
              <w:tab/>
            </w:r>
            <w:r>
              <w:rPr>
                <w:webHidden/>
              </w:rPr>
              <w:fldChar w:fldCharType="begin"/>
            </w:r>
            <w:r>
              <w:rPr>
                <w:webHidden/>
              </w:rPr>
              <w:instrText xml:space="preserve"> PAGEREF _Toc193805144 \h </w:instrText>
            </w:r>
            <w:r>
              <w:rPr>
                <w:webHidden/>
              </w:rPr>
            </w:r>
            <w:r>
              <w:rPr>
                <w:webHidden/>
              </w:rPr>
              <w:fldChar w:fldCharType="separate"/>
            </w:r>
            <w:r w:rsidR="006D0B0C">
              <w:rPr>
                <w:webHidden/>
              </w:rPr>
              <w:t>55</w:t>
            </w:r>
            <w:r>
              <w:rPr>
                <w:webHidden/>
              </w:rPr>
              <w:fldChar w:fldCharType="end"/>
            </w:r>
          </w:hyperlink>
        </w:p>
        <w:p w14:paraId="2DAB9AEB" w14:textId="33064D59" w:rsidR="005836A1" w:rsidRDefault="005836A1" w:rsidP="005836A1">
          <w:pPr>
            <w:pStyle w:val="TOC3"/>
            <w:rPr>
              <w:rFonts w:eastAsiaTheme="minorEastAsia"/>
              <w:kern w:val="2"/>
              <w:sz w:val="24"/>
              <w:szCs w:val="24"/>
              <w14:ligatures w14:val="standardContextual"/>
            </w:rPr>
          </w:pPr>
          <w:hyperlink w:anchor="_Toc193805145" w:history="1">
            <w:r w:rsidRPr="009A7FBF">
              <w:rPr>
                <w:rStyle w:val="Hyperlink"/>
              </w:rPr>
              <w:t>Construction Contract</w:t>
            </w:r>
            <w:r>
              <w:rPr>
                <w:webHidden/>
              </w:rPr>
              <w:tab/>
            </w:r>
            <w:r>
              <w:rPr>
                <w:webHidden/>
              </w:rPr>
              <w:fldChar w:fldCharType="begin"/>
            </w:r>
            <w:r>
              <w:rPr>
                <w:webHidden/>
              </w:rPr>
              <w:instrText xml:space="preserve"> PAGEREF _Toc193805145 \h </w:instrText>
            </w:r>
            <w:r>
              <w:rPr>
                <w:webHidden/>
              </w:rPr>
            </w:r>
            <w:r>
              <w:rPr>
                <w:webHidden/>
              </w:rPr>
              <w:fldChar w:fldCharType="separate"/>
            </w:r>
            <w:r w:rsidR="006D0B0C">
              <w:rPr>
                <w:webHidden/>
              </w:rPr>
              <w:t>55</w:t>
            </w:r>
            <w:r>
              <w:rPr>
                <w:webHidden/>
              </w:rPr>
              <w:fldChar w:fldCharType="end"/>
            </w:r>
          </w:hyperlink>
        </w:p>
        <w:p w14:paraId="2B63072F" w14:textId="7E4EFF01" w:rsidR="005836A1" w:rsidRDefault="005836A1" w:rsidP="005836A1">
          <w:pPr>
            <w:pStyle w:val="TOC3"/>
            <w:rPr>
              <w:rFonts w:eastAsiaTheme="minorEastAsia"/>
              <w:kern w:val="2"/>
              <w:sz w:val="24"/>
              <w:szCs w:val="24"/>
              <w14:ligatures w14:val="standardContextual"/>
            </w:rPr>
          </w:pPr>
          <w:hyperlink w:anchor="_Toc193805146" w:history="1">
            <w:r w:rsidRPr="009A7FBF">
              <w:rPr>
                <w:rStyle w:val="Hyperlink"/>
              </w:rPr>
              <w:t>Force Accounts</w:t>
            </w:r>
            <w:r>
              <w:rPr>
                <w:webHidden/>
              </w:rPr>
              <w:tab/>
            </w:r>
            <w:r>
              <w:rPr>
                <w:webHidden/>
              </w:rPr>
              <w:fldChar w:fldCharType="begin"/>
            </w:r>
            <w:r>
              <w:rPr>
                <w:webHidden/>
              </w:rPr>
              <w:instrText xml:space="preserve"> PAGEREF _Toc193805146 \h </w:instrText>
            </w:r>
            <w:r>
              <w:rPr>
                <w:webHidden/>
              </w:rPr>
            </w:r>
            <w:r>
              <w:rPr>
                <w:webHidden/>
              </w:rPr>
              <w:fldChar w:fldCharType="separate"/>
            </w:r>
            <w:r w:rsidR="006D0B0C">
              <w:rPr>
                <w:webHidden/>
              </w:rPr>
              <w:t>56</w:t>
            </w:r>
            <w:r>
              <w:rPr>
                <w:webHidden/>
              </w:rPr>
              <w:fldChar w:fldCharType="end"/>
            </w:r>
          </w:hyperlink>
        </w:p>
        <w:p w14:paraId="11175970" w14:textId="20B9FE27" w:rsidR="005836A1" w:rsidRDefault="005836A1" w:rsidP="005836A1">
          <w:pPr>
            <w:pStyle w:val="TOC3"/>
            <w:rPr>
              <w:rFonts w:eastAsiaTheme="minorEastAsia"/>
              <w:kern w:val="2"/>
              <w:sz w:val="24"/>
              <w:szCs w:val="24"/>
              <w14:ligatures w14:val="standardContextual"/>
            </w:rPr>
          </w:pPr>
          <w:hyperlink w:anchor="_Toc193805147" w:history="1">
            <w:r w:rsidRPr="009A7FBF">
              <w:rPr>
                <w:rStyle w:val="Hyperlink"/>
              </w:rPr>
              <w:t>DBE and ESB Requirements</w:t>
            </w:r>
            <w:r>
              <w:rPr>
                <w:webHidden/>
              </w:rPr>
              <w:tab/>
            </w:r>
            <w:r>
              <w:rPr>
                <w:webHidden/>
              </w:rPr>
              <w:fldChar w:fldCharType="begin"/>
            </w:r>
            <w:r>
              <w:rPr>
                <w:webHidden/>
              </w:rPr>
              <w:instrText xml:space="preserve"> PAGEREF _Toc193805147 \h </w:instrText>
            </w:r>
            <w:r>
              <w:rPr>
                <w:webHidden/>
              </w:rPr>
            </w:r>
            <w:r>
              <w:rPr>
                <w:webHidden/>
              </w:rPr>
              <w:fldChar w:fldCharType="separate"/>
            </w:r>
            <w:r w:rsidR="006D0B0C">
              <w:rPr>
                <w:webHidden/>
              </w:rPr>
              <w:t>57</w:t>
            </w:r>
            <w:r>
              <w:rPr>
                <w:webHidden/>
              </w:rPr>
              <w:fldChar w:fldCharType="end"/>
            </w:r>
          </w:hyperlink>
        </w:p>
        <w:p w14:paraId="47CEDC7A" w14:textId="39A76F5C" w:rsidR="005836A1" w:rsidRDefault="005836A1" w:rsidP="005836A1">
          <w:pPr>
            <w:pStyle w:val="TOC3"/>
            <w:rPr>
              <w:rFonts w:eastAsiaTheme="minorEastAsia"/>
              <w:kern w:val="2"/>
              <w:sz w:val="24"/>
              <w:szCs w:val="24"/>
              <w14:ligatures w14:val="standardContextual"/>
            </w:rPr>
          </w:pPr>
          <w:hyperlink w:anchor="_Toc193805148" w:history="1">
            <w:r w:rsidRPr="009A7FBF">
              <w:rPr>
                <w:rStyle w:val="Hyperlink"/>
              </w:rPr>
              <w:t>OJT</w:t>
            </w:r>
            <w:r>
              <w:rPr>
                <w:webHidden/>
              </w:rPr>
              <w:tab/>
            </w:r>
            <w:r>
              <w:rPr>
                <w:webHidden/>
              </w:rPr>
              <w:fldChar w:fldCharType="begin"/>
            </w:r>
            <w:r>
              <w:rPr>
                <w:webHidden/>
              </w:rPr>
              <w:instrText xml:space="preserve"> PAGEREF _Toc193805148 \h </w:instrText>
            </w:r>
            <w:r>
              <w:rPr>
                <w:webHidden/>
              </w:rPr>
            </w:r>
            <w:r>
              <w:rPr>
                <w:webHidden/>
              </w:rPr>
              <w:fldChar w:fldCharType="separate"/>
            </w:r>
            <w:r w:rsidR="006D0B0C">
              <w:rPr>
                <w:webHidden/>
              </w:rPr>
              <w:t>58</w:t>
            </w:r>
            <w:r>
              <w:rPr>
                <w:webHidden/>
              </w:rPr>
              <w:fldChar w:fldCharType="end"/>
            </w:r>
          </w:hyperlink>
        </w:p>
        <w:p w14:paraId="65ED1666" w14:textId="18C42C82" w:rsidR="005836A1" w:rsidRDefault="005836A1" w:rsidP="005836A1">
          <w:pPr>
            <w:pStyle w:val="TOC3"/>
            <w:rPr>
              <w:rFonts w:eastAsiaTheme="minorEastAsia"/>
              <w:kern w:val="2"/>
              <w:sz w:val="24"/>
              <w:szCs w:val="24"/>
              <w14:ligatures w14:val="standardContextual"/>
            </w:rPr>
          </w:pPr>
          <w:hyperlink w:anchor="_Toc193805149" w:history="1">
            <w:r w:rsidRPr="009A7FBF">
              <w:rPr>
                <w:rStyle w:val="Hyperlink"/>
              </w:rPr>
              <w:t>SAP</w:t>
            </w:r>
            <w:r>
              <w:rPr>
                <w:webHidden/>
              </w:rPr>
              <w:tab/>
            </w:r>
            <w:r>
              <w:rPr>
                <w:webHidden/>
              </w:rPr>
              <w:fldChar w:fldCharType="begin"/>
            </w:r>
            <w:r>
              <w:rPr>
                <w:webHidden/>
              </w:rPr>
              <w:instrText xml:space="preserve"> PAGEREF _Toc193805149 \h </w:instrText>
            </w:r>
            <w:r>
              <w:rPr>
                <w:webHidden/>
              </w:rPr>
            </w:r>
            <w:r>
              <w:rPr>
                <w:webHidden/>
              </w:rPr>
              <w:fldChar w:fldCharType="separate"/>
            </w:r>
            <w:r w:rsidR="006D0B0C">
              <w:rPr>
                <w:webHidden/>
              </w:rPr>
              <w:t>58</w:t>
            </w:r>
            <w:r>
              <w:rPr>
                <w:webHidden/>
              </w:rPr>
              <w:fldChar w:fldCharType="end"/>
            </w:r>
          </w:hyperlink>
        </w:p>
        <w:p w14:paraId="53813E57" w14:textId="593195E9" w:rsidR="005836A1" w:rsidRDefault="005836A1" w:rsidP="005836A1">
          <w:pPr>
            <w:pStyle w:val="TOC3"/>
            <w:rPr>
              <w:rFonts w:eastAsiaTheme="minorEastAsia"/>
              <w:kern w:val="2"/>
              <w:sz w:val="24"/>
              <w:szCs w:val="24"/>
              <w14:ligatures w14:val="standardContextual"/>
            </w:rPr>
          </w:pPr>
          <w:hyperlink w:anchor="_Toc193805150" w:history="1">
            <w:r w:rsidRPr="009A7FBF">
              <w:rPr>
                <w:rStyle w:val="Hyperlink"/>
              </w:rPr>
              <w:t>Funding Mechanisms</w:t>
            </w:r>
            <w:r>
              <w:rPr>
                <w:webHidden/>
              </w:rPr>
              <w:tab/>
            </w:r>
            <w:r>
              <w:rPr>
                <w:webHidden/>
              </w:rPr>
              <w:fldChar w:fldCharType="begin"/>
            </w:r>
            <w:r>
              <w:rPr>
                <w:webHidden/>
              </w:rPr>
              <w:instrText xml:space="preserve"> PAGEREF _Toc193805150 \h </w:instrText>
            </w:r>
            <w:r>
              <w:rPr>
                <w:webHidden/>
              </w:rPr>
            </w:r>
            <w:r>
              <w:rPr>
                <w:webHidden/>
              </w:rPr>
              <w:fldChar w:fldCharType="separate"/>
            </w:r>
            <w:r w:rsidR="006D0B0C">
              <w:rPr>
                <w:webHidden/>
              </w:rPr>
              <w:t>58</w:t>
            </w:r>
            <w:r>
              <w:rPr>
                <w:webHidden/>
              </w:rPr>
              <w:fldChar w:fldCharType="end"/>
            </w:r>
          </w:hyperlink>
        </w:p>
        <w:p w14:paraId="2041700A" w14:textId="64DEC569" w:rsidR="005836A1" w:rsidRDefault="005836A1">
          <w:pPr>
            <w:pStyle w:val="TOC1"/>
            <w:rPr>
              <w:rFonts w:eastAsiaTheme="minorEastAsia"/>
              <w:b w:val="0"/>
              <w:kern w:val="2"/>
              <w:sz w:val="24"/>
              <w:szCs w:val="24"/>
              <w14:ligatures w14:val="standardContextual"/>
            </w:rPr>
          </w:pPr>
          <w:hyperlink w:anchor="_Toc193805151" w:history="1">
            <w:r w:rsidRPr="009A7FBF">
              <w:rPr>
                <w:rStyle w:val="Hyperlink"/>
              </w:rPr>
              <w:t>Chapter 6 :  CM/GC Construction Phase</w:t>
            </w:r>
            <w:r>
              <w:rPr>
                <w:webHidden/>
              </w:rPr>
              <w:tab/>
            </w:r>
            <w:r>
              <w:rPr>
                <w:webHidden/>
              </w:rPr>
              <w:fldChar w:fldCharType="begin"/>
            </w:r>
            <w:r>
              <w:rPr>
                <w:webHidden/>
              </w:rPr>
              <w:instrText xml:space="preserve"> PAGEREF _Toc193805151 \h </w:instrText>
            </w:r>
            <w:r>
              <w:rPr>
                <w:webHidden/>
              </w:rPr>
            </w:r>
            <w:r>
              <w:rPr>
                <w:webHidden/>
              </w:rPr>
              <w:fldChar w:fldCharType="separate"/>
            </w:r>
            <w:r w:rsidR="006D0B0C">
              <w:rPr>
                <w:webHidden/>
              </w:rPr>
              <w:t>59</w:t>
            </w:r>
            <w:r>
              <w:rPr>
                <w:webHidden/>
              </w:rPr>
              <w:fldChar w:fldCharType="end"/>
            </w:r>
          </w:hyperlink>
        </w:p>
        <w:p w14:paraId="097400B5" w14:textId="593475E6" w:rsidR="005836A1" w:rsidRDefault="005836A1">
          <w:pPr>
            <w:pStyle w:val="TOC2"/>
            <w:tabs>
              <w:tab w:val="right" w:leader="dot" w:pos="9350"/>
            </w:tabs>
            <w:rPr>
              <w:rFonts w:eastAsiaTheme="minorEastAsia"/>
              <w:noProof/>
              <w:kern w:val="2"/>
              <w:sz w:val="24"/>
              <w:szCs w:val="24"/>
              <w14:ligatures w14:val="standardContextual"/>
            </w:rPr>
          </w:pPr>
          <w:hyperlink w:anchor="_Toc193805152" w:history="1">
            <w:r w:rsidRPr="009A7FBF">
              <w:rPr>
                <w:rStyle w:val="Hyperlink"/>
                <w:noProof/>
              </w:rPr>
              <w:t>6.1 General Contractor’s Role during Construction</w:t>
            </w:r>
            <w:r>
              <w:rPr>
                <w:noProof/>
                <w:webHidden/>
              </w:rPr>
              <w:tab/>
            </w:r>
            <w:r>
              <w:rPr>
                <w:noProof/>
                <w:webHidden/>
              </w:rPr>
              <w:fldChar w:fldCharType="begin"/>
            </w:r>
            <w:r>
              <w:rPr>
                <w:noProof/>
                <w:webHidden/>
              </w:rPr>
              <w:instrText xml:space="preserve"> PAGEREF _Toc193805152 \h </w:instrText>
            </w:r>
            <w:r>
              <w:rPr>
                <w:noProof/>
                <w:webHidden/>
              </w:rPr>
            </w:r>
            <w:r>
              <w:rPr>
                <w:noProof/>
                <w:webHidden/>
              </w:rPr>
              <w:fldChar w:fldCharType="separate"/>
            </w:r>
            <w:r w:rsidR="006D0B0C">
              <w:rPr>
                <w:noProof/>
                <w:webHidden/>
              </w:rPr>
              <w:t>59</w:t>
            </w:r>
            <w:r>
              <w:rPr>
                <w:noProof/>
                <w:webHidden/>
              </w:rPr>
              <w:fldChar w:fldCharType="end"/>
            </w:r>
          </w:hyperlink>
        </w:p>
        <w:p w14:paraId="424BE7C3" w14:textId="10732369" w:rsidR="005836A1" w:rsidRDefault="005836A1">
          <w:pPr>
            <w:pStyle w:val="TOC2"/>
            <w:tabs>
              <w:tab w:val="right" w:leader="dot" w:pos="9350"/>
            </w:tabs>
            <w:rPr>
              <w:rFonts w:eastAsiaTheme="minorEastAsia"/>
              <w:noProof/>
              <w:kern w:val="2"/>
              <w:sz w:val="24"/>
              <w:szCs w:val="24"/>
              <w14:ligatures w14:val="standardContextual"/>
            </w:rPr>
          </w:pPr>
          <w:hyperlink w:anchor="_Toc193805153" w:history="1">
            <w:r w:rsidRPr="009A7FBF">
              <w:rPr>
                <w:rStyle w:val="Hyperlink"/>
                <w:noProof/>
              </w:rPr>
              <w:t>6.2 Design Support during Construction</w:t>
            </w:r>
            <w:r>
              <w:rPr>
                <w:noProof/>
                <w:webHidden/>
              </w:rPr>
              <w:tab/>
            </w:r>
            <w:r>
              <w:rPr>
                <w:noProof/>
                <w:webHidden/>
              </w:rPr>
              <w:fldChar w:fldCharType="begin"/>
            </w:r>
            <w:r>
              <w:rPr>
                <w:noProof/>
                <w:webHidden/>
              </w:rPr>
              <w:instrText xml:space="preserve"> PAGEREF _Toc193805153 \h </w:instrText>
            </w:r>
            <w:r>
              <w:rPr>
                <w:noProof/>
                <w:webHidden/>
              </w:rPr>
            </w:r>
            <w:r>
              <w:rPr>
                <w:noProof/>
                <w:webHidden/>
              </w:rPr>
              <w:fldChar w:fldCharType="separate"/>
            </w:r>
            <w:r w:rsidR="006D0B0C">
              <w:rPr>
                <w:noProof/>
                <w:webHidden/>
              </w:rPr>
              <w:t>59</w:t>
            </w:r>
            <w:r>
              <w:rPr>
                <w:noProof/>
                <w:webHidden/>
              </w:rPr>
              <w:fldChar w:fldCharType="end"/>
            </w:r>
          </w:hyperlink>
        </w:p>
        <w:p w14:paraId="7506ECAB" w14:textId="363607AA" w:rsidR="005836A1" w:rsidRDefault="005836A1">
          <w:pPr>
            <w:pStyle w:val="TOC2"/>
            <w:tabs>
              <w:tab w:val="right" w:leader="dot" w:pos="9350"/>
            </w:tabs>
            <w:rPr>
              <w:rFonts w:eastAsiaTheme="minorEastAsia"/>
              <w:noProof/>
              <w:kern w:val="2"/>
              <w:sz w:val="24"/>
              <w:szCs w:val="24"/>
              <w14:ligatures w14:val="standardContextual"/>
            </w:rPr>
          </w:pPr>
          <w:hyperlink w:anchor="_Toc193805154" w:history="1">
            <w:r w:rsidRPr="009A7FBF">
              <w:rPr>
                <w:rStyle w:val="Hyperlink"/>
                <w:noProof/>
              </w:rPr>
              <w:t>6.3 Project Manager Support during Construction</w:t>
            </w:r>
            <w:r>
              <w:rPr>
                <w:noProof/>
                <w:webHidden/>
              </w:rPr>
              <w:tab/>
            </w:r>
            <w:r>
              <w:rPr>
                <w:noProof/>
                <w:webHidden/>
              </w:rPr>
              <w:fldChar w:fldCharType="begin"/>
            </w:r>
            <w:r>
              <w:rPr>
                <w:noProof/>
                <w:webHidden/>
              </w:rPr>
              <w:instrText xml:space="preserve"> PAGEREF _Toc193805154 \h </w:instrText>
            </w:r>
            <w:r>
              <w:rPr>
                <w:noProof/>
                <w:webHidden/>
              </w:rPr>
            </w:r>
            <w:r>
              <w:rPr>
                <w:noProof/>
                <w:webHidden/>
              </w:rPr>
              <w:fldChar w:fldCharType="separate"/>
            </w:r>
            <w:r w:rsidR="006D0B0C">
              <w:rPr>
                <w:noProof/>
                <w:webHidden/>
              </w:rPr>
              <w:t>59</w:t>
            </w:r>
            <w:r>
              <w:rPr>
                <w:noProof/>
                <w:webHidden/>
              </w:rPr>
              <w:fldChar w:fldCharType="end"/>
            </w:r>
          </w:hyperlink>
        </w:p>
        <w:p w14:paraId="25B24B3E" w14:textId="5631B728" w:rsidR="005836A1" w:rsidRDefault="005836A1">
          <w:pPr>
            <w:pStyle w:val="TOC2"/>
            <w:tabs>
              <w:tab w:val="right" w:leader="dot" w:pos="9350"/>
            </w:tabs>
            <w:rPr>
              <w:rFonts w:eastAsiaTheme="minorEastAsia"/>
              <w:noProof/>
              <w:kern w:val="2"/>
              <w:sz w:val="24"/>
              <w:szCs w:val="24"/>
              <w14:ligatures w14:val="standardContextual"/>
            </w:rPr>
          </w:pPr>
          <w:hyperlink w:anchor="_Toc193805155" w:history="1">
            <w:r w:rsidRPr="009A7FBF">
              <w:rPr>
                <w:rStyle w:val="Hyperlink"/>
                <w:noProof/>
              </w:rPr>
              <w:t>6.4 Quality Assurance/Quality Control Roles</w:t>
            </w:r>
            <w:r>
              <w:rPr>
                <w:noProof/>
                <w:webHidden/>
              </w:rPr>
              <w:tab/>
            </w:r>
            <w:r>
              <w:rPr>
                <w:noProof/>
                <w:webHidden/>
              </w:rPr>
              <w:fldChar w:fldCharType="begin"/>
            </w:r>
            <w:r>
              <w:rPr>
                <w:noProof/>
                <w:webHidden/>
              </w:rPr>
              <w:instrText xml:space="preserve"> PAGEREF _Toc193805155 \h </w:instrText>
            </w:r>
            <w:r>
              <w:rPr>
                <w:noProof/>
                <w:webHidden/>
              </w:rPr>
            </w:r>
            <w:r>
              <w:rPr>
                <w:noProof/>
                <w:webHidden/>
              </w:rPr>
              <w:fldChar w:fldCharType="separate"/>
            </w:r>
            <w:r w:rsidR="006D0B0C">
              <w:rPr>
                <w:noProof/>
                <w:webHidden/>
              </w:rPr>
              <w:t>60</w:t>
            </w:r>
            <w:r>
              <w:rPr>
                <w:noProof/>
                <w:webHidden/>
              </w:rPr>
              <w:fldChar w:fldCharType="end"/>
            </w:r>
          </w:hyperlink>
        </w:p>
        <w:p w14:paraId="43FD4B63" w14:textId="28C242B1" w:rsidR="005836A1" w:rsidRDefault="005836A1">
          <w:pPr>
            <w:pStyle w:val="TOC2"/>
            <w:tabs>
              <w:tab w:val="right" w:leader="dot" w:pos="9350"/>
            </w:tabs>
            <w:rPr>
              <w:rFonts w:eastAsiaTheme="minorEastAsia"/>
              <w:noProof/>
              <w:kern w:val="2"/>
              <w:sz w:val="24"/>
              <w:szCs w:val="24"/>
              <w14:ligatures w14:val="standardContextual"/>
            </w:rPr>
          </w:pPr>
          <w:hyperlink w:anchor="_Toc193805156" w:history="1">
            <w:r w:rsidRPr="009A7FBF">
              <w:rPr>
                <w:rStyle w:val="Hyperlink"/>
                <w:noProof/>
              </w:rPr>
              <w:t>6.5 Phasing and Packages</w:t>
            </w:r>
            <w:r>
              <w:rPr>
                <w:noProof/>
                <w:webHidden/>
              </w:rPr>
              <w:tab/>
            </w:r>
            <w:r>
              <w:rPr>
                <w:noProof/>
                <w:webHidden/>
              </w:rPr>
              <w:fldChar w:fldCharType="begin"/>
            </w:r>
            <w:r>
              <w:rPr>
                <w:noProof/>
                <w:webHidden/>
              </w:rPr>
              <w:instrText xml:space="preserve"> PAGEREF _Toc193805156 \h </w:instrText>
            </w:r>
            <w:r>
              <w:rPr>
                <w:noProof/>
                <w:webHidden/>
              </w:rPr>
            </w:r>
            <w:r>
              <w:rPr>
                <w:noProof/>
                <w:webHidden/>
              </w:rPr>
              <w:fldChar w:fldCharType="separate"/>
            </w:r>
            <w:r w:rsidR="006D0B0C">
              <w:rPr>
                <w:noProof/>
                <w:webHidden/>
              </w:rPr>
              <w:t>60</w:t>
            </w:r>
            <w:r>
              <w:rPr>
                <w:noProof/>
                <w:webHidden/>
              </w:rPr>
              <w:fldChar w:fldCharType="end"/>
            </w:r>
          </w:hyperlink>
        </w:p>
        <w:p w14:paraId="6741E1D7" w14:textId="77BAE173" w:rsidR="005836A1" w:rsidRDefault="005836A1">
          <w:pPr>
            <w:pStyle w:val="TOC2"/>
            <w:tabs>
              <w:tab w:val="right" w:leader="dot" w:pos="9350"/>
            </w:tabs>
            <w:rPr>
              <w:rFonts w:eastAsiaTheme="minorEastAsia"/>
              <w:noProof/>
              <w:kern w:val="2"/>
              <w:sz w:val="24"/>
              <w:szCs w:val="24"/>
              <w14:ligatures w14:val="standardContextual"/>
            </w:rPr>
          </w:pPr>
          <w:hyperlink w:anchor="_Toc193805157" w:history="1">
            <w:r w:rsidRPr="009A7FBF">
              <w:rPr>
                <w:rStyle w:val="Hyperlink"/>
                <w:noProof/>
              </w:rPr>
              <w:t>6.6 Measurement and Payment</w:t>
            </w:r>
            <w:r>
              <w:rPr>
                <w:noProof/>
                <w:webHidden/>
              </w:rPr>
              <w:tab/>
            </w:r>
            <w:r>
              <w:rPr>
                <w:noProof/>
                <w:webHidden/>
              </w:rPr>
              <w:fldChar w:fldCharType="begin"/>
            </w:r>
            <w:r>
              <w:rPr>
                <w:noProof/>
                <w:webHidden/>
              </w:rPr>
              <w:instrText xml:space="preserve"> PAGEREF _Toc193805157 \h </w:instrText>
            </w:r>
            <w:r>
              <w:rPr>
                <w:noProof/>
                <w:webHidden/>
              </w:rPr>
            </w:r>
            <w:r>
              <w:rPr>
                <w:noProof/>
                <w:webHidden/>
              </w:rPr>
              <w:fldChar w:fldCharType="separate"/>
            </w:r>
            <w:r w:rsidR="006D0B0C">
              <w:rPr>
                <w:noProof/>
                <w:webHidden/>
              </w:rPr>
              <w:t>60</w:t>
            </w:r>
            <w:r>
              <w:rPr>
                <w:noProof/>
                <w:webHidden/>
              </w:rPr>
              <w:fldChar w:fldCharType="end"/>
            </w:r>
          </w:hyperlink>
        </w:p>
        <w:p w14:paraId="6581DCE1" w14:textId="47F047B9" w:rsidR="005836A1" w:rsidRDefault="005836A1">
          <w:pPr>
            <w:pStyle w:val="TOC2"/>
            <w:tabs>
              <w:tab w:val="right" w:leader="dot" w:pos="9350"/>
            </w:tabs>
            <w:rPr>
              <w:rFonts w:eastAsiaTheme="minorEastAsia"/>
              <w:noProof/>
              <w:kern w:val="2"/>
              <w:sz w:val="24"/>
              <w:szCs w:val="24"/>
              <w14:ligatures w14:val="standardContextual"/>
            </w:rPr>
          </w:pPr>
          <w:hyperlink w:anchor="_Toc193805158" w:history="1">
            <w:r w:rsidRPr="009A7FBF">
              <w:rPr>
                <w:rStyle w:val="Hyperlink"/>
                <w:noProof/>
              </w:rPr>
              <w:t>6.7 Applying the Risk Register during Construction</w:t>
            </w:r>
            <w:r>
              <w:rPr>
                <w:noProof/>
                <w:webHidden/>
              </w:rPr>
              <w:tab/>
            </w:r>
            <w:r>
              <w:rPr>
                <w:noProof/>
                <w:webHidden/>
              </w:rPr>
              <w:fldChar w:fldCharType="begin"/>
            </w:r>
            <w:r>
              <w:rPr>
                <w:noProof/>
                <w:webHidden/>
              </w:rPr>
              <w:instrText xml:space="preserve"> PAGEREF _Toc193805158 \h </w:instrText>
            </w:r>
            <w:r>
              <w:rPr>
                <w:noProof/>
                <w:webHidden/>
              </w:rPr>
            </w:r>
            <w:r>
              <w:rPr>
                <w:noProof/>
                <w:webHidden/>
              </w:rPr>
              <w:fldChar w:fldCharType="separate"/>
            </w:r>
            <w:r w:rsidR="006D0B0C">
              <w:rPr>
                <w:noProof/>
                <w:webHidden/>
              </w:rPr>
              <w:t>60</w:t>
            </w:r>
            <w:r>
              <w:rPr>
                <w:noProof/>
                <w:webHidden/>
              </w:rPr>
              <w:fldChar w:fldCharType="end"/>
            </w:r>
          </w:hyperlink>
        </w:p>
        <w:p w14:paraId="1E3FA28C" w14:textId="5ABBC0FC" w:rsidR="005836A1" w:rsidRDefault="005836A1">
          <w:pPr>
            <w:pStyle w:val="TOC2"/>
            <w:tabs>
              <w:tab w:val="right" w:leader="dot" w:pos="9350"/>
            </w:tabs>
            <w:rPr>
              <w:rFonts w:eastAsiaTheme="minorEastAsia"/>
              <w:noProof/>
              <w:kern w:val="2"/>
              <w:sz w:val="24"/>
              <w:szCs w:val="24"/>
              <w14:ligatures w14:val="standardContextual"/>
            </w:rPr>
          </w:pPr>
          <w:hyperlink w:anchor="_Toc193805160" w:history="1">
            <w:r w:rsidRPr="009A7FBF">
              <w:rPr>
                <w:rStyle w:val="Hyperlink"/>
                <w:noProof/>
              </w:rPr>
              <w:t>6.8 Change Orders</w:t>
            </w:r>
            <w:r>
              <w:rPr>
                <w:noProof/>
                <w:webHidden/>
              </w:rPr>
              <w:tab/>
            </w:r>
            <w:r>
              <w:rPr>
                <w:noProof/>
                <w:webHidden/>
              </w:rPr>
              <w:fldChar w:fldCharType="begin"/>
            </w:r>
            <w:r>
              <w:rPr>
                <w:noProof/>
                <w:webHidden/>
              </w:rPr>
              <w:instrText xml:space="preserve"> PAGEREF _Toc193805160 \h </w:instrText>
            </w:r>
            <w:r>
              <w:rPr>
                <w:noProof/>
                <w:webHidden/>
              </w:rPr>
            </w:r>
            <w:r>
              <w:rPr>
                <w:noProof/>
                <w:webHidden/>
              </w:rPr>
              <w:fldChar w:fldCharType="separate"/>
            </w:r>
            <w:r w:rsidR="006D0B0C">
              <w:rPr>
                <w:noProof/>
                <w:webHidden/>
              </w:rPr>
              <w:t>61</w:t>
            </w:r>
            <w:r>
              <w:rPr>
                <w:noProof/>
                <w:webHidden/>
              </w:rPr>
              <w:fldChar w:fldCharType="end"/>
            </w:r>
          </w:hyperlink>
        </w:p>
        <w:p w14:paraId="0A4B9C0B" w14:textId="194158C9" w:rsidR="005836A1" w:rsidRDefault="005836A1">
          <w:pPr>
            <w:pStyle w:val="TOC2"/>
            <w:tabs>
              <w:tab w:val="right" w:leader="dot" w:pos="9350"/>
            </w:tabs>
            <w:rPr>
              <w:rFonts w:eastAsiaTheme="minorEastAsia"/>
              <w:noProof/>
              <w:kern w:val="2"/>
              <w:sz w:val="24"/>
              <w:szCs w:val="24"/>
              <w14:ligatures w14:val="standardContextual"/>
            </w:rPr>
          </w:pPr>
          <w:hyperlink w:anchor="_Toc193805161" w:history="1">
            <w:r w:rsidRPr="009A7FBF">
              <w:rPr>
                <w:rStyle w:val="Hyperlink"/>
                <w:noProof/>
              </w:rPr>
              <w:t>6.9 Monitoring Environmental Commitments</w:t>
            </w:r>
            <w:r>
              <w:rPr>
                <w:noProof/>
                <w:webHidden/>
              </w:rPr>
              <w:tab/>
            </w:r>
            <w:r>
              <w:rPr>
                <w:noProof/>
                <w:webHidden/>
              </w:rPr>
              <w:fldChar w:fldCharType="begin"/>
            </w:r>
            <w:r>
              <w:rPr>
                <w:noProof/>
                <w:webHidden/>
              </w:rPr>
              <w:instrText xml:space="preserve"> PAGEREF _Toc193805161 \h </w:instrText>
            </w:r>
            <w:r>
              <w:rPr>
                <w:noProof/>
                <w:webHidden/>
              </w:rPr>
            </w:r>
            <w:r>
              <w:rPr>
                <w:noProof/>
                <w:webHidden/>
              </w:rPr>
              <w:fldChar w:fldCharType="separate"/>
            </w:r>
            <w:r w:rsidR="006D0B0C">
              <w:rPr>
                <w:noProof/>
                <w:webHidden/>
              </w:rPr>
              <w:t>61</w:t>
            </w:r>
            <w:r>
              <w:rPr>
                <w:noProof/>
                <w:webHidden/>
              </w:rPr>
              <w:fldChar w:fldCharType="end"/>
            </w:r>
          </w:hyperlink>
        </w:p>
        <w:p w14:paraId="11AE1AE8" w14:textId="137B89A2" w:rsidR="005836A1" w:rsidRDefault="005836A1">
          <w:pPr>
            <w:pStyle w:val="TOC2"/>
            <w:tabs>
              <w:tab w:val="right" w:leader="dot" w:pos="9350"/>
            </w:tabs>
            <w:rPr>
              <w:rFonts w:eastAsiaTheme="minorEastAsia"/>
              <w:noProof/>
              <w:kern w:val="2"/>
              <w:sz w:val="24"/>
              <w:szCs w:val="24"/>
              <w14:ligatures w14:val="standardContextual"/>
            </w:rPr>
          </w:pPr>
          <w:hyperlink w:anchor="_Toc193805162" w:history="1">
            <w:r w:rsidRPr="009A7FBF">
              <w:rPr>
                <w:rStyle w:val="Hyperlink"/>
                <w:noProof/>
              </w:rPr>
              <w:t>6.10 Monitoring Subcontractor and DBE Participation</w:t>
            </w:r>
            <w:r>
              <w:rPr>
                <w:noProof/>
                <w:webHidden/>
              </w:rPr>
              <w:tab/>
            </w:r>
            <w:r>
              <w:rPr>
                <w:noProof/>
                <w:webHidden/>
              </w:rPr>
              <w:fldChar w:fldCharType="begin"/>
            </w:r>
            <w:r>
              <w:rPr>
                <w:noProof/>
                <w:webHidden/>
              </w:rPr>
              <w:instrText xml:space="preserve"> PAGEREF _Toc193805162 \h </w:instrText>
            </w:r>
            <w:r>
              <w:rPr>
                <w:noProof/>
                <w:webHidden/>
              </w:rPr>
            </w:r>
            <w:r>
              <w:rPr>
                <w:noProof/>
                <w:webHidden/>
              </w:rPr>
              <w:fldChar w:fldCharType="separate"/>
            </w:r>
            <w:r w:rsidR="006D0B0C">
              <w:rPr>
                <w:noProof/>
                <w:webHidden/>
              </w:rPr>
              <w:t>61</w:t>
            </w:r>
            <w:r>
              <w:rPr>
                <w:noProof/>
                <w:webHidden/>
              </w:rPr>
              <w:fldChar w:fldCharType="end"/>
            </w:r>
          </w:hyperlink>
        </w:p>
        <w:p w14:paraId="5F4ADFA4" w14:textId="2D93B67F" w:rsidR="005836A1" w:rsidRDefault="005836A1">
          <w:pPr>
            <w:pStyle w:val="TOC2"/>
            <w:tabs>
              <w:tab w:val="right" w:leader="dot" w:pos="9350"/>
            </w:tabs>
            <w:rPr>
              <w:rFonts w:eastAsiaTheme="minorEastAsia"/>
              <w:noProof/>
              <w:kern w:val="2"/>
              <w:sz w:val="24"/>
              <w:szCs w:val="24"/>
              <w14:ligatures w14:val="standardContextual"/>
            </w:rPr>
          </w:pPr>
          <w:hyperlink w:anchor="_Toc193805163" w:history="1">
            <w:r w:rsidRPr="009A7FBF">
              <w:rPr>
                <w:rStyle w:val="Hyperlink"/>
                <w:noProof/>
              </w:rPr>
              <w:t>6.11 Disputes and Resolutions</w:t>
            </w:r>
            <w:r>
              <w:rPr>
                <w:noProof/>
                <w:webHidden/>
              </w:rPr>
              <w:tab/>
            </w:r>
            <w:r>
              <w:rPr>
                <w:noProof/>
                <w:webHidden/>
              </w:rPr>
              <w:fldChar w:fldCharType="begin"/>
            </w:r>
            <w:r>
              <w:rPr>
                <w:noProof/>
                <w:webHidden/>
              </w:rPr>
              <w:instrText xml:space="preserve"> PAGEREF _Toc193805163 \h </w:instrText>
            </w:r>
            <w:r>
              <w:rPr>
                <w:noProof/>
                <w:webHidden/>
              </w:rPr>
            </w:r>
            <w:r>
              <w:rPr>
                <w:noProof/>
                <w:webHidden/>
              </w:rPr>
              <w:fldChar w:fldCharType="separate"/>
            </w:r>
            <w:r w:rsidR="006D0B0C">
              <w:rPr>
                <w:noProof/>
                <w:webHidden/>
              </w:rPr>
              <w:t>61</w:t>
            </w:r>
            <w:r>
              <w:rPr>
                <w:noProof/>
                <w:webHidden/>
              </w:rPr>
              <w:fldChar w:fldCharType="end"/>
            </w:r>
          </w:hyperlink>
        </w:p>
        <w:p w14:paraId="61FEB448" w14:textId="56727A9B" w:rsidR="004A2F2B" w:rsidRDefault="003E163D">
          <w:r>
            <w:fldChar w:fldCharType="end"/>
          </w:r>
        </w:p>
      </w:sdtContent>
    </w:sdt>
    <w:p w14:paraId="3CCC33F5" w14:textId="77777777" w:rsidR="00CE660A" w:rsidRDefault="00CE660A">
      <w:pPr>
        <w:rPr>
          <w:rFonts w:asciiTheme="majorHAnsi" w:eastAsiaTheme="majorEastAsia" w:hAnsiTheme="majorHAnsi" w:cstheme="majorBidi"/>
          <w:b/>
          <w:bCs/>
          <w:color w:val="365F91" w:themeColor="accent1" w:themeShade="BF"/>
          <w:sz w:val="28"/>
          <w:szCs w:val="28"/>
        </w:rPr>
      </w:pPr>
      <w:r>
        <w:br w:type="page"/>
      </w:r>
    </w:p>
    <w:p w14:paraId="00F205A4" w14:textId="77777777" w:rsidR="005F0113" w:rsidRDefault="005F0113" w:rsidP="0005751E">
      <w:pPr>
        <w:pStyle w:val="Heading1"/>
        <w:sectPr w:rsidR="005F0113" w:rsidSect="007A5DE5">
          <w:headerReference w:type="first" r:id="rId12"/>
          <w:type w:val="continuous"/>
          <w:pgSz w:w="12240" w:h="15840"/>
          <w:pgMar w:top="1440" w:right="1440" w:bottom="1440" w:left="1440" w:header="720" w:footer="720" w:gutter="0"/>
          <w:pgNumType w:fmt="lowerRoman" w:start="1"/>
          <w:cols w:space="720"/>
          <w:docGrid w:linePitch="360"/>
        </w:sectPr>
      </w:pPr>
    </w:p>
    <w:p w14:paraId="6904297B" w14:textId="77777777" w:rsidR="00595AD2" w:rsidRPr="00FC44A3" w:rsidRDefault="00595AD2" w:rsidP="00A449E4">
      <w:pPr>
        <w:pStyle w:val="Heading2"/>
        <w:numPr>
          <w:ilvl w:val="0"/>
          <w:numId w:val="0"/>
        </w:numPr>
        <w:spacing w:before="160"/>
        <w:rPr>
          <w:color w:val="365F91" w:themeColor="accent1" w:themeShade="BF"/>
        </w:rPr>
      </w:pPr>
      <w:bookmarkStart w:id="2" w:name="_Toc193805036"/>
      <w:r w:rsidRPr="00FC44A3">
        <w:rPr>
          <w:color w:val="365F91" w:themeColor="accent1" w:themeShade="BF"/>
        </w:rPr>
        <w:lastRenderedPageBreak/>
        <w:t>Preface</w:t>
      </w:r>
      <w:bookmarkEnd w:id="2"/>
    </w:p>
    <w:p w14:paraId="5FB855E8" w14:textId="77777777" w:rsidR="00595AD2" w:rsidRDefault="00595AD2" w:rsidP="00595AD2">
      <w:pPr>
        <w:rPr>
          <w:rFonts w:cstheme="minorHAnsi"/>
        </w:rPr>
      </w:pPr>
      <w:r w:rsidRPr="0092702E">
        <w:rPr>
          <w:rFonts w:cstheme="minorHAnsi"/>
        </w:rPr>
        <w:t>This manual is for</w:t>
      </w:r>
      <w:r>
        <w:rPr>
          <w:rFonts w:cstheme="minorHAnsi"/>
        </w:rPr>
        <w:t xml:space="preserve"> use by C</w:t>
      </w:r>
      <w:r w:rsidRPr="0092702E">
        <w:rPr>
          <w:rFonts w:cstheme="minorHAnsi"/>
        </w:rPr>
        <w:t xml:space="preserve">ontractors, </w:t>
      </w:r>
      <w:r>
        <w:rPr>
          <w:rFonts w:cstheme="minorHAnsi"/>
        </w:rPr>
        <w:t>C</w:t>
      </w:r>
      <w:r w:rsidRPr="0092702E">
        <w:rPr>
          <w:rFonts w:cstheme="minorHAnsi"/>
        </w:rPr>
        <w:t>onsultants, and CDOT personnel t</w:t>
      </w:r>
      <w:r>
        <w:rPr>
          <w:rFonts w:cstheme="minorHAnsi"/>
        </w:rPr>
        <w:t xml:space="preserve">o better understand the steps required to deliver </w:t>
      </w:r>
      <w:r w:rsidRPr="0092702E">
        <w:rPr>
          <w:rFonts w:cstheme="minorHAnsi"/>
        </w:rPr>
        <w:t>a</w:t>
      </w:r>
      <w:r>
        <w:rPr>
          <w:rFonts w:cstheme="minorHAnsi"/>
        </w:rPr>
        <w:t xml:space="preserve"> </w:t>
      </w:r>
      <w:r w:rsidRPr="0092702E">
        <w:rPr>
          <w:rFonts w:cstheme="minorHAnsi"/>
        </w:rPr>
        <w:t>CM</w:t>
      </w:r>
      <w:r>
        <w:rPr>
          <w:rFonts w:cstheme="minorHAnsi"/>
        </w:rPr>
        <w:t>/</w:t>
      </w:r>
      <w:r w:rsidRPr="0092702E">
        <w:rPr>
          <w:rFonts w:cstheme="minorHAnsi"/>
        </w:rPr>
        <w:t>GC project</w:t>
      </w:r>
      <w:r>
        <w:rPr>
          <w:rFonts w:cstheme="minorHAnsi"/>
        </w:rPr>
        <w:t xml:space="preserve"> at CDOT</w:t>
      </w:r>
      <w:r w:rsidRPr="0092702E">
        <w:rPr>
          <w:rFonts w:cstheme="minorHAnsi"/>
        </w:rPr>
        <w:t xml:space="preserve"> from </w:t>
      </w:r>
      <w:r>
        <w:rPr>
          <w:rFonts w:cstheme="minorHAnsi"/>
        </w:rPr>
        <w:t xml:space="preserve">initial project </w:t>
      </w:r>
      <w:r w:rsidRPr="0092702E">
        <w:rPr>
          <w:rFonts w:cstheme="minorHAnsi"/>
        </w:rPr>
        <w:t>scoping t</w:t>
      </w:r>
      <w:r>
        <w:rPr>
          <w:rFonts w:cstheme="minorHAnsi"/>
        </w:rPr>
        <w:t>hrough</w:t>
      </w:r>
      <w:r w:rsidRPr="0092702E">
        <w:rPr>
          <w:rFonts w:cstheme="minorHAnsi"/>
        </w:rPr>
        <w:t xml:space="preserve"> construction completion. </w:t>
      </w:r>
    </w:p>
    <w:p w14:paraId="3DC499A5" w14:textId="77777777" w:rsidR="00595AD2" w:rsidRDefault="00595AD2" w:rsidP="00595AD2">
      <w:pPr>
        <w:rPr>
          <w:rFonts w:cstheme="minorHAnsi"/>
        </w:rPr>
      </w:pPr>
      <w:r>
        <w:rPr>
          <w:rFonts w:cstheme="minorHAnsi"/>
        </w:rPr>
        <w:t>Local agencies and CDOT staff supporting their projects should use this manual as a guide to best practice. Additionally, t</w:t>
      </w:r>
      <w:r w:rsidRPr="00ED7C65">
        <w:rPr>
          <w:rFonts w:cstheme="minorHAnsi"/>
        </w:rPr>
        <w:t>he CDOT Local Agency Manual should be consulted for approvals and processes specific to local agencies.</w:t>
      </w:r>
      <w:r>
        <w:rPr>
          <w:rFonts w:cstheme="minorHAnsi"/>
        </w:rPr>
        <w:t xml:space="preserve"> The CDOT CM/GC manual and delivery process have received FHWA approval.  For a Local Agency to utilize its own CM/GC process it must be proposed to CDOT and FHWA and approved prior to the Intergovernmental Agreement (IGA) or initiation of the procurement.</w:t>
      </w:r>
    </w:p>
    <w:p w14:paraId="05C73435" w14:textId="3A3F9EB6" w:rsidR="005718F8" w:rsidRDefault="005718F8">
      <w:r>
        <w:t>This manual is revised from the 2015 CDOT CM/GC Manual</w:t>
      </w:r>
      <w:r w:rsidR="00A449E4">
        <w:t>.</w:t>
      </w:r>
      <w:r>
        <w:t xml:space="preserve"> </w:t>
      </w:r>
      <w:r w:rsidR="00A449E4">
        <w:t>M</w:t>
      </w:r>
      <w:r>
        <w:t>ajor updates include:</w:t>
      </w:r>
    </w:p>
    <w:p w14:paraId="22FD9433" w14:textId="77777777" w:rsidR="005718F8" w:rsidRPr="00A449E4" w:rsidRDefault="005718F8" w:rsidP="005718F8">
      <w:pPr>
        <w:pStyle w:val="ListParagraph"/>
        <w:widowControl w:val="0"/>
        <w:numPr>
          <w:ilvl w:val="0"/>
          <w:numId w:val="98"/>
        </w:numPr>
        <w:autoSpaceDE w:val="0"/>
        <w:autoSpaceDN w:val="0"/>
        <w:spacing w:after="120" w:line="302" w:lineRule="auto"/>
        <w:ind w:right="893"/>
        <w:contextualSpacing w:val="0"/>
        <w:rPr>
          <w:sz w:val="20"/>
          <w:szCs w:val="20"/>
        </w:rPr>
      </w:pPr>
      <w:bookmarkStart w:id="3" w:name="_Hlk193805812"/>
      <w:bookmarkStart w:id="4" w:name="_Hlk193805717"/>
      <w:r w:rsidRPr="00A449E4">
        <w:rPr>
          <w:sz w:val="20"/>
          <w:szCs w:val="20"/>
        </w:rPr>
        <w:t>Clarified that no construction activities, including state-funded early release packages, can begin before NEPA is complete.</w:t>
      </w:r>
    </w:p>
    <w:p w14:paraId="752B27D7" w14:textId="290FAEE4" w:rsidR="005718F8" w:rsidRPr="00A449E4" w:rsidRDefault="005718F8" w:rsidP="005718F8">
      <w:pPr>
        <w:pStyle w:val="ListParagraph"/>
        <w:widowControl w:val="0"/>
        <w:numPr>
          <w:ilvl w:val="0"/>
          <w:numId w:val="98"/>
        </w:numPr>
        <w:autoSpaceDE w:val="0"/>
        <w:autoSpaceDN w:val="0"/>
        <w:spacing w:after="120" w:line="302" w:lineRule="auto"/>
        <w:ind w:right="893"/>
        <w:contextualSpacing w:val="0"/>
        <w:rPr>
          <w:sz w:val="20"/>
          <w:szCs w:val="20"/>
        </w:rPr>
      </w:pPr>
      <w:r w:rsidRPr="00A449E4">
        <w:rPr>
          <w:sz w:val="20"/>
          <w:szCs w:val="20"/>
        </w:rPr>
        <w:t>Added that a full project cost estimate must be sent to FHWA before authorizing any construction services, including early work packages.</w:t>
      </w:r>
    </w:p>
    <w:p w14:paraId="13A44F9B" w14:textId="561F4E09" w:rsidR="005718F8" w:rsidRPr="00A449E4" w:rsidRDefault="005718F8" w:rsidP="005718F8">
      <w:pPr>
        <w:pStyle w:val="ListParagraph"/>
        <w:widowControl w:val="0"/>
        <w:numPr>
          <w:ilvl w:val="0"/>
          <w:numId w:val="98"/>
        </w:numPr>
        <w:autoSpaceDE w:val="0"/>
        <w:autoSpaceDN w:val="0"/>
        <w:spacing w:after="120" w:line="302" w:lineRule="auto"/>
        <w:ind w:right="893"/>
        <w:contextualSpacing w:val="0"/>
        <w:rPr>
          <w:sz w:val="20"/>
          <w:szCs w:val="20"/>
        </w:rPr>
      </w:pPr>
      <w:r w:rsidRPr="00A449E4">
        <w:rPr>
          <w:sz w:val="20"/>
          <w:szCs w:val="20"/>
        </w:rPr>
        <w:t>Maintained stricter language prohibiting CM/GC contractors from preparing NEPA documentation or making decisions but clarified they may provide input on constructability and mitigation.</w:t>
      </w:r>
    </w:p>
    <w:p w14:paraId="218EA163" w14:textId="77777777" w:rsidR="005718F8" w:rsidRPr="00A449E4" w:rsidRDefault="005718F8" w:rsidP="005718F8">
      <w:pPr>
        <w:pStyle w:val="ListParagraph"/>
        <w:widowControl w:val="0"/>
        <w:numPr>
          <w:ilvl w:val="0"/>
          <w:numId w:val="98"/>
        </w:numPr>
        <w:autoSpaceDE w:val="0"/>
        <w:autoSpaceDN w:val="0"/>
        <w:spacing w:after="120" w:line="302" w:lineRule="auto"/>
        <w:ind w:right="893"/>
        <w:contextualSpacing w:val="0"/>
        <w:rPr>
          <w:sz w:val="20"/>
          <w:szCs w:val="20"/>
        </w:rPr>
      </w:pPr>
      <w:r w:rsidRPr="00A449E4">
        <w:rPr>
          <w:sz w:val="20"/>
          <w:szCs w:val="20"/>
        </w:rPr>
        <w:t>Added a reminder that updates to CM/GC procurement procedures must be sent to FHWA for review and approval.</w:t>
      </w:r>
    </w:p>
    <w:p w14:paraId="77D20FA7" w14:textId="0ACFE50B" w:rsidR="005718F8" w:rsidRPr="00A449E4" w:rsidRDefault="005718F8" w:rsidP="005718F8">
      <w:pPr>
        <w:pStyle w:val="ListParagraph"/>
        <w:widowControl w:val="0"/>
        <w:numPr>
          <w:ilvl w:val="0"/>
          <w:numId w:val="98"/>
        </w:numPr>
        <w:autoSpaceDE w:val="0"/>
        <w:autoSpaceDN w:val="0"/>
        <w:spacing w:after="120" w:line="302" w:lineRule="auto"/>
        <w:ind w:right="893"/>
        <w:contextualSpacing w:val="0"/>
        <w:rPr>
          <w:sz w:val="20"/>
          <w:szCs w:val="20"/>
        </w:rPr>
      </w:pPr>
      <w:r w:rsidRPr="00A449E4">
        <w:rPr>
          <w:sz w:val="20"/>
          <w:szCs w:val="20"/>
        </w:rPr>
        <w:t>Adjusted timing of FHWA authorization construction services, requiring Division Administrator approval of price analysis and agreed price before authorization (not prior to beginning negotiations).</w:t>
      </w:r>
    </w:p>
    <w:p w14:paraId="50AF7ED1" w14:textId="35683760" w:rsidR="005718F8" w:rsidRPr="00A449E4" w:rsidRDefault="005718F8" w:rsidP="005718F8">
      <w:pPr>
        <w:pStyle w:val="ListParagraph"/>
        <w:widowControl w:val="0"/>
        <w:numPr>
          <w:ilvl w:val="0"/>
          <w:numId w:val="98"/>
        </w:numPr>
        <w:autoSpaceDE w:val="0"/>
        <w:autoSpaceDN w:val="0"/>
        <w:spacing w:after="120" w:line="302" w:lineRule="auto"/>
        <w:ind w:right="893"/>
        <w:contextualSpacing w:val="0"/>
        <w:rPr>
          <w:sz w:val="20"/>
          <w:szCs w:val="20"/>
        </w:rPr>
      </w:pPr>
      <w:r w:rsidRPr="00A449E4">
        <w:rPr>
          <w:sz w:val="20"/>
          <w:szCs w:val="20"/>
        </w:rPr>
        <w:t>Included FHWA approvals for preconstruction price and construction price analysi</w:t>
      </w:r>
      <w:bookmarkEnd w:id="3"/>
      <w:r w:rsidRPr="00A449E4">
        <w:rPr>
          <w:sz w:val="20"/>
          <w:szCs w:val="20"/>
        </w:rPr>
        <w:t>s</w:t>
      </w:r>
      <w:bookmarkEnd w:id="4"/>
      <w:r w:rsidR="00A449E4" w:rsidRPr="00A449E4">
        <w:rPr>
          <w:sz w:val="20"/>
          <w:szCs w:val="20"/>
        </w:rPr>
        <w:t>.</w:t>
      </w:r>
    </w:p>
    <w:p w14:paraId="73200C9E" w14:textId="77777777" w:rsidR="005718F8" w:rsidRPr="00A449E4" w:rsidRDefault="005718F8" w:rsidP="005718F8">
      <w:pPr>
        <w:pStyle w:val="ListParagraph"/>
        <w:widowControl w:val="0"/>
        <w:numPr>
          <w:ilvl w:val="0"/>
          <w:numId w:val="98"/>
        </w:numPr>
        <w:autoSpaceDE w:val="0"/>
        <w:autoSpaceDN w:val="0"/>
        <w:spacing w:after="120" w:line="302" w:lineRule="auto"/>
        <w:ind w:right="893"/>
        <w:contextualSpacing w:val="0"/>
        <w:rPr>
          <w:sz w:val="20"/>
          <w:szCs w:val="20"/>
        </w:rPr>
      </w:pPr>
      <w:r w:rsidRPr="00A449E4">
        <w:rPr>
          <w:sz w:val="20"/>
          <w:szCs w:val="20"/>
        </w:rPr>
        <w:t xml:space="preserve">Added a requirement for the development of a project specific Evaluation Manual and Evaluation Training prior to distributing proposals to the evaluation team.  </w:t>
      </w:r>
    </w:p>
    <w:p w14:paraId="2F90EC3B" w14:textId="77777777" w:rsidR="005718F8" w:rsidRPr="00A449E4" w:rsidRDefault="005718F8" w:rsidP="005718F8">
      <w:pPr>
        <w:pStyle w:val="ListParagraph"/>
        <w:widowControl w:val="0"/>
        <w:numPr>
          <w:ilvl w:val="0"/>
          <w:numId w:val="98"/>
        </w:numPr>
        <w:autoSpaceDE w:val="0"/>
        <w:autoSpaceDN w:val="0"/>
        <w:spacing w:after="120" w:line="302" w:lineRule="auto"/>
        <w:ind w:right="893"/>
        <w:contextualSpacing w:val="0"/>
        <w:rPr>
          <w:sz w:val="20"/>
          <w:szCs w:val="20"/>
        </w:rPr>
      </w:pPr>
      <w:r w:rsidRPr="00A449E4">
        <w:rPr>
          <w:sz w:val="20"/>
          <w:szCs w:val="20"/>
        </w:rPr>
        <w:t>Added clarifying language that Long-lead time packages (LLTP) will be procured as construction contracts separate from the preconstruction contract.</w:t>
      </w:r>
    </w:p>
    <w:p w14:paraId="65C35D63" w14:textId="7A213E01" w:rsidR="005718F8" w:rsidRPr="00A449E4" w:rsidRDefault="005718F8" w:rsidP="005718F8">
      <w:pPr>
        <w:pStyle w:val="ListParagraph"/>
        <w:widowControl w:val="0"/>
        <w:numPr>
          <w:ilvl w:val="0"/>
          <w:numId w:val="98"/>
        </w:numPr>
        <w:autoSpaceDE w:val="0"/>
        <w:autoSpaceDN w:val="0"/>
        <w:spacing w:after="120" w:line="302" w:lineRule="auto"/>
        <w:ind w:right="893"/>
        <w:contextualSpacing w:val="0"/>
        <w:rPr>
          <w:sz w:val="20"/>
          <w:szCs w:val="20"/>
        </w:rPr>
      </w:pPr>
      <w:r w:rsidRPr="00A449E4">
        <w:rPr>
          <w:sz w:val="20"/>
          <w:szCs w:val="20"/>
        </w:rPr>
        <w:t>Added the requirement that the project’s preconstruction schedule must accommodate time for three rounds of negotiation and the time required to off-ramp a package if necessary</w:t>
      </w:r>
      <w:r w:rsidR="00A449E4" w:rsidRPr="00A449E4">
        <w:rPr>
          <w:sz w:val="20"/>
          <w:szCs w:val="20"/>
        </w:rPr>
        <w:t>.</w:t>
      </w:r>
    </w:p>
    <w:p w14:paraId="12E28386" w14:textId="77777777" w:rsidR="005718F8" w:rsidRPr="00A449E4" w:rsidRDefault="005718F8" w:rsidP="005718F8">
      <w:pPr>
        <w:pStyle w:val="ListParagraph"/>
        <w:widowControl w:val="0"/>
        <w:numPr>
          <w:ilvl w:val="0"/>
          <w:numId w:val="98"/>
        </w:numPr>
        <w:autoSpaceDE w:val="0"/>
        <w:autoSpaceDN w:val="0"/>
        <w:spacing w:after="120" w:line="302" w:lineRule="auto"/>
        <w:ind w:right="893"/>
        <w:contextualSpacing w:val="0"/>
        <w:rPr>
          <w:sz w:val="20"/>
          <w:szCs w:val="20"/>
        </w:rPr>
      </w:pPr>
      <w:r w:rsidRPr="00A449E4">
        <w:rPr>
          <w:sz w:val="20"/>
          <w:szCs w:val="20"/>
        </w:rPr>
        <w:t>Added the requirement that the acceptable estimate delta be set and recorded prior to the start of negotiations.</w:t>
      </w:r>
    </w:p>
    <w:p w14:paraId="16DC5604" w14:textId="77777777" w:rsidR="005718F8" w:rsidRPr="00A449E4" w:rsidRDefault="005718F8" w:rsidP="005718F8">
      <w:pPr>
        <w:pStyle w:val="ListParagraph"/>
        <w:widowControl w:val="0"/>
        <w:numPr>
          <w:ilvl w:val="0"/>
          <w:numId w:val="98"/>
        </w:numPr>
        <w:autoSpaceDE w:val="0"/>
        <w:autoSpaceDN w:val="0"/>
        <w:spacing w:after="120" w:line="302" w:lineRule="auto"/>
        <w:ind w:right="893"/>
        <w:contextualSpacing w:val="0"/>
        <w:rPr>
          <w:sz w:val="20"/>
          <w:szCs w:val="20"/>
        </w:rPr>
      </w:pPr>
      <w:r w:rsidRPr="00A449E4">
        <w:rPr>
          <w:sz w:val="20"/>
          <w:szCs w:val="20"/>
        </w:rPr>
        <w:t xml:space="preserve">Added the requirement from SB 21-260 that alternative delivery projects must maintain a public facing dashboard, updated </w:t>
      </w:r>
      <w:proofErr w:type="gramStart"/>
      <w:r w:rsidRPr="00A449E4">
        <w:rPr>
          <w:sz w:val="20"/>
          <w:szCs w:val="20"/>
        </w:rPr>
        <w:t>monthly,  to</w:t>
      </w:r>
      <w:proofErr w:type="gramEnd"/>
      <w:r w:rsidRPr="00A449E4">
        <w:rPr>
          <w:sz w:val="20"/>
          <w:szCs w:val="20"/>
        </w:rPr>
        <w:t xml:space="preserve"> report the ongoing status and health of the project.</w:t>
      </w:r>
    </w:p>
    <w:p w14:paraId="5FCF0A91" w14:textId="5CA8E3B5" w:rsidR="00CC2322" w:rsidRDefault="00CC2322" w:rsidP="0005751E">
      <w:pPr>
        <w:pStyle w:val="Heading1"/>
      </w:pPr>
      <w:bookmarkStart w:id="5" w:name="_Toc193805037"/>
      <w:r>
        <w:lastRenderedPageBreak/>
        <w:t xml:space="preserve">:  </w:t>
      </w:r>
      <w:r w:rsidR="0049235C">
        <w:t>An Introduction to CM/GC</w:t>
      </w:r>
      <w:bookmarkEnd w:id="5"/>
    </w:p>
    <w:p w14:paraId="764DFBDD" w14:textId="422F7835" w:rsidR="001C374C" w:rsidRDefault="001C374C" w:rsidP="001C374C">
      <w:pPr>
        <w:rPr>
          <w:rFonts w:cstheme="minorHAnsi"/>
        </w:rPr>
      </w:pPr>
      <w:r w:rsidRPr="00244ED8">
        <w:rPr>
          <w:rFonts w:cstheme="minorHAnsi"/>
        </w:rPr>
        <w:t>Construction Manager/General Contractor (CM</w:t>
      </w:r>
      <w:r>
        <w:rPr>
          <w:rFonts w:cstheme="minorHAnsi"/>
        </w:rPr>
        <w:t>/</w:t>
      </w:r>
      <w:r w:rsidRPr="00244ED8">
        <w:rPr>
          <w:rFonts w:cstheme="minorHAnsi"/>
        </w:rPr>
        <w:t xml:space="preserve">GC) is a </w:t>
      </w:r>
      <w:r>
        <w:rPr>
          <w:rFonts w:cstheme="minorHAnsi"/>
        </w:rPr>
        <w:t>project delivery</w:t>
      </w:r>
      <w:r w:rsidRPr="00244ED8">
        <w:rPr>
          <w:rFonts w:cstheme="minorHAnsi"/>
        </w:rPr>
        <w:t xml:space="preserve"> method used where </w:t>
      </w:r>
      <w:r>
        <w:rPr>
          <w:rFonts w:cstheme="minorHAnsi"/>
        </w:rPr>
        <w:t>the Colorado Department of Transportation (</w:t>
      </w:r>
      <w:r w:rsidRPr="00244ED8">
        <w:rPr>
          <w:rFonts w:cstheme="minorHAnsi"/>
        </w:rPr>
        <w:t>CDOT</w:t>
      </w:r>
      <w:r>
        <w:rPr>
          <w:rFonts w:cstheme="minorHAnsi"/>
        </w:rPr>
        <w:t>)</w:t>
      </w:r>
      <w:r w:rsidRPr="00244ED8">
        <w:rPr>
          <w:rFonts w:cstheme="minorHAnsi"/>
        </w:rPr>
        <w:t xml:space="preserve"> enters separate contracts with a </w:t>
      </w:r>
      <w:r>
        <w:rPr>
          <w:rFonts w:cstheme="minorHAnsi"/>
        </w:rPr>
        <w:t>C</w:t>
      </w:r>
      <w:r w:rsidRPr="00244ED8">
        <w:rPr>
          <w:rFonts w:cstheme="minorHAnsi"/>
        </w:rPr>
        <w:t xml:space="preserve">onstruction </w:t>
      </w:r>
      <w:r>
        <w:rPr>
          <w:rFonts w:cstheme="minorHAnsi"/>
        </w:rPr>
        <w:t>M</w:t>
      </w:r>
      <w:r w:rsidRPr="00244ED8">
        <w:rPr>
          <w:rFonts w:cstheme="minorHAnsi"/>
        </w:rPr>
        <w:t>anager</w:t>
      </w:r>
      <w:r>
        <w:rPr>
          <w:rFonts w:cstheme="minorHAnsi"/>
        </w:rPr>
        <w:t xml:space="preserve"> (CM)</w:t>
      </w:r>
      <w:r w:rsidRPr="00244ED8">
        <w:rPr>
          <w:rFonts w:cstheme="minorHAnsi"/>
        </w:rPr>
        <w:t xml:space="preserve"> and a General Contractor (GC). The </w:t>
      </w:r>
      <w:r>
        <w:rPr>
          <w:rFonts w:cstheme="minorHAnsi"/>
        </w:rPr>
        <w:t>C</w:t>
      </w:r>
      <w:r w:rsidRPr="00244ED8">
        <w:rPr>
          <w:rFonts w:cstheme="minorHAnsi"/>
        </w:rPr>
        <w:t xml:space="preserve">onstruction </w:t>
      </w:r>
      <w:r>
        <w:rPr>
          <w:rFonts w:cstheme="minorHAnsi"/>
        </w:rPr>
        <w:t>M</w:t>
      </w:r>
      <w:r w:rsidRPr="00244ED8">
        <w:rPr>
          <w:rFonts w:cstheme="minorHAnsi"/>
        </w:rPr>
        <w:t xml:space="preserve">anager is hired during the preconstruction phase to provide input and guidance on </w:t>
      </w:r>
      <w:r>
        <w:rPr>
          <w:rFonts w:cstheme="minorHAnsi"/>
        </w:rPr>
        <w:t>the development of the project scope</w:t>
      </w:r>
      <w:r w:rsidRPr="00244ED8">
        <w:rPr>
          <w:rFonts w:cstheme="minorHAnsi"/>
        </w:rPr>
        <w:t xml:space="preserve">. </w:t>
      </w:r>
      <w:r>
        <w:rPr>
          <w:rFonts w:cstheme="minorHAnsi"/>
        </w:rPr>
        <w:t xml:space="preserve">If </w:t>
      </w:r>
      <w:r w:rsidRPr="002139E1">
        <w:rPr>
          <w:rFonts w:eastAsiaTheme="minorEastAsia" w:cstheme="minorHAnsi"/>
          <w:bCs/>
        </w:rPr>
        <w:t xml:space="preserve">a </w:t>
      </w:r>
      <w:r>
        <w:rPr>
          <w:rFonts w:eastAsiaTheme="minorEastAsia" w:cstheme="minorHAnsi"/>
          <w:bCs/>
        </w:rPr>
        <w:t xml:space="preserve">Construction Agreed upon Price (CAP) is negotiated successfully, </w:t>
      </w:r>
      <w:r w:rsidRPr="002139E1">
        <w:rPr>
          <w:rFonts w:eastAsiaTheme="minorEastAsia" w:cstheme="minorHAnsi"/>
          <w:bCs/>
        </w:rPr>
        <w:t>the Contractor</w:t>
      </w:r>
      <w:r w:rsidR="00595AD2">
        <w:rPr>
          <w:rFonts w:eastAsiaTheme="minorEastAsia" w:cstheme="minorHAnsi"/>
          <w:bCs/>
        </w:rPr>
        <w:t xml:space="preserve"> takes on the role</w:t>
      </w:r>
      <w:r w:rsidRPr="002139E1">
        <w:rPr>
          <w:rFonts w:eastAsiaTheme="minorEastAsia" w:cstheme="minorHAnsi"/>
          <w:bCs/>
        </w:rPr>
        <w:t xml:space="preserve"> of General Contractor (GC) during construction.</w:t>
      </w:r>
      <w:r w:rsidRPr="00244ED8">
        <w:rPr>
          <w:rFonts w:cstheme="minorHAnsi"/>
        </w:rPr>
        <w:t xml:space="preserve"> </w:t>
      </w:r>
      <w:r>
        <w:rPr>
          <w:rFonts w:cstheme="minorHAnsi"/>
        </w:rPr>
        <w:t xml:space="preserve">For design, </w:t>
      </w:r>
      <w:r w:rsidRPr="00244ED8">
        <w:rPr>
          <w:rFonts w:cstheme="minorHAnsi"/>
        </w:rPr>
        <w:t xml:space="preserve">CDOT </w:t>
      </w:r>
      <w:r>
        <w:rPr>
          <w:rFonts w:cstheme="minorHAnsi"/>
        </w:rPr>
        <w:t>may</w:t>
      </w:r>
      <w:r w:rsidRPr="00244ED8">
        <w:rPr>
          <w:rFonts w:cstheme="minorHAnsi"/>
        </w:rPr>
        <w:t xml:space="preserve"> use its in-house design staff or hire a design consultant using the CDOT consultant selection procedures detailed in </w:t>
      </w:r>
      <w:r>
        <w:rPr>
          <w:rFonts w:cstheme="minorHAnsi"/>
        </w:rPr>
        <w:t>the Project Development Manual</w:t>
      </w:r>
      <w:r w:rsidRPr="00244ED8">
        <w:rPr>
          <w:rFonts w:cstheme="minorHAnsi"/>
        </w:rPr>
        <w:t xml:space="preserve">. </w:t>
      </w:r>
    </w:p>
    <w:p w14:paraId="7F29FFD4" w14:textId="41C43DC6" w:rsidR="00595AD2" w:rsidRDefault="00595AD2" w:rsidP="00595AD2">
      <w:r>
        <w:t xml:space="preserve">The CM selection is not based on a low-bid procurement.  The CM selection is based on qualifications, experience, and project approach and how those factors contribute to meeting the project goals.  Project construction cost is negotiated with the Contractor after the design development process reaches an agreed upon level of completeness. </w:t>
      </w:r>
    </w:p>
    <w:p w14:paraId="28C435F6" w14:textId="6C855BC7" w:rsidR="001C374C" w:rsidRDefault="001C374C" w:rsidP="001C374C">
      <w:pPr>
        <w:rPr>
          <w:rFonts w:cstheme="minorHAnsi"/>
        </w:rPr>
      </w:pPr>
      <w:r w:rsidRPr="00244ED8">
        <w:rPr>
          <w:rFonts w:cstheme="minorHAnsi"/>
        </w:rPr>
        <w:t>CDOT also hires an independent cost estimator</w:t>
      </w:r>
      <w:r>
        <w:rPr>
          <w:rFonts w:cstheme="minorHAnsi"/>
        </w:rPr>
        <w:t xml:space="preserve"> (ICE)</w:t>
      </w:r>
      <w:r w:rsidRPr="00244ED8">
        <w:rPr>
          <w:rFonts w:cstheme="minorHAnsi"/>
        </w:rPr>
        <w:t xml:space="preserve"> for the preconstruction phase </w:t>
      </w:r>
      <w:r>
        <w:rPr>
          <w:rFonts w:cstheme="minorHAnsi"/>
        </w:rPr>
        <w:t xml:space="preserve">to provide </w:t>
      </w:r>
      <w:r>
        <w:t>construction takeoff cost estimates and analyses information, this service is procured</w:t>
      </w:r>
      <w:r w:rsidR="00595AD2">
        <w:t xml:space="preserve"> by requesting a Task Order from the Alternative Delivery Program who maintains </w:t>
      </w:r>
      <w:r w:rsidRPr="00244ED8">
        <w:rPr>
          <w:rFonts w:cstheme="minorHAnsi"/>
        </w:rPr>
        <w:t>p</w:t>
      </w:r>
      <w:r>
        <w:rPr>
          <w:rFonts w:cstheme="minorHAnsi"/>
        </w:rPr>
        <w:t>ersonal</w:t>
      </w:r>
      <w:r w:rsidRPr="00244ED8">
        <w:rPr>
          <w:rFonts w:cstheme="minorHAnsi"/>
        </w:rPr>
        <w:t xml:space="preserve"> services contract</w:t>
      </w:r>
      <w:r w:rsidR="00595AD2">
        <w:rPr>
          <w:rFonts w:cstheme="minorHAnsi"/>
        </w:rPr>
        <w:t>s for this purpose.</w:t>
      </w:r>
    </w:p>
    <w:p w14:paraId="745BD656" w14:textId="7BF9618C" w:rsidR="00C94093" w:rsidRDefault="00C94093" w:rsidP="001C374C">
      <w:pPr>
        <w:rPr>
          <w:rFonts w:cstheme="minorHAnsi"/>
        </w:rPr>
      </w:pPr>
      <w:r w:rsidRPr="00C94093">
        <w:rPr>
          <w:rFonts w:cstheme="minorHAnsi"/>
        </w:rPr>
        <w:t>CM/GC is an appropriate delivery method for complex, time-sensitive projects, with specialized scope items that can leverage the benefits of early contractor involvement and collaboration between CDOT, the designer, and the contractor to optimize cost, schedule, and constructability.</w:t>
      </w:r>
    </w:p>
    <w:p w14:paraId="1B3F7144" w14:textId="77777777" w:rsidR="001C374C" w:rsidRPr="002139E1" w:rsidRDefault="001C374C" w:rsidP="001C374C">
      <w:pPr>
        <w:rPr>
          <w:rFonts w:eastAsiaTheme="minorEastAsia" w:cstheme="minorHAnsi"/>
          <w:bCs/>
        </w:rPr>
      </w:pPr>
      <w:r w:rsidRPr="002139E1">
        <w:rPr>
          <w:rFonts w:eastAsiaTheme="minorEastAsia" w:cstheme="minorHAnsi"/>
          <w:bCs/>
        </w:rPr>
        <w:t xml:space="preserve">The </w:t>
      </w:r>
      <w:r>
        <w:rPr>
          <w:rFonts w:eastAsiaTheme="minorEastAsia" w:cstheme="minorHAnsi"/>
          <w:bCs/>
        </w:rPr>
        <w:t>CM/GC</w:t>
      </w:r>
      <w:r w:rsidRPr="002139E1">
        <w:rPr>
          <w:rFonts w:eastAsiaTheme="minorEastAsia" w:cstheme="minorHAnsi"/>
          <w:bCs/>
        </w:rPr>
        <w:t xml:space="preserve"> delivery method has five major project phases:</w:t>
      </w:r>
    </w:p>
    <w:p w14:paraId="6BE90316" w14:textId="77777777" w:rsidR="001C374C" w:rsidRPr="002139E1" w:rsidRDefault="001C374C" w:rsidP="001C374C">
      <w:pPr>
        <w:pStyle w:val="ListParagraph"/>
        <w:numPr>
          <w:ilvl w:val="0"/>
          <w:numId w:val="48"/>
        </w:numPr>
        <w:rPr>
          <w:rFonts w:cstheme="minorHAnsi"/>
          <w:bCs/>
        </w:rPr>
      </w:pPr>
      <w:r>
        <w:rPr>
          <w:rFonts w:cstheme="minorHAnsi"/>
          <w:bCs/>
        </w:rPr>
        <w:t>Designer and CM</w:t>
      </w:r>
      <w:r w:rsidRPr="002139E1">
        <w:rPr>
          <w:rFonts w:cstheme="minorHAnsi"/>
          <w:bCs/>
        </w:rPr>
        <w:t xml:space="preserve"> Procurement</w:t>
      </w:r>
    </w:p>
    <w:p w14:paraId="65284479" w14:textId="77777777" w:rsidR="001C374C" w:rsidRPr="002139E1" w:rsidRDefault="001C374C" w:rsidP="001C374C">
      <w:pPr>
        <w:pStyle w:val="ListParagraph"/>
        <w:numPr>
          <w:ilvl w:val="0"/>
          <w:numId w:val="48"/>
        </w:numPr>
        <w:rPr>
          <w:rFonts w:cstheme="minorHAnsi"/>
          <w:bCs/>
        </w:rPr>
      </w:pPr>
      <w:r w:rsidRPr="002139E1">
        <w:rPr>
          <w:rFonts w:cstheme="minorHAnsi"/>
          <w:bCs/>
        </w:rPr>
        <w:t>Preconstruction Phase</w:t>
      </w:r>
    </w:p>
    <w:p w14:paraId="54D7BBEF" w14:textId="77777777" w:rsidR="001C374C" w:rsidRDefault="001C374C" w:rsidP="001C374C">
      <w:pPr>
        <w:pStyle w:val="ListParagraph"/>
        <w:numPr>
          <w:ilvl w:val="0"/>
          <w:numId w:val="48"/>
        </w:numPr>
        <w:rPr>
          <w:rFonts w:cstheme="minorHAnsi"/>
          <w:bCs/>
        </w:rPr>
      </w:pPr>
      <w:r w:rsidRPr="002139E1">
        <w:rPr>
          <w:rFonts w:cstheme="minorHAnsi"/>
          <w:bCs/>
        </w:rPr>
        <w:t>CAP</w:t>
      </w:r>
      <w:r>
        <w:rPr>
          <w:rFonts w:cstheme="minorHAnsi"/>
          <w:bCs/>
        </w:rPr>
        <w:t xml:space="preserve"> Negotiations</w:t>
      </w:r>
      <w:r w:rsidRPr="002139E1">
        <w:rPr>
          <w:rFonts w:cstheme="minorHAnsi"/>
          <w:bCs/>
        </w:rPr>
        <w:t xml:space="preserve"> </w:t>
      </w:r>
    </w:p>
    <w:p w14:paraId="7351A1D4" w14:textId="77777777" w:rsidR="001C374C" w:rsidRPr="002139E1" w:rsidRDefault="001C374C" w:rsidP="001C374C">
      <w:pPr>
        <w:pStyle w:val="ListParagraph"/>
        <w:numPr>
          <w:ilvl w:val="0"/>
          <w:numId w:val="48"/>
        </w:numPr>
        <w:rPr>
          <w:rFonts w:cstheme="minorHAnsi"/>
          <w:bCs/>
        </w:rPr>
      </w:pPr>
      <w:r>
        <w:rPr>
          <w:rFonts w:cstheme="minorHAnsi"/>
          <w:bCs/>
        </w:rPr>
        <w:t xml:space="preserve">GC </w:t>
      </w:r>
      <w:r w:rsidRPr="002139E1">
        <w:rPr>
          <w:rFonts w:cstheme="minorHAnsi"/>
          <w:bCs/>
        </w:rPr>
        <w:t>Construction Contract Award</w:t>
      </w:r>
    </w:p>
    <w:p w14:paraId="1DBA3256" w14:textId="77777777" w:rsidR="001C374C" w:rsidRPr="002139E1" w:rsidRDefault="001C374C" w:rsidP="001C374C">
      <w:pPr>
        <w:pStyle w:val="ListParagraph"/>
        <w:numPr>
          <w:ilvl w:val="0"/>
          <w:numId w:val="48"/>
        </w:numPr>
        <w:rPr>
          <w:rFonts w:cstheme="minorHAnsi"/>
          <w:bCs/>
        </w:rPr>
      </w:pPr>
      <w:r w:rsidRPr="002139E1">
        <w:rPr>
          <w:rFonts w:cstheme="minorHAnsi"/>
          <w:bCs/>
        </w:rPr>
        <w:t>Construction Phase</w:t>
      </w:r>
    </w:p>
    <w:p w14:paraId="52A98FB6" w14:textId="1113251C" w:rsidR="001C374C" w:rsidRPr="001C374C" w:rsidRDefault="001C374C" w:rsidP="001C374C">
      <w:pPr>
        <w:rPr>
          <w:rFonts w:eastAsiaTheme="minorEastAsia" w:cstheme="minorHAnsi"/>
          <w:bCs/>
        </w:rPr>
      </w:pPr>
      <w:r w:rsidRPr="002139E1">
        <w:rPr>
          <w:rFonts w:eastAsiaTheme="minorEastAsia" w:cstheme="minorHAnsi"/>
          <w:bCs/>
        </w:rPr>
        <w:t xml:space="preserve">Each phase is discussed later in this manual with steps and recommendations on how to deliver a </w:t>
      </w:r>
      <w:r>
        <w:rPr>
          <w:rFonts w:eastAsiaTheme="minorEastAsia" w:cstheme="minorHAnsi"/>
          <w:bCs/>
        </w:rPr>
        <w:t>CM/GC</w:t>
      </w:r>
      <w:r w:rsidRPr="002139E1">
        <w:rPr>
          <w:rFonts w:eastAsiaTheme="minorEastAsia" w:cstheme="minorHAnsi"/>
          <w:bCs/>
        </w:rPr>
        <w:t xml:space="preserve"> project at CDOT.</w:t>
      </w:r>
    </w:p>
    <w:p w14:paraId="6887F940" w14:textId="7F0EF903" w:rsidR="00CC2322" w:rsidRPr="00FC44A3" w:rsidRDefault="00CC2322" w:rsidP="0005751E">
      <w:pPr>
        <w:pStyle w:val="Heading2"/>
        <w:rPr>
          <w:color w:val="365F91" w:themeColor="accent1" w:themeShade="BF"/>
        </w:rPr>
      </w:pPr>
      <w:bookmarkStart w:id="6" w:name="_Toc193805038"/>
      <w:r w:rsidRPr="00FC44A3">
        <w:rPr>
          <w:color w:val="365F91" w:themeColor="accent1" w:themeShade="BF"/>
        </w:rPr>
        <w:t>Legislation and Regulation</w:t>
      </w:r>
      <w:bookmarkEnd w:id="6"/>
    </w:p>
    <w:p w14:paraId="272B3B6D" w14:textId="77777777" w:rsidR="002B03F2" w:rsidRDefault="002B03F2" w:rsidP="000E164E">
      <w:pPr>
        <w:rPr>
          <w:rFonts w:ascii="Calibri" w:hAnsi="Calibri" w:cs="Calibri"/>
          <w:color w:val="222222"/>
          <w:shd w:val="clear" w:color="auto" w:fill="FFFFFF"/>
        </w:rPr>
      </w:pPr>
      <w:r w:rsidRPr="00FB5D07">
        <w:t>In the Code of Federal Regulations,</w:t>
      </w:r>
      <w:r w:rsidRPr="00FB5D07">
        <w:rPr>
          <w:b/>
          <w:bCs/>
        </w:rPr>
        <w:t xml:space="preserve"> 23 CFR 635 Subpart E – Construction Manager / General Contractor (CM/GC) Contracting</w:t>
      </w:r>
      <w:r w:rsidRPr="00FB5D07">
        <w:t xml:space="preserve"> prescribes policies, requirements, and procedures relating to the use of the CM/GC method of contracting on Federal-aid projects.  Citations are included throughout the manual to denote the included FHWA requirements.</w:t>
      </w:r>
      <w:r>
        <w:t xml:space="preserve"> </w:t>
      </w:r>
      <w:r>
        <w:rPr>
          <w:rFonts w:ascii="Calibri" w:hAnsi="Calibri" w:cs="Calibri"/>
          <w:color w:val="222222"/>
          <w:shd w:val="clear" w:color="auto" w:fill="FFFFFF"/>
        </w:rPr>
        <w:t>Any changes to CDOT CM/GC procurement procedures shall be sent to FHWA for review and approval.</w:t>
      </w:r>
      <w:r>
        <w:rPr>
          <w:rStyle w:val="FootnoteReference"/>
          <w:rFonts w:ascii="Calibri" w:hAnsi="Calibri" w:cs="Calibri"/>
          <w:color w:val="222222"/>
        </w:rPr>
        <w:footnoteReference w:id="1"/>
      </w:r>
    </w:p>
    <w:p w14:paraId="79228ED6" w14:textId="2135C74B" w:rsidR="00C94093" w:rsidRDefault="00CC2322" w:rsidP="000E164E">
      <w:pPr>
        <w:rPr>
          <w:rFonts w:ascii="Calibri" w:hAnsi="Calibri" w:cs="Calibri"/>
          <w:color w:val="222222"/>
          <w:shd w:val="clear" w:color="auto" w:fill="FFFFFF"/>
        </w:rPr>
      </w:pPr>
      <w:r>
        <w:rPr>
          <w:rFonts w:cstheme="minorHAnsi"/>
        </w:rPr>
        <w:lastRenderedPageBreak/>
        <w:t xml:space="preserve">At the State level, Colorado has </w:t>
      </w:r>
      <w:r w:rsidR="0007400A">
        <w:rPr>
          <w:rFonts w:cstheme="minorHAnsi"/>
        </w:rPr>
        <w:t xml:space="preserve">enacted legislation </w:t>
      </w:r>
      <w:r w:rsidR="0007400A" w:rsidRPr="002B03F2">
        <w:rPr>
          <w:b/>
          <w:bCs/>
        </w:rPr>
        <w:t>Colorado Revised Statute §24-93-101, Integrated Project Delivery Method for Public Projects Act</w:t>
      </w:r>
      <w:r w:rsidRPr="002B03F2">
        <w:rPr>
          <w:rFonts w:cstheme="minorHAnsi"/>
          <w:b/>
          <w:bCs/>
        </w:rPr>
        <w:t xml:space="preserve"> (IPD)</w:t>
      </w:r>
      <w:r>
        <w:rPr>
          <w:rFonts w:cstheme="minorHAnsi"/>
        </w:rPr>
        <w:t xml:space="preserve"> that govern</w:t>
      </w:r>
      <w:r w:rsidR="0007400A">
        <w:rPr>
          <w:rFonts w:cstheme="minorHAnsi"/>
        </w:rPr>
        <w:t>s</w:t>
      </w:r>
      <w:r>
        <w:rPr>
          <w:rFonts w:cstheme="minorHAnsi"/>
        </w:rPr>
        <w:t xml:space="preserve"> </w:t>
      </w:r>
      <w:r w:rsidR="00343753">
        <w:rPr>
          <w:rFonts w:cstheme="minorHAnsi"/>
        </w:rPr>
        <w:t>CM/GC</w:t>
      </w:r>
      <w:r>
        <w:rPr>
          <w:rFonts w:cstheme="minorHAnsi"/>
        </w:rPr>
        <w:t xml:space="preserve"> delivery.  The key </w:t>
      </w:r>
      <w:r w:rsidR="0007400A">
        <w:rPr>
          <w:rFonts w:cstheme="minorHAnsi"/>
        </w:rPr>
        <w:t>feature</w:t>
      </w:r>
      <w:r>
        <w:rPr>
          <w:rFonts w:cstheme="minorHAnsi"/>
        </w:rPr>
        <w:t xml:space="preserve"> of the </w:t>
      </w:r>
      <w:r w:rsidR="0007400A">
        <w:rPr>
          <w:rFonts w:cstheme="minorHAnsi"/>
        </w:rPr>
        <w:t xml:space="preserve">legislation is that it </w:t>
      </w:r>
      <w:r>
        <w:rPr>
          <w:rFonts w:cstheme="minorHAnsi"/>
        </w:rPr>
        <w:t>define</w:t>
      </w:r>
      <w:r w:rsidR="0007400A">
        <w:rPr>
          <w:rFonts w:cstheme="minorHAnsi"/>
        </w:rPr>
        <w:t>s</w:t>
      </w:r>
      <w:r>
        <w:rPr>
          <w:rFonts w:cstheme="minorHAnsi"/>
        </w:rPr>
        <w:t xml:space="preserve"> IPD as a project delivery method between an agency and a single entity for any combination of design and construction and provide</w:t>
      </w:r>
      <w:r w:rsidR="007651EF">
        <w:rPr>
          <w:rFonts w:cstheme="minorHAnsi"/>
        </w:rPr>
        <w:t>s</w:t>
      </w:r>
      <w:r>
        <w:rPr>
          <w:rFonts w:cstheme="minorHAnsi"/>
        </w:rPr>
        <w:t xml:space="preserve"> for the agency to select the entity that provides the best overall value to the State.</w:t>
      </w:r>
      <w:r w:rsidR="00C94093" w:rsidRPr="00C94093">
        <w:rPr>
          <w:rFonts w:ascii="Calibri" w:hAnsi="Calibri" w:cs="Calibri"/>
          <w:color w:val="222222"/>
          <w:shd w:val="clear" w:color="auto" w:fill="FFFFFF"/>
        </w:rPr>
        <w:t xml:space="preserve"> </w:t>
      </w:r>
    </w:p>
    <w:p w14:paraId="0F1A00B2" w14:textId="22E55FB2" w:rsidR="002B03F2" w:rsidRDefault="00194C28" w:rsidP="000E164E">
      <w:pPr>
        <w:rPr>
          <w:rFonts w:ascii="Calibri" w:hAnsi="Calibri" w:cs="Calibri"/>
          <w:color w:val="222222"/>
          <w:shd w:val="clear" w:color="auto" w:fill="FFFFFF"/>
        </w:rPr>
      </w:pPr>
      <w:r>
        <w:t xml:space="preserve">Any local agency pursuing the use of an Alternative Delivery method must provide CDOT with a memorandum confirming its jurisdiction and authority to utilize the selected method. </w:t>
      </w:r>
      <w:r>
        <w:rPr>
          <w:rFonts w:ascii="Calibri" w:hAnsi="Calibri" w:cs="Calibri"/>
          <w:color w:val="222222"/>
          <w:shd w:val="clear" w:color="auto" w:fill="FFFFFF"/>
        </w:rPr>
        <w:t xml:space="preserve"> </w:t>
      </w:r>
    </w:p>
    <w:p w14:paraId="4C152048" w14:textId="2C24EAB9" w:rsidR="00CC2322" w:rsidRPr="00FC44A3" w:rsidRDefault="00CC2322" w:rsidP="0005751E">
      <w:pPr>
        <w:pStyle w:val="Heading2"/>
        <w:rPr>
          <w:color w:val="365F91" w:themeColor="accent1" w:themeShade="BF"/>
        </w:rPr>
      </w:pPr>
      <w:bookmarkStart w:id="8" w:name="_Toc193805039"/>
      <w:r w:rsidRPr="00FC44A3">
        <w:rPr>
          <w:color w:val="365F91" w:themeColor="accent1" w:themeShade="BF"/>
        </w:rPr>
        <w:t>CM</w:t>
      </w:r>
      <w:r w:rsidR="0049235C" w:rsidRPr="00FC44A3">
        <w:rPr>
          <w:color w:val="365F91" w:themeColor="accent1" w:themeShade="BF"/>
        </w:rPr>
        <w:t>/</w:t>
      </w:r>
      <w:r w:rsidRPr="00FC44A3">
        <w:rPr>
          <w:color w:val="365F91" w:themeColor="accent1" w:themeShade="BF"/>
        </w:rPr>
        <w:t>GC</w:t>
      </w:r>
      <w:r w:rsidR="000E164E" w:rsidRPr="00FC44A3">
        <w:rPr>
          <w:color w:val="365F91" w:themeColor="accent1" w:themeShade="BF"/>
        </w:rPr>
        <w:t xml:space="preserve"> at CDOT</w:t>
      </w:r>
      <w:bookmarkEnd w:id="8"/>
    </w:p>
    <w:p w14:paraId="0EFFBB29" w14:textId="5341621D" w:rsidR="000E164E" w:rsidRDefault="00CC2322" w:rsidP="004A2F2B">
      <w:pPr>
        <w:rPr>
          <w:rFonts w:cstheme="minorHAnsi"/>
        </w:rPr>
      </w:pPr>
      <w:r w:rsidRPr="0092702E">
        <w:rPr>
          <w:rFonts w:cstheme="minorHAnsi"/>
        </w:rPr>
        <w:t xml:space="preserve">CDOT began using </w:t>
      </w:r>
      <w:r w:rsidR="00343753">
        <w:rPr>
          <w:rFonts w:cstheme="minorHAnsi"/>
        </w:rPr>
        <w:t>CM/GC</w:t>
      </w:r>
      <w:r w:rsidRPr="0092702E">
        <w:rPr>
          <w:rFonts w:cstheme="minorHAnsi"/>
        </w:rPr>
        <w:t xml:space="preserve"> in 2009 with the 2400V Switchgear Replacement Project at the Eisenhower Johnson Memorial Tunnels complex</w:t>
      </w:r>
      <w:r w:rsidR="000E164E">
        <w:rPr>
          <w:rFonts w:cstheme="minorHAnsi"/>
        </w:rPr>
        <w:t>. CM/GC is now a commonly used method to deliver CDOT projects.</w:t>
      </w:r>
      <w:r w:rsidRPr="0092702E">
        <w:rPr>
          <w:rFonts w:cstheme="minorHAnsi"/>
        </w:rPr>
        <w:t xml:space="preserve"> </w:t>
      </w:r>
      <w:r w:rsidR="000E164E">
        <w:rPr>
          <w:rFonts w:cstheme="minorHAnsi"/>
        </w:rPr>
        <w:t>It is essential that project t</w:t>
      </w:r>
      <w:r w:rsidR="00A206F5">
        <w:rPr>
          <w:rFonts w:cstheme="minorHAnsi"/>
        </w:rPr>
        <w:t>e</w:t>
      </w:r>
      <w:r w:rsidR="000E164E">
        <w:rPr>
          <w:rFonts w:cstheme="minorHAnsi"/>
        </w:rPr>
        <w:t>ams coordinate with</w:t>
      </w:r>
      <w:r w:rsidR="00A206F5">
        <w:rPr>
          <w:rFonts w:cstheme="minorHAnsi"/>
        </w:rPr>
        <w:t xml:space="preserve"> </w:t>
      </w:r>
      <w:r w:rsidR="000E164E">
        <w:rPr>
          <w:rFonts w:cstheme="minorHAnsi"/>
        </w:rPr>
        <w:t xml:space="preserve">the </w:t>
      </w:r>
      <w:r>
        <w:rPr>
          <w:rFonts w:cstheme="minorHAnsi"/>
        </w:rPr>
        <w:t xml:space="preserve">CDOT </w:t>
      </w:r>
      <w:r w:rsidR="001A20C8">
        <w:rPr>
          <w:rFonts w:cstheme="minorHAnsi"/>
        </w:rPr>
        <w:t xml:space="preserve">Alternative Delivery </w:t>
      </w:r>
      <w:r w:rsidR="00A206F5">
        <w:rPr>
          <w:rFonts w:cstheme="minorHAnsi"/>
        </w:rPr>
        <w:t xml:space="preserve">Program to ensure consistent implementation of best practice for delivering CM/GC projects.  </w:t>
      </w:r>
    </w:p>
    <w:p w14:paraId="15F4BC77" w14:textId="312876DD" w:rsidR="00E03B30" w:rsidRDefault="00CC2322">
      <w:r w:rsidRPr="001F4EA5">
        <w:rPr>
          <w:rFonts w:cstheme="minorHAnsi"/>
        </w:rPr>
        <w:t xml:space="preserve">For a list of </w:t>
      </w:r>
      <w:r w:rsidR="00A206F5">
        <w:rPr>
          <w:rFonts w:cstheme="minorHAnsi"/>
        </w:rPr>
        <w:t xml:space="preserve">active </w:t>
      </w:r>
      <w:r w:rsidRPr="001F4EA5">
        <w:rPr>
          <w:rFonts w:cstheme="minorHAnsi"/>
        </w:rPr>
        <w:t>CDOT</w:t>
      </w:r>
      <w:r w:rsidR="001A20C8">
        <w:rPr>
          <w:rFonts w:cstheme="minorHAnsi"/>
        </w:rPr>
        <w:t xml:space="preserve"> Alternative Delivery</w:t>
      </w:r>
      <w:r w:rsidRPr="001F4EA5">
        <w:rPr>
          <w:rFonts w:cstheme="minorHAnsi"/>
        </w:rPr>
        <w:t xml:space="preserve"> </w:t>
      </w:r>
      <w:r w:rsidR="001A20C8">
        <w:rPr>
          <w:rFonts w:cstheme="minorHAnsi"/>
        </w:rPr>
        <w:t>P</w:t>
      </w:r>
      <w:r w:rsidRPr="001F4EA5">
        <w:rPr>
          <w:rFonts w:cstheme="minorHAnsi"/>
        </w:rPr>
        <w:t>rojects</w:t>
      </w:r>
      <w:r>
        <w:rPr>
          <w:rFonts w:cstheme="minorHAnsi"/>
        </w:rPr>
        <w:t xml:space="preserve">, and the most up-to-date </w:t>
      </w:r>
      <w:r w:rsidR="00343753">
        <w:rPr>
          <w:rFonts w:cstheme="minorHAnsi"/>
        </w:rPr>
        <w:t>CM/GC</w:t>
      </w:r>
      <w:r>
        <w:rPr>
          <w:rFonts w:cstheme="minorHAnsi"/>
        </w:rPr>
        <w:t xml:space="preserve"> information, </w:t>
      </w:r>
      <w:r w:rsidRPr="001F4EA5">
        <w:rPr>
          <w:rFonts w:cstheme="minorHAnsi"/>
        </w:rPr>
        <w:t xml:space="preserve">visit CDOT’s </w:t>
      </w:r>
      <w:r w:rsidR="001A20C8">
        <w:rPr>
          <w:rFonts w:cstheme="minorHAnsi"/>
        </w:rPr>
        <w:t>Alternative Delivery</w:t>
      </w:r>
      <w:r w:rsidRPr="001F4EA5">
        <w:rPr>
          <w:rFonts w:cstheme="minorHAnsi"/>
        </w:rPr>
        <w:t xml:space="preserve"> </w:t>
      </w:r>
      <w:r>
        <w:rPr>
          <w:rFonts w:cstheme="minorHAnsi"/>
        </w:rPr>
        <w:t xml:space="preserve">web page: </w:t>
      </w:r>
      <w:r w:rsidRPr="001F4EA5">
        <w:rPr>
          <w:rFonts w:cstheme="minorHAnsi"/>
        </w:rPr>
        <w:t xml:space="preserve"> </w:t>
      </w:r>
      <w:hyperlink r:id="rId13" w:history="1">
        <w:r w:rsidR="00187DB3" w:rsidRPr="00FE051A">
          <w:rPr>
            <w:rStyle w:val="Hyperlink"/>
          </w:rPr>
          <w:t>https://www.codot.gov/business/alternativedelivery</w:t>
        </w:r>
      </w:hyperlink>
    </w:p>
    <w:p w14:paraId="68EEEDCE" w14:textId="7FD232F2" w:rsidR="00CC2322" w:rsidRPr="00FC44A3" w:rsidRDefault="00343753" w:rsidP="0005751E">
      <w:pPr>
        <w:pStyle w:val="Heading2"/>
        <w:rPr>
          <w:color w:val="365F91" w:themeColor="accent1" w:themeShade="BF"/>
        </w:rPr>
      </w:pPr>
      <w:bookmarkStart w:id="9" w:name="_Toc193805040"/>
      <w:r w:rsidRPr="00FC44A3">
        <w:rPr>
          <w:color w:val="365F91" w:themeColor="accent1" w:themeShade="BF"/>
        </w:rPr>
        <w:t>CM/GC</w:t>
      </w:r>
      <w:r w:rsidR="00CC2322" w:rsidRPr="00FC44A3">
        <w:rPr>
          <w:color w:val="365F91" w:themeColor="accent1" w:themeShade="BF"/>
        </w:rPr>
        <w:t xml:space="preserve"> </w:t>
      </w:r>
      <w:r w:rsidR="00171E1F" w:rsidRPr="00FC44A3">
        <w:rPr>
          <w:color w:val="365F91" w:themeColor="accent1" w:themeShade="BF"/>
        </w:rPr>
        <w:t>Project Team</w:t>
      </w:r>
      <w:bookmarkEnd w:id="9"/>
    </w:p>
    <w:p w14:paraId="0CE7FC9C" w14:textId="77777777" w:rsidR="005A6CA3" w:rsidRDefault="00CC2322" w:rsidP="004A2F2B">
      <w:pPr>
        <w:tabs>
          <w:tab w:val="left" w:pos="3870"/>
        </w:tabs>
        <w:rPr>
          <w:rFonts w:cstheme="minorHAnsi"/>
        </w:rPr>
      </w:pPr>
      <w:r w:rsidRPr="00F92717">
        <w:rPr>
          <w:rFonts w:cstheme="minorHAnsi"/>
        </w:rPr>
        <w:t xml:space="preserve">In </w:t>
      </w:r>
      <w:r w:rsidR="00343753">
        <w:rPr>
          <w:rFonts w:cstheme="minorHAnsi"/>
        </w:rPr>
        <w:t>CM/GC</w:t>
      </w:r>
      <w:r w:rsidRPr="00F92717">
        <w:rPr>
          <w:rFonts w:cstheme="minorHAnsi"/>
        </w:rPr>
        <w:t xml:space="preserve">, </w:t>
      </w:r>
      <w:r w:rsidR="00D26D62">
        <w:rPr>
          <w:rFonts w:cstheme="minorHAnsi"/>
        </w:rPr>
        <w:t>CDOT</w:t>
      </w:r>
      <w:r w:rsidRPr="00F92717">
        <w:rPr>
          <w:rFonts w:cstheme="minorHAnsi"/>
        </w:rPr>
        <w:t xml:space="preserve"> is the primary </w:t>
      </w:r>
      <w:r>
        <w:rPr>
          <w:rFonts w:cstheme="minorHAnsi"/>
        </w:rPr>
        <w:t>P</w:t>
      </w:r>
      <w:r w:rsidRPr="00F92717">
        <w:rPr>
          <w:rFonts w:cstheme="minorHAnsi"/>
        </w:rPr>
        <w:t xml:space="preserve">roject </w:t>
      </w:r>
      <w:r>
        <w:rPr>
          <w:rFonts w:cstheme="minorHAnsi"/>
        </w:rPr>
        <w:t>M</w:t>
      </w:r>
      <w:r w:rsidRPr="00F92717">
        <w:rPr>
          <w:rFonts w:cstheme="minorHAnsi"/>
        </w:rPr>
        <w:t xml:space="preserve">anager much like in </w:t>
      </w:r>
      <w:r w:rsidR="00E626BE">
        <w:rPr>
          <w:rFonts w:cstheme="minorHAnsi"/>
        </w:rPr>
        <w:t>D</w:t>
      </w:r>
      <w:r w:rsidR="00A20C3E">
        <w:rPr>
          <w:rFonts w:cstheme="minorHAnsi"/>
        </w:rPr>
        <w:t xml:space="preserve">esign </w:t>
      </w:r>
      <w:r w:rsidR="00E626BE">
        <w:rPr>
          <w:rFonts w:cstheme="minorHAnsi"/>
        </w:rPr>
        <w:t>B</w:t>
      </w:r>
      <w:r w:rsidR="00A20C3E">
        <w:rPr>
          <w:rFonts w:cstheme="minorHAnsi"/>
        </w:rPr>
        <w:t xml:space="preserve">id </w:t>
      </w:r>
      <w:r w:rsidRPr="00F92717">
        <w:rPr>
          <w:rFonts w:cstheme="minorHAnsi"/>
        </w:rPr>
        <w:t>B</w:t>
      </w:r>
      <w:r w:rsidR="00A20C3E">
        <w:rPr>
          <w:rFonts w:cstheme="minorHAnsi"/>
        </w:rPr>
        <w:t>uild (DBB)</w:t>
      </w:r>
      <w:r w:rsidRPr="00F92717">
        <w:rPr>
          <w:rFonts w:cstheme="minorHAnsi"/>
        </w:rPr>
        <w:t xml:space="preserve">. </w:t>
      </w:r>
      <w:r w:rsidR="00A20C3E">
        <w:rPr>
          <w:rFonts w:cstheme="minorHAnsi"/>
        </w:rPr>
        <w:t>W</w:t>
      </w:r>
      <w:r w:rsidRPr="00F92717">
        <w:rPr>
          <w:rFonts w:cstheme="minorHAnsi"/>
        </w:rPr>
        <w:t>ith this method</w:t>
      </w:r>
      <w:r>
        <w:rPr>
          <w:rFonts w:cstheme="minorHAnsi"/>
        </w:rPr>
        <w:t>,</w:t>
      </w:r>
      <w:r w:rsidRPr="00F92717">
        <w:rPr>
          <w:rFonts w:cstheme="minorHAnsi"/>
        </w:rPr>
        <w:t xml:space="preserve"> </w:t>
      </w:r>
      <w:r w:rsidR="00D26D62">
        <w:rPr>
          <w:rFonts w:cstheme="minorHAnsi"/>
        </w:rPr>
        <w:t>CDOT</w:t>
      </w:r>
      <w:r w:rsidRPr="00F92717">
        <w:rPr>
          <w:rFonts w:cstheme="minorHAnsi"/>
        </w:rPr>
        <w:t xml:space="preserve"> takes on new roles managing separate contracts with a selected </w:t>
      </w:r>
      <w:r w:rsidR="00A206F5">
        <w:rPr>
          <w:rFonts w:cstheme="minorHAnsi"/>
        </w:rPr>
        <w:t>Construction Manager (</w:t>
      </w:r>
      <w:r w:rsidR="004C2A94">
        <w:rPr>
          <w:rFonts w:cstheme="minorHAnsi"/>
        </w:rPr>
        <w:t>CM</w:t>
      </w:r>
      <w:r w:rsidR="00A206F5">
        <w:rPr>
          <w:rFonts w:cstheme="minorHAnsi"/>
        </w:rPr>
        <w:t>), a</w:t>
      </w:r>
      <w:r w:rsidR="00D26D62" w:rsidRPr="00F92717">
        <w:rPr>
          <w:rFonts w:cstheme="minorHAnsi"/>
        </w:rPr>
        <w:t xml:space="preserve"> </w:t>
      </w:r>
      <w:r>
        <w:rPr>
          <w:rFonts w:cstheme="minorHAnsi"/>
        </w:rPr>
        <w:t>Design Consultant</w:t>
      </w:r>
      <w:r w:rsidRPr="00F92717">
        <w:rPr>
          <w:rFonts w:cstheme="minorHAnsi"/>
        </w:rPr>
        <w:t xml:space="preserve"> team</w:t>
      </w:r>
      <w:r w:rsidR="00D26D62">
        <w:rPr>
          <w:rFonts w:cstheme="minorHAnsi"/>
        </w:rPr>
        <w:t>, and an ICE firm</w:t>
      </w:r>
      <w:r w:rsidRPr="00F92717">
        <w:rPr>
          <w:rFonts w:cstheme="minorHAnsi"/>
        </w:rPr>
        <w:t xml:space="preserve">. </w:t>
      </w:r>
      <w:r w:rsidR="00A20C3E">
        <w:rPr>
          <w:rFonts w:cstheme="minorHAnsi"/>
        </w:rPr>
        <w:t>CDOT must establish a collaborative environment that encourages innovation and open communication amongst the CM/GC team</w:t>
      </w:r>
      <w:r w:rsidRPr="00F92717">
        <w:rPr>
          <w:rFonts w:cstheme="minorHAnsi"/>
        </w:rPr>
        <w:t xml:space="preserve">. </w:t>
      </w:r>
    </w:p>
    <w:p w14:paraId="48AF1CB4" w14:textId="142180F4" w:rsidR="00CC2322" w:rsidRDefault="00A20C3E" w:rsidP="005A6CA3">
      <w:pPr>
        <w:tabs>
          <w:tab w:val="left" w:pos="3870"/>
        </w:tabs>
        <w:rPr>
          <w:rFonts w:cstheme="minorHAnsi"/>
        </w:rPr>
      </w:pPr>
      <w:r>
        <w:rPr>
          <w:rFonts w:cstheme="minorHAnsi"/>
        </w:rPr>
        <w:t>Proficient</w:t>
      </w:r>
      <w:r w:rsidR="00CC2322" w:rsidRPr="00F92717">
        <w:rPr>
          <w:rFonts w:cstheme="minorHAnsi"/>
        </w:rPr>
        <w:t xml:space="preserve"> </w:t>
      </w:r>
      <w:r w:rsidR="00CC2322">
        <w:rPr>
          <w:rFonts w:cstheme="minorHAnsi"/>
        </w:rPr>
        <w:t>P</w:t>
      </w:r>
      <w:r w:rsidR="00CC2322" w:rsidRPr="00F92717">
        <w:rPr>
          <w:rFonts w:cstheme="minorHAnsi"/>
        </w:rPr>
        <w:t xml:space="preserve">roject </w:t>
      </w:r>
      <w:r w:rsidR="00CC2322">
        <w:rPr>
          <w:rFonts w:cstheme="minorHAnsi"/>
        </w:rPr>
        <w:t>M</w:t>
      </w:r>
      <w:r w:rsidR="00CC2322" w:rsidRPr="00F92717">
        <w:rPr>
          <w:rFonts w:cstheme="minorHAnsi"/>
        </w:rPr>
        <w:t xml:space="preserve">anagers are required for </w:t>
      </w:r>
      <w:r w:rsidR="00343753">
        <w:rPr>
          <w:rFonts w:cstheme="minorHAnsi"/>
        </w:rPr>
        <w:t>CM/GC</w:t>
      </w:r>
      <w:r w:rsidR="00CC2322" w:rsidRPr="00F92717">
        <w:rPr>
          <w:rFonts w:cstheme="minorHAnsi"/>
        </w:rPr>
        <w:t xml:space="preserve"> to work well</w:t>
      </w:r>
      <w:r>
        <w:rPr>
          <w:rFonts w:cstheme="minorHAnsi"/>
        </w:rPr>
        <w:t xml:space="preserve"> as they</w:t>
      </w:r>
      <w:r w:rsidRPr="00F92717">
        <w:rPr>
          <w:rFonts w:cstheme="minorHAnsi"/>
        </w:rPr>
        <w:t xml:space="preserve"> must </w:t>
      </w:r>
      <w:r>
        <w:rPr>
          <w:rFonts w:cstheme="minorHAnsi"/>
        </w:rPr>
        <w:t>actively provide leadership and guidance in both the preconstruction and construction phases of the project</w:t>
      </w:r>
      <w:r w:rsidR="00A206F5">
        <w:rPr>
          <w:rFonts w:cstheme="minorHAnsi"/>
        </w:rPr>
        <w:t>.</w:t>
      </w:r>
      <w:r w:rsidR="005A6CA3">
        <w:rPr>
          <w:rFonts w:cstheme="minorHAnsi"/>
        </w:rPr>
        <w:t xml:space="preserve"> </w:t>
      </w:r>
      <w:r w:rsidR="00CC2322" w:rsidRPr="00F92717">
        <w:rPr>
          <w:rFonts w:cstheme="minorHAnsi"/>
        </w:rPr>
        <w:t xml:space="preserve">Project Managers </w:t>
      </w:r>
      <w:r w:rsidR="005A6CA3">
        <w:rPr>
          <w:rFonts w:cstheme="minorHAnsi"/>
        </w:rPr>
        <w:t xml:space="preserve">are responsible for </w:t>
      </w:r>
      <w:r w:rsidR="00CC2322" w:rsidRPr="00F92717">
        <w:rPr>
          <w:rFonts w:cstheme="minorHAnsi"/>
        </w:rPr>
        <w:t>mak</w:t>
      </w:r>
      <w:r w:rsidR="005A6CA3">
        <w:rPr>
          <w:rFonts w:cstheme="minorHAnsi"/>
        </w:rPr>
        <w:t>ing</w:t>
      </w:r>
      <w:r w:rsidR="00CC2322" w:rsidRPr="00F92717">
        <w:rPr>
          <w:rFonts w:cstheme="minorHAnsi"/>
        </w:rPr>
        <w:t xml:space="preserve"> the final de</w:t>
      </w:r>
      <w:r w:rsidR="00CC2322">
        <w:rPr>
          <w:rFonts w:cstheme="minorHAnsi"/>
        </w:rPr>
        <w:t>cisions</w:t>
      </w:r>
      <w:r w:rsidR="00CC2322" w:rsidRPr="00F92717">
        <w:rPr>
          <w:rFonts w:cstheme="minorHAnsi"/>
        </w:rPr>
        <w:t xml:space="preserve"> on budget, design, </w:t>
      </w:r>
      <w:r w:rsidR="005A6CA3">
        <w:rPr>
          <w:rFonts w:cstheme="minorHAnsi"/>
        </w:rPr>
        <w:t xml:space="preserve">and </w:t>
      </w:r>
      <w:r w:rsidR="00CC2322" w:rsidRPr="00F92717">
        <w:rPr>
          <w:rFonts w:cstheme="minorHAnsi"/>
        </w:rPr>
        <w:t>construction methods</w:t>
      </w:r>
      <w:r w:rsidR="005A6CA3">
        <w:rPr>
          <w:rFonts w:cstheme="minorHAnsi"/>
        </w:rPr>
        <w:t>;</w:t>
      </w:r>
      <w:r w:rsidR="00CC2322" w:rsidRPr="00F92717">
        <w:rPr>
          <w:rFonts w:cstheme="minorHAnsi"/>
        </w:rPr>
        <w:t xml:space="preserve"> and must be </w:t>
      </w:r>
      <w:r w:rsidR="005A6CA3">
        <w:rPr>
          <w:rFonts w:cstheme="minorHAnsi"/>
        </w:rPr>
        <w:t>comfortable making</w:t>
      </w:r>
      <w:r w:rsidR="00CC2322" w:rsidRPr="00F92717">
        <w:rPr>
          <w:rFonts w:cstheme="minorHAnsi"/>
        </w:rPr>
        <w:t xml:space="preserve"> risk</w:t>
      </w:r>
      <w:r w:rsidR="00CC2322">
        <w:rPr>
          <w:rFonts w:cstheme="minorHAnsi"/>
        </w:rPr>
        <w:t>-</w:t>
      </w:r>
      <w:r w:rsidR="00CC2322" w:rsidRPr="00F92717">
        <w:rPr>
          <w:rFonts w:cstheme="minorHAnsi"/>
        </w:rPr>
        <w:t xml:space="preserve">based decisions </w:t>
      </w:r>
      <w:r w:rsidR="005A6CA3">
        <w:rPr>
          <w:rFonts w:cstheme="minorHAnsi"/>
        </w:rPr>
        <w:t>timely</w:t>
      </w:r>
      <w:r w:rsidR="00CC2322" w:rsidRPr="00F92717">
        <w:rPr>
          <w:rFonts w:cstheme="minorHAnsi"/>
        </w:rPr>
        <w:t xml:space="preserve"> to meet project deadlines. </w:t>
      </w:r>
    </w:p>
    <w:p w14:paraId="00ECF5F1" w14:textId="6425C36B" w:rsidR="00CC2322" w:rsidRDefault="00CC2322" w:rsidP="004A2F2B">
      <w:pPr>
        <w:spacing w:after="0"/>
      </w:pPr>
      <w:r>
        <w:t xml:space="preserve">The </w:t>
      </w:r>
      <w:r w:rsidR="00DB5DF3">
        <w:t>CDOT</w:t>
      </w:r>
      <w:r>
        <w:t xml:space="preserve"> team relies on the Contractor to bring </w:t>
      </w:r>
      <w:r w:rsidR="001906BC">
        <w:t>the</w:t>
      </w:r>
      <w:r>
        <w:t xml:space="preserve"> following expertise to the project during the design phase:</w:t>
      </w:r>
    </w:p>
    <w:p w14:paraId="1DA3DC25" w14:textId="7FF26802" w:rsidR="00CC2322" w:rsidRDefault="00CC2322" w:rsidP="002B0B63">
      <w:pPr>
        <w:pStyle w:val="ListParagraph"/>
        <w:numPr>
          <w:ilvl w:val="0"/>
          <w:numId w:val="8"/>
        </w:numPr>
        <w:tabs>
          <w:tab w:val="left" w:pos="1440"/>
        </w:tabs>
        <w:ind w:left="1440"/>
      </w:pPr>
      <w:r>
        <w:t>The skills and knowledge to estimate the quantities of materials, labor, and equipment needed to construct the project</w:t>
      </w:r>
      <w:r w:rsidR="00DB5DF3">
        <w:t>.</w:t>
      </w:r>
    </w:p>
    <w:p w14:paraId="324136C2" w14:textId="26D3860F" w:rsidR="00CC2322" w:rsidRDefault="00CC2322" w:rsidP="002B0B63">
      <w:pPr>
        <w:pStyle w:val="ListParagraph"/>
        <w:numPr>
          <w:ilvl w:val="0"/>
          <w:numId w:val="8"/>
        </w:numPr>
        <w:tabs>
          <w:tab w:val="left" w:pos="1440"/>
        </w:tabs>
        <w:ind w:left="1440"/>
      </w:pPr>
      <w:r>
        <w:t>The skills and knowledge to determine the tasks needed to complete the project and to estimate the costs, duration, and sequence of these tasks</w:t>
      </w:r>
      <w:r w:rsidR="00DB5DF3">
        <w:t>.</w:t>
      </w:r>
    </w:p>
    <w:p w14:paraId="0ADE821D" w14:textId="77777777" w:rsidR="00CC2322" w:rsidRDefault="00CC2322" w:rsidP="002B0B63">
      <w:pPr>
        <w:pStyle w:val="ListParagraph"/>
        <w:numPr>
          <w:ilvl w:val="0"/>
          <w:numId w:val="8"/>
        </w:numPr>
        <w:tabs>
          <w:tab w:val="left" w:pos="1440"/>
        </w:tabs>
        <w:ind w:left="1440"/>
      </w:pPr>
      <w:r>
        <w:t>An understanding of the availability, cost, capacities of materials, labor, and equipment</w:t>
      </w:r>
    </w:p>
    <w:p w14:paraId="15325543" w14:textId="3F51C6E8" w:rsidR="00CC2322" w:rsidRDefault="00CC2322" w:rsidP="002B0B63">
      <w:pPr>
        <w:pStyle w:val="ListParagraph"/>
        <w:numPr>
          <w:ilvl w:val="0"/>
          <w:numId w:val="8"/>
        </w:numPr>
        <w:tabs>
          <w:tab w:val="left" w:pos="1440"/>
        </w:tabs>
        <w:ind w:left="1440"/>
      </w:pPr>
      <w:r>
        <w:t>The skills and knowledge to identify potential risks (including financial risks) and methods or solutions to mitigate them during the design process</w:t>
      </w:r>
      <w:r w:rsidR="00DB5DF3">
        <w:t>.</w:t>
      </w:r>
    </w:p>
    <w:p w14:paraId="46FDA872" w14:textId="4D69D7B4" w:rsidR="00CC2322" w:rsidRDefault="00CC2322" w:rsidP="002B0B63">
      <w:pPr>
        <w:pStyle w:val="ListParagraph"/>
        <w:numPr>
          <w:ilvl w:val="0"/>
          <w:numId w:val="8"/>
        </w:numPr>
        <w:tabs>
          <w:tab w:val="left" w:pos="1440"/>
        </w:tabs>
        <w:ind w:left="1440"/>
      </w:pPr>
      <w:r>
        <w:t>The skills and knowledge to review the design plans and provide suggestions and methods to improve the design for constructability</w:t>
      </w:r>
      <w:r w:rsidR="000243C6">
        <w:t xml:space="preserve">, </w:t>
      </w:r>
      <w:r w:rsidR="000243C6" w:rsidRPr="000243C6">
        <w:t>add innovative value engineering solutions, maximize scope, and optimize schedule and cost</w:t>
      </w:r>
      <w:r w:rsidR="00DB5DF3">
        <w:t>.</w:t>
      </w:r>
    </w:p>
    <w:p w14:paraId="0C33E8FC" w14:textId="44FB9430" w:rsidR="00CC2322" w:rsidRDefault="00CC2322" w:rsidP="002139E1">
      <w:pPr>
        <w:rPr>
          <w:rFonts w:eastAsiaTheme="minorEastAsia" w:cstheme="minorHAnsi"/>
          <w:bCs/>
        </w:rPr>
      </w:pPr>
      <w:bookmarkStart w:id="10" w:name="_Toc388538836"/>
      <w:bookmarkStart w:id="11" w:name="_Toc388542736"/>
      <w:bookmarkStart w:id="12" w:name="_Toc388543127"/>
      <w:r w:rsidRPr="002139E1">
        <w:rPr>
          <w:rFonts w:eastAsiaTheme="minorEastAsia" w:cstheme="minorHAnsi"/>
          <w:bCs/>
        </w:rPr>
        <w:lastRenderedPageBreak/>
        <w:t xml:space="preserve">Once a </w:t>
      </w:r>
      <w:r w:rsidR="00DB5DF3">
        <w:rPr>
          <w:rFonts w:eastAsiaTheme="minorEastAsia" w:cstheme="minorHAnsi"/>
          <w:bCs/>
        </w:rPr>
        <w:t xml:space="preserve">CAP is negotiated successfully and a </w:t>
      </w:r>
      <w:r w:rsidRPr="002139E1">
        <w:rPr>
          <w:rFonts w:eastAsiaTheme="minorEastAsia" w:cstheme="minorHAnsi"/>
          <w:bCs/>
        </w:rPr>
        <w:t xml:space="preserve">construction contract is </w:t>
      </w:r>
      <w:r w:rsidR="005A6CA3">
        <w:rPr>
          <w:rFonts w:eastAsiaTheme="minorEastAsia" w:cstheme="minorHAnsi"/>
          <w:bCs/>
        </w:rPr>
        <w:t>awarded</w:t>
      </w:r>
      <w:r w:rsidRPr="002139E1">
        <w:rPr>
          <w:rFonts w:eastAsiaTheme="minorEastAsia" w:cstheme="minorHAnsi"/>
          <w:bCs/>
        </w:rPr>
        <w:t xml:space="preserve">, the Contractor’s role changes to that of a General Contractor (GC) during construction. This is a very traditional role and is </w:t>
      </w:r>
      <w:proofErr w:type="gramStart"/>
      <w:r w:rsidRPr="002139E1">
        <w:rPr>
          <w:rFonts w:eastAsiaTheme="minorEastAsia" w:cstheme="minorHAnsi"/>
          <w:bCs/>
        </w:rPr>
        <w:t>similar to</w:t>
      </w:r>
      <w:proofErr w:type="gramEnd"/>
      <w:r w:rsidRPr="002139E1">
        <w:rPr>
          <w:rFonts w:eastAsiaTheme="minorEastAsia" w:cstheme="minorHAnsi"/>
          <w:bCs/>
        </w:rPr>
        <w:t xml:space="preserve"> the responsibilities of a GC on a DBB. The Contractor </w:t>
      </w:r>
      <w:r w:rsidR="005A6CA3">
        <w:rPr>
          <w:rFonts w:eastAsiaTheme="minorEastAsia" w:cstheme="minorHAnsi"/>
          <w:bCs/>
        </w:rPr>
        <w:t xml:space="preserve">is responsible for </w:t>
      </w:r>
      <w:r w:rsidRPr="002139E1">
        <w:rPr>
          <w:rFonts w:eastAsiaTheme="minorEastAsia" w:cstheme="minorHAnsi"/>
          <w:bCs/>
        </w:rPr>
        <w:t>manag</w:t>
      </w:r>
      <w:r w:rsidR="005A6CA3">
        <w:rPr>
          <w:rFonts w:eastAsiaTheme="minorEastAsia" w:cstheme="minorHAnsi"/>
          <w:bCs/>
        </w:rPr>
        <w:t xml:space="preserve">ing any retained </w:t>
      </w:r>
      <w:r w:rsidR="00D75F55">
        <w:rPr>
          <w:rFonts w:eastAsiaTheme="minorEastAsia" w:cstheme="minorHAnsi"/>
          <w:bCs/>
        </w:rPr>
        <w:t xml:space="preserve">or assigned </w:t>
      </w:r>
      <w:r w:rsidR="005A6CA3">
        <w:rPr>
          <w:rFonts w:eastAsiaTheme="minorEastAsia" w:cstheme="minorHAnsi"/>
          <w:bCs/>
        </w:rPr>
        <w:t>risk</w:t>
      </w:r>
      <w:r w:rsidR="00D75F55">
        <w:rPr>
          <w:rFonts w:eastAsiaTheme="minorEastAsia" w:cstheme="minorHAnsi"/>
          <w:bCs/>
        </w:rPr>
        <w:t xml:space="preserve"> and their portion of any shared risks</w:t>
      </w:r>
      <w:r w:rsidRPr="002139E1">
        <w:rPr>
          <w:rFonts w:eastAsiaTheme="minorEastAsia" w:cstheme="minorHAnsi"/>
          <w:bCs/>
        </w:rPr>
        <w:t>.</w:t>
      </w:r>
      <w:bookmarkEnd w:id="10"/>
      <w:bookmarkEnd w:id="11"/>
      <w:bookmarkEnd w:id="12"/>
      <w:r w:rsidRPr="002139E1">
        <w:rPr>
          <w:rFonts w:eastAsiaTheme="minorEastAsia" w:cstheme="minorHAnsi"/>
          <w:bCs/>
        </w:rPr>
        <w:t xml:space="preserve"> </w:t>
      </w:r>
    </w:p>
    <w:p w14:paraId="77474FAC" w14:textId="28BA9D2C" w:rsidR="00CC2322" w:rsidRPr="00FC44A3" w:rsidRDefault="00343753" w:rsidP="0005751E">
      <w:pPr>
        <w:pStyle w:val="Heading2"/>
        <w:rPr>
          <w:color w:val="365F91" w:themeColor="accent1" w:themeShade="BF"/>
        </w:rPr>
      </w:pPr>
      <w:bookmarkStart w:id="13" w:name="_Toc193805041"/>
      <w:r w:rsidRPr="00FC44A3">
        <w:rPr>
          <w:color w:val="365F91" w:themeColor="accent1" w:themeShade="BF"/>
        </w:rPr>
        <w:t>CM/GC</w:t>
      </w:r>
      <w:r w:rsidR="00CC2322" w:rsidRPr="00FC44A3">
        <w:rPr>
          <w:color w:val="365F91" w:themeColor="accent1" w:themeShade="BF"/>
        </w:rPr>
        <w:t xml:space="preserve"> Frequently Asked Questions (FAQs)</w:t>
      </w:r>
      <w:bookmarkEnd w:id="13"/>
    </w:p>
    <w:p w14:paraId="05713A31" w14:textId="04A42171" w:rsidR="00CC2322" w:rsidRPr="000B293B" w:rsidRDefault="00CC2322" w:rsidP="002B0B63">
      <w:pPr>
        <w:pStyle w:val="ListParagraph"/>
        <w:numPr>
          <w:ilvl w:val="0"/>
          <w:numId w:val="1"/>
        </w:numPr>
        <w:rPr>
          <w:b/>
        </w:rPr>
      </w:pPr>
      <w:r w:rsidRPr="000B293B">
        <w:rPr>
          <w:b/>
        </w:rPr>
        <w:t xml:space="preserve">What are the benefits of </w:t>
      </w:r>
      <w:r w:rsidR="00343753">
        <w:rPr>
          <w:b/>
        </w:rPr>
        <w:t>CM/GC</w:t>
      </w:r>
      <w:r w:rsidRPr="000B293B">
        <w:rPr>
          <w:b/>
        </w:rPr>
        <w:t xml:space="preserve"> </w:t>
      </w:r>
      <w:r>
        <w:rPr>
          <w:b/>
        </w:rPr>
        <w:t>p</w:t>
      </w:r>
      <w:r w:rsidRPr="000B293B">
        <w:rPr>
          <w:b/>
        </w:rPr>
        <w:t xml:space="preserve">roject </w:t>
      </w:r>
      <w:r>
        <w:rPr>
          <w:b/>
        </w:rPr>
        <w:t>d</w:t>
      </w:r>
      <w:r w:rsidRPr="000B293B">
        <w:rPr>
          <w:b/>
        </w:rPr>
        <w:t>elivery?</w:t>
      </w:r>
    </w:p>
    <w:p w14:paraId="63D221C5" w14:textId="02A6C960" w:rsidR="00CC2322" w:rsidRPr="00F92717" w:rsidRDefault="00CC2322" w:rsidP="004A2F2B">
      <w:pPr>
        <w:pStyle w:val="ListParagraph"/>
      </w:pPr>
      <w:r w:rsidRPr="00F92717">
        <w:t xml:space="preserve">The benefits of </w:t>
      </w:r>
      <w:r w:rsidR="00343753">
        <w:t>CM/GC</w:t>
      </w:r>
      <w:r w:rsidRPr="00F92717">
        <w:t xml:space="preserve"> project delivery include schedule </w:t>
      </w:r>
      <w:r w:rsidR="00B72281">
        <w:t>acceleration of</w:t>
      </w:r>
      <w:r w:rsidRPr="00F92717">
        <w:t xml:space="preserve"> </w:t>
      </w:r>
      <w:r>
        <w:t>L</w:t>
      </w:r>
      <w:r w:rsidRPr="00F92717">
        <w:t xml:space="preserve">ong </w:t>
      </w:r>
      <w:r>
        <w:t>L</w:t>
      </w:r>
      <w:r w:rsidRPr="00F92717">
        <w:t>ead</w:t>
      </w:r>
      <w:r>
        <w:t>-T</w:t>
      </w:r>
      <w:r w:rsidRPr="00F92717">
        <w:t xml:space="preserve">ime </w:t>
      </w:r>
      <w:r>
        <w:t>P</w:t>
      </w:r>
      <w:r w:rsidRPr="00F92717">
        <w:t xml:space="preserve">rocurement </w:t>
      </w:r>
      <w:r>
        <w:t xml:space="preserve">(LLTP) </w:t>
      </w:r>
      <w:r w:rsidRPr="00F92717">
        <w:t xml:space="preserve">phases, early </w:t>
      </w:r>
      <w:r>
        <w:t>C</w:t>
      </w:r>
      <w:r w:rsidRPr="00F92717">
        <w:t xml:space="preserve">ontractor involvement, </w:t>
      </w:r>
      <w:r w:rsidR="00D75F55">
        <w:t>increased value</w:t>
      </w:r>
      <w:r w:rsidRPr="00F92717">
        <w:t xml:space="preserve"> through innovation and </w:t>
      </w:r>
      <w:r>
        <w:t>V</w:t>
      </w:r>
      <w:r w:rsidRPr="00F92717">
        <w:t xml:space="preserve">alue </w:t>
      </w:r>
      <w:r>
        <w:t>E</w:t>
      </w:r>
      <w:r w:rsidRPr="00F92717">
        <w:t>ngineering, team collaboration, production</w:t>
      </w:r>
      <w:r>
        <w:t>-</w:t>
      </w:r>
      <w:r w:rsidRPr="00F92717">
        <w:t xml:space="preserve">based estimating, risk </w:t>
      </w:r>
      <w:r w:rsidR="00DB5DF3">
        <w:t>mitigation</w:t>
      </w:r>
      <w:r w:rsidR="00DB5DF3" w:rsidRPr="00F92717">
        <w:t xml:space="preserve"> </w:t>
      </w:r>
      <w:r w:rsidRPr="00F92717">
        <w:t>and sharing, and improved third</w:t>
      </w:r>
      <w:r>
        <w:t>-</w:t>
      </w:r>
      <w:r w:rsidRPr="00F92717">
        <w:t>party interaction.</w:t>
      </w:r>
    </w:p>
    <w:p w14:paraId="0F6676B5" w14:textId="03A49701" w:rsidR="00CC2322" w:rsidRPr="000B293B" w:rsidRDefault="00CC2322" w:rsidP="002B0B63">
      <w:pPr>
        <w:pStyle w:val="ListParagraph"/>
        <w:numPr>
          <w:ilvl w:val="0"/>
          <w:numId w:val="1"/>
        </w:numPr>
        <w:rPr>
          <w:b/>
        </w:rPr>
      </w:pPr>
      <w:r w:rsidRPr="000B293B">
        <w:rPr>
          <w:b/>
        </w:rPr>
        <w:t xml:space="preserve">What are the challenges of </w:t>
      </w:r>
      <w:r w:rsidR="00343753">
        <w:rPr>
          <w:b/>
        </w:rPr>
        <w:t>CM/GC</w:t>
      </w:r>
      <w:r w:rsidRPr="000B293B">
        <w:rPr>
          <w:b/>
        </w:rPr>
        <w:t xml:space="preserve"> </w:t>
      </w:r>
      <w:r>
        <w:rPr>
          <w:b/>
        </w:rPr>
        <w:t>p</w:t>
      </w:r>
      <w:r w:rsidRPr="000B293B">
        <w:rPr>
          <w:b/>
        </w:rPr>
        <w:t xml:space="preserve">roject </w:t>
      </w:r>
      <w:r>
        <w:rPr>
          <w:b/>
        </w:rPr>
        <w:t>d</w:t>
      </w:r>
      <w:r w:rsidRPr="000B293B">
        <w:rPr>
          <w:b/>
        </w:rPr>
        <w:t>elivery?</w:t>
      </w:r>
    </w:p>
    <w:p w14:paraId="68E4C60F" w14:textId="7EAB6B17" w:rsidR="00CC2322" w:rsidRPr="00F92717" w:rsidRDefault="00343753" w:rsidP="004A2F2B">
      <w:pPr>
        <w:pStyle w:val="ListParagraph"/>
      </w:pPr>
      <w:r>
        <w:t>CM/GC</w:t>
      </w:r>
      <w:r w:rsidR="00CC2322" w:rsidRPr="00F92717">
        <w:t xml:space="preserve"> projects can be challenging </w:t>
      </w:r>
      <w:r w:rsidR="00CC2322">
        <w:t>when</w:t>
      </w:r>
      <w:r w:rsidR="00CC2322" w:rsidRPr="00F92717">
        <w:t xml:space="preserve"> there are schedule driven aspects of the project, </w:t>
      </w:r>
      <w:r w:rsidR="00CC2322">
        <w:t>cost estimating is not performed proactively</w:t>
      </w:r>
      <w:r w:rsidR="00CC2322" w:rsidRPr="00F92717">
        <w:t xml:space="preserve">, </w:t>
      </w:r>
      <w:r w:rsidR="00CC2322">
        <w:t xml:space="preserve">or </w:t>
      </w:r>
      <w:r w:rsidR="00CC2322" w:rsidRPr="00F92717">
        <w:t xml:space="preserve">the </w:t>
      </w:r>
      <w:r w:rsidR="00DB5DF3">
        <w:t>CDOT project team</w:t>
      </w:r>
      <w:r w:rsidR="00CC2322" w:rsidRPr="00F92717">
        <w:t xml:space="preserve"> </w:t>
      </w:r>
      <w:r w:rsidR="0011500F">
        <w:t>does not have the experience</w:t>
      </w:r>
      <w:r w:rsidR="00CC2322" w:rsidRPr="00F92717">
        <w:t xml:space="preserve"> to make quick</w:t>
      </w:r>
      <w:r w:rsidR="00CC2322">
        <w:t>,</w:t>
      </w:r>
      <w:r w:rsidR="00CC2322" w:rsidRPr="00F92717">
        <w:t xml:space="preserve"> effective decisions or </w:t>
      </w:r>
      <w:r w:rsidR="0011500F">
        <w:t>mediate d</w:t>
      </w:r>
      <w:r w:rsidR="00CC2322" w:rsidRPr="00F92717">
        <w:t>isagreements between team members</w:t>
      </w:r>
      <w:r w:rsidR="00CC2322">
        <w:t>.</w:t>
      </w:r>
    </w:p>
    <w:p w14:paraId="28817BA3" w14:textId="77777777" w:rsidR="00124ECC" w:rsidRPr="000B293B" w:rsidRDefault="00124ECC" w:rsidP="002B0B63">
      <w:pPr>
        <w:pStyle w:val="ListParagraph"/>
        <w:numPr>
          <w:ilvl w:val="0"/>
          <w:numId w:val="1"/>
        </w:numPr>
        <w:rPr>
          <w:b/>
        </w:rPr>
      </w:pPr>
      <w:r w:rsidRPr="000B293B">
        <w:rPr>
          <w:b/>
        </w:rPr>
        <w:t xml:space="preserve">What </w:t>
      </w:r>
      <w:r w:rsidRPr="00124ECC">
        <w:rPr>
          <w:b/>
        </w:rPr>
        <w:t>is the CAP and LLTP CAP</w:t>
      </w:r>
      <w:r w:rsidRPr="000B293B">
        <w:rPr>
          <w:b/>
        </w:rPr>
        <w:t>?</w:t>
      </w:r>
    </w:p>
    <w:p w14:paraId="0A70F442" w14:textId="7A4A3818" w:rsidR="00124ECC" w:rsidRDefault="00D75F55" w:rsidP="00124ECC">
      <w:pPr>
        <w:pStyle w:val="ListParagraph"/>
      </w:pPr>
      <w:r>
        <w:t xml:space="preserve">The Contractor price proposal </w:t>
      </w:r>
      <w:r w:rsidR="00BC3E83">
        <w:t xml:space="preserve">is </w:t>
      </w:r>
      <w:r w:rsidR="00124ECC" w:rsidRPr="00F92717">
        <w:t xml:space="preserve">submitted by the </w:t>
      </w:r>
      <w:r w:rsidR="00343753">
        <w:t>CM</w:t>
      </w:r>
      <w:r w:rsidR="00124ECC" w:rsidRPr="00F92717">
        <w:t xml:space="preserve"> when a construction package is at a</w:t>
      </w:r>
      <w:r>
        <w:t>n</w:t>
      </w:r>
      <w:r w:rsidR="00124ECC" w:rsidRPr="00F92717">
        <w:t xml:space="preserve"> </w:t>
      </w:r>
      <w:r>
        <w:t>agreed upon level of completeness</w:t>
      </w:r>
      <w:r w:rsidR="00124ECC" w:rsidRPr="00F92717">
        <w:t xml:space="preserve">. If the </w:t>
      </w:r>
      <w:r w:rsidR="00BC3E83">
        <w:t>CM’</w:t>
      </w:r>
      <w:r>
        <w:t>s price proposal</w:t>
      </w:r>
      <w:r w:rsidR="00124ECC" w:rsidRPr="00F92717">
        <w:t xml:space="preserve"> and the ICE </w:t>
      </w:r>
      <w:r w:rsidR="00BC3E83">
        <w:t>e</w:t>
      </w:r>
      <w:r w:rsidR="00124ECC" w:rsidRPr="00F92717">
        <w:t xml:space="preserve">stimate are within a percentage difference acceptable to CDOT </w:t>
      </w:r>
      <w:r w:rsidR="00124ECC">
        <w:t>(</w:t>
      </w:r>
      <w:r w:rsidR="00124ECC" w:rsidRPr="00F92717">
        <w:t xml:space="preserve">and FHWA if </w:t>
      </w:r>
      <w:r w:rsidR="00E626BE">
        <w:t>required</w:t>
      </w:r>
      <w:r w:rsidR="00BC3E83">
        <w:rPr>
          <w:rStyle w:val="FootnoteReference"/>
        </w:rPr>
        <w:footnoteReference w:id="2"/>
      </w:r>
      <w:r w:rsidR="00124ECC">
        <w:t>) then</w:t>
      </w:r>
      <w:r w:rsidR="00124ECC" w:rsidRPr="00F92717">
        <w:t xml:space="preserve"> </w:t>
      </w:r>
      <w:r>
        <w:t xml:space="preserve">CDOT </w:t>
      </w:r>
      <w:r w:rsidR="00FB5D07">
        <w:t xml:space="preserve">approves </w:t>
      </w:r>
      <w:r>
        <w:t xml:space="preserve">the </w:t>
      </w:r>
      <w:r w:rsidR="00D85CFD">
        <w:t xml:space="preserve">negotiated </w:t>
      </w:r>
      <w:r>
        <w:t xml:space="preserve">price as the Constructed Agreed upon Price (CAP) </w:t>
      </w:r>
      <w:r w:rsidR="00D85CFD">
        <w:t>and awards a GC contract for construction</w:t>
      </w:r>
      <w:r w:rsidR="00124ECC" w:rsidRPr="00F92717">
        <w:t>.</w:t>
      </w:r>
      <w:r w:rsidR="00124ECC">
        <w:t xml:space="preserve">  The Long Lead Time Procurement Construction Agreed Price (LLTP CAP) is </w:t>
      </w:r>
      <w:r w:rsidR="00C77315">
        <w:t xml:space="preserve">a </w:t>
      </w:r>
      <w:r w:rsidR="00D85CFD">
        <w:t>CAP</w:t>
      </w:r>
      <w:r w:rsidR="00124ECC">
        <w:t xml:space="preserve"> for items that must be ordered and/or procured in advance of the construction phase for which it will be used.  </w:t>
      </w:r>
      <w:r w:rsidR="00124ECC" w:rsidRPr="00F92717">
        <w:t xml:space="preserve">The CAP </w:t>
      </w:r>
      <w:r w:rsidR="00124ECC">
        <w:t xml:space="preserve">and LLTP CAP </w:t>
      </w:r>
      <w:r w:rsidR="00245AD4">
        <w:t>include</w:t>
      </w:r>
      <w:r w:rsidR="00124ECC">
        <w:t xml:space="preserve"> the</w:t>
      </w:r>
      <w:r w:rsidR="00124ECC" w:rsidRPr="00F92717">
        <w:t xml:space="preserve"> cost of the bid items with the </w:t>
      </w:r>
      <w:r w:rsidR="00343753">
        <w:t>GC</w:t>
      </w:r>
      <w:r w:rsidR="00124ECC" w:rsidRPr="00F92717">
        <w:t xml:space="preserve"> Management Price Percentage applied to each item</w:t>
      </w:r>
      <w:r w:rsidR="00124ECC">
        <w:t xml:space="preserve">.  </w:t>
      </w:r>
      <w:r w:rsidR="00124ECC" w:rsidRPr="00F92717">
        <w:t xml:space="preserve">The CAP and all force account items will be the maximum </w:t>
      </w:r>
      <w:r w:rsidR="00F54501">
        <w:t>c</w:t>
      </w:r>
      <w:r w:rsidR="00124ECC" w:rsidRPr="00F92717">
        <w:t xml:space="preserve">ontract amount for the construction contract. </w:t>
      </w:r>
    </w:p>
    <w:p w14:paraId="1338A146" w14:textId="34D9582C" w:rsidR="00CC2322" w:rsidRPr="000B293B" w:rsidRDefault="00CC2322" w:rsidP="002B0B63">
      <w:pPr>
        <w:pStyle w:val="ListParagraph"/>
        <w:numPr>
          <w:ilvl w:val="0"/>
          <w:numId w:val="1"/>
        </w:numPr>
        <w:rPr>
          <w:b/>
        </w:rPr>
      </w:pPr>
      <w:r w:rsidRPr="000B293B">
        <w:rPr>
          <w:b/>
        </w:rPr>
        <w:t>Why are risk</w:t>
      </w:r>
      <w:r>
        <w:rPr>
          <w:b/>
        </w:rPr>
        <w:t>-</w:t>
      </w:r>
      <w:r w:rsidRPr="000B293B">
        <w:rPr>
          <w:b/>
        </w:rPr>
        <w:t xml:space="preserve">based decisions a major part </w:t>
      </w:r>
      <w:r w:rsidR="00D85CFD">
        <w:rPr>
          <w:b/>
        </w:rPr>
        <w:t>of</w:t>
      </w:r>
      <w:r w:rsidRPr="000B293B">
        <w:rPr>
          <w:b/>
        </w:rPr>
        <w:t xml:space="preserve"> </w:t>
      </w:r>
      <w:r w:rsidR="00343753">
        <w:rPr>
          <w:b/>
        </w:rPr>
        <w:t>CM/GC</w:t>
      </w:r>
      <w:r w:rsidRPr="000B293B">
        <w:rPr>
          <w:b/>
        </w:rPr>
        <w:t xml:space="preserve"> </w:t>
      </w:r>
      <w:r>
        <w:rPr>
          <w:b/>
        </w:rPr>
        <w:t>p</w:t>
      </w:r>
      <w:r w:rsidRPr="000B293B">
        <w:rPr>
          <w:b/>
        </w:rPr>
        <w:t xml:space="preserve">roject </w:t>
      </w:r>
      <w:r>
        <w:rPr>
          <w:b/>
        </w:rPr>
        <w:t>d</w:t>
      </w:r>
      <w:r w:rsidRPr="000B293B">
        <w:rPr>
          <w:b/>
        </w:rPr>
        <w:t>elivery?</w:t>
      </w:r>
    </w:p>
    <w:p w14:paraId="7E8FC248" w14:textId="6B745E0E" w:rsidR="00CC2322" w:rsidRDefault="00C77315" w:rsidP="004A2F2B">
      <w:pPr>
        <w:pStyle w:val="ListParagraph"/>
      </w:pPr>
      <w:r>
        <w:t xml:space="preserve">The success of the project greatly depends on properly identifying risks and allocating them to the entity that can best manage them. Therefore, risk management must be involved in each phase of project delivery and decision-making. </w:t>
      </w:r>
      <w:r w:rsidR="00343753">
        <w:t>CM/GC</w:t>
      </w:r>
      <w:r w:rsidR="00CC2322">
        <w:t xml:space="preserve"> allows the flexibility to</w:t>
      </w:r>
      <w:r>
        <w:t xml:space="preserve"> share risk, negotiate risk, or </w:t>
      </w:r>
      <w:r w:rsidR="006611CB">
        <w:t>assign</w:t>
      </w:r>
      <w:r>
        <w:t xml:space="preserve"> risk between</w:t>
      </w:r>
      <w:r w:rsidR="00CC2322">
        <w:t xml:space="preserve"> CDOT, </w:t>
      </w:r>
      <w:r w:rsidR="00F5797F">
        <w:t xml:space="preserve">the Designer, </w:t>
      </w:r>
      <w:r>
        <w:t xml:space="preserve">and </w:t>
      </w:r>
      <w:r w:rsidR="00CC2322">
        <w:t xml:space="preserve">the Contractor. </w:t>
      </w:r>
    </w:p>
    <w:p w14:paraId="6C1D4BC6" w14:textId="77777777" w:rsidR="00E03B30" w:rsidRDefault="00E03B30">
      <w:pPr>
        <w:rPr>
          <w:rFonts w:eastAsiaTheme="minorEastAsia"/>
        </w:rPr>
      </w:pPr>
      <w:r>
        <w:br w:type="page"/>
      </w:r>
    </w:p>
    <w:p w14:paraId="5B903A93" w14:textId="16FA2E06" w:rsidR="00C40712" w:rsidRPr="004272EB" w:rsidRDefault="007806F5" w:rsidP="0005751E">
      <w:pPr>
        <w:pStyle w:val="Heading1"/>
        <w:rPr>
          <w:rFonts w:eastAsia="Times New Roman" w:cs="Times New Roman"/>
        </w:rPr>
      </w:pPr>
      <w:bookmarkStart w:id="14" w:name="_Toc193805042"/>
      <w:r w:rsidRPr="0005751E">
        <w:lastRenderedPageBreak/>
        <w:t>:</w:t>
      </w:r>
      <w:r w:rsidR="00767C8F" w:rsidRPr="0005751E">
        <w:t xml:space="preserve"> </w:t>
      </w:r>
      <w:r w:rsidR="00C40712" w:rsidRPr="0005751E">
        <w:t>Tr</w:t>
      </w:r>
      <w:r w:rsidR="00C40712" w:rsidRPr="004272EB">
        <w:rPr>
          <w:rFonts w:eastAsia="Times New Roman"/>
        </w:rPr>
        <w:t>ansparency, Accountability, and Reporting</w:t>
      </w:r>
      <w:bookmarkEnd w:id="14"/>
    </w:p>
    <w:p w14:paraId="4723EF45" w14:textId="77777777" w:rsidR="00C40712" w:rsidRPr="00FC44A3" w:rsidRDefault="00C40712" w:rsidP="0005751E">
      <w:pPr>
        <w:pStyle w:val="Heading2"/>
        <w:rPr>
          <w:rFonts w:ascii="Times New Roman" w:eastAsia="Times New Roman" w:hAnsi="Times New Roman" w:cs="Times New Roman"/>
          <w:color w:val="365F91" w:themeColor="accent1" w:themeShade="BF"/>
        </w:rPr>
      </w:pPr>
      <w:bookmarkStart w:id="15" w:name="_Toc193805043"/>
      <w:r w:rsidRPr="00FC44A3">
        <w:rPr>
          <w:rFonts w:eastAsia="Times New Roman"/>
          <w:color w:val="365F91" w:themeColor="accent1" w:themeShade="BF"/>
        </w:rPr>
        <w:t>Preface</w:t>
      </w:r>
      <w:bookmarkEnd w:id="15"/>
    </w:p>
    <w:p w14:paraId="489F0A0D" w14:textId="77777777" w:rsidR="00C40712" w:rsidRPr="004272EB" w:rsidRDefault="00C40712" w:rsidP="00C40712">
      <w:pPr>
        <w:rPr>
          <w:sz w:val="24"/>
          <w:szCs w:val="24"/>
        </w:rPr>
      </w:pPr>
      <w:r w:rsidRPr="004272EB">
        <w:t>In the summer of 2021 Senate Bill 21-260 (SB 21-260) was enacted into law. Section 24-93-110 of this bill details the stipulations for Alternative Delivery projects to comply with transparency and accountability requirements. </w:t>
      </w:r>
    </w:p>
    <w:p w14:paraId="1851625A" w14:textId="1841CE68" w:rsidR="00C40712" w:rsidRPr="004272EB" w:rsidRDefault="00C40712" w:rsidP="00C40712">
      <w:pPr>
        <w:rPr>
          <w:sz w:val="24"/>
          <w:szCs w:val="24"/>
        </w:rPr>
      </w:pPr>
      <w:r w:rsidRPr="004272EB">
        <w:t>To receive Chief Engineer authorization, all projects considering alternative delivery must hold a Project Delivery Selection Matrix (PDSM) workshop with key project stakeholders to determine the most appropriate delivery method for the project. At the conclusion of the workshop, the project team will be required to draft a report, as part of the PDSM documentation, to provide a summary of the discussions and highlight the reasons why the selected delivery method was deemed most appropriate for the project. For</w:t>
      </w:r>
      <w:r w:rsidR="007806F5" w:rsidRPr="004272EB">
        <w:t xml:space="preserve"> projects ≥</w:t>
      </w:r>
      <w:r w:rsidRPr="004272EB">
        <w:t>$75M, the report must be kept in draft form until industry input has been considered and TC approval granted.</w:t>
      </w:r>
    </w:p>
    <w:p w14:paraId="0536D112" w14:textId="77777777" w:rsidR="00C40712" w:rsidRPr="00FC44A3" w:rsidRDefault="00C40712" w:rsidP="0005751E">
      <w:pPr>
        <w:pStyle w:val="Heading2"/>
        <w:rPr>
          <w:rFonts w:ascii="Times New Roman" w:eastAsia="Times New Roman" w:hAnsi="Times New Roman" w:cs="Times New Roman"/>
          <w:color w:val="365F91" w:themeColor="accent1" w:themeShade="BF"/>
        </w:rPr>
      </w:pPr>
      <w:bookmarkStart w:id="16" w:name="_Toc193805044"/>
      <w:r w:rsidRPr="00FC44A3">
        <w:rPr>
          <w:rFonts w:eastAsia="Times New Roman"/>
          <w:color w:val="365F91" w:themeColor="accent1" w:themeShade="BF"/>
        </w:rPr>
        <w:t>SB 21-260 requirements for Projects Over Seventy-Five million dollars (≥$75M)</w:t>
      </w:r>
      <w:bookmarkEnd w:id="16"/>
    </w:p>
    <w:p w14:paraId="22FF3FC3" w14:textId="77777777" w:rsidR="00C40712" w:rsidRPr="00FC44A3" w:rsidRDefault="00C40712" w:rsidP="00C40712">
      <w:pPr>
        <w:pStyle w:val="Heading3"/>
        <w:rPr>
          <w:rFonts w:ascii="Times New Roman" w:eastAsia="Times New Roman" w:hAnsi="Times New Roman"/>
          <w:color w:val="365F91" w:themeColor="accent1" w:themeShade="BF"/>
          <w:sz w:val="27"/>
          <w:szCs w:val="27"/>
        </w:rPr>
      </w:pPr>
      <w:bookmarkStart w:id="17" w:name="_Toc193805045"/>
      <w:r w:rsidRPr="00FC44A3">
        <w:rPr>
          <w:rFonts w:eastAsia="Times New Roman"/>
          <w:color w:val="365F91" w:themeColor="accent1" w:themeShade="BF"/>
        </w:rPr>
        <w:t>Industry Review Meeting</w:t>
      </w:r>
      <w:bookmarkEnd w:id="17"/>
    </w:p>
    <w:p w14:paraId="353DD35D" w14:textId="5CD31604" w:rsidR="00C40712" w:rsidRPr="004272EB" w:rsidRDefault="00C40712" w:rsidP="00C40712">
      <w:r w:rsidRPr="004272EB">
        <w:t xml:space="preserve">Prior to any project ≥$75M requesting approval from the Chief Engineer to use an Alternative Delivery Method the project must hold a public meeting with the construction industry and the </w:t>
      </w:r>
      <w:r w:rsidR="007806F5" w:rsidRPr="004272EB">
        <w:t>public</w:t>
      </w:r>
      <w:r w:rsidRPr="004272EB">
        <w:t xml:space="preserve"> to discuss the justification for selecting a particular delivery method for the project and to solicit feedback and comments regarding that selection.</w:t>
      </w:r>
    </w:p>
    <w:p w14:paraId="1FE2611E" w14:textId="77939723" w:rsidR="00C40712" w:rsidRPr="004272EB" w:rsidRDefault="00C40712" w:rsidP="00C40712">
      <w:r w:rsidRPr="004272EB">
        <w:t xml:space="preserve">The project team will present project background information, the recommended delivery method, and highlights the conclusions of the draft PDSM to the construction industry and the </w:t>
      </w:r>
      <w:r w:rsidR="007806F5" w:rsidRPr="004272EB">
        <w:t>public</w:t>
      </w:r>
      <w:r w:rsidRPr="004272EB">
        <w:t>. The project team will be required to document any questions and feedback received in response to the meeting. The project team shall also allow for questions and comments to be submitted in writing. </w:t>
      </w:r>
    </w:p>
    <w:p w14:paraId="4AB47691" w14:textId="77777777" w:rsidR="00C40712" w:rsidRPr="004272EB" w:rsidRDefault="00C40712" w:rsidP="00C40712">
      <w:r w:rsidRPr="004272EB">
        <w:t>The questions received, and any necessary CDOT response will be published on the project website procurement page. The feedback must be considered and allowed to inform the draft PDSM prior to seeking Transportation Commission Approval. </w:t>
      </w:r>
    </w:p>
    <w:p w14:paraId="08357B23" w14:textId="77777777" w:rsidR="00C40712" w:rsidRPr="00FC44A3" w:rsidRDefault="00C40712" w:rsidP="0005751E">
      <w:pPr>
        <w:pStyle w:val="Heading3"/>
        <w:rPr>
          <w:rFonts w:ascii="Times New Roman" w:eastAsia="Times New Roman" w:hAnsi="Times New Roman"/>
          <w:color w:val="365F91" w:themeColor="accent1" w:themeShade="BF"/>
        </w:rPr>
      </w:pPr>
      <w:bookmarkStart w:id="18" w:name="_Toc193805046"/>
      <w:r w:rsidRPr="00FC44A3">
        <w:rPr>
          <w:rFonts w:eastAsia="Times New Roman"/>
          <w:color w:val="365F91" w:themeColor="accent1" w:themeShade="BF"/>
        </w:rPr>
        <w:t>Transportation Commission Presentation and Approval</w:t>
      </w:r>
      <w:bookmarkEnd w:id="18"/>
    </w:p>
    <w:p w14:paraId="06C194C2" w14:textId="77777777" w:rsidR="00C40712" w:rsidRPr="004272EB" w:rsidRDefault="00C40712" w:rsidP="00C40712">
      <w:pPr>
        <w:rPr>
          <w:sz w:val="24"/>
          <w:szCs w:val="24"/>
        </w:rPr>
      </w:pPr>
      <w:r w:rsidRPr="004272EB">
        <w:t>For projects ≥$75M, CDOT shall obtain approval for the use of the recommended Alternative Delivery method from the Transportation Commission. </w:t>
      </w:r>
    </w:p>
    <w:p w14:paraId="4B747BF1" w14:textId="77777777" w:rsidR="00C40712" w:rsidRPr="004272EB" w:rsidRDefault="00C40712" w:rsidP="00C40712">
      <w:pPr>
        <w:rPr>
          <w:sz w:val="24"/>
          <w:szCs w:val="24"/>
        </w:rPr>
      </w:pPr>
      <w:r w:rsidRPr="004272EB">
        <w:t>The project team should work with their Regional Transportation Director to get on the schedule for the Transportation Commission. The project team should be prepared to accommodate the Transportation Commission as they may require a workshop session in addition to a request for approval to use an alternative delivery method. </w:t>
      </w:r>
    </w:p>
    <w:p w14:paraId="4EC39F7F" w14:textId="4A86C030" w:rsidR="00C40712" w:rsidRPr="004272EB" w:rsidRDefault="00C40712" w:rsidP="00C40712">
      <w:pPr>
        <w:rPr>
          <w:sz w:val="24"/>
          <w:szCs w:val="24"/>
        </w:rPr>
      </w:pPr>
      <w:r w:rsidRPr="004272EB">
        <w:lastRenderedPageBreak/>
        <w:t xml:space="preserve">The project team will present project background information, the recommended delivery method, and </w:t>
      </w:r>
      <w:r w:rsidR="007806F5" w:rsidRPr="004272EB">
        <w:t>highlights the</w:t>
      </w:r>
      <w:r w:rsidRPr="004272EB">
        <w:t xml:space="preserve"> conclusions of the draft PDSM. When the Transportation Commission has had an opportunity to ask questions and provide feedback, they will resolve to approve the recommendation of the delivery method for the project.</w:t>
      </w:r>
    </w:p>
    <w:p w14:paraId="41CAA7E6" w14:textId="77777777" w:rsidR="00C40712" w:rsidRPr="00FC44A3" w:rsidRDefault="00C40712" w:rsidP="0005751E">
      <w:pPr>
        <w:pStyle w:val="Heading2"/>
        <w:rPr>
          <w:rFonts w:ascii="Times New Roman" w:eastAsia="Times New Roman" w:hAnsi="Times New Roman" w:cs="Times New Roman"/>
          <w:color w:val="365F91" w:themeColor="accent1" w:themeShade="BF"/>
        </w:rPr>
      </w:pPr>
      <w:bookmarkStart w:id="19" w:name="_Toc193805047"/>
      <w:r w:rsidRPr="00FC44A3">
        <w:rPr>
          <w:rFonts w:eastAsia="Times New Roman"/>
          <w:color w:val="365F91" w:themeColor="accent1" w:themeShade="BF"/>
        </w:rPr>
        <w:t xml:space="preserve">SB 21-260 requirements for </w:t>
      </w:r>
      <w:r w:rsidRPr="00FC44A3">
        <w:rPr>
          <w:rFonts w:eastAsia="Times New Roman"/>
          <w:color w:val="365F91" w:themeColor="accent1" w:themeShade="BF"/>
          <w:u w:val="single"/>
        </w:rPr>
        <w:t>all</w:t>
      </w:r>
      <w:r w:rsidRPr="00FC44A3">
        <w:rPr>
          <w:rFonts w:eastAsia="Times New Roman"/>
          <w:color w:val="365F91" w:themeColor="accent1" w:themeShade="BF"/>
        </w:rPr>
        <w:t xml:space="preserve"> projects using an alternative delivery method.</w:t>
      </w:r>
      <w:bookmarkEnd w:id="19"/>
      <w:r w:rsidRPr="00FC44A3">
        <w:rPr>
          <w:rFonts w:eastAsia="Times New Roman"/>
          <w:color w:val="365F91" w:themeColor="accent1" w:themeShade="BF"/>
        </w:rPr>
        <w:t> </w:t>
      </w:r>
    </w:p>
    <w:p w14:paraId="1697F774" w14:textId="77777777" w:rsidR="00C40712" w:rsidRPr="004272EB" w:rsidRDefault="00C40712" w:rsidP="00C40712">
      <w:pPr>
        <w:rPr>
          <w:b/>
          <w:bCs/>
        </w:rPr>
      </w:pPr>
      <w:r w:rsidRPr="00B20048">
        <w:t>All projects using an alternative delivery method regardless of expected cost of completion, shall:</w:t>
      </w:r>
    </w:p>
    <w:p w14:paraId="5EFCC8E6" w14:textId="77777777" w:rsidR="00C40712" w:rsidRPr="004272EB" w:rsidRDefault="00C40712" w:rsidP="00C40712">
      <w:pPr>
        <w:pStyle w:val="ListParagraph"/>
        <w:numPr>
          <w:ilvl w:val="0"/>
          <w:numId w:val="67"/>
        </w:numPr>
        <w:rPr>
          <w:rFonts w:eastAsia="Times New Roman" w:cs="Arial"/>
          <w:b/>
          <w:bCs/>
        </w:rPr>
      </w:pPr>
      <w:r w:rsidRPr="004272EB">
        <w:rPr>
          <w:rFonts w:eastAsia="Times New Roman" w:cs="Arial"/>
        </w:rPr>
        <w:t>Publish the Final PDSM and the Chief Engineer’s Approval memorandum as justification for selecting an alternative delivery method on the project website procurement page.</w:t>
      </w:r>
    </w:p>
    <w:p w14:paraId="22B3FC65" w14:textId="77777777" w:rsidR="00C40712" w:rsidRPr="004272EB" w:rsidRDefault="00C40712" w:rsidP="00C40712">
      <w:pPr>
        <w:pStyle w:val="ListParagraph"/>
        <w:numPr>
          <w:ilvl w:val="0"/>
          <w:numId w:val="67"/>
        </w:numPr>
        <w:rPr>
          <w:rFonts w:eastAsia="Times New Roman" w:cs="Arial"/>
          <w:b/>
          <w:bCs/>
        </w:rPr>
      </w:pPr>
      <w:r w:rsidRPr="004272EB">
        <w:rPr>
          <w:rFonts w:eastAsia="Times New Roman" w:cs="Arial"/>
        </w:rPr>
        <w:t>Include the justification for selecting the alternative delivery method in any Request for Qualifications (RFQ) and Request for Proposal (RFP).</w:t>
      </w:r>
    </w:p>
    <w:p w14:paraId="6DE66430" w14:textId="77777777" w:rsidR="00C40712" w:rsidRPr="004272EB" w:rsidRDefault="00C40712" w:rsidP="00C40712">
      <w:pPr>
        <w:pStyle w:val="ListParagraph"/>
        <w:numPr>
          <w:ilvl w:val="0"/>
          <w:numId w:val="67"/>
        </w:numPr>
        <w:rPr>
          <w:rFonts w:eastAsia="Times New Roman" w:cs="Arial"/>
          <w:b/>
          <w:bCs/>
        </w:rPr>
      </w:pPr>
      <w:r w:rsidRPr="004272EB">
        <w:rPr>
          <w:rFonts w:eastAsia="Times New Roman" w:cs="Arial"/>
        </w:rPr>
        <w:t>Publish evaluation scores for each step of the procurement on the project website procurement page following contract award.</w:t>
      </w:r>
    </w:p>
    <w:p w14:paraId="3A9E79CD" w14:textId="77777777" w:rsidR="00C40712" w:rsidRPr="004272EB" w:rsidRDefault="00C40712" w:rsidP="00C40712">
      <w:pPr>
        <w:pStyle w:val="ListParagraph"/>
        <w:numPr>
          <w:ilvl w:val="0"/>
          <w:numId w:val="67"/>
        </w:numPr>
        <w:rPr>
          <w:rFonts w:eastAsia="Times New Roman"/>
          <w:b/>
          <w:bCs/>
        </w:rPr>
      </w:pPr>
      <w:r w:rsidRPr="00B20048">
        <w:rPr>
          <w:rFonts w:eastAsia="Times New Roman"/>
        </w:rPr>
        <w:t>Provide, maintain, and update on the project website, a dashboard that illustrates the ongoing status of the project from the time that the contract is executed until final acceptance of the project. </w:t>
      </w:r>
    </w:p>
    <w:p w14:paraId="6CB38AC2" w14:textId="77777777" w:rsidR="00C40712" w:rsidRPr="00FC44A3" w:rsidRDefault="00C40712" w:rsidP="0005751E">
      <w:pPr>
        <w:pStyle w:val="Heading2"/>
        <w:rPr>
          <w:rFonts w:ascii="Times New Roman" w:eastAsia="Times New Roman" w:hAnsi="Times New Roman"/>
          <w:color w:val="365F91" w:themeColor="accent1" w:themeShade="BF"/>
        </w:rPr>
      </w:pPr>
      <w:bookmarkStart w:id="20" w:name="_Toc193805048"/>
      <w:r w:rsidRPr="00FC44A3">
        <w:rPr>
          <w:rFonts w:eastAsia="Times New Roman"/>
          <w:color w:val="365F91" w:themeColor="accent1" w:themeShade="BF"/>
        </w:rPr>
        <w:t>Chief Engineer Approval to use an Alternative Delivery Method</w:t>
      </w:r>
      <w:bookmarkEnd w:id="20"/>
    </w:p>
    <w:p w14:paraId="3EDF13C9" w14:textId="5D39A2CC" w:rsidR="00C40712" w:rsidRPr="0061528C" w:rsidRDefault="00C40712" w:rsidP="00C40712">
      <w:pPr>
        <w:rPr>
          <w:rFonts w:ascii="Times New Roman" w:hAnsi="Times New Roman"/>
          <w:sz w:val="24"/>
          <w:szCs w:val="24"/>
        </w:rPr>
      </w:pPr>
      <w:r w:rsidRPr="0061528C">
        <w:t>The PDSM documentation should be finalized to include industry, public, and Transportation Commission feedback if required. The Project Team will then send a memorandum to the Chief Engineer requesting approval to use an alternative delivery method. The memo should briefly detail basic project information, the recommended delivery method, and highlight the conclusions of the PDSM.  </w:t>
      </w:r>
      <w:r w:rsidR="00A6376D">
        <w:t>(For the approval process to use CM/GC on a local agency project please see the CDOT Local Agency Manual)</w:t>
      </w:r>
    </w:p>
    <w:p w14:paraId="0F06E1A9" w14:textId="77777777" w:rsidR="00C40712" w:rsidRPr="00FC44A3" w:rsidRDefault="00C40712" w:rsidP="0005751E">
      <w:pPr>
        <w:pStyle w:val="Heading2"/>
        <w:rPr>
          <w:color w:val="365F91" w:themeColor="accent1" w:themeShade="BF"/>
        </w:rPr>
      </w:pPr>
      <w:bookmarkStart w:id="21" w:name="_Toc193805049"/>
      <w:r w:rsidRPr="00FC44A3">
        <w:rPr>
          <w:color w:val="365F91" w:themeColor="accent1" w:themeShade="BF"/>
        </w:rPr>
        <w:t>Project Dashboard information</w:t>
      </w:r>
      <w:bookmarkEnd w:id="21"/>
    </w:p>
    <w:p w14:paraId="79613812" w14:textId="49D936C5" w:rsidR="00DC3CFC" w:rsidRPr="00DC3CFC" w:rsidRDefault="00C40712" w:rsidP="00DC3CFC">
      <w:r w:rsidRPr="0061528C">
        <w:t xml:space="preserve">The project team is required, through all stages of the project, </w:t>
      </w:r>
      <w:bookmarkStart w:id="22" w:name="_Hlk193727518"/>
      <w:r w:rsidRPr="0061528C">
        <w:t>to report the ongoing status and health of the project</w:t>
      </w:r>
      <w:bookmarkEnd w:id="22"/>
      <w:r w:rsidRPr="0061528C">
        <w:t>. This data shall be updated monthly and will be used to compile information on the status and health of the Alternative Delivery Program. </w:t>
      </w:r>
      <w:r w:rsidR="00DC3CFC" w:rsidRPr="00DC3CFC">
        <w:t xml:space="preserve">When construction is complete, </w:t>
      </w:r>
      <w:r w:rsidR="00DC3CFC">
        <w:t>the</w:t>
      </w:r>
      <w:r w:rsidR="00DC3CFC" w:rsidRPr="00DC3CFC">
        <w:t xml:space="preserve"> final dashboard report </w:t>
      </w:r>
      <w:r w:rsidR="00DC3CFC">
        <w:t>shall</w:t>
      </w:r>
      <w:r w:rsidR="00DC3CFC" w:rsidRPr="00DC3CFC">
        <w:t xml:space="preserve"> show the entire project lifecycle. </w:t>
      </w:r>
    </w:p>
    <w:p w14:paraId="5D3DA9FC" w14:textId="77777777" w:rsidR="00C40712" w:rsidRPr="0061528C" w:rsidRDefault="00C40712" w:rsidP="00C40712">
      <w:pPr>
        <w:rPr>
          <w:rFonts w:ascii="Times New Roman" w:hAnsi="Times New Roman"/>
          <w:sz w:val="24"/>
          <w:szCs w:val="24"/>
        </w:rPr>
      </w:pPr>
      <w:r w:rsidRPr="0061528C">
        <w:t>The information required to be recorded and updated monthly is:</w:t>
      </w:r>
    </w:p>
    <w:p w14:paraId="5A6130BC" w14:textId="77777777" w:rsidR="0005751E" w:rsidRPr="00FC44A3" w:rsidRDefault="00C40712" w:rsidP="00DC3CFC">
      <w:pPr>
        <w:pStyle w:val="Heading3"/>
        <w:spacing w:after="0"/>
        <w:rPr>
          <w:rFonts w:eastAsia="Times New Roman"/>
          <w:color w:val="365F91" w:themeColor="accent1" w:themeShade="BF"/>
        </w:rPr>
      </w:pPr>
      <w:bookmarkStart w:id="23" w:name="_Toc193805050"/>
      <w:r w:rsidRPr="00FC44A3">
        <w:rPr>
          <w:rFonts w:eastAsia="Times New Roman"/>
          <w:color w:val="365F91" w:themeColor="accent1" w:themeShade="BF"/>
        </w:rPr>
        <w:t>Schedule</w:t>
      </w:r>
      <w:bookmarkEnd w:id="23"/>
    </w:p>
    <w:p w14:paraId="5196C62A" w14:textId="408BF879" w:rsidR="00C40712" w:rsidRPr="0005751E" w:rsidRDefault="007806F5" w:rsidP="0005751E">
      <w:pPr>
        <w:pStyle w:val="Heading4"/>
        <w:spacing w:before="80"/>
        <w:ind w:left="144"/>
        <w:rPr>
          <w:rFonts w:asciiTheme="majorHAnsi" w:eastAsia="Times New Roman" w:hAnsiTheme="majorHAnsi"/>
        </w:rPr>
      </w:pPr>
      <w:r w:rsidRPr="0005751E">
        <w:rPr>
          <w:rFonts w:eastAsia="Times New Roman"/>
        </w:rPr>
        <w:t>Preconstruction Milestone Dates</w:t>
      </w:r>
      <w:r w:rsidR="0005751E">
        <w:rPr>
          <w:rFonts w:eastAsia="Times New Roman"/>
        </w:rPr>
        <w:t>:</w:t>
      </w:r>
      <w:r w:rsidR="00C40712" w:rsidRPr="0005751E">
        <w:rPr>
          <w:rFonts w:eastAsia="Times New Roman"/>
        </w:rPr>
        <w:t xml:space="preserve"> proposed and actual.</w:t>
      </w:r>
    </w:p>
    <w:p w14:paraId="203D096F" w14:textId="77777777" w:rsidR="00C40712" w:rsidRPr="004272EB" w:rsidRDefault="00C40712" w:rsidP="00C40712">
      <w:pPr>
        <w:pStyle w:val="ListParagraph"/>
        <w:numPr>
          <w:ilvl w:val="0"/>
          <w:numId w:val="68"/>
        </w:numPr>
        <w:rPr>
          <w:rFonts w:ascii="Arial" w:eastAsia="Times New Roman" w:hAnsi="Arial" w:cs="Arial"/>
          <w:color w:val="000000"/>
        </w:rPr>
      </w:pPr>
      <w:r w:rsidRPr="004272EB">
        <w:rPr>
          <w:rFonts w:eastAsia="Times New Roman" w:cs="Arial"/>
          <w:color w:val="000000"/>
        </w:rPr>
        <w:t>Request for Qualifications published</w:t>
      </w:r>
      <w:r>
        <w:rPr>
          <w:rFonts w:eastAsia="Times New Roman" w:cs="Arial"/>
          <w:color w:val="000000"/>
        </w:rPr>
        <w:t>.</w:t>
      </w:r>
    </w:p>
    <w:p w14:paraId="609FA86F" w14:textId="77777777" w:rsidR="00C40712" w:rsidRPr="004272EB" w:rsidRDefault="00C40712" w:rsidP="00C40712">
      <w:pPr>
        <w:pStyle w:val="ListParagraph"/>
        <w:numPr>
          <w:ilvl w:val="0"/>
          <w:numId w:val="68"/>
        </w:numPr>
        <w:rPr>
          <w:rFonts w:ascii="Arial" w:eastAsia="Times New Roman" w:hAnsi="Arial" w:cs="Arial"/>
          <w:color w:val="000000"/>
        </w:rPr>
      </w:pPr>
      <w:r w:rsidRPr="004272EB">
        <w:rPr>
          <w:rFonts w:eastAsia="Times New Roman" w:cs="Arial"/>
          <w:color w:val="000000"/>
        </w:rPr>
        <w:t>Proposers shortlisted</w:t>
      </w:r>
      <w:r>
        <w:rPr>
          <w:rFonts w:eastAsia="Times New Roman" w:cs="Arial"/>
          <w:color w:val="000000"/>
        </w:rPr>
        <w:t>.</w:t>
      </w:r>
    </w:p>
    <w:p w14:paraId="680DA49B" w14:textId="77777777" w:rsidR="00C40712" w:rsidRPr="004272EB" w:rsidRDefault="00C40712" w:rsidP="00C40712">
      <w:pPr>
        <w:pStyle w:val="ListParagraph"/>
        <w:numPr>
          <w:ilvl w:val="0"/>
          <w:numId w:val="68"/>
        </w:numPr>
        <w:rPr>
          <w:rFonts w:ascii="Arial" w:eastAsia="Times New Roman" w:hAnsi="Arial" w:cs="Arial"/>
          <w:color w:val="000000"/>
        </w:rPr>
      </w:pPr>
      <w:r w:rsidRPr="004272EB">
        <w:rPr>
          <w:rFonts w:eastAsia="Times New Roman" w:cs="Arial"/>
          <w:color w:val="000000"/>
        </w:rPr>
        <w:t>Final Request for Proposals published</w:t>
      </w:r>
      <w:r>
        <w:rPr>
          <w:rFonts w:eastAsia="Times New Roman" w:cs="Arial"/>
          <w:color w:val="000000"/>
        </w:rPr>
        <w:t>.</w:t>
      </w:r>
    </w:p>
    <w:p w14:paraId="6E70B8EE" w14:textId="77777777" w:rsidR="00C40712" w:rsidRPr="004272EB" w:rsidRDefault="00C40712" w:rsidP="00C40712">
      <w:pPr>
        <w:pStyle w:val="ListParagraph"/>
        <w:numPr>
          <w:ilvl w:val="0"/>
          <w:numId w:val="68"/>
        </w:numPr>
        <w:rPr>
          <w:rFonts w:ascii="Arial" w:eastAsia="Times New Roman" w:hAnsi="Arial" w:cs="Arial"/>
          <w:color w:val="000000"/>
        </w:rPr>
      </w:pPr>
      <w:r w:rsidRPr="004272EB">
        <w:rPr>
          <w:rFonts w:eastAsia="Times New Roman" w:cs="Arial"/>
          <w:color w:val="000000"/>
        </w:rPr>
        <w:t>Notice of Selection</w:t>
      </w:r>
      <w:r>
        <w:rPr>
          <w:rFonts w:eastAsia="Times New Roman" w:cs="Arial"/>
          <w:color w:val="000000"/>
        </w:rPr>
        <w:t>.</w:t>
      </w:r>
    </w:p>
    <w:p w14:paraId="75736E81" w14:textId="77777777" w:rsidR="00C40712" w:rsidRPr="004272EB" w:rsidRDefault="00C40712" w:rsidP="00C40712">
      <w:pPr>
        <w:pStyle w:val="ListParagraph"/>
        <w:numPr>
          <w:ilvl w:val="0"/>
          <w:numId w:val="68"/>
        </w:numPr>
        <w:rPr>
          <w:rFonts w:ascii="Arial" w:eastAsia="Times New Roman" w:hAnsi="Arial" w:cs="Arial"/>
          <w:color w:val="000000"/>
        </w:rPr>
      </w:pPr>
      <w:r w:rsidRPr="004272EB">
        <w:rPr>
          <w:rFonts w:eastAsia="Times New Roman" w:cs="Arial"/>
          <w:color w:val="000000"/>
        </w:rPr>
        <w:t>Award of the Contract</w:t>
      </w:r>
      <w:r>
        <w:rPr>
          <w:rFonts w:eastAsia="Times New Roman" w:cs="Arial"/>
          <w:color w:val="000000"/>
        </w:rPr>
        <w:t>.</w:t>
      </w:r>
    </w:p>
    <w:p w14:paraId="6863485E" w14:textId="77777777" w:rsidR="00C40712" w:rsidRPr="004272EB" w:rsidRDefault="00C40712" w:rsidP="00C40712">
      <w:pPr>
        <w:pStyle w:val="ListParagraph"/>
        <w:numPr>
          <w:ilvl w:val="0"/>
          <w:numId w:val="68"/>
        </w:numPr>
        <w:rPr>
          <w:rFonts w:ascii="Arial" w:eastAsia="Times New Roman" w:hAnsi="Arial" w:cs="Arial"/>
          <w:color w:val="000000"/>
        </w:rPr>
      </w:pPr>
      <w:r w:rsidRPr="004272EB">
        <w:rPr>
          <w:rFonts w:eastAsia="Times New Roman" w:cs="Arial"/>
          <w:color w:val="000000"/>
        </w:rPr>
        <w:lastRenderedPageBreak/>
        <w:t>Notice to Proceed</w:t>
      </w:r>
      <w:r>
        <w:rPr>
          <w:rFonts w:eastAsia="Times New Roman" w:cs="Arial"/>
          <w:color w:val="000000"/>
        </w:rPr>
        <w:t>.</w:t>
      </w:r>
    </w:p>
    <w:p w14:paraId="43DC2194" w14:textId="77777777" w:rsidR="00C40712" w:rsidRPr="004272EB" w:rsidRDefault="00C40712" w:rsidP="00C40712">
      <w:pPr>
        <w:pStyle w:val="ListParagraph"/>
        <w:numPr>
          <w:ilvl w:val="0"/>
          <w:numId w:val="68"/>
        </w:numPr>
        <w:rPr>
          <w:rFonts w:ascii="Arial" w:eastAsia="Times New Roman" w:hAnsi="Arial" w:cs="Arial"/>
          <w:color w:val="000000"/>
        </w:rPr>
      </w:pPr>
      <w:r w:rsidRPr="004272EB">
        <w:rPr>
          <w:rFonts w:eastAsia="Times New Roman" w:cs="Arial"/>
          <w:color w:val="000000"/>
        </w:rPr>
        <w:t>Notice to Proceed Construction (if applicable)</w:t>
      </w:r>
      <w:r>
        <w:rPr>
          <w:rFonts w:eastAsia="Times New Roman" w:cs="Arial"/>
          <w:color w:val="000000"/>
        </w:rPr>
        <w:t>.</w:t>
      </w:r>
    </w:p>
    <w:p w14:paraId="6F010607" w14:textId="77777777" w:rsidR="00C40712" w:rsidRPr="004272EB" w:rsidRDefault="00C40712" w:rsidP="00C40712">
      <w:pPr>
        <w:pStyle w:val="ListParagraph"/>
        <w:numPr>
          <w:ilvl w:val="0"/>
          <w:numId w:val="68"/>
        </w:numPr>
        <w:rPr>
          <w:rFonts w:eastAsia="Times New Roman" w:cstheme="minorHAnsi"/>
        </w:rPr>
      </w:pPr>
      <w:r w:rsidRPr="004272EB">
        <w:rPr>
          <w:rFonts w:eastAsia="Times New Roman" w:cstheme="minorHAnsi"/>
        </w:rPr>
        <w:t>Begin Construction. </w:t>
      </w:r>
    </w:p>
    <w:p w14:paraId="15511D87" w14:textId="77777777" w:rsidR="00C40712" w:rsidRPr="004272EB" w:rsidRDefault="00C40712" w:rsidP="00C40712">
      <w:pPr>
        <w:pStyle w:val="ListParagraph"/>
        <w:numPr>
          <w:ilvl w:val="0"/>
          <w:numId w:val="68"/>
        </w:numPr>
        <w:rPr>
          <w:rFonts w:eastAsia="Times New Roman" w:cstheme="minorHAnsi"/>
        </w:rPr>
      </w:pPr>
      <w:r w:rsidRPr="004272EB">
        <w:rPr>
          <w:rFonts w:eastAsia="Times New Roman" w:cstheme="minorHAnsi"/>
        </w:rPr>
        <w:t>Completion of Preconstruction Activities</w:t>
      </w:r>
    </w:p>
    <w:p w14:paraId="63E67592" w14:textId="77777777" w:rsidR="00C40712" w:rsidRPr="0005751E" w:rsidRDefault="00C40712" w:rsidP="0005751E">
      <w:pPr>
        <w:pStyle w:val="Heading4"/>
        <w:spacing w:before="80"/>
        <w:ind w:left="144"/>
        <w:rPr>
          <w:rFonts w:asciiTheme="majorHAnsi" w:eastAsia="Times New Roman" w:hAnsiTheme="majorHAnsi"/>
        </w:rPr>
      </w:pPr>
      <w:r w:rsidRPr="004272EB">
        <w:rPr>
          <w:rFonts w:eastAsia="Times New Roman"/>
        </w:rPr>
        <w:t>Scheduled Construction Activities</w:t>
      </w:r>
    </w:p>
    <w:p w14:paraId="1B393E5A" w14:textId="77777777" w:rsidR="00C40712" w:rsidRPr="004272EB" w:rsidRDefault="00C40712" w:rsidP="00C40712">
      <w:pPr>
        <w:numPr>
          <w:ilvl w:val="0"/>
          <w:numId w:val="61"/>
        </w:numPr>
        <w:spacing w:line="240" w:lineRule="auto"/>
        <w:textAlignment w:val="baseline"/>
        <w:rPr>
          <w:rFonts w:eastAsia="Times New Roman" w:cstheme="minorHAnsi"/>
          <w:color w:val="000000"/>
        </w:rPr>
      </w:pPr>
      <w:r w:rsidRPr="004272EB">
        <w:rPr>
          <w:rFonts w:eastAsia="Times New Roman" w:cstheme="minorHAnsi"/>
          <w:color w:val="000000"/>
        </w:rPr>
        <w:t>Projects with multiple construction packages may have multiple dashboards in addition to a dashboard that illustrates the performance of the overall project/program health.</w:t>
      </w:r>
    </w:p>
    <w:p w14:paraId="7E19D424" w14:textId="77777777" w:rsidR="00C40712" w:rsidRPr="0005751E" w:rsidRDefault="00C40712" w:rsidP="0005751E">
      <w:pPr>
        <w:pStyle w:val="Heading4"/>
        <w:spacing w:before="80"/>
        <w:ind w:left="144"/>
        <w:rPr>
          <w:rFonts w:asciiTheme="majorHAnsi" w:eastAsia="Times New Roman" w:hAnsiTheme="majorHAnsi"/>
        </w:rPr>
      </w:pPr>
      <w:r w:rsidRPr="0061528C">
        <w:rPr>
          <w:rFonts w:eastAsia="Times New Roman"/>
        </w:rPr>
        <w:t>Project Progress</w:t>
      </w:r>
    </w:p>
    <w:p w14:paraId="3FEC53ED" w14:textId="77777777" w:rsidR="00C40712" w:rsidRPr="004272EB" w:rsidRDefault="00C40712" w:rsidP="00C40712">
      <w:pPr>
        <w:numPr>
          <w:ilvl w:val="0"/>
          <w:numId w:val="62"/>
        </w:numPr>
        <w:spacing w:after="0" w:line="240" w:lineRule="auto"/>
        <w:textAlignment w:val="baseline"/>
        <w:rPr>
          <w:rFonts w:eastAsia="Times New Roman" w:cstheme="minorHAnsi"/>
          <w:color w:val="000000"/>
        </w:rPr>
      </w:pPr>
      <w:r w:rsidRPr="004272EB">
        <w:rPr>
          <w:rFonts w:eastAsia="Times New Roman" w:cstheme="minorHAnsi"/>
          <w:color w:val="000000"/>
        </w:rPr>
        <w:t>The dashboard shall illustrate a baseline schedule for both design and construction activities.</w:t>
      </w:r>
    </w:p>
    <w:p w14:paraId="685C85D5" w14:textId="77777777" w:rsidR="00C40712" w:rsidRPr="004272EB" w:rsidRDefault="00C40712" w:rsidP="00C40712">
      <w:pPr>
        <w:numPr>
          <w:ilvl w:val="0"/>
          <w:numId w:val="62"/>
        </w:numPr>
        <w:spacing w:after="0" w:line="240" w:lineRule="auto"/>
        <w:textAlignment w:val="baseline"/>
        <w:rPr>
          <w:rFonts w:eastAsia="Times New Roman" w:cstheme="minorHAnsi"/>
          <w:color w:val="000000"/>
        </w:rPr>
      </w:pPr>
      <w:r w:rsidRPr="004272EB">
        <w:rPr>
          <w:rFonts w:eastAsia="Times New Roman" w:cstheme="minorHAnsi"/>
          <w:color w:val="000000"/>
        </w:rPr>
        <w:t>The dashboard shall be updated monthly to show actual progress in both design and construction activities based on verified salient activities. </w:t>
      </w:r>
    </w:p>
    <w:p w14:paraId="40873B4F" w14:textId="77777777" w:rsidR="00C40712" w:rsidRPr="004272EB" w:rsidRDefault="00C40712" w:rsidP="00C40712">
      <w:pPr>
        <w:numPr>
          <w:ilvl w:val="0"/>
          <w:numId w:val="62"/>
        </w:numPr>
        <w:spacing w:after="0" w:line="240" w:lineRule="auto"/>
        <w:textAlignment w:val="baseline"/>
        <w:rPr>
          <w:rFonts w:eastAsia="Times New Roman" w:cstheme="minorHAnsi"/>
          <w:color w:val="000000"/>
        </w:rPr>
      </w:pPr>
      <w:r w:rsidRPr="004272EB">
        <w:rPr>
          <w:rFonts w:eastAsia="Times New Roman" w:cstheme="minorHAnsi"/>
          <w:color w:val="000000"/>
        </w:rPr>
        <w:t>Remaining schedule for both design and construction activities shall be clearly illustrated. </w:t>
      </w:r>
    </w:p>
    <w:p w14:paraId="1EFB1400" w14:textId="77777777" w:rsidR="00C40712" w:rsidRPr="004272EB" w:rsidRDefault="00C40712" w:rsidP="00C40712">
      <w:pPr>
        <w:spacing w:after="0" w:line="240" w:lineRule="auto"/>
        <w:ind w:left="720"/>
        <w:rPr>
          <w:rFonts w:eastAsia="Times New Roman" w:cstheme="minorHAnsi"/>
          <w:sz w:val="24"/>
          <w:szCs w:val="24"/>
        </w:rPr>
      </w:pPr>
      <w:r w:rsidRPr="004272EB">
        <w:rPr>
          <w:rFonts w:eastAsia="Times New Roman" w:cstheme="minorHAnsi"/>
          <w:color w:val="000000"/>
        </w:rPr>
        <w:t>*The project progress shall display the baseline in a contrasting color to ensure each criterion described above is easily discernible when displayed as a graphic.</w:t>
      </w:r>
    </w:p>
    <w:p w14:paraId="213B16B9" w14:textId="77777777" w:rsidR="00C40712" w:rsidRPr="0005751E" w:rsidRDefault="00C40712" w:rsidP="0005751E">
      <w:pPr>
        <w:pStyle w:val="Heading4"/>
        <w:spacing w:before="80"/>
        <w:ind w:left="144"/>
        <w:rPr>
          <w:rFonts w:asciiTheme="majorHAnsi" w:eastAsia="Times New Roman" w:hAnsiTheme="majorHAnsi"/>
        </w:rPr>
      </w:pPr>
      <w:r w:rsidRPr="0061528C">
        <w:rPr>
          <w:rFonts w:eastAsia="Times New Roman"/>
        </w:rPr>
        <w:t>Change Order Impact</w:t>
      </w:r>
    </w:p>
    <w:p w14:paraId="72E37F0F" w14:textId="77777777" w:rsidR="00C40712" w:rsidRPr="004272EB" w:rsidRDefault="00C40712" w:rsidP="00C40712">
      <w:pPr>
        <w:numPr>
          <w:ilvl w:val="0"/>
          <w:numId w:val="63"/>
        </w:numPr>
        <w:spacing w:after="0" w:line="240" w:lineRule="auto"/>
        <w:textAlignment w:val="baseline"/>
        <w:rPr>
          <w:rFonts w:eastAsia="Times New Roman" w:cstheme="minorHAnsi"/>
          <w:color w:val="000000"/>
        </w:rPr>
      </w:pPr>
      <w:r w:rsidRPr="004272EB">
        <w:rPr>
          <w:rFonts w:eastAsia="Times New Roman" w:cstheme="minorHAnsi"/>
          <w:color w:val="000000"/>
        </w:rPr>
        <w:t>Change orders to the contract are required to be shown on the dashboard so that the impact, negative or positive, to the schedule is apparent. </w:t>
      </w:r>
    </w:p>
    <w:p w14:paraId="1C8E6A12" w14:textId="77777777" w:rsidR="00C40712" w:rsidRPr="004272EB" w:rsidRDefault="00C40712" w:rsidP="00C40712">
      <w:pPr>
        <w:spacing w:line="240" w:lineRule="auto"/>
        <w:ind w:left="720"/>
        <w:rPr>
          <w:rFonts w:eastAsia="Times New Roman" w:cstheme="minorHAnsi"/>
          <w:sz w:val="24"/>
          <w:szCs w:val="24"/>
        </w:rPr>
      </w:pPr>
      <w:r w:rsidRPr="004272EB">
        <w:rPr>
          <w:rFonts w:eastAsia="Times New Roman" w:cstheme="minorHAnsi"/>
          <w:color w:val="000000"/>
        </w:rPr>
        <w:t>*The impact shall be shown in a contrasting color to the baseline and progress schedule so that the public will be able to understand the impact the change order will have on the project.</w:t>
      </w:r>
    </w:p>
    <w:p w14:paraId="1E8805B0" w14:textId="77777777" w:rsidR="00C40712" w:rsidRPr="00FC44A3" w:rsidRDefault="00C40712" w:rsidP="00C40712">
      <w:pPr>
        <w:pStyle w:val="Heading3"/>
        <w:rPr>
          <w:rFonts w:ascii="Times New Roman" w:eastAsia="Times New Roman" w:hAnsi="Times New Roman"/>
          <w:color w:val="365F91" w:themeColor="accent1" w:themeShade="BF"/>
          <w:sz w:val="24"/>
          <w:szCs w:val="24"/>
        </w:rPr>
      </w:pPr>
      <w:bookmarkStart w:id="24" w:name="_Toc193805051"/>
      <w:r w:rsidRPr="00FC44A3">
        <w:rPr>
          <w:rFonts w:eastAsia="Times New Roman"/>
          <w:color w:val="365F91" w:themeColor="accent1" w:themeShade="BF"/>
        </w:rPr>
        <w:t>Budget</w:t>
      </w:r>
      <w:bookmarkEnd w:id="24"/>
      <w:r w:rsidRPr="00FC44A3">
        <w:rPr>
          <w:rFonts w:eastAsia="Times New Roman"/>
          <w:i/>
          <w:iCs/>
          <w:color w:val="365F91" w:themeColor="accent1" w:themeShade="BF"/>
        </w:rPr>
        <w:t> </w:t>
      </w:r>
    </w:p>
    <w:p w14:paraId="634EFFE9" w14:textId="77777777" w:rsidR="00C40712" w:rsidRPr="004272EB" w:rsidRDefault="00C40712" w:rsidP="00C40712">
      <w:pPr>
        <w:numPr>
          <w:ilvl w:val="0"/>
          <w:numId w:val="64"/>
        </w:numPr>
        <w:spacing w:after="0" w:line="240" w:lineRule="auto"/>
        <w:textAlignment w:val="baseline"/>
        <w:rPr>
          <w:rFonts w:eastAsia="Times New Roman" w:cstheme="minorHAnsi"/>
          <w:color w:val="000000"/>
        </w:rPr>
      </w:pPr>
      <w:r w:rsidRPr="004272EB">
        <w:rPr>
          <w:rFonts w:eastAsia="Times New Roman" w:cstheme="minorHAnsi"/>
          <w:color w:val="000000"/>
        </w:rPr>
        <w:t>The dashboard shall establish a budget baseline showing the initial project contract amount</w:t>
      </w:r>
      <w:r>
        <w:rPr>
          <w:rFonts w:eastAsia="Times New Roman" w:cstheme="minorHAnsi"/>
          <w:color w:val="000000"/>
        </w:rPr>
        <w:t>.</w:t>
      </w:r>
    </w:p>
    <w:p w14:paraId="68BC78B7" w14:textId="77777777" w:rsidR="00C40712" w:rsidRPr="004272EB" w:rsidRDefault="00C40712" w:rsidP="00C40712">
      <w:pPr>
        <w:numPr>
          <w:ilvl w:val="0"/>
          <w:numId w:val="64"/>
        </w:numPr>
        <w:spacing w:after="0" w:line="240" w:lineRule="auto"/>
        <w:textAlignment w:val="baseline"/>
        <w:rPr>
          <w:rFonts w:eastAsia="Times New Roman" w:cstheme="minorHAnsi"/>
          <w:color w:val="000000"/>
        </w:rPr>
      </w:pPr>
      <w:r w:rsidRPr="004272EB">
        <w:rPr>
          <w:rFonts w:eastAsia="Times New Roman" w:cstheme="minorHAnsi"/>
          <w:color w:val="000000"/>
        </w:rPr>
        <w:t>The dashboard shall be updated monthly to show the expenditures to date based on the monthly project progress payments.</w:t>
      </w:r>
    </w:p>
    <w:p w14:paraId="216FF3FA" w14:textId="77777777" w:rsidR="00C40712" w:rsidRPr="004272EB" w:rsidRDefault="00C40712" w:rsidP="00C40712">
      <w:pPr>
        <w:numPr>
          <w:ilvl w:val="0"/>
          <w:numId w:val="64"/>
        </w:numPr>
        <w:spacing w:after="0" w:line="240" w:lineRule="auto"/>
        <w:textAlignment w:val="baseline"/>
        <w:rPr>
          <w:rFonts w:eastAsia="Times New Roman" w:cstheme="minorHAnsi"/>
          <w:color w:val="000000"/>
        </w:rPr>
      </w:pPr>
      <w:r w:rsidRPr="004272EB">
        <w:rPr>
          <w:rFonts w:eastAsia="Times New Roman" w:cstheme="minorHAnsi"/>
          <w:color w:val="000000"/>
        </w:rPr>
        <w:t>Remaining budget available to the project.</w:t>
      </w:r>
    </w:p>
    <w:p w14:paraId="5EEF7C16" w14:textId="77777777" w:rsidR="00C40712" w:rsidRPr="004272EB" w:rsidRDefault="00C40712" w:rsidP="00C40712">
      <w:pPr>
        <w:numPr>
          <w:ilvl w:val="0"/>
          <w:numId w:val="64"/>
        </w:numPr>
        <w:spacing w:after="0" w:line="240" w:lineRule="auto"/>
        <w:textAlignment w:val="baseline"/>
        <w:rPr>
          <w:rFonts w:eastAsia="Times New Roman" w:cstheme="minorHAnsi"/>
          <w:color w:val="000000"/>
        </w:rPr>
      </w:pPr>
      <w:r w:rsidRPr="004272EB">
        <w:rPr>
          <w:rFonts w:eastAsia="Times New Roman" w:cstheme="minorHAnsi"/>
          <w:color w:val="000000"/>
        </w:rPr>
        <w:t>Change orders to the contract shall be shown on the dashboard so that the impact, negative or positive, to the budget is apparent.</w:t>
      </w:r>
    </w:p>
    <w:p w14:paraId="24782FA9" w14:textId="77777777" w:rsidR="00C40712" w:rsidRPr="004272EB" w:rsidRDefault="00C40712" w:rsidP="00C40712">
      <w:pPr>
        <w:spacing w:after="0" w:line="240" w:lineRule="auto"/>
        <w:ind w:left="720"/>
        <w:rPr>
          <w:rFonts w:eastAsia="Times New Roman" w:cstheme="minorHAnsi"/>
          <w:sz w:val="24"/>
          <w:szCs w:val="24"/>
        </w:rPr>
      </w:pPr>
      <w:r w:rsidRPr="004272EB">
        <w:rPr>
          <w:rFonts w:eastAsia="Times New Roman" w:cstheme="minorHAnsi"/>
          <w:color w:val="000000"/>
        </w:rPr>
        <w:t>*The budget shall be displayed in contrasting colors to ensure that each criterion is discernible when displayed as a graphic. </w:t>
      </w:r>
    </w:p>
    <w:p w14:paraId="31C92DCD" w14:textId="77777777" w:rsidR="00C40712" w:rsidRPr="00FC44A3" w:rsidRDefault="00C40712" w:rsidP="00C40712">
      <w:pPr>
        <w:pStyle w:val="Heading3"/>
        <w:rPr>
          <w:rFonts w:ascii="Times New Roman" w:eastAsia="Times New Roman" w:hAnsi="Times New Roman"/>
          <w:color w:val="365F91" w:themeColor="accent1" w:themeShade="BF"/>
        </w:rPr>
      </w:pPr>
      <w:bookmarkStart w:id="25" w:name="_Toc193805052"/>
      <w:r w:rsidRPr="00FC44A3">
        <w:rPr>
          <w:rFonts w:eastAsia="Times New Roman"/>
          <w:color w:val="365F91" w:themeColor="accent1" w:themeShade="BF"/>
        </w:rPr>
        <w:t>Narrative of the graphics for ADA compliance</w:t>
      </w:r>
      <w:bookmarkEnd w:id="25"/>
    </w:p>
    <w:p w14:paraId="0DEEEF49" w14:textId="77777777" w:rsidR="00C40712" w:rsidRPr="004272EB" w:rsidRDefault="00C40712" w:rsidP="00C40712">
      <w:pPr>
        <w:spacing w:after="0" w:line="240" w:lineRule="auto"/>
        <w:rPr>
          <w:rFonts w:eastAsia="Times New Roman" w:cstheme="minorHAnsi"/>
          <w:sz w:val="24"/>
          <w:szCs w:val="24"/>
        </w:rPr>
      </w:pPr>
      <w:r w:rsidRPr="004272EB">
        <w:rPr>
          <w:rFonts w:eastAsia="Times New Roman" w:cstheme="minorHAnsi"/>
          <w:color w:val="000000"/>
        </w:rPr>
        <w:t>The project team shall provide, in narrative form, an explanation of the project performance metrics describing:</w:t>
      </w:r>
    </w:p>
    <w:p w14:paraId="225E86E2" w14:textId="77777777" w:rsidR="00C40712" w:rsidRPr="004272EB" w:rsidRDefault="00C40712" w:rsidP="00C40712">
      <w:pPr>
        <w:numPr>
          <w:ilvl w:val="0"/>
          <w:numId w:val="65"/>
        </w:numPr>
        <w:spacing w:after="0" w:line="240" w:lineRule="auto"/>
        <w:textAlignment w:val="baseline"/>
        <w:rPr>
          <w:rFonts w:eastAsia="Times New Roman" w:cstheme="minorHAnsi"/>
          <w:color w:val="000000"/>
        </w:rPr>
      </w:pPr>
      <w:r w:rsidRPr="004272EB">
        <w:rPr>
          <w:rFonts w:eastAsia="Times New Roman" w:cstheme="minorHAnsi"/>
          <w:color w:val="000000"/>
        </w:rPr>
        <w:t>the baseline metrics</w:t>
      </w:r>
      <w:r>
        <w:rPr>
          <w:rFonts w:eastAsia="Times New Roman" w:cstheme="minorHAnsi"/>
          <w:color w:val="000000"/>
        </w:rPr>
        <w:t>.</w:t>
      </w:r>
    </w:p>
    <w:p w14:paraId="1F694AE5" w14:textId="77777777" w:rsidR="00C40712" w:rsidRPr="004272EB" w:rsidRDefault="00C40712" w:rsidP="00C40712">
      <w:pPr>
        <w:numPr>
          <w:ilvl w:val="0"/>
          <w:numId w:val="65"/>
        </w:numPr>
        <w:spacing w:after="0" w:line="240" w:lineRule="auto"/>
        <w:textAlignment w:val="baseline"/>
        <w:rPr>
          <w:rFonts w:eastAsia="Times New Roman" w:cstheme="minorHAnsi"/>
          <w:color w:val="000000"/>
        </w:rPr>
      </w:pPr>
      <w:r w:rsidRPr="004272EB">
        <w:rPr>
          <w:rFonts w:eastAsia="Times New Roman" w:cstheme="minorHAnsi"/>
          <w:color w:val="000000"/>
        </w:rPr>
        <w:t>the current progress of the metrics</w:t>
      </w:r>
      <w:r>
        <w:rPr>
          <w:rFonts w:eastAsia="Times New Roman" w:cstheme="minorHAnsi"/>
          <w:color w:val="000000"/>
        </w:rPr>
        <w:t>.</w:t>
      </w:r>
    </w:p>
    <w:p w14:paraId="256AEEE9" w14:textId="77777777" w:rsidR="00C40712" w:rsidRPr="004272EB" w:rsidRDefault="00C40712" w:rsidP="00C40712">
      <w:pPr>
        <w:numPr>
          <w:ilvl w:val="0"/>
          <w:numId w:val="65"/>
        </w:numPr>
        <w:spacing w:after="0" w:line="240" w:lineRule="auto"/>
        <w:textAlignment w:val="baseline"/>
        <w:rPr>
          <w:rFonts w:eastAsia="Times New Roman" w:cstheme="minorHAnsi"/>
          <w:color w:val="000000"/>
        </w:rPr>
      </w:pPr>
      <w:r w:rsidRPr="004272EB">
        <w:rPr>
          <w:rFonts w:eastAsia="Times New Roman" w:cstheme="minorHAnsi"/>
          <w:color w:val="000000"/>
        </w:rPr>
        <w:t>the impact of change to the metrics</w:t>
      </w:r>
      <w:r>
        <w:rPr>
          <w:rFonts w:eastAsia="Times New Roman" w:cstheme="minorHAnsi"/>
          <w:color w:val="000000"/>
        </w:rPr>
        <w:t>.</w:t>
      </w:r>
    </w:p>
    <w:p w14:paraId="125C3192" w14:textId="77777777" w:rsidR="00C40712" w:rsidRPr="004272EB" w:rsidRDefault="00C40712" w:rsidP="00C40712">
      <w:pPr>
        <w:numPr>
          <w:ilvl w:val="0"/>
          <w:numId w:val="65"/>
        </w:numPr>
        <w:spacing w:after="0" w:line="240" w:lineRule="auto"/>
        <w:textAlignment w:val="baseline"/>
        <w:rPr>
          <w:rFonts w:eastAsia="Times New Roman" w:cstheme="minorHAnsi"/>
          <w:color w:val="000000"/>
        </w:rPr>
      </w:pPr>
      <w:r w:rsidRPr="004272EB">
        <w:rPr>
          <w:rFonts w:eastAsia="Times New Roman" w:cstheme="minorHAnsi"/>
          <w:color w:val="000000"/>
        </w:rPr>
        <w:t>remaining work planned</w:t>
      </w:r>
      <w:r>
        <w:rPr>
          <w:rFonts w:eastAsia="Times New Roman" w:cstheme="minorHAnsi"/>
          <w:color w:val="000000"/>
        </w:rPr>
        <w:t>.</w:t>
      </w:r>
    </w:p>
    <w:p w14:paraId="75E6681B" w14:textId="77777777" w:rsidR="00C40712" w:rsidRPr="00FC44A3" w:rsidRDefault="00C40712" w:rsidP="0005751E">
      <w:pPr>
        <w:pStyle w:val="Heading2"/>
        <w:rPr>
          <w:rFonts w:ascii="Times New Roman" w:eastAsia="Times New Roman" w:hAnsi="Times New Roman" w:cs="Times New Roman"/>
          <w:color w:val="365F91" w:themeColor="accent1" w:themeShade="BF"/>
          <w:sz w:val="27"/>
          <w:szCs w:val="27"/>
        </w:rPr>
      </w:pPr>
      <w:bookmarkStart w:id="26" w:name="_Toc193805053"/>
      <w:r w:rsidRPr="00FC44A3">
        <w:rPr>
          <w:rFonts w:eastAsia="Times New Roman"/>
          <w:color w:val="365F91" w:themeColor="accent1" w:themeShade="BF"/>
        </w:rPr>
        <w:t>Project Closeout</w:t>
      </w:r>
      <w:bookmarkEnd w:id="26"/>
    </w:p>
    <w:p w14:paraId="2334CB3F" w14:textId="77777777" w:rsidR="00C40712" w:rsidRDefault="00C40712" w:rsidP="00C40712">
      <w:pPr>
        <w:spacing w:line="240" w:lineRule="auto"/>
        <w:rPr>
          <w:rFonts w:eastAsia="Times New Roman" w:cstheme="minorHAnsi"/>
          <w:color w:val="000000"/>
        </w:rPr>
      </w:pPr>
      <w:r w:rsidRPr="004272EB">
        <w:rPr>
          <w:rFonts w:eastAsia="Times New Roman" w:cstheme="minorHAnsi"/>
          <w:color w:val="000000"/>
        </w:rPr>
        <w:t xml:space="preserve">All projects, regardless of size, shall hold an all hands meeting with the design staff and the construction staff to discuss Lessons Learned at the completion of the project. All projects will generate a report that captures the Lessons Learned and submit the final report to the Alternative Delivery Program for </w:t>
      </w:r>
      <w:r w:rsidRPr="004272EB">
        <w:rPr>
          <w:rFonts w:eastAsia="Times New Roman" w:cstheme="minorHAnsi"/>
          <w:color w:val="000000"/>
        </w:rPr>
        <w:lastRenderedPageBreak/>
        <w:t>distribution, archiving, and consideration for programmatic change.  A template for this report will be provided to the project team and will include the following entry requirements:</w:t>
      </w:r>
    </w:p>
    <w:p w14:paraId="41A85069" w14:textId="77777777" w:rsidR="009F240C" w:rsidRPr="004272EB" w:rsidRDefault="009F240C" w:rsidP="00C40712">
      <w:pPr>
        <w:spacing w:line="240" w:lineRule="auto"/>
        <w:rPr>
          <w:rFonts w:eastAsia="Times New Roman" w:cstheme="minorHAnsi"/>
          <w:sz w:val="24"/>
          <w:szCs w:val="24"/>
        </w:rPr>
      </w:pPr>
    </w:p>
    <w:p w14:paraId="3B65F80B" w14:textId="77777777" w:rsidR="00C40712" w:rsidRPr="004272EB" w:rsidRDefault="00C40712" w:rsidP="00C40712">
      <w:pPr>
        <w:numPr>
          <w:ilvl w:val="0"/>
          <w:numId w:val="66"/>
        </w:numPr>
        <w:spacing w:after="0" w:line="240" w:lineRule="auto"/>
        <w:textAlignment w:val="baseline"/>
        <w:rPr>
          <w:rFonts w:eastAsia="Times New Roman" w:cstheme="minorHAnsi"/>
          <w:color w:val="000000"/>
        </w:rPr>
      </w:pPr>
      <w:r w:rsidRPr="004272EB">
        <w:rPr>
          <w:rFonts w:eastAsia="Times New Roman" w:cstheme="minorHAnsi"/>
          <w:color w:val="000000"/>
        </w:rPr>
        <w:t>Subject</w:t>
      </w:r>
    </w:p>
    <w:p w14:paraId="51E994C3" w14:textId="77777777" w:rsidR="00C40712" w:rsidRPr="004272EB" w:rsidRDefault="00C40712" w:rsidP="00C40712">
      <w:pPr>
        <w:numPr>
          <w:ilvl w:val="0"/>
          <w:numId w:val="66"/>
        </w:numPr>
        <w:spacing w:after="0" w:line="240" w:lineRule="auto"/>
        <w:textAlignment w:val="baseline"/>
        <w:rPr>
          <w:rFonts w:eastAsia="Times New Roman" w:cstheme="minorHAnsi"/>
          <w:color w:val="000000"/>
        </w:rPr>
      </w:pPr>
      <w:r w:rsidRPr="004272EB">
        <w:rPr>
          <w:rFonts w:eastAsia="Times New Roman" w:cstheme="minorHAnsi"/>
          <w:color w:val="000000"/>
        </w:rPr>
        <w:t>Abstract</w:t>
      </w:r>
    </w:p>
    <w:p w14:paraId="08FCE3B8" w14:textId="77777777" w:rsidR="00C40712" w:rsidRPr="004272EB" w:rsidRDefault="00C40712" w:rsidP="00C40712">
      <w:pPr>
        <w:numPr>
          <w:ilvl w:val="0"/>
          <w:numId w:val="66"/>
        </w:numPr>
        <w:spacing w:after="0" w:line="240" w:lineRule="auto"/>
        <w:textAlignment w:val="baseline"/>
        <w:rPr>
          <w:rFonts w:eastAsia="Times New Roman" w:cstheme="minorHAnsi"/>
          <w:color w:val="000000"/>
        </w:rPr>
      </w:pPr>
      <w:r w:rsidRPr="004272EB">
        <w:rPr>
          <w:rFonts w:eastAsia="Times New Roman" w:cstheme="minorHAnsi"/>
          <w:color w:val="000000"/>
        </w:rPr>
        <w:t>Driving Event/Trigger</w:t>
      </w:r>
    </w:p>
    <w:p w14:paraId="68B8CC61" w14:textId="77777777" w:rsidR="00C40712" w:rsidRPr="004272EB" w:rsidRDefault="00C40712" w:rsidP="00C40712">
      <w:pPr>
        <w:numPr>
          <w:ilvl w:val="0"/>
          <w:numId w:val="66"/>
        </w:numPr>
        <w:spacing w:after="0" w:line="240" w:lineRule="auto"/>
        <w:textAlignment w:val="baseline"/>
        <w:rPr>
          <w:rFonts w:eastAsia="Times New Roman" w:cstheme="minorHAnsi"/>
          <w:color w:val="000000"/>
        </w:rPr>
      </w:pPr>
      <w:r w:rsidRPr="004272EB">
        <w:rPr>
          <w:rFonts w:eastAsia="Times New Roman" w:cstheme="minorHAnsi"/>
          <w:color w:val="000000"/>
        </w:rPr>
        <w:t>Lesson Learned</w:t>
      </w:r>
    </w:p>
    <w:p w14:paraId="14858A78" w14:textId="77777777" w:rsidR="00C40712" w:rsidRPr="004272EB" w:rsidRDefault="00C40712" w:rsidP="00C40712">
      <w:pPr>
        <w:numPr>
          <w:ilvl w:val="0"/>
          <w:numId w:val="66"/>
        </w:numPr>
        <w:spacing w:after="0" w:line="240" w:lineRule="auto"/>
        <w:textAlignment w:val="baseline"/>
        <w:rPr>
          <w:rFonts w:eastAsia="Times New Roman" w:cstheme="minorHAnsi"/>
          <w:color w:val="000000"/>
        </w:rPr>
      </w:pPr>
      <w:r w:rsidRPr="004272EB">
        <w:rPr>
          <w:rFonts w:eastAsia="Times New Roman" w:cstheme="minorHAnsi"/>
          <w:color w:val="000000"/>
        </w:rPr>
        <w:t>Recommendation/Discussion</w:t>
      </w:r>
    </w:p>
    <w:p w14:paraId="621DE047" w14:textId="77777777" w:rsidR="00C40712" w:rsidRPr="004272EB" w:rsidRDefault="00C40712" w:rsidP="00C40712">
      <w:pPr>
        <w:numPr>
          <w:ilvl w:val="0"/>
          <w:numId w:val="66"/>
        </w:numPr>
        <w:spacing w:line="240" w:lineRule="auto"/>
        <w:textAlignment w:val="baseline"/>
        <w:rPr>
          <w:rFonts w:eastAsia="Times New Roman" w:cstheme="minorHAnsi"/>
          <w:color w:val="000000"/>
        </w:rPr>
      </w:pPr>
      <w:r w:rsidRPr="004272EB">
        <w:rPr>
          <w:rFonts w:eastAsia="Times New Roman" w:cstheme="minorHAnsi"/>
          <w:color w:val="000000"/>
        </w:rPr>
        <w:t>Manual/Contract/Document Reference update suggested.</w:t>
      </w:r>
    </w:p>
    <w:p w14:paraId="66C2EF81" w14:textId="77777777" w:rsidR="00891C94" w:rsidRDefault="00891C94">
      <w:pPr>
        <w:rPr>
          <w:rFonts w:asciiTheme="majorHAnsi" w:eastAsiaTheme="majorEastAsia" w:hAnsiTheme="majorHAnsi" w:cstheme="majorBidi"/>
          <w:b/>
          <w:bCs/>
          <w:color w:val="365F91" w:themeColor="accent1" w:themeShade="BF"/>
          <w:sz w:val="28"/>
          <w:szCs w:val="28"/>
        </w:rPr>
      </w:pPr>
      <w:r>
        <w:br w:type="page"/>
      </w:r>
    </w:p>
    <w:p w14:paraId="3F507C80" w14:textId="4E43ECAD" w:rsidR="00CC2322" w:rsidRDefault="0005751E" w:rsidP="0005751E">
      <w:pPr>
        <w:pStyle w:val="Heading1"/>
      </w:pPr>
      <w:bookmarkStart w:id="27" w:name="_Toc193805054"/>
      <w:r>
        <w:lastRenderedPageBreak/>
        <w:t xml:space="preserve">: </w:t>
      </w:r>
      <w:r w:rsidR="00343753">
        <w:t>CM/GC</w:t>
      </w:r>
      <w:r w:rsidR="00CC2322">
        <w:t xml:space="preserve"> Procurement</w:t>
      </w:r>
      <w:bookmarkEnd w:id="27"/>
    </w:p>
    <w:p w14:paraId="67BE3235" w14:textId="77777777" w:rsidR="0091183F" w:rsidRDefault="0091183F" w:rsidP="0091183F">
      <w:r>
        <w:t xml:space="preserve">Upon meeting the requirements of SB 21-260 and receiving approval from the Chief Engineer to use CM/GC, the project team can move forward with procurement.  </w:t>
      </w:r>
    </w:p>
    <w:p w14:paraId="06990D60" w14:textId="77777777" w:rsidR="0091183F" w:rsidRPr="00FC44A3" w:rsidRDefault="0091183F" w:rsidP="0005751E">
      <w:pPr>
        <w:pStyle w:val="Heading2"/>
        <w:rPr>
          <w:color w:val="365F91" w:themeColor="accent1" w:themeShade="BF"/>
        </w:rPr>
      </w:pPr>
      <w:bookmarkStart w:id="28" w:name="_Toc193805055"/>
      <w:r w:rsidRPr="00FC44A3">
        <w:rPr>
          <w:color w:val="365F91" w:themeColor="accent1" w:themeShade="BF"/>
        </w:rPr>
        <w:t>Executive Oversight Committee</w:t>
      </w:r>
      <w:bookmarkEnd w:id="28"/>
    </w:p>
    <w:p w14:paraId="38A2C17D" w14:textId="763987EC" w:rsidR="0091183F" w:rsidRPr="00D343F5" w:rsidRDefault="0091183F" w:rsidP="0091183F">
      <w:r>
        <w:t xml:space="preserve">The project team should establish an Executive Oversight Committee (EOC). </w:t>
      </w:r>
      <w:r w:rsidRPr="00D343F5">
        <w:t>The EOC provides overall policy guidance for the project and the CM procurement process. The EOC</w:t>
      </w:r>
      <w:r>
        <w:t xml:space="preserve"> should consist of three to five members </w:t>
      </w:r>
      <w:r w:rsidRPr="00D343F5">
        <w:t>compris</w:t>
      </w:r>
      <w:r>
        <w:t>ing</w:t>
      </w:r>
      <w:r w:rsidRPr="00D343F5">
        <w:t xml:space="preserve"> executive level staff with representation from the CDOT Region, CDOT Headquarters, and the Federal Highway Administration (FHWA).</w:t>
      </w:r>
      <w:r w:rsidR="009E405E">
        <w:t xml:space="preserve"> The project team may also consider including f</w:t>
      </w:r>
      <w:r w:rsidRPr="00D343F5">
        <w:t>unding partner</w:t>
      </w:r>
      <w:r w:rsidR="009138C3">
        <w:t>s for participation</w:t>
      </w:r>
      <w:r w:rsidRPr="00D343F5">
        <w:t xml:space="preserve"> on the EOC. </w:t>
      </w:r>
    </w:p>
    <w:p w14:paraId="56E5B94B" w14:textId="77777777" w:rsidR="0091183F" w:rsidRPr="00D343F5" w:rsidRDefault="0091183F" w:rsidP="007806F5">
      <w:pPr>
        <w:spacing w:after="0"/>
      </w:pPr>
      <w:r w:rsidRPr="00D343F5">
        <w:t>The EOC:</w:t>
      </w:r>
    </w:p>
    <w:p w14:paraId="460246C4" w14:textId="77777777" w:rsidR="0091183F" w:rsidRPr="00D343F5" w:rsidRDefault="0091183F" w:rsidP="0091183F">
      <w:pPr>
        <w:pStyle w:val="ListParagraph"/>
        <w:numPr>
          <w:ilvl w:val="0"/>
          <w:numId w:val="70"/>
        </w:numPr>
      </w:pPr>
      <w:r w:rsidRPr="00D343F5">
        <w:t>confirms the project goals.</w:t>
      </w:r>
    </w:p>
    <w:p w14:paraId="6061A2D8" w14:textId="77777777" w:rsidR="0091183F" w:rsidRPr="00D343F5" w:rsidRDefault="0091183F" w:rsidP="0091183F">
      <w:pPr>
        <w:pStyle w:val="ListParagraph"/>
        <w:numPr>
          <w:ilvl w:val="0"/>
          <w:numId w:val="70"/>
        </w:numPr>
      </w:pPr>
      <w:r w:rsidRPr="00D343F5">
        <w:t>confirms the release of the Letters of Interest (LOIs).</w:t>
      </w:r>
    </w:p>
    <w:p w14:paraId="1CB129EA" w14:textId="77777777" w:rsidR="0091183F" w:rsidRPr="00D343F5" w:rsidRDefault="0091183F" w:rsidP="0091183F">
      <w:pPr>
        <w:pStyle w:val="ListParagraph"/>
        <w:numPr>
          <w:ilvl w:val="0"/>
          <w:numId w:val="70"/>
        </w:numPr>
      </w:pPr>
      <w:r w:rsidRPr="00D343F5">
        <w:t>approves the release of the RFP.</w:t>
      </w:r>
    </w:p>
    <w:p w14:paraId="53A1A9A2" w14:textId="77777777" w:rsidR="0091183F" w:rsidRPr="00D343F5" w:rsidRDefault="0091183F" w:rsidP="0091183F">
      <w:pPr>
        <w:pStyle w:val="ListParagraph"/>
        <w:numPr>
          <w:ilvl w:val="0"/>
          <w:numId w:val="70"/>
        </w:numPr>
      </w:pPr>
      <w:r w:rsidRPr="00D343F5">
        <w:t>confirms the Evaluation Plan.</w:t>
      </w:r>
    </w:p>
    <w:p w14:paraId="4820CD41" w14:textId="77777777" w:rsidR="00F01DB2" w:rsidRDefault="0091183F" w:rsidP="00F01DB2">
      <w:pPr>
        <w:pStyle w:val="ListParagraph"/>
        <w:numPr>
          <w:ilvl w:val="0"/>
          <w:numId w:val="70"/>
        </w:numPr>
      </w:pPr>
      <w:r w:rsidRPr="00D343F5">
        <w:t>confirms the short-listed firms.</w:t>
      </w:r>
    </w:p>
    <w:p w14:paraId="15F3FF04" w14:textId="51446699" w:rsidR="0091183F" w:rsidRDefault="0091183F" w:rsidP="00F01DB2">
      <w:pPr>
        <w:pStyle w:val="ListParagraph"/>
        <w:numPr>
          <w:ilvl w:val="0"/>
          <w:numId w:val="70"/>
        </w:numPr>
      </w:pPr>
      <w:r w:rsidRPr="00D343F5">
        <w:t>presents the recommended apparent successful proposer to the Chief Engineer, who will ultimately make the final selection.</w:t>
      </w:r>
    </w:p>
    <w:p w14:paraId="7F6925B9" w14:textId="77777777" w:rsidR="009B3962" w:rsidRPr="00FC44A3" w:rsidRDefault="009B3962" w:rsidP="0005751E">
      <w:pPr>
        <w:pStyle w:val="Heading2"/>
        <w:rPr>
          <w:color w:val="365F91" w:themeColor="accent1" w:themeShade="BF"/>
        </w:rPr>
      </w:pPr>
      <w:bookmarkStart w:id="29" w:name="_Toc171323483"/>
      <w:bookmarkStart w:id="30" w:name="_Toc193805056"/>
      <w:bookmarkEnd w:id="29"/>
      <w:r w:rsidRPr="00FC44A3">
        <w:rPr>
          <w:color w:val="365F91" w:themeColor="accent1" w:themeShade="BF"/>
        </w:rPr>
        <w:t>CM Procurement</w:t>
      </w:r>
      <w:bookmarkEnd w:id="30"/>
    </w:p>
    <w:p w14:paraId="261FDB79" w14:textId="77777777" w:rsidR="009B3962" w:rsidRPr="00FC44A3" w:rsidRDefault="009B3962" w:rsidP="009B3962">
      <w:pPr>
        <w:pStyle w:val="Heading3"/>
        <w:rPr>
          <w:color w:val="365F91" w:themeColor="accent1" w:themeShade="BF"/>
        </w:rPr>
      </w:pPr>
      <w:bookmarkStart w:id="31" w:name="_Toc193805057"/>
      <w:r w:rsidRPr="00FC44A3">
        <w:rPr>
          <w:color w:val="365F91" w:themeColor="accent1" w:themeShade="BF"/>
        </w:rPr>
        <w:t>CM Procurement Schedule</w:t>
      </w:r>
      <w:bookmarkEnd w:id="31"/>
    </w:p>
    <w:p w14:paraId="2F3389E6" w14:textId="4F0021BF" w:rsidR="009B3962" w:rsidRPr="00693C89" w:rsidRDefault="009B3962" w:rsidP="009B3962">
      <w:r>
        <w:t>The flowchart in</w:t>
      </w:r>
      <w:r w:rsidRPr="00DA3E64">
        <w:rPr>
          <w:color w:val="FF0000"/>
        </w:rPr>
        <w:t xml:space="preserve"> </w:t>
      </w:r>
      <w:r w:rsidRPr="00083989">
        <w:rPr>
          <w:b/>
        </w:rPr>
        <w:t xml:space="preserve">Figure </w:t>
      </w:r>
      <w:r>
        <w:rPr>
          <w:b/>
        </w:rPr>
        <w:t>3-1</w:t>
      </w:r>
      <w:r w:rsidRPr="00DA3E64">
        <w:rPr>
          <w:color w:val="FF0000"/>
        </w:rPr>
        <w:t xml:space="preserve"> </w:t>
      </w:r>
      <w:r>
        <w:t xml:space="preserve">provides a general overview of the CM procurement process.  The procurement of a contractor for CM services takes approximately two to five months from the Request </w:t>
      </w:r>
      <w:r w:rsidRPr="00693C89">
        <w:t>for Proposal (RFP) development to a Notice to Proceed (NTP).</w:t>
      </w:r>
    </w:p>
    <w:p w14:paraId="673E0755" w14:textId="77777777" w:rsidR="009B3962" w:rsidRPr="00D343F5" w:rsidRDefault="009B3962" w:rsidP="009B3962">
      <w:r w:rsidRPr="00693C89">
        <w:t>Depending on the complexity of the project, the preparation of the RFP can take between two to eight weeks to get to advertisement, four to six weeks for Contractors to prepare proposals, three to six weeks for CDOT to evaluate proposals and interview short-listed Contractors, and four to six weeks to select a CM and negotiate a Contract.</w:t>
      </w:r>
    </w:p>
    <w:p w14:paraId="0DC62F37" w14:textId="77777777" w:rsidR="006845F6" w:rsidRDefault="006845F6">
      <w:pPr>
        <w:sectPr w:rsidR="006845F6" w:rsidSect="007A5DE5">
          <w:headerReference w:type="default" r:id="rId14"/>
          <w:footerReference w:type="default" r:id="rId15"/>
          <w:type w:val="continuous"/>
          <w:pgSz w:w="12240" w:h="15840"/>
          <w:pgMar w:top="1440" w:right="1440" w:bottom="1440" w:left="1440" w:header="720" w:footer="720" w:gutter="0"/>
          <w:pgNumType w:start="1"/>
          <w:cols w:space="720"/>
          <w:docGrid w:linePitch="360"/>
        </w:sectPr>
      </w:pPr>
      <w:r>
        <w:br w:type="page"/>
      </w:r>
    </w:p>
    <w:p w14:paraId="693F8669" w14:textId="2FDCEC28" w:rsidR="006845F6" w:rsidRPr="00F404F4" w:rsidRDefault="005836A1" w:rsidP="0005751E">
      <w:pPr>
        <w:pStyle w:val="Heading1"/>
        <w:numPr>
          <w:ilvl w:val="0"/>
          <w:numId w:val="0"/>
        </w:numPr>
        <w:ind w:left="432"/>
        <w:rPr>
          <w:color w:val="FF0000"/>
        </w:rPr>
      </w:pPr>
      <w:bookmarkStart w:id="32" w:name="_Toc192835116"/>
      <w:bookmarkStart w:id="33" w:name="_Toc193805058"/>
      <w:r>
        <w:rPr>
          <w:noProof/>
        </w:rPr>
        <w:lastRenderedPageBreak/>
        <mc:AlternateContent>
          <mc:Choice Requires="wps">
            <w:drawing>
              <wp:anchor distT="0" distB="0" distL="114300" distR="114300" simplePos="0" relativeHeight="251780608" behindDoc="0" locked="0" layoutInCell="1" allowOverlap="1" wp14:anchorId="62DD1ECB" wp14:editId="60C8E5EC">
                <wp:simplePos x="0" y="0"/>
                <wp:positionH relativeFrom="column">
                  <wp:posOffset>11707686</wp:posOffset>
                </wp:positionH>
                <wp:positionV relativeFrom="paragraph">
                  <wp:posOffset>325369</wp:posOffset>
                </wp:positionV>
                <wp:extent cx="1857375" cy="860756"/>
                <wp:effectExtent l="0" t="0" r="47625" b="53975"/>
                <wp:wrapNone/>
                <wp:docPr id="177199008"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0756"/>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648966DD" w14:textId="5DCBF9EF" w:rsidR="006845F6" w:rsidRDefault="005836A1" w:rsidP="005836A1">
                            <w:pPr>
                              <w:pStyle w:val="Heading3"/>
                              <w:spacing w:before="0" w:after="0" w:line="240" w:lineRule="auto"/>
                              <w:jc w:val="center"/>
                            </w:pPr>
                            <w:bookmarkStart w:id="34" w:name="_Toc193805060"/>
                            <w:r>
                              <w:t>F</w:t>
                            </w:r>
                            <w:r w:rsidR="006845F6" w:rsidRPr="005836A1">
                              <w:t xml:space="preserve">igure 3-1. Project Selection and Procurement </w:t>
                            </w:r>
                            <w:bookmarkEnd w:id="34"/>
                            <w:r>
                              <w:t>Flowchart</w:t>
                            </w:r>
                          </w:p>
                        </w:txbxContent>
                      </wps:txbx>
                      <wps:bodyPr rot="0" vert="horz" wrap="square" lIns="91440" tIns="13716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D1ECB" id="_x0000_t202" coordsize="21600,21600" o:spt="202" path="m,l,21600r21600,l21600,xe">
                <v:stroke joinstyle="miter"/>
                <v:path gradientshapeok="t" o:connecttype="rect"/>
              </v:shapetype>
              <v:shape id="Text Box 223" o:spid="_x0000_s1026" type="#_x0000_t202" style="position:absolute;left:0;text-align:left;margin-left:921.85pt;margin-top:25.6pt;width:146.25pt;height:67.8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" fillcolor="white [3201]" strokecolor="#95b3d7 [1940]" strokeweight="1pt">
                <v:fill color2="#b8cce4 [1300]" focus="100%" type="gradient"/>
                <v:shadow on="t" color="#243f60 [1604]" opacity=".5" offset="1pt"/>
                <v:textbox inset=",10.8pt">
                  <w:txbxContent>
                    <w:p w14:paraId="648966DD" w14:textId="5DCBF9EF" w:rsidR="006845F6" w:rsidRDefault="005836A1" w:rsidP="005836A1">
                      <w:pPr>
                        <w:pStyle w:val="Heading3"/>
                        <w:spacing w:before="0" w:after="0" w:line="240" w:lineRule="auto"/>
                        <w:jc w:val="center"/>
                      </w:pPr>
                      <w:bookmarkStart w:id="35" w:name="_Toc193805060"/>
                      <w:r>
                        <w:t>F</w:t>
                      </w:r>
                      <w:r w:rsidR="006845F6" w:rsidRPr="005836A1">
                        <w:t xml:space="preserve">igure 3-1. Project Selection and Procurement </w:t>
                      </w:r>
                      <w:bookmarkEnd w:id="35"/>
                      <w:r>
                        <w:t>Flowchart</w:t>
                      </w:r>
                    </w:p>
                  </w:txbxContent>
                </v:textbox>
              </v:shape>
            </w:pict>
          </mc:Fallback>
        </mc:AlternateContent>
      </w:r>
      <w:r w:rsidR="00AB1B7E">
        <w:rPr>
          <w:noProof/>
        </w:rPr>
        <mc:AlternateContent>
          <mc:Choice Requires="wps">
            <w:drawing>
              <wp:anchor distT="0" distB="0" distL="114300" distR="114300" simplePos="0" relativeHeight="251840000" behindDoc="0" locked="0" layoutInCell="1" allowOverlap="1" wp14:anchorId="68CE32ED" wp14:editId="4751FA2D">
                <wp:simplePos x="0" y="0"/>
                <wp:positionH relativeFrom="column">
                  <wp:posOffset>816610</wp:posOffset>
                </wp:positionH>
                <wp:positionV relativeFrom="paragraph">
                  <wp:posOffset>55245</wp:posOffset>
                </wp:positionV>
                <wp:extent cx="1503680" cy="1071245"/>
                <wp:effectExtent l="0" t="0" r="1270" b="0"/>
                <wp:wrapNone/>
                <wp:docPr id="213979975" name="Rectangle: Rounded Corners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1071245"/>
                        </a:xfrm>
                        <a:prstGeom prst="roundRect">
                          <a:avLst>
                            <a:gd name="adj" fmla="val 16667"/>
                          </a:avLst>
                        </a:prstGeom>
                        <a:gradFill rotWithShape="1">
                          <a:gsLst>
                            <a:gs pos="0">
                              <a:srgbClr val="FBD4B4"/>
                            </a:gs>
                            <a:gs pos="100000">
                              <a:schemeClr val="tx2">
                                <a:lumMod val="20000"/>
                                <a:lumOff val="80000"/>
                              </a:schemeClr>
                            </a:gs>
                          </a:gsLst>
                          <a:lin ang="2700000" scaled="1"/>
                        </a:gradFill>
                        <a:ln w="9525">
                          <a:solidFill>
                            <a:srgbClr val="000000"/>
                          </a:solidFill>
                          <a:round/>
                          <a:headEnd/>
                          <a:tailEnd/>
                        </a:ln>
                      </wps:spPr>
                      <wps:txbx>
                        <w:txbxContent>
                          <w:p w14:paraId="55B3C3F3" w14:textId="77777777" w:rsidR="006845F6" w:rsidRDefault="006845F6" w:rsidP="006845F6">
                            <w:pPr>
                              <w:spacing w:line="240" w:lineRule="auto"/>
                              <w:jc w:val="center"/>
                              <w:rPr>
                                <w:b/>
                                <w:bCs/>
                                <w:sz w:val="16"/>
                                <w:szCs w:val="16"/>
                              </w:rPr>
                            </w:pPr>
                            <w:r>
                              <w:rPr>
                                <w:b/>
                                <w:bCs/>
                                <w:sz w:val="16"/>
                                <w:szCs w:val="16"/>
                              </w:rPr>
                              <w:t>CDOT and FHWA</w:t>
                            </w:r>
                          </w:p>
                          <w:p w14:paraId="6C713736" w14:textId="77777777" w:rsidR="006845F6" w:rsidRPr="009D40B9" w:rsidRDefault="006845F6" w:rsidP="006845F6">
                            <w:pPr>
                              <w:spacing w:line="240" w:lineRule="auto"/>
                              <w:jc w:val="center"/>
                              <w:rPr>
                                <w:b/>
                                <w:bCs/>
                                <w:sz w:val="16"/>
                                <w:szCs w:val="16"/>
                              </w:rPr>
                            </w:pPr>
                            <w:r>
                              <w:rPr>
                                <w:b/>
                                <w:bCs/>
                                <w:sz w:val="16"/>
                                <w:szCs w:val="16"/>
                              </w:rPr>
                              <w:t xml:space="preserve"> </w:t>
                            </w:r>
                            <w:r w:rsidRPr="00216066">
                              <w:rPr>
                                <w:bCs/>
                                <w:sz w:val="16"/>
                                <w:szCs w:val="16"/>
                              </w:rPr>
                              <w:t xml:space="preserve">Determine </w:t>
                            </w:r>
                            <w:r>
                              <w:rPr>
                                <w:bCs/>
                                <w:sz w:val="16"/>
                                <w:szCs w:val="16"/>
                              </w:rPr>
                              <w:t>if the project will require a project specific stewardship agreement.</w:t>
                            </w:r>
                          </w:p>
                          <w:p w14:paraId="4E600F13" w14:textId="77777777" w:rsidR="006845F6" w:rsidRPr="00915AD0" w:rsidRDefault="006845F6" w:rsidP="00684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E32ED" id="Rectangle: Rounded Corners 237" o:spid="_x0000_s1027" style="position:absolute;left:0;text-align:left;margin-left:64.3pt;margin-top:4.35pt;width:118.4pt;height:84.3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" fillcolor="#fbd4b4">
                <v:fill color2="#c6d9f1 [671]" rotate="t" angle="45" focus="100%" type="gradient"/>
                <v:textbox>
                  <w:txbxContent>
                    <w:p w14:paraId="55B3C3F3" w14:textId="77777777" w:rsidR="006845F6" w:rsidRDefault="006845F6" w:rsidP="006845F6">
                      <w:pPr>
                        <w:spacing w:line="240" w:lineRule="auto"/>
                        <w:jc w:val="center"/>
                        <w:rPr>
                          <w:b/>
                          <w:bCs/>
                          <w:sz w:val="16"/>
                          <w:szCs w:val="16"/>
                        </w:rPr>
                      </w:pPr>
                      <w:r>
                        <w:rPr>
                          <w:b/>
                          <w:bCs/>
                          <w:sz w:val="16"/>
                          <w:szCs w:val="16"/>
                        </w:rPr>
                        <w:t>CDOT and FHWA</w:t>
                      </w:r>
                    </w:p>
                    <w:p w14:paraId="6C713736" w14:textId="77777777" w:rsidR="006845F6" w:rsidRPr="009D40B9" w:rsidRDefault="006845F6" w:rsidP="006845F6">
                      <w:pPr>
                        <w:spacing w:line="240" w:lineRule="auto"/>
                        <w:jc w:val="center"/>
                        <w:rPr>
                          <w:b/>
                          <w:bCs/>
                          <w:sz w:val="16"/>
                          <w:szCs w:val="16"/>
                        </w:rPr>
                      </w:pPr>
                      <w:r>
                        <w:rPr>
                          <w:b/>
                          <w:bCs/>
                          <w:sz w:val="16"/>
                          <w:szCs w:val="16"/>
                        </w:rPr>
                        <w:t xml:space="preserve"> </w:t>
                      </w:r>
                      <w:r w:rsidRPr="00216066">
                        <w:rPr>
                          <w:bCs/>
                          <w:sz w:val="16"/>
                          <w:szCs w:val="16"/>
                        </w:rPr>
                        <w:t xml:space="preserve">Determine </w:t>
                      </w:r>
                      <w:r>
                        <w:rPr>
                          <w:bCs/>
                          <w:sz w:val="16"/>
                          <w:szCs w:val="16"/>
                        </w:rPr>
                        <w:t>if the project will require a project specific stewardship agreement.</w:t>
                      </w:r>
                    </w:p>
                    <w:p w14:paraId="4E600F13" w14:textId="77777777" w:rsidR="006845F6" w:rsidRPr="00915AD0" w:rsidRDefault="006845F6" w:rsidP="006845F6"/>
                  </w:txbxContent>
                </v:textbox>
              </v:roundrect>
            </w:pict>
          </mc:Fallback>
        </mc:AlternateContent>
      </w:r>
      <w:r w:rsidR="00AB1B7E">
        <w:rPr>
          <w:noProof/>
        </w:rPr>
        <mc:AlternateContent>
          <mc:Choice Requires="wps">
            <w:drawing>
              <wp:anchor distT="4294967295" distB="4294967295" distL="114300" distR="114300" simplePos="0" relativeHeight="251807232" behindDoc="0" locked="0" layoutInCell="1" allowOverlap="1" wp14:anchorId="4984A768" wp14:editId="3001E1CF">
                <wp:simplePos x="0" y="0"/>
                <wp:positionH relativeFrom="column">
                  <wp:posOffset>2550160</wp:posOffset>
                </wp:positionH>
                <wp:positionV relativeFrom="paragraph">
                  <wp:posOffset>1880869</wp:posOffset>
                </wp:positionV>
                <wp:extent cx="160020" cy="0"/>
                <wp:effectExtent l="0" t="76200" r="0" b="76200"/>
                <wp:wrapNone/>
                <wp:docPr id="750382937" name="Straight Arrow Connector 236"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9989861" id="_x0000_t32" coordsize="21600,21600" o:spt="32" o:oned="t" path="m,l21600,21600e" filled="f">
                <v:path arrowok="t" fillok="f" o:connecttype="none"/>
                <o:lock v:ext="edit" shapetype="t"/>
              </v:shapetype>
              <v:shape id="Straight Arrow Connector 236" o:spid="_x0000_s1026" type="#_x0000_t32" alt="arrow to the right" style="position:absolute;margin-left:200.8pt;margin-top:148.1pt;width:12.6pt;height:0;z-index:251807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">
                <v:stroke endarrow="block"/>
              </v:shape>
            </w:pict>
          </mc:Fallback>
        </mc:AlternateContent>
      </w:r>
      <w:r w:rsidR="00AB1B7E">
        <w:rPr>
          <w:noProof/>
        </w:rPr>
        <mc:AlternateContent>
          <mc:Choice Requires="wps">
            <w:drawing>
              <wp:anchor distT="0" distB="0" distL="114300" distR="114300" simplePos="0" relativeHeight="251806208" behindDoc="0" locked="0" layoutInCell="1" allowOverlap="1" wp14:anchorId="01171D8C" wp14:editId="089F67D4">
                <wp:simplePos x="0" y="0"/>
                <wp:positionH relativeFrom="column">
                  <wp:posOffset>1191895</wp:posOffset>
                </wp:positionH>
                <wp:positionV relativeFrom="paragraph">
                  <wp:posOffset>1346835</wp:posOffset>
                </wp:positionV>
                <wp:extent cx="1358265" cy="1086485"/>
                <wp:effectExtent l="0" t="0" r="0" b="0"/>
                <wp:wrapNone/>
                <wp:docPr id="435232470" name="Rectangle: Rounded Corners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08648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562F1A80" w14:textId="77777777" w:rsidR="006845F6" w:rsidRPr="00BD452A" w:rsidRDefault="006845F6" w:rsidP="006845F6">
                            <w:pPr>
                              <w:spacing w:line="240" w:lineRule="auto"/>
                              <w:jc w:val="center"/>
                              <w:rPr>
                                <w:b/>
                                <w:bCs/>
                                <w:sz w:val="16"/>
                                <w:szCs w:val="16"/>
                              </w:rPr>
                            </w:pPr>
                            <w:r>
                              <w:rPr>
                                <w:b/>
                                <w:bCs/>
                                <w:sz w:val="16"/>
                                <w:szCs w:val="16"/>
                              </w:rPr>
                              <w:t>Project Scoping</w:t>
                            </w:r>
                          </w:p>
                          <w:p w14:paraId="68188F18" w14:textId="77777777" w:rsidR="006845F6" w:rsidRPr="003227A3" w:rsidRDefault="006845F6" w:rsidP="006845F6">
                            <w:pPr>
                              <w:spacing w:line="240" w:lineRule="auto"/>
                              <w:jc w:val="center"/>
                              <w:rPr>
                                <w:bCs/>
                                <w:sz w:val="16"/>
                                <w:szCs w:val="16"/>
                              </w:rPr>
                            </w:pPr>
                            <w:r>
                              <w:rPr>
                                <w:bCs/>
                                <w:sz w:val="16"/>
                                <w:szCs w:val="16"/>
                              </w:rPr>
                              <w:t>Develop Scope of Work, assess project risks and project goals.</w:t>
                            </w:r>
                          </w:p>
                          <w:p w14:paraId="11366975" w14:textId="77777777" w:rsidR="006845F6" w:rsidRPr="00915AD0" w:rsidRDefault="006845F6" w:rsidP="00684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71D8C" id="Rectangle: Rounded Corners 235" o:spid="_x0000_s1028" style="position:absolute;left:0;text-align:left;margin-left:93.85pt;margin-top:106.05pt;width:106.95pt;height:85.5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" fillcolor="#c6d9f1 [671]">
                <v:textbox>
                  <w:txbxContent>
                    <w:p w14:paraId="562F1A80" w14:textId="77777777" w:rsidR="006845F6" w:rsidRPr="00BD452A" w:rsidRDefault="006845F6" w:rsidP="006845F6">
                      <w:pPr>
                        <w:spacing w:line="240" w:lineRule="auto"/>
                        <w:jc w:val="center"/>
                        <w:rPr>
                          <w:b/>
                          <w:bCs/>
                          <w:sz w:val="16"/>
                          <w:szCs w:val="16"/>
                        </w:rPr>
                      </w:pPr>
                      <w:r>
                        <w:rPr>
                          <w:b/>
                          <w:bCs/>
                          <w:sz w:val="16"/>
                          <w:szCs w:val="16"/>
                        </w:rPr>
                        <w:t>Project Scoping</w:t>
                      </w:r>
                    </w:p>
                    <w:p w14:paraId="68188F18" w14:textId="77777777" w:rsidR="006845F6" w:rsidRPr="003227A3" w:rsidRDefault="006845F6" w:rsidP="006845F6">
                      <w:pPr>
                        <w:spacing w:line="240" w:lineRule="auto"/>
                        <w:jc w:val="center"/>
                        <w:rPr>
                          <w:bCs/>
                          <w:sz w:val="16"/>
                          <w:szCs w:val="16"/>
                        </w:rPr>
                      </w:pPr>
                      <w:r>
                        <w:rPr>
                          <w:bCs/>
                          <w:sz w:val="16"/>
                          <w:szCs w:val="16"/>
                        </w:rPr>
                        <w:t>Develop Scope of Work, assess project risks and project goals.</w:t>
                      </w:r>
                    </w:p>
                    <w:p w14:paraId="11366975" w14:textId="77777777" w:rsidR="006845F6" w:rsidRPr="00915AD0" w:rsidRDefault="006845F6" w:rsidP="006845F6"/>
                  </w:txbxContent>
                </v:textbox>
              </v:roundrect>
            </w:pict>
          </mc:Fallback>
        </mc:AlternateContent>
      </w:r>
      <w:bookmarkEnd w:id="32"/>
      <w:bookmarkEnd w:id="33"/>
    </w:p>
    <w:bookmarkStart w:id="36" w:name="_Toc170803773"/>
    <w:bookmarkStart w:id="37" w:name="_Toc170887902"/>
    <w:bookmarkStart w:id="38" w:name="_Toc171323473"/>
    <w:bookmarkStart w:id="39" w:name="_Toc171326863"/>
    <w:bookmarkStart w:id="40" w:name="_Toc181607309"/>
    <w:bookmarkStart w:id="41" w:name="_Toc192835117"/>
    <w:bookmarkStart w:id="42" w:name="_Toc193805059"/>
    <w:p w14:paraId="451455D1" w14:textId="398E61ED" w:rsidR="006845F6" w:rsidRPr="00FC44A3" w:rsidRDefault="0006770D" w:rsidP="006845F6">
      <w:pPr>
        <w:pStyle w:val="Heading3"/>
        <w:numPr>
          <w:ilvl w:val="0"/>
          <w:numId w:val="0"/>
        </w:numPr>
        <w:rPr>
          <w:color w:val="365F91" w:themeColor="accent1" w:themeShade="BF"/>
        </w:rPr>
        <w:sectPr w:rsidR="006845F6" w:rsidRPr="00FC44A3" w:rsidSect="006845F6">
          <w:pgSz w:w="24480" w:h="15840" w:orient="landscape" w:code="17"/>
          <w:pgMar w:top="1440" w:right="1440" w:bottom="1440" w:left="1440" w:header="720" w:footer="720" w:gutter="0"/>
          <w:cols w:space="720"/>
          <w:docGrid w:linePitch="360"/>
        </w:sectPr>
      </w:pPr>
      <w:r>
        <w:rPr>
          <w:noProof/>
        </w:rPr>
        <mc:AlternateContent>
          <mc:Choice Requires="wps">
            <w:drawing>
              <wp:anchor distT="0" distB="0" distL="114299" distR="114299" simplePos="0" relativeHeight="251814400" behindDoc="0" locked="0" layoutInCell="1" allowOverlap="1" wp14:anchorId="313602D0" wp14:editId="69A5487C">
                <wp:simplePos x="0" y="0"/>
                <wp:positionH relativeFrom="column">
                  <wp:posOffset>1715680</wp:posOffset>
                </wp:positionH>
                <wp:positionV relativeFrom="paragraph">
                  <wp:posOffset>793881</wp:posOffset>
                </wp:positionV>
                <wp:extent cx="209344" cy="45719"/>
                <wp:effectExtent l="43815" t="0" r="63500" b="63500"/>
                <wp:wrapNone/>
                <wp:docPr id="1891557268" name="Straight Arrow Connector 179" descr="arrow down&#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209344" cy="45719"/>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D95D94E" id="Straight Arrow Connector 179" o:spid="_x0000_s1026" type="#_x0000_t32" alt="arrow down&#10;" style="position:absolute;margin-left:135.1pt;margin-top:62.5pt;width:16.5pt;height:3.6pt;rotation:-90;flip:y;z-index:251814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">
                <v:stroke dashstyle="dash" endarrow="block"/>
              </v:shape>
            </w:pict>
          </mc:Fallback>
        </mc:AlternateContent>
      </w:r>
      <w:r w:rsidR="00AB1B7E">
        <w:rPr>
          <w:noProof/>
        </w:rPr>
        <mc:AlternateContent>
          <mc:Choice Requires="wps">
            <w:drawing>
              <wp:anchor distT="0" distB="0" distL="114300" distR="114300" simplePos="0" relativeHeight="251816448" behindDoc="0" locked="0" layoutInCell="1" allowOverlap="1" wp14:anchorId="6ED53263" wp14:editId="2CD7310C">
                <wp:simplePos x="0" y="0"/>
                <wp:positionH relativeFrom="column">
                  <wp:posOffset>7884160</wp:posOffset>
                </wp:positionH>
                <wp:positionV relativeFrom="paragraph">
                  <wp:posOffset>1145540</wp:posOffset>
                </wp:positionV>
                <wp:extent cx="1358265" cy="579120"/>
                <wp:effectExtent l="0" t="0" r="0" b="0"/>
                <wp:wrapNone/>
                <wp:docPr id="1128014775" name="Rectangle: Rounded Corners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57912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6F7869E5" w14:textId="77777777" w:rsidR="006845F6" w:rsidRPr="00915AD0" w:rsidRDefault="006845F6" w:rsidP="006845F6">
                            <w:r>
                              <w:rPr>
                                <w:b/>
                                <w:bCs/>
                                <w:sz w:val="16"/>
                                <w:szCs w:val="16"/>
                              </w:rPr>
                              <w:t>Establish the Project Executive Oversight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53263" id="Rectangle: Rounded Corners 234" o:spid="_x0000_s1029" style="position:absolute;margin-left:620.8pt;margin-top:90.2pt;width:106.95pt;height:45.6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" fillcolor="#c6d9f1 [671]">
                <v:textbox>
                  <w:txbxContent>
                    <w:p w14:paraId="6F7869E5" w14:textId="77777777" w:rsidR="006845F6" w:rsidRPr="00915AD0" w:rsidRDefault="006845F6" w:rsidP="006845F6">
                      <w:r>
                        <w:rPr>
                          <w:b/>
                          <w:bCs/>
                          <w:sz w:val="16"/>
                          <w:szCs w:val="16"/>
                        </w:rPr>
                        <w:t>Establish the Project Executive Oversight Committee</w:t>
                      </w:r>
                    </w:p>
                  </w:txbxContent>
                </v:textbox>
              </v:roundrect>
            </w:pict>
          </mc:Fallback>
        </mc:AlternateContent>
      </w:r>
      <w:r w:rsidR="00AB1B7E">
        <w:rPr>
          <w:noProof/>
        </w:rPr>
        <mc:AlternateContent>
          <mc:Choice Requires="wps">
            <w:drawing>
              <wp:anchor distT="0" distB="0" distL="114300" distR="114300" simplePos="0" relativeHeight="251815424" behindDoc="0" locked="0" layoutInCell="1" allowOverlap="1" wp14:anchorId="03FAF874" wp14:editId="0C91769C">
                <wp:simplePos x="0" y="0"/>
                <wp:positionH relativeFrom="column">
                  <wp:posOffset>6365875</wp:posOffset>
                </wp:positionH>
                <wp:positionV relativeFrom="paragraph">
                  <wp:posOffset>946150</wp:posOffset>
                </wp:positionV>
                <wp:extent cx="1358265" cy="1111250"/>
                <wp:effectExtent l="0" t="0" r="0" b="0"/>
                <wp:wrapNone/>
                <wp:docPr id="1019562623" name="Rectangle: Rounded Corners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11125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79835F76" w14:textId="77777777" w:rsidR="006845F6" w:rsidRDefault="006845F6" w:rsidP="006845F6">
                            <w:pPr>
                              <w:spacing w:after="0" w:line="240" w:lineRule="auto"/>
                              <w:jc w:val="center"/>
                              <w:rPr>
                                <w:b/>
                                <w:bCs/>
                                <w:sz w:val="16"/>
                                <w:szCs w:val="16"/>
                              </w:rPr>
                            </w:pPr>
                            <w:r>
                              <w:rPr>
                                <w:b/>
                                <w:bCs/>
                                <w:sz w:val="16"/>
                                <w:szCs w:val="16"/>
                              </w:rPr>
                              <w:t>RTD and Chief Engineer concur with</w:t>
                            </w:r>
                          </w:p>
                          <w:p w14:paraId="3FF23A03" w14:textId="77777777" w:rsidR="006845F6" w:rsidRPr="009D40B9" w:rsidRDefault="006845F6" w:rsidP="006845F6">
                            <w:pPr>
                              <w:spacing w:after="0" w:line="240" w:lineRule="auto"/>
                              <w:jc w:val="center"/>
                              <w:rPr>
                                <w:b/>
                                <w:bCs/>
                                <w:sz w:val="16"/>
                                <w:szCs w:val="16"/>
                              </w:rPr>
                            </w:pPr>
                            <w:r>
                              <w:rPr>
                                <w:b/>
                                <w:bCs/>
                                <w:sz w:val="16"/>
                                <w:szCs w:val="16"/>
                              </w:rPr>
                              <w:t>CM/GC delivery.</w:t>
                            </w:r>
                          </w:p>
                          <w:p w14:paraId="4AA86094" w14:textId="77777777" w:rsidR="006845F6" w:rsidRDefault="006845F6" w:rsidP="006845F6">
                            <w:pPr>
                              <w:spacing w:after="0" w:line="240" w:lineRule="auto"/>
                              <w:jc w:val="center"/>
                              <w:rPr>
                                <w:bCs/>
                                <w:sz w:val="16"/>
                                <w:szCs w:val="16"/>
                              </w:rPr>
                            </w:pPr>
                          </w:p>
                          <w:p w14:paraId="388DDF4A" w14:textId="77777777" w:rsidR="006845F6" w:rsidRPr="003227A3" w:rsidRDefault="006845F6" w:rsidP="006845F6">
                            <w:pPr>
                              <w:spacing w:line="240" w:lineRule="auto"/>
                              <w:jc w:val="center"/>
                              <w:rPr>
                                <w:bCs/>
                                <w:sz w:val="16"/>
                                <w:szCs w:val="16"/>
                              </w:rPr>
                            </w:pPr>
                            <w:r>
                              <w:rPr>
                                <w:bCs/>
                                <w:sz w:val="16"/>
                                <w:szCs w:val="16"/>
                              </w:rPr>
                              <w:t>Prepare memo of Concurrence for RTD and Chief Engineer Signature</w:t>
                            </w:r>
                          </w:p>
                          <w:p w14:paraId="35BBE556" w14:textId="77777777" w:rsidR="006845F6" w:rsidRPr="00915AD0" w:rsidRDefault="006845F6" w:rsidP="00684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AF874" id="Rectangle: Rounded Corners 233" o:spid="_x0000_s1030" style="position:absolute;margin-left:501.25pt;margin-top:74.5pt;width:106.95pt;height:87.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" fillcolor="#c6d9f1 [671]">
                <v:textbox>
                  <w:txbxContent>
                    <w:p w14:paraId="79835F76" w14:textId="77777777" w:rsidR="006845F6" w:rsidRDefault="006845F6" w:rsidP="006845F6">
                      <w:pPr>
                        <w:spacing w:after="0" w:line="240" w:lineRule="auto"/>
                        <w:jc w:val="center"/>
                        <w:rPr>
                          <w:b/>
                          <w:bCs/>
                          <w:sz w:val="16"/>
                          <w:szCs w:val="16"/>
                        </w:rPr>
                      </w:pPr>
                      <w:r>
                        <w:rPr>
                          <w:b/>
                          <w:bCs/>
                          <w:sz w:val="16"/>
                          <w:szCs w:val="16"/>
                        </w:rPr>
                        <w:t>RTD and Chief Engineer concur with</w:t>
                      </w:r>
                    </w:p>
                    <w:p w14:paraId="3FF23A03" w14:textId="77777777" w:rsidR="006845F6" w:rsidRPr="009D40B9" w:rsidRDefault="006845F6" w:rsidP="006845F6">
                      <w:pPr>
                        <w:spacing w:after="0" w:line="240" w:lineRule="auto"/>
                        <w:jc w:val="center"/>
                        <w:rPr>
                          <w:b/>
                          <w:bCs/>
                          <w:sz w:val="16"/>
                          <w:szCs w:val="16"/>
                        </w:rPr>
                      </w:pPr>
                      <w:r>
                        <w:rPr>
                          <w:b/>
                          <w:bCs/>
                          <w:sz w:val="16"/>
                          <w:szCs w:val="16"/>
                        </w:rPr>
                        <w:t>CM/GC delivery.</w:t>
                      </w:r>
                    </w:p>
                    <w:p w14:paraId="4AA86094" w14:textId="77777777" w:rsidR="006845F6" w:rsidRDefault="006845F6" w:rsidP="006845F6">
                      <w:pPr>
                        <w:spacing w:after="0" w:line="240" w:lineRule="auto"/>
                        <w:jc w:val="center"/>
                        <w:rPr>
                          <w:bCs/>
                          <w:sz w:val="16"/>
                          <w:szCs w:val="16"/>
                        </w:rPr>
                      </w:pPr>
                    </w:p>
                    <w:p w14:paraId="388DDF4A" w14:textId="77777777" w:rsidR="006845F6" w:rsidRPr="003227A3" w:rsidRDefault="006845F6" w:rsidP="006845F6">
                      <w:pPr>
                        <w:spacing w:line="240" w:lineRule="auto"/>
                        <w:jc w:val="center"/>
                        <w:rPr>
                          <w:bCs/>
                          <w:sz w:val="16"/>
                          <w:szCs w:val="16"/>
                        </w:rPr>
                      </w:pPr>
                      <w:r>
                        <w:rPr>
                          <w:bCs/>
                          <w:sz w:val="16"/>
                          <w:szCs w:val="16"/>
                        </w:rPr>
                        <w:t>Prepare memo of Concurrence for RTD and Chief Engineer Signature</w:t>
                      </w:r>
                    </w:p>
                    <w:p w14:paraId="35BBE556" w14:textId="77777777" w:rsidR="006845F6" w:rsidRPr="00915AD0" w:rsidRDefault="006845F6" w:rsidP="006845F6"/>
                  </w:txbxContent>
                </v:textbox>
              </v:roundrect>
            </w:pict>
          </mc:Fallback>
        </mc:AlternateContent>
      </w:r>
      <w:r w:rsidR="00AB1B7E">
        <w:rPr>
          <w:noProof/>
        </w:rPr>
        <mc:AlternateContent>
          <mc:Choice Requires="wps">
            <w:drawing>
              <wp:anchor distT="0" distB="0" distL="114300" distR="114300" simplePos="0" relativeHeight="251778560" behindDoc="0" locked="0" layoutInCell="1" allowOverlap="1" wp14:anchorId="4E1A3C27" wp14:editId="17C8DFF7">
                <wp:simplePos x="0" y="0"/>
                <wp:positionH relativeFrom="column">
                  <wp:posOffset>464820</wp:posOffset>
                </wp:positionH>
                <wp:positionV relativeFrom="paragraph">
                  <wp:posOffset>3855085</wp:posOffset>
                </wp:positionV>
                <wp:extent cx="1402080" cy="1478280"/>
                <wp:effectExtent l="0" t="0" r="7620" b="7620"/>
                <wp:wrapNone/>
                <wp:docPr id="1812163703" name="Rectangle: Rounded Corners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147828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0459EAB7" w14:textId="77777777" w:rsidR="006845F6" w:rsidRPr="00BD452A" w:rsidRDefault="006845F6" w:rsidP="006845F6">
                            <w:pPr>
                              <w:spacing w:line="240" w:lineRule="auto"/>
                              <w:jc w:val="center"/>
                              <w:rPr>
                                <w:b/>
                                <w:bCs/>
                                <w:sz w:val="16"/>
                                <w:szCs w:val="16"/>
                              </w:rPr>
                            </w:pPr>
                            <w:r>
                              <w:rPr>
                                <w:b/>
                                <w:bCs/>
                                <w:sz w:val="16"/>
                                <w:szCs w:val="16"/>
                              </w:rPr>
                              <w:t>RFP Preparation</w:t>
                            </w:r>
                          </w:p>
                          <w:p w14:paraId="088E1320" w14:textId="77777777" w:rsidR="006845F6" w:rsidRPr="00C43746" w:rsidRDefault="006845F6" w:rsidP="006845F6">
                            <w:pPr>
                              <w:autoSpaceDE w:val="0"/>
                              <w:autoSpaceDN w:val="0"/>
                              <w:adjustRightInd w:val="0"/>
                              <w:spacing w:after="0" w:line="240" w:lineRule="auto"/>
                              <w:jc w:val="center"/>
                              <w:rPr>
                                <w:bCs/>
                                <w:sz w:val="16"/>
                                <w:szCs w:val="16"/>
                              </w:rPr>
                            </w:pPr>
                            <w:r w:rsidRPr="00C43746">
                              <w:rPr>
                                <w:bCs/>
                                <w:sz w:val="16"/>
                                <w:szCs w:val="16"/>
                              </w:rPr>
                              <w:t>Region works with</w:t>
                            </w:r>
                            <w:r>
                              <w:rPr>
                                <w:bCs/>
                                <w:sz w:val="16"/>
                                <w:szCs w:val="16"/>
                              </w:rPr>
                              <w:t xml:space="preserve"> Alternative Delivery Program and</w:t>
                            </w:r>
                            <w:r w:rsidRPr="00C43746">
                              <w:rPr>
                                <w:bCs/>
                                <w:sz w:val="16"/>
                                <w:szCs w:val="16"/>
                              </w:rPr>
                              <w:t xml:space="preserve"> Engineering Contracts to develop RFP and </w:t>
                            </w:r>
                            <w:r>
                              <w:rPr>
                                <w:bCs/>
                                <w:sz w:val="16"/>
                                <w:szCs w:val="16"/>
                              </w:rPr>
                              <w:t>s</w:t>
                            </w:r>
                            <w:r w:rsidRPr="00C43746">
                              <w:rPr>
                                <w:bCs/>
                                <w:sz w:val="16"/>
                                <w:szCs w:val="16"/>
                              </w:rPr>
                              <w:t xml:space="preserve">coring </w:t>
                            </w:r>
                            <w:r>
                              <w:rPr>
                                <w:bCs/>
                                <w:sz w:val="16"/>
                                <w:szCs w:val="16"/>
                              </w:rPr>
                              <w:t>elements</w:t>
                            </w:r>
                            <w:r w:rsidRPr="00C43746">
                              <w:rPr>
                                <w:bCs/>
                                <w:sz w:val="16"/>
                                <w:szCs w:val="16"/>
                              </w:rPr>
                              <w:t>.</w:t>
                            </w:r>
                            <w:r>
                              <w:rPr>
                                <w:rFonts w:ascii="Calibri" w:hAnsi="Calibri" w:cs="Calibri"/>
                                <w:color w:val="FFFFFF"/>
                                <w:kern w:val="24"/>
                                <w:sz w:val="20"/>
                                <w:szCs w:val="20"/>
                              </w:rPr>
                              <w:t xml:space="preserve"> </w:t>
                            </w:r>
                            <w:r w:rsidRPr="00C43746">
                              <w:rPr>
                                <w:bCs/>
                                <w:sz w:val="16"/>
                                <w:szCs w:val="16"/>
                              </w:rPr>
                              <w:t>Project website</w:t>
                            </w:r>
                            <w:r>
                              <w:rPr>
                                <w:bCs/>
                                <w:sz w:val="16"/>
                                <w:szCs w:val="16"/>
                              </w:rPr>
                              <w:t xml:space="preserve"> created to show </w:t>
                            </w:r>
                            <w:r w:rsidRPr="00C43746">
                              <w:rPr>
                                <w:bCs/>
                                <w:sz w:val="16"/>
                                <w:szCs w:val="16"/>
                              </w:rPr>
                              <w:t xml:space="preserve">relevant project data. </w:t>
                            </w:r>
                          </w:p>
                          <w:p w14:paraId="4D805F48" w14:textId="77777777" w:rsidR="006845F6" w:rsidRPr="00915AD0" w:rsidRDefault="006845F6" w:rsidP="00684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1A3C27" id="Rectangle: Rounded Corners 232" o:spid="_x0000_s1031" style="position:absolute;margin-left:36.6pt;margin-top:303.55pt;width:110.4pt;height:116.4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" fillcolor="#c6d9f1 [671]">
                <v:textbox>
                  <w:txbxContent>
                    <w:p w14:paraId="0459EAB7" w14:textId="77777777" w:rsidR="006845F6" w:rsidRPr="00BD452A" w:rsidRDefault="006845F6" w:rsidP="006845F6">
                      <w:pPr>
                        <w:spacing w:line="240" w:lineRule="auto"/>
                        <w:jc w:val="center"/>
                        <w:rPr>
                          <w:b/>
                          <w:bCs/>
                          <w:sz w:val="16"/>
                          <w:szCs w:val="16"/>
                        </w:rPr>
                      </w:pPr>
                      <w:r>
                        <w:rPr>
                          <w:b/>
                          <w:bCs/>
                          <w:sz w:val="16"/>
                          <w:szCs w:val="16"/>
                        </w:rPr>
                        <w:t>RFP Preparation</w:t>
                      </w:r>
                    </w:p>
                    <w:p w14:paraId="088E1320" w14:textId="77777777" w:rsidR="006845F6" w:rsidRPr="00C43746" w:rsidRDefault="006845F6" w:rsidP="006845F6">
                      <w:pPr>
                        <w:autoSpaceDE w:val="0"/>
                        <w:autoSpaceDN w:val="0"/>
                        <w:adjustRightInd w:val="0"/>
                        <w:spacing w:after="0" w:line="240" w:lineRule="auto"/>
                        <w:jc w:val="center"/>
                        <w:rPr>
                          <w:bCs/>
                          <w:sz w:val="16"/>
                          <w:szCs w:val="16"/>
                        </w:rPr>
                      </w:pPr>
                      <w:r w:rsidRPr="00C43746">
                        <w:rPr>
                          <w:bCs/>
                          <w:sz w:val="16"/>
                          <w:szCs w:val="16"/>
                        </w:rPr>
                        <w:t>Region works with</w:t>
                      </w:r>
                      <w:r>
                        <w:rPr>
                          <w:bCs/>
                          <w:sz w:val="16"/>
                          <w:szCs w:val="16"/>
                        </w:rPr>
                        <w:t xml:space="preserve"> Alternative Delivery Program and</w:t>
                      </w:r>
                      <w:r w:rsidRPr="00C43746">
                        <w:rPr>
                          <w:bCs/>
                          <w:sz w:val="16"/>
                          <w:szCs w:val="16"/>
                        </w:rPr>
                        <w:t xml:space="preserve"> Engineering Contracts to develop RFP and </w:t>
                      </w:r>
                      <w:r>
                        <w:rPr>
                          <w:bCs/>
                          <w:sz w:val="16"/>
                          <w:szCs w:val="16"/>
                        </w:rPr>
                        <w:t>s</w:t>
                      </w:r>
                      <w:r w:rsidRPr="00C43746">
                        <w:rPr>
                          <w:bCs/>
                          <w:sz w:val="16"/>
                          <w:szCs w:val="16"/>
                        </w:rPr>
                        <w:t xml:space="preserve">coring </w:t>
                      </w:r>
                      <w:r>
                        <w:rPr>
                          <w:bCs/>
                          <w:sz w:val="16"/>
                          <w:szCs w:val="16"/>
                        </w:rPr>
                        <w:t>elements</w:t>
                      </w:r>
                      <w:r w:rsidRPr="00C43746">
                        <w:rPr>
                          <w:bCs/>
                          <w:sz w:val="16"/>
                          <w:szCs w:val="16"/>
                        </w:rPr>
                        <w:t>.</w:t>
                      </w:r>
                      <w:r>
                        <w:rPr>
                          <w:rFonts w:ascii="Calibri" w:hAnsi="Calibri" w:cs="Calibri"/>
                          <w:color w:val="FFFFFF"/>
                          <w:kern w:val="24"/>
                          <w:sz w:val="20"/>
                          <w:szCs w:val="20"/>
                        </w:rPr>
                        <w:t xml:space="preserve"> </w:t>
                      </w:r>
                      <w:r w:rsidRPr="00C43746">
                        <w:rPr>
                          <w:bCs/>
                          <w:sz w:val="16"/>
                          <w:szCs w:val="16"/>
                        </w:rPr>
                        <w:t>Project website</w:t>
                      </w:r>
                      <w:r>
                        <w:rPr>
                          <w:bCs/>
                          <w:sz w:val="16"/>
                          <w:szCs w:val="16"/>
                        </w:rPr>
                        <w:t xml:space="preserve"> created to show </w:t>
                      </w:r>
                      <w:r w:rsidRPr="00C43746">
                        <w:rPr>
                          <w:bCs/>
                          <w:sz w:val="16"/>
                          <w:szCs w:val="16"/>
                        </w:rPr>
                        <w:t xml:space="preserve">relevant project data. </w:t>
                      </w:r>
                    </w:p>
                    <w:p w14:paraId="4D805F48" w14:textId="77777777" w:rsidR="006845F6" w:rsidRPr="00915AD0" w:rsidRDefault="006845F6" w:rsidP="006845F6"/>
                  </w:txbxContent>
                </v:textbox>
              </v:roundrect>
            </w:pict>
          </mc:Fallback>
        </mc:AlternateContent>
      </w:r>
      <w:r w:rsidR="00AB1B7E">
        <w:rPr>
          <w:noProof/>
        </w:rPr>
        <mc:AlternateContent>
          <mc:Choice Requires="wps">
            <w:drawing>
              <wp:anchor distT="0" distB="0" distL="114300" distR="114300" simplePos="0" relativeHeight="251843072" behindDoc="0" locked="0" layoutInCell="1" allowOverlap="1" wp14:anchorId="5F827EFB" wp14:editId="24541F5B">
                <wp:simplePos x="0" y="0"/>
                <wp:positionH relativeFrom="column">
                  <wp:posOffset>2896870</wp:posOffset>
                </wp:positionH>
                <wp:positionV relativeFrom="paragraph">
                  <wp:posOffset>551180</wp:posOffset>
                </wp:positionV>
                <wp:extent cx="824865" cy="447040"/>
                <wp:effectExtent l="0" t="0" r="0" b="0"/>
                <wp:wrapNone/>
                <wp:docPr id="1177733802" name="Rectangle: Rounded Corners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 cy="447040"/>
                        </a:xfrm>
                        <a:prstGeom prst="roundRect">
                          <a:avLst>
                            <a:gd name="adj" fmla="val 16667"/>
                          </a:avLst>
                        </a:prstGeom>
                        <a:solidFill>
                          <a:schemeClr val="accent6">
                            <a:lumMod val="40000"/>
                            <a:lumOff val="60000"/>
                          </a:schemeClr>
                        </a:solidFill>
                        <a:ln w="9525">
                          <a:solidFill>
                            <a:srgbClr val="000000"/>
                          </a:solidFill>
                          <a:round/>
                          <a:headEnd/>
                          <a:tailEnd/>
                        </a:ln>
                      </wps:spPr>
                      <wps:txbx>
                        <w:txbxContent>
                          <w:p w14:paraId="50D430E3" w14:textId="77777777" w:rsidR="006845F6" w:rsidRPr="00C43746" w:rsidRDefault="006845F6" w:rsidP="006845F6">
                            <w:pPr>
                              <w:spacing w:line="240" w:lineRule="auto"/>
                              <w:jc w:val="center"/>
                              <w:rPr>
                                <w:bCs/>
                                <w:sz w:val="16"/>
                                <w:szCs w:val="16"/>
                              </w:rPr>
                            </w:pPr>
                            <w:r>
                              <w:rPr>
                                <w:b/>
                                <w:bCs/>
                                <w:sz w:val="16"/>
                                <w:szCs w:val="16"/>
                              </w:rPr>
                              <w:t xml:space="preserve">FHWA attendance </w:t>
                            </w:r>
                          </w:p>
                          <w:p w14:paraId="7764453C" w14:textId="77777777" w:rsidR="006845F6" w:rsidRPr="00915AD0" w:rsidRDefault="006845F6" w:rsidP="00684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827EFB" id="Rectangle: Rounded Corners 231" o:spid="_x0000_s1032" style="position:absolute;margin-left:228.1pt;margin-top:43.4pt;width:64.95pt;height:35.2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" fillcolor="#fbd4b4 [1305]">
                <v:textbox>
                  <w:txbxContent>
                    <w:p w14:paraId="50D430E3" w14:textId="77777777" w:rsidR="006845F6" w:rsidRPr="00C43746" w:rsidRDefault="006845F6" w:rsidP="006845F6">
                      <w:pPr>
                        <w:spacing w:line="240" w:lineRule="auto"/>
                        <w:jc w:val="center"/>
                        <w:rPr>
                          <w:bCs/>
                          <w:sz w:val="16"/>
                          <w:szCs w:val="16"/>
                        </w:rPr>
                      </w:pPr>
                      <w:r>
                        <w:rPr>
                          <w:b/>
                          <w:bCs/>
                          <w:sz w:val="16"/>
                          <w:szCs w:val="16"/>
                        </w:rPr>
                        <w:t xml:space="preserve">FHWA attendance </w:t>
                      </w:r>
                    </w:p>
                    <w:p w14:paraId="7764453C" w14:textId="77777777" w:rsidR="006845F6" w:rsidRPr="00915AD0" w:rsidRDefault="006845F6" w:rsidP="006845F6"/>
                  </w:txbxContent>
                </v:textbox>
              </v:roundrect>
            </w:pict>
          </mc:Fallback>
        </mc:AlternateContent>
      </w:r>
      <w:r w:rsidR="00AB1B7E">
        <w:rPr>
          <w:noProof/>
        </w:rPr>
        <mc:AlternateContent>
          <mc:Choice Requires="wps">
            <w:drawing>
              <wp:anchor distT="0" distB="0" distL="114300" distR="114300" simplePos="0" relativeHeight="251825664" behindDoc="0" locked="0" layoutInCell="1" allowOverlap="1" wp14:anchorId="2C4E42B8" wp14:editId="1A36C5E9">
                <wp:simplePos x="0" y="0"/>
                <wp:positionH relativeFrom="column">
                  <wp:posOffset>6576695</wp:posOffset>
                </wp:positionH>
                <wp:positionV relativeFrom="paragraph">
                  <wp:posOffset>3733800</wp:posOffset>
                </wp:positionV>
                <wp:extent cx="1307465" cy="2342515"/>
                <wp:effectExtent l="0" t="0" r="6985" b="635"/>
                <wp:wrapNone/>
                <wp:docPr id="923577671" name="Rectangle: Rounded Corners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234251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5CC107A8" w14:textId="77777777" w:rsidR="006845F6" w:rsidRDefault="006845F6" w:rsidP="006845F6">
                            <w:pPr>
                              <w:spacing w:line="240" w:lineRule="auto"/>
                              <w:jc w:val="center"/>
                              <w:rPr>
                                <w:b/>
                                <w:bCs/>
                                <w:sz w:val="16"/>
                                <w:szCs w:val="16"/>
                              </w:rPr>
                            </w:pPr>
                            <w:r>
                              <w:rPr>
                                <w:b/>
                                <w:bCs/>
                                <w:sz w:val="16"/>
                                <w:szCs w:val="16"/>
                              </w:rPr>
                              <w:t>RFP Submittals and Short list</w:t>
                            </w:r>
                          </w:p>
                          <w:p w14:paraId="744F916B" w14:textId="4C6B2BDD" w:rsidR="006845F6" w:rsidRPr="00915AD0" w:rsidRDefault="006845F6" w:rsidP="006845F6">
                            <w:pPr>
                              <w:spacing w:line="240" w:lineRule="auto"/>
                              <w:jc w:val="center"/>
                            </w:pPr>
                            <w:r w:rsidRPr="000212D2">
                              <w:rPr>
                                <w:bCs/>
                                <w:sz w:val="16"/>
                                <w:szCs w:val="16"/>
                              </w:rPr>
                              <w:t xml:space="preserve">Once RFPs are submitted, </w:t>
                            </w:r>
                            <w:r w:rsidR="00384255" w:rsidRPr="00384255">
                              <w:rPr>
                                <w:bCs/>
                                <w:sz w:val="16"/>
                                <w:szCs w:val="16"/>
                              </w:rPr>
                              <w:t>Evaluation Team</w:t>
                            </w:r>
                            <w:r w:rsidRPr="000212D2">
                              <w:rPr>
                                <w:bCs/>
                                <w:sz w:val="16"/>
                                <w:szCs w:val="16"/>
                              </w:rPr>
                              <w:t xml:space="preserve"> should have </w:t>
                            </w:r>
                            <w:r w:rsidRPr="00693C89">
                              <w:rPr>
                                <w:bCs/>
                                <w:sz w:val="16"/>
                                <w:szCs w:val="16"/>
                              </w:rPr>
                              <w:t>at least 1 week to do their review. If a project has more proposers potentially more time should be given. Aft</w:t>
                            </w:r>
                            <w:r>
                              <w:rPr>
                                <w:bCs/>
                                <w:sz w:val="16"/>
                                <w:szCs w:val="16"/>
                              </w:rPr>
                              <w:t>er proposals are scored a shortlist is determined.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E42B8" id="Rectangle: Rounded Corners 230" o:spid="_x0000_s1033" style="position:absolute;margin-left:517.85pt;margin-top:294pt;width:102.95pt;height:184.4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" fillcolor="#c6d9f1 [671]">
                <v:textbox>
                  <w:txbxContent>
                    <w:p w14:paraId="5CC107A8" w14:textId="77777777" w:rsidR="006845F6" w:rsidRDefault="006845F6" w:rsidP="006845F6">
                      <w:pPr>
                        <w:spacing w:line="240" w:lineRule="auto"/>
                        <w:jc w:val="center"/>
                        <w:rPr>
                          <w:b/>
                          <w:bCs/>
                          <w:sz w:val="16"/>
                          <w:szCs w:val="16"/>
                        </w:rPr>
                      </w:pPr>
                      <w:r>
                        <w:rPr>
                          <w:b/>
                          <w:bCs/>
                          <w:sz w:val="16"/>
                          <w:szCs w:val="16"/>
                        </w:rPr>
                        <w:t>RFP Submittals and Short list</w:t>
                      </w:r>
                    </w:p>
                    <w:p w14:paraId="744F916B" w14:textId="4C6B2BDD" w:rsidR="006845F6" w:rsidRPr="00915AD0" w:rsidRDefault="006845F6" w:rsidP="006845F6">
                      <w:pPr>
                        <w:spacing w:line="240" w:lineRule="auto"/>
                        <w:jc w:val="center"/>
                      </w:pPr>
                      <w:r w:rsidRPr="000212D2">
                        <w:rPr>
                          <w:bCs/>
                          <w:sz w:val="16"/>
                          <w:szCs w:val="16"/>
                        </w:rPr>
                        <w:t xml:space="preserve">Once RFPs are submitted, </w:t>
                      </w:r>
                      <w:r w:rsidR="00384255" w:rsidRPr="00384255">
                        <w:rPr>
                          <w:bCs/>
                          <w:sz w:val="16"/>
                          <w:szCs w:val="16"/>
                        </w:rPr>
                        <w:t>Evaluation Team</w:t>
                      </w:r>
                      <w:r w:rsidRPr="000212D2">
                        <w:rPr>
                          <w:bCs/>
                          <w:sz w:val="16"/>
                          <w:szCs w:val="16"/>
                        </w:rPr>
                        <w:t xml:space="preserve"> should have </w:t>
                      </w:r>
                      <w:r w:rsidRPr="00693C89">
                        <w:rPr>
                          <w:bCs/>
                          <w:sz w:val="16"/>
                          <w:szCs w:val="16"/>
                        </w:rPr>
                        <w:t>at least 1 week to do their review. If a project has more proposers potentially more time should be given. Aft</w:t>
                      </w:r>
                      <w:r>
                        <w:rPr>
                          <w:bCs/>
                          <w:sz w:val="16"/>
                          <w:szCs w:val="16"/>
                        </w:rPr>
                        <w:t>er proposals are scored a shortlist is determined.</w:t>
                      </w:r>
                    </w:p>
                  </w:txbxContent>
                </v:textbox>
              </v:roundrect>
            </w:pict>
          </mc:Fallback>
        </mc:AlternateContent>
      </w:r>
      <w:r w:rsidR="00AB1B7E">
        <w:rPr>
          <w:noProof/>
        </w:rPr>
        <mc:AlternateContent>
          <mc:Choice Requires="wps">
            <w:drawing>
              <wp:anchor distT="4294967295" distB="4294967295" distL="114300" distR="114300" simplePos="0" relativeHeight="251791872" behindDoc="0" locked="0" layoutInCell="1" allowOverlap="1" wp14:anchorId="51625706" wp14:editId="6FE2E67C">
                <wp:simplePos x="0" y="0"/>
                <wp:positionH relativeFrom="column">
                  <wp:posOffset>1866900</wp:posOffset>
                </wp:positionH>
                <wp:positionV relativeFrom="paragraph">
                  <wp:posOffset>4037964</wp:posOffset>
                </wp:positionV>
                <wp:extent cx="1622425" cy="0"/>
                <wp:effectExtent l="0" t="76200" r="0" b="76200"/>
                <wp:wrapNone/>
                <wp:docPr id="1407340520" name="Straight Arrow Connector 229"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2B6A7DF" id="Straight Arrow Connector 229" o:spid="_x0000_s1026" type="#_x0000_t32" alt="arrow to the right" style="position:absolute;margin-left:147pt;margin-top:317.95pt;width:127.75pt;height:0;z-index:251791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">
                <v:stroke endarrow="block"/>
              </v:shape>
            </w:pict>
          </mc:Fallback>
        </mc:AlternateContent>
      </w:r>
      <w:r w:rsidR="00AB1B7E">
        <w:rPr>
          <w:noProof/>
        </w:rPr>
        <mc:AlternateContent>
          <mc:Choice Requires="wps">
            <w:drawing>
              <wp:anchor distT="0" distB="0" distL="114300" distR="114300" simplePos="0" relativeHeight="251784704" behindDoc="0" locked="0" layoutInCell="1" allowOverlap="1" wp14:anchorId="44B15446" wp14:editId="7AF57AA5">
                <wp:simplePos x="0" y="0"/>
                <wp:positionH relativeFrom="column">
                  <wp:posOffset>3489325</wp:posOffset>
                </wp:positionH>
                <wp:positionV relativeFrom="paragraph">
                  <wp:posOffset>3561080</wp:posOffset>
                </wp:positionV>
                <wp:extent cx="1452880" cy="2028825"/>
                <wp:effectExtent l="0" t="0" r="0" b="9525"/>
                <wp:wrapNone/>
                <wp:docPr id="535596796" name="Rectangle: Rounded Corners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880" cy="202882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2B8AAA76" w14:textId="77777777" w:rsidR="006845F6" w:rsidRDefault="006845F6" w:rsidP="006845F6">
                            <w:pPr>
                              <w:spacing w:line="240" w:lineRule="auto"/>
                              <w:jc w:val="center"/>
                              <w:rPr>
                                <w:b/>
                                <w:bCs/>
                                <w:sz w:val="16"/>
                                <w:szCs w:val="16"/>
                              </w:rPr>
                            </w:pPr>
                            <w:r>
                              <w:rPr>
                                <w:b/>
                                <w:bCs/>
                                <w:sz w:val="16"/>
                                <w:szCs w:val="16"/>
                              </w:rPr>
                              <w:t>Advertisement of RFP</w:t>
                            </w:r>
                          </w:p>
                          <w:p w14:paraId="01BA3CA0" w14:textId="77777777" w:rsidR="006845F6" w:rsidRDefault="006845F6" w:rsidP="006845F6">
                            <w:pPr>
                              <w:spacing w:line="240" w:lineRule="auto"/>
                              <w:jc w:val="center"/>
                              <w:rPr>
                                <w:b/>
                                <w:bCs/>
                                <w:sz w:val="16"/>
                                <w:szCs w:val="16"/>
                              </w:rPr>
                            </w:pPr>
                            <w:r>
                              <w:rPr>
                                <w:b/>
                                <w:bCs/>
                                <w:sz w:val="16"/>
                                <w:szCs w:val="16"/>
                              </w:rPr>
                              <w:t>(Requires EOC Concurrence to advertise)</w:t>
                            </w:r>
                          </w:p>
                          <w:p w14:paraId="60B46BBD" w14:textId="77777777" w:rsidR="006845F6" w:rsidRDefault="006845F6" w:rsidP="006845F6">
                            <w:pPr>
                              <w:spacing w:line="240" w:lineRule="auto"/>
                              <w:jc w:val="center"/>
                              <w:rPr>
                                <w:bCs/>
                                <w:sz w:val="16"/>
                                <w:szCs w:val="16"/>
                              </w:rPr>
                            </w:pPr>
                            <w:r w:rsidRPr="00397684">
                              <w:rPr>
                                <w:bCs/>
                                <w:sz w:val="16"/>
                                <w:szCs w:val="16"/>
                              </w:rPr>
                              <w:t xml:space="preserve">RFP is advertised through Engineering Contracts </w:t>
                            </w:r>
                          </w:p>
                          <w:p w14:paraId="0496128C" w14:textId="77777777" w:rsidR="006845F6" w:rsidRPr="00C43746" w:rsidRDefault="006845F6" w:rsidP="006845F6">
                            <w:pPr>
                              <w:autoSpaceDE w:val="0"/>
                              <w:autoSpaceDN w:val="0"/>
                              <w:adjustRightInd w:val="0"/>
                              <w:spacing w:after="0" w:line="240" w:lineRule="auto"/>
                              <w:jc w:val="center"/>
                              <w:rPr>
                                <w:bCs/>
                                <w:sz w:val="16"/>
                                <w:szCs w:val="16"/>
                              </w:rPr>
                            </w:pPr>
                            <w:r>
                              <w:rPr>
                                <w:bCs/>
                                <w:sz w:val="16"/>
                                <w:szCs w:val="16"/>
                              </w:rPr>
                              <w:t>Proposal scoring meetings</w:t>
                            </w:r>
                            <w:r w:rsidRPr="00C43746">
                              <w:rPr>
                                <w:bCs/>
                                <w:sz w:val="16"/>
                                <w:szCs w:val="16"/>
                              </w:rPr>
                              <w:t xml:space="preserve"> should be s</w:t>
                            </w:r>
                            <w:r>
                              <w:rPr>
                                <w:bCs/>
                                <w:sz w:val="16"/>
                                <w:szCs w:val="16"/>
                              </w:rPr>
                              <w:t>cheduled</w:t>
                            </w:r>
                            <w:r w:rsidRPr="00C43746">
                              <w:rPr>
                                <w:bCs/>
                                <w:sz w:val="16"/>
                                <w:szCs w:val="16"/>
                              </w:rPr>
                              <w:t xml:space="preserve"> and scoring panel members </w:t>
                            </w:r>
                            <w:r>
                              <w:rPr>
                                <w:bCs/>
                                <w:sz w:val="16"/>
                                <w:szCs w:val="16"/>
                              </w:rPr>
                              <w:t>trained prior to receiving proposals.</w:t>
                            </w:r>
                            <w:r w:rsidRPr="00C43746">
                              <w:rPr>
                                <w:bCs/>
                                <w:sz w:val="16"/>
                                <w:szCs w:val="16"/>
                              </w:rPr>
                              <w:t xml:space="preserve"> </w:t>
                            </w:r>
                          </w:p>
                          <w:p w14:paraId="0C524A06" w14:textId="77777777" w:rsidR="006845F6" w:rsidRPr="00915AD0" w:rsidRDefault="006845F6" w:rsidP="00684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B15446" id="Rectangle: Rounded Corners 228" o:spid="_x0000_s1034" style="position:absolute;margin-left:274.75pt;margin-top:280.4pt;width:114.4pt;height:159.7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" fillcolor="#c6d9f1 [671]">
                <v:textbox>
                  <w:txbxContent>
                    <w:p w14:paraId="2B8AAA76" w14:textId="77777777" w:rsidR="006845F6" w:rsidRDefault="006845F6" w:rsidP="006845F6">
                      <w:pPr>
                        <w:spacing w:line="240" w:lineRule="auto"/>
                        <w:jc w:val="center"/>
                        <w:rPr>
                          <w:b/>
                          <w:bCs/>
                          <w:sz w:val="16"/>
                          <w:szCs w:val="16"/>
                        </w:rPr>
                      </w:pPr>
                      <w:r>
                        <w:rPr>
                          <w:b/>
                          <w:bCs/>
                          <w:sz w:val="16"/>
                          <w:szCs w:val="16"/>
                        </w:rPr>
                        <w:t>Advertisement of RFP</w:t>
                      </w:r>
                    </w:p>
                    <w:p w14:paraId="01BA3CA0" w14:textId="77777777" w:rsidR="006845F6" w:rsidRDefault="006845F6" w:rsidP="006845F6">
                      <w:pPr>
                        <w:spacing w:line="240" w:lineRule="auto"/>
                        <w:jc w:val="center"/>
                        <w:rPr>
                          <w:b/>
                          <w:bCs/>
                          <w:sz w:val="16"/>
                          <w:szCs w:val="16"/>
                        </w:rPr>
                      </w:pPr>
                      <w:r>
                        <w:rPr>
                          <w:b/>
                          <w:bCs/>
                          <w:sz w:val="16"/>
                          <w:szCs w:val="16"/>
                        </w:rPr>
                        <w:t>(Requires EOC Concurrence to advertise)</w:t>
                      </w:r>
                    </w:p>
                    <w:p w14:paraId="60B46BBD" w14:textId="77777777" w:rsidR="006845F6" w:rsidRDefault="006845F6" w:rsidP="006845F6">
                      <w:pPr>
                        <w:spacing w:line="240" w:lineRule="auto"/>
                        <w:jc w:val="center"/>
                        <w:rPr>
                          <w:bCs/>
                          <w:sz w:val="16"/>
                          <w:szCs w:val="16"/>
                        </w:rPr>
                      </w:pPr>
                      <w:r w:rsidRPr="00397684">
                        <w:rPr>
                          <w:bCs/>
                          <w:sz w:val="16"/>
                          <w:szCs w:val="16"/>
                        </w:rPr>
                        <w:t xml:space="preserve">RFP is advertised through Engineering Contracts </w:t>
                      </w:r>
                    </w:p>
                    <w:p w14:paraId="0496128C" w14:textId="77777777" w:rsidR="006845F6" w:rsidRPr="00C43746" w:rsidRDefault="006845F6" w:rsidP="006845F6">
                      <w:pPr>
                        <w:autoSpaceDE w:val="0"/>
                        <w:autoSpaceDN w:val="0"/>
                        <w:adjustRightInd w:val="0"/>
                        <w:spacing w:after="0" w:line="240" w:lineRule="auto"/>
                        <w:jc w:val="center"/>
                        <w:rPr>
                          <w:bCs/>
                          <w:sz w:val="16"/>
                          <w:szCs w:val="16"/>
                        </w:rPr>
                      </w:pPr>
                      <w:r>
                        <w:rPr>
                          <w:bCs/>
                          <w:sz w:val="16"/>
                          <w:szCs w:val="16"/>
                        </w:rPr>
                        <w:t>Proposal scoring meetings</w:t>
                      </w:r>
                      <w:r w:rsidRPr="00C43746">
                        <w:rPr>
                          <w:bCs/>
                          <w:sz w:val="16"/>
                          <w:szCs w:val="16"/>
                        </w:rPr>
                        <w:t xml:space="preserve"> should be s</w:t>
                      </w:r>
                      <w:r>
                        <w:rPr>
                          <w:bCs/>
                          <w:sz w:val="16"/>
                          <w:szCs w:val="16"/>
                        </w:rPr>
                        <w:t>cheduled</w:t>
                      </w:r>
                      <w:r w:rsidRPr="00C43746">
                        <w:rPr>
                          <w:bCs/>
                          <w:sz w:val="16"/>
                          <w:szCs w:val="16"/>
                        </w:rPr>
                        <w:t xml:space="preserve"> and scoring panel members </w:t>
                      </w:r>
                      <w:r>
                        <w:rPr>
                          <w:bCs/>
                          <w:sz w:val="16"/>
                          <w:szCs w:val="16"/>
                        </w:rPr>
                        <w:t>trained prior to receiving proposals.</w:t>
                      </w:r>
                      <w:r w:rsidRPr="00C43746">
                        <w:rPr>
                          <w:bCs/>
                          <w:sz w:val="16"/>
                          <w:szCs w:val="16"/>
                        </w:rPr>
                        <w:t xml:space="preserve"> </w:t>
                      </w:r>
                    </w:p>
                    <w:p w14:paraId="0C524A06" w14:textId="77777777" w:rsidR="006845F6" w:rsidRPr="00915AD0" w:rsidRDefault="006845F6" w:rsidP="006845F6"/>
                  </w:txbxContent>
                </v:textbox>
              </v:roundrect>
            </w:pict>
          </mc:Fallback>
        </mc:AlternateContent>
      </w:r>
      <w:r w:rsidR="00AB1B7E">
        <w:rPr>
          <w:noProof/>
        </w:rPr>
        <mc:AlternateContent>
          <mc:Choice Requires="wps">
            <w:drawing>
              <wp:anchor distT="0" distB="0" distL="114300" distR="114300" simplePos="0" relativeHeight="251810304" behindDoc="0" locked="0" layoutInCell="1" allowOverlap="1" wp14:anchorId="61FAEC20" wp14:editId="411EF376">
                <wp:simplePos x="0" y="0"/>
                <wp:positionH relativeFrom="column">
                  <wp:posOffset>3789045</wp:posOffset>
                </wp:positionH>
                <wp:positionV relativeFrom="paragraph">
                  <wp:posOffset>1079500</wp:posOffset>
                </wp:positionV>
                <wp:extent cx="1215390" cy="1040765"/>
                <wp:effectExtent l="0" t="0" r="3810" b="6985"/>
                <wp:wrapNone/>
                <wp:docPr id="828056806" name="Rectangle: Rounded Corners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390" cy="104076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4BEE6E65" w14:textId="77777777" w:rsidR="006845F6" w:rsidRPr="003429EC" w:rsidRDefault="006845F6" w:rsidP="006845F6">
                            <w:pPr>
                              <w:spacing w:line="240" w:lineRule="auto"/>
                              <w:jc w:val="center"/>
                              <w:rPr>
                                <w:b/>
                                <w:bCs/>
                                <w:sz w:val="16"/>
                                <w:szCs w:val="16"/>
                              </w:rPr>
                            </w:pPr>
                            <w:r>
                              <w:rPr>
                                <w:b/>
                                <w:bCs/>
                                <w:sz w:val="16"/>
                                <w:szCs w:val="16"/>
                              </w:rPr>
                              <w:t xml:space="preserve">Project Delivery </w:t>
                            </w:r>
                            <w:r w:rsidRPr="003429EC">
                              <w:rPr>
                                <w:b/>
                                <w:bCs/>
                                <w:sz w:val="16"/>
                                <w:szCs w:val="16"/>
                              </w:rPr>
                              <w:t>Selection Matrix (PDSM)</w:t>
                            </w:r>
                          </w:p>
                          <w:p w14:paraId="150DE499" w14:textId="77777777" w:rsidR="006845F6" w:rsidRPr="003429EC" w:rsidRDefault="006845F6" w:rsidP="006845F6">
                            <w:pPr>
                              <w:jc w:val="center"/>
                              <w:rPr>
                                <w:bCs/>
                                <w:sz w:val="16"/>
                                <w:szCs w:val="16"/>
                              </w:rPr>
                            </w:pPr>
                            <w:r w:rsidRPr="003429EC">
                              <w:rPr>
                                <w:bCs/>
                                <w:sz w:val="16"/>
                                <w:szCs w:val="16"/>
                              </w:rPr>
                              <w:t xml:space="preserve">Determine </w:t>
                            </w:r>
                            <w:r>
                              <w:rPr>
                                <w:bCs/>
                                <w:sz w:val="16"/>
                                <w:szCs w:val="16"/>
                              </w:rPr>
                              <w:t>project delivery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AEC20" id="Rectangle: Rounded Corners 227" o:spid="_x0000_s1035" style="position:absolute;margin-left:298.35pt;margin-top:85pt;width:95.7pt;height:81.9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" fillcolor="#c6d9f1 [671]">
                <v:textbox>
                  <w:txbxContent>
                    <w:p w14:paraId="4BEE6E65" w14:textId="77777777" w:rsidR="006845F6" w:rsidRPr="003429EC" w:rsidRDefault="006845F6" w:rsidP="006845F6">
                      <w:pPr>
                        <w:spacing w:line="240" w:lineRule="auto"/>
                        <w:jc w:val="center"/>
                        <w:rPr>
                          <w:b/>
                          <w:bCs/>
                          <w:sz w:val="16"/>
                          <w:szCs w:val="16"/>
                        </w:rPr>
                      </w:pPr>
                      <w:r>
                        <w:rPr>
                          <w:b/>
                          <w:bCs/>
                          <w:sz w:val="16"/>
                          <w:szCs w:val="16"/>
                        </w:rPr>
                        <w:t xml:space="preserve">Project Delivery </w:t>
                      </w:r>
                      <w:r w:rsidRPr="003429EC">
                        <w:rPr>
                          <w:b/>
                          <w:bCs/>
                          <w:sz w:val="16"/>
                          <w:szCs w:val="16"/>
                        </w:rPr>
                        <w:t>Selection Matrix (PDSM)</w:t>
                      </w:r>
                    </w:p>
                    <w:p w14:paraId="150DE499" w14:textId="77777777" w:rsidR="006845F6" w:rsidRPr="003429EC" w:rsidRDefault="006845F6" w:rsidP="006845F6">
                      <w:pPr>
                        <w:jc w:val="center"/>
                        <w:rPr>
                          <w:bCs/>
                          <w:sz w:val="16"/>
                          <w:szCs w:val="16"/>
                        </w:rPr>
                      </w:pPr>
                      <w:r w:rsidRPr="003429EC">
                        <w:rPr>
                          <w:bCs/>
                          <w:sz w:val="16"/>
                          <w:szCs w:val="16"/>
                        </w:rPr>
                        <w:t xml:space="preserve">Determine </w:t>
                      </w:r>
                      <w:r>
                        <w:rPr>
                          <w:bCs/>
                          <w:sz w:val="16"/>
                          <w:szCs w:val="16"/>
                        </w:rPr>
                        <w:t>project delivery method.</w:t>
                      </w:r>
                    </w:p>
                  </w:txbxContent>
                </v:textbox>
              </v:roundrect>
            </w:pict>
          </mc:Fallback>
        </mc:AlternateContent>
      </w:r>
      <w:r w:rsidR="00AB1B7E">
        <w:rPr>
          <w:noProof/>
        </w:rPr>
        <mc:AlternateContent>
          <mc:Choice Requires="wps">
            <w:drawing>
              <wp:anchor distT="0" distB="0" distL="114300" distR="114300" simplePos="0" relativeHeight="251794944" behindDoc="0" locked="0" layoutInCell="1" allowOverlap="1" wp14:anchorId="72417AA3" wp14:editId="0B178015">
                <wp:simplePos x="0" y="0"/>
                <wp:positionH relativeFrom="column">
                  <wp:posOffset>12110085</wp:posOffset>
                </wp:positionH>
                <wp:positionV relativeFrom="paragraph">
                  <wp:posOffset>2057400</wp:posOffset>
                </wp:positionV>
                <wp:extent cx="1079500" cy="418465"/>
                <wp:effectExtent l="0" t="0" r="6350" b="635"/>
                <wp:wrapNone/>
                <wp:docPr id="383291925" name="Rectangle: Rounded Corners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418465"/>
                        </a:xfrm>
                        <a:prstGeom prst="roundRect">
                          <a:avLst>
                            <a:gd name="adj" fmla="val 16667"/>
                          </a:avLst>
                        </a:prstGeom>
                        <a:solidFill>
                          <a:schemeClr val="accent6">
                            <a:lumMod val="40000"/>
                            <a:lumOff val="60000"/>
                          </a:schemeClr>
                        </a:solidFill>
                        <a:ln w="9525">
                          <a:solidFill>
                            <a:srgbClr val="000000"/>
                          </a:solidFill>
                          <a:round/>
                          <a:headEnd/>
                          <a:tailEnd/>
                        </a:ln>
                      </wps:spPr>
                      <wps:txbx>
                        <w:txbxContent>
                          <w:p w14:paraId="51077522" w14:textId="77777777" w:rsidR="006845F6" w:rsidRDefault="006845F6" w:rsidP="006845F6">
                            <w:pPr>
                              <w:spacing w:line="240" w:lineRule="auto"/>
                              <w:jc w:val="center"/>
                              <w:rPr>
                                <w:b/>
                                <w:bCs/>
                                <w:sz w:val="16"/>
                                <w:szCs w:val="16"/>
                              </w:rPr>
                            </w:pPr>
                            <w:r>
                              <w:rPr>
                                <w:b/>
                                <w:bCs/>
                                <w:sz w:val="16"/>
                                <w:szCs w:val="16"/>
                              </w:rPr>
                              <w:t>FHWA Responsibility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417AA3" id="Rectangle: Rounded Corners 226" o:spid="_x0000_s1036" style="position:absolute;margin-left:953.55pt;margin-top:162pt;width:85pt;height:32.9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" fillcolor="#fbd4b4 [1305]">
                <v:textbox>
                  <w:txbxContent>
                    <w:p w14:paraId="51077522" w14:textId="77777777" w:rsidR="006845F6" w:rsidRDefault="006845F6" w:rsidP="006845F6">
                      <w:pPr>
                        <w:spacing w:line="240" w:lineRule="auto"/>
                        <w:jc w:val="center"/>
                        <w:rPr>
                          <w:b/>
                          <w:bCs/>
                          <w:sz w:val="16"/>
                          <w:szCs w:val="16"/>
                        </w:rPr>
                      </w:pPr>
                      <w:r>
                        <w:rPr>
                          <w:b/>
                          <w:bCs/>
                          <w:sz w:val="16"/>
                          <w:szCs w:val="16"/>
                        </w:rPr>
                        <w:t>FHWA Responsibility</w:t>
                      </w:r>
                    </w:p>
                  </w:txbxContent>
                </v:textbox>
              </v:roundrect>
            </w:pict>
          </mc:Fallback>
        </mc:AlternateContent>
      </w:r>
      <w:r w:rsidR="00AB1B7E">
        <w:rPr>
          <w:noProof/>
        </w:rPr>
        <mc:AlternateContent>
          <mc:Choice Requires="wps">
            <w:drawing>
              <wp:anchor distT="0" distB="0" distL="114300" distR="114300" simplePos="0" relativeHeight="251793920" behindDoc="0" locked="0" layoutInCell="1" allowOverlap="1" wp14:anchorId="550AB873" wp14:editId="08D5DE99">
                <wp:simplePos x="0" y="0"/>
                <wp:positionH relativeFrom="column">
                  <wp:posOffset>12124690</wp:posOffset>
                </wp:positionH>
                <wp:positionV relativeFrom="paragraph">
                  <wp:posOffset>995680</wp:posOffset>
                </wp:positionV>
                <wp:extent cx="1079500" cy="431800"/>
                <wp:effectExtent l="0" t="0" r="6350" b="6350"/>
                <wp:wrapNone/>
                <wp:docPr id="982810037" name="Rectangle: Rounded Corners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43180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262571FE" w14:textId="77777777" w:rsidR="006845F6" w:rsidRPr="00651B0C" w:rsidRDefault="006845F6" w:rsidP="006845F6">
                            <w:pPr>
                              <w:spacing w:after="0" w:line="240" w:lineRule="auto"/>
                              <w:rPr>
                                <w:b/>
                                <w:sz w:val="16"/>
                                <w:szCs w:val="16"/>
                              </w:rPr>
                            </w:pPr>
                            <w:r w:rsidRPr="00651B0C">
                              <w:rPr>
                                <w:b/>
                                <w:bCs/>
                                <w:sz w:val="16"/>
                                <w:szCs w:val="16"/>
                              </w:rPr>
                              <w:t>CDOT Responsibility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AB873" id="Rectangle: Rounded Corners 225" o:spid="_x0000_s1037" style="position:absolute;margin-left:954.7pt;margin-top:78.4pt;width:85pt;height:3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" fillcolor="#c6d9f1 [671]">
                <v:textbox>
                  <w:txbxContent>
                    <w:p w14:paraId="262571FE" w14:textId="77777777" w:rsidR="006845F6" w:rsidRPr="00651B0C" w:rsidRDefault="006845F6" w:rsidP="006845F6">
                      <w:pPr>
                        <w:spacing w:after="0" w:line="240" w:lineRule="auto"/>
                        <w:rPr>
                          <w:b/>
                          <w:sz w:val="16"/>
                          <w:szCs w:val="16"/>
                        </w:rPr>
                      </w:pPr>
                      <w:r w:rsidRPr="00651B0C">
                        <w:rPr>
                          <w:b/>
                          <w:bCs/>
                          <w:sz w:val="16"/>
                          <w:szCs w:val="16"/>
                        </w:rPr>
                        <w:t>CDOT Responsibility</w:t>
                      </w:r>
                    </w:p>
                  </w:txbxContent>
                </v:textbox>
              </v:roundrect>
            </w:pict>
          </mc:Fallback>
        </mc:AlternateContent>
      </w:r>
      <w:r w:rsidR="00AB1B7E">
        <w:rPr>
          <w:noProof/>
        </w:rPr>
        <mc:AlternateContent>
          <mc:Choice Requires="wps">
            <w:drawing>
              <wp:anchor distT="0" distB="0" distL="114300" distR="114300" simplePos="0" relativeHeight="251781632" behindDoc="0" locked="0" layoutInCell="1" allowOverlap="1" wp14:anchorId="1752E9B9" wp14:editId="17C5EECC">
                <wp:simplePos x="0" y="0"/>
                <wp:positionH relativeFrom="column">
                  <wp:posOffset>11709400</wp:posOffset>
                </wp:positionH>
                <wp:positionV relativeFrom="paragraph">
                  <wp:posOffset>770255</wp:posOffset>
                </wp:positionV>
                <wp:extent cx="1857375" cy="1809115"/>
                <wp:effectExtent l="0" t="0" r="9525" b="635"/>
                <wp:wrapNone/>
                <wp:docPr id="344547052"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809115"/>
                        </a:xfrm>
                        <a:prstGeom prst="rect">
                          <a:avLst/>
                        </a:prstGeom>
                        <a:solidFill>
                          <a:srgbClr val="FFFFFF"/>
                        </a:solidFill>
                        <a:ln w="9525">
                          <a:solidFill>
                            <a:srgbClr val="000000"/>
                          </a:solidFill>
                          <a:miter lim="800000"/>
                          <a:headEnd/>
                          <a:tailEnd/>
                        </a:ln>
                      </wps:spPr>
                      <wps:txbx>
                        <w:txbxContent>
                          <w:p w14:paraId="0592F28C" w14:textId="77777777" w:rsidR="006845F6" w:rsidRPr="009D3AF2" w:rsidRDefault="006845F6" w:rsidP="006845F6">
                            <w:pPr>
                              <w:rPr>
                                <w:b/>
                                <w:sz w:val="16"/>
                                <w:szCs w:val="16"/>
                                <w:u w:val="single"/>
                              </w:rPr>
                            </w:pPr>
                            <w:r>
                              <w:rPr>
                                <w:b/>
                                <w:sz w:val="16"/>
                                <w:szCs w:val="16"/>
                                <w:u w:val="single"/>
                              </w:rPr>
                              <w:t>Legend</w:t>
                            </w:r>
                            <w:r w:rsidRPr="009D3AF2">
                              <w:rPr>
                                <w:b/>
                                <w:sz w:val="16"/>
                                <w:szCs w:val="16"/>
                                <w:u w:val="single"/>
                              </w:rPr>
                              <w:t>:</w:t>
                            </w:r>
                          </w:p>
                          <w:p w14:paraId="716F8D18" w14:textId="77777777" w:rsidR="006845F6" w:rsidRPr="009D3AF2" w:rsidRDefault="006845F6" w:rsidP="006845F6">
                            <w:pPr>
                              <w:spacing w:after="0" w:line="240" w:lineRule="auto"/>
                              <w:ind w:left="720"/>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2E9B9" id="Text Box 224" o:spid="_x0000_s1038" type="#_x0000_t202" style="position:absolute;margin-left:922pt;margin-top:60.65pt;width:146.25pt;height:142.4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">
                <v:textbox>
                  <w:txbxContent>
                    <w:p w14:paraId="0592F28C" w14:textId="77777777" w:rsidR="006845F6" w:rsidRPr="009D3AF2" w:rsidRDefault="006845F6" w:rsidP="006845F6">
                      <w:pPr>
                        <w:rPr>
                          <w:b/>
                          <w:sz w:val="16"/>
                          <w:szCs w:val="16"/>
                          <w:u w:val="single"/>
                        </w:rPr>
                      </w:pPr>
                      <w:r>
                        <w:rPr>
                          <w:b/>
                          <w:sz w:val="16"/>
                          <w:szCs w:val="16"/>
                          <w:u w:val="single"/>
                        </w:rPr>
                        <w:t>Legend</w:t>
                      </w:r>
                      <w:r w:rsidRPr="009D3AF2">
                        <w:rPr>
                          <w:b/>
                          <w:sz w:val="16"/>
                          <w:szCs w:val="16"/>
                          <w:u w:val="single"/>
                        </w:rPr>
                        <w:t>:</w:t>
                      </w:r>
                    </w:p>
                    <w:p w14:paraId="716F8D18" w14:textId="77777777" w:rsidR="006845F6" w:rsidRPr="009D3AF2" w:rsidRDefault="006845F6" w:rsidP="006845F6">
                      <w:pPr>
                        <w:spacing w:after="0" w:line="240" w:lineRule="auto"/>
                        <w:ind w:left="720"/>
                        <w:rPr>
                          <w:sz w:val="16"/>
                          <w:szCs w:val="16"/>
                        </w:rPr>
                      </w:pPr>
                      <w:r>
                        <w:rPr>
                          <w:sz w:val="16"/>
                          <w:szCs w:val="16"/>
                        </w:rPr>
                        <w:t xml:space="preserve">      </w:t>
                      </w:r>
                    </w:p>
                  </w:txbxContent>
                </v:textbox>
              </v:shape>
            </w:pict>
          </mc:Fallback>
        </mc:AlternateContent>
      </w:r>
      <w:r w:rsidR="00AB1B7E">
        <w:rPr>
          <w:noProof/>
        </w:rPr>
        <mc:AlternateContent>
          <mc:Choice Requires="wps">
            <w:drawing>
              <wp:anchor distT="0" distB="0" distL="114300" distR="114300" simplePos="0" relativeHeight="251789824" behindDoc="0" locked="0" layoutInCell="1" allowOverlap="1" wp14:anchorId="57F3419D" wp14:editId="4D5CB48C">
                <wp:simplePos x="0" y="0"/>
                <wp:positionH relativeFrom="column">
                  <wp:posOffset>12110085</wp:posOffset>
                </wp:positionH>
                <wp:positionV relativeFrom="paragraph">
                  <wp:posOffset>1522095</wp:posOffset>
                </wp:positionV>
                <wp:extent cx="1078865" cy="420370"/>
                <wp:effectExtent l="0" t="0" r="6985" b="0"/>
                <wp:wrapNone/>
                <wp:docPr id="381339720" name="Rectangle: Rounded Corners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865" cy="42037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063C1591" w14:textId="77777777" w:rsidR="006845F6" w:rsidRPr="00651B0C" w:rsidRDefault="006845F6" w:rsidP="006845F6">
                            <w:pPr>
                              <w:spacing w:after="0" w:line="240" w:lineRule="auto"/>
                              <w:jc w:val="center"/>
                              <w:rPr>
                                <w:b/>
                                <w:sz w:val="16"/>
                                <w:szCs w:val="16"/>
                              </w:rPr>
                            </w:pPr>
                            <w:r>
                              <w:rPr>
                                <w:b/>
                                <w:bCs/>
                                <w:sz w:val="16"/>
                                <w:szCs w:val="16"/>
                              </w:rPr>
                              <w:t xml:space="preserve">Contractor </w:t>
                            </w:r>
                            <w:r w:rsidRPr="00651B0C">
                              <w:rPr>
                                <w:b/>
                                <w:bCs/>
                                <w:sz w:val="16"/>
                                <w:szCs w:val="16"/>
                              </w:rPr>
                              <w:t>Responsibility</w:t>
                            </w:r>
                          </w:p>
                          <w:p w14:paraId="4A1407A9" w14:textId="77777777" w:rsidR="006845F6" w:rsidRPr="004779D7" w:rsidRDefault="006845F6" w:rsidP="006845F6">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F3419D" id="Rectangle: Rounded Corners 222" o:spid="_x0000_s1039" style="position:absolute;margin-left:953.55pt;margin-top:119.85pt;width:84.95pt;height:33.1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" fillcolor="#f2dbdb [661]">
                <v:textbox>
                  <w:txbxContent>
                    <w:p w14:paraId="063C1591" w14:textId="77777777" w:rsidR="006845F6" w:rsidRPr="00651B0C" w:rsidRDefault="006845F6" w:rsidP="006845F6">
                      <w:pPr>
                        <w:spacing w:after="0" w:line="240" w:lineRule="auto"/>
                        <w:jc w:val="center"/>
                        <w:rPr>
                          <w:b/>
                          <w:sz w:val="16"/>
                          <w:szCs w:val="16"/>
                        </w:rPr>
                      </w:pPr>
                      <w:r>
                        <w:rPr>
                          <w:b/>
                          <w:bCs/>
                          <w:sz w:val="16"/>
                          <w:szCs w:val="16"/>
                        </w:rPr>
                        <w:t xml:space="preserve">Contractor </w:t>
                      </w:r>
                      <w:r w:rsidRPr="00651B0C">
                        <w:rPr>
                          <w:b/>
                          <w:bCs/>
                          <w:sz w:val="16"/>
                          <w:szCs w:val="16"/>
                        </w:rPr>
                        <w:t>Responsibility</w:t>
                      </w:r>
                    </w:p>
                    <w:p w14:paraId="4A1407A9" w14:textId="77777777" w:rsidR="006845F6" w:rsidRPr="004779D7" w:rsidRDefault="006845F6" w:rsidP="006845F6">
                      <w:pPr>
                        <w:spacing w:line="240" w:lineRule="auto"/>
                        <w:rPr>
                          <w:sz w:val="16"/>
                          <w:szCs w:val="16"/>
                        </w:rPr>
                      </w:pPr>
                    </w:p>
                  </w:txbxContent>
                </v:textbox>
              </v:roundrect>
            </w:pict>
          </mc:Fallback>
        </mc:AlternateContent>
      </w:r>
      <w:r w:rsidR="00AB1B7E">
        <w:rPr>
          <w:noProof/>
        </w:rPr>
        <mc:AlternateContent>
          <mc:Choice Requires="wps">
            <w:drawing>
              <wp:anchor distT="0" distB="0" distL="114299" distR="114299" simplePos="0" relativeHeight="251842048" behindDoc="0" locked="0" layoutInCell="1" allowOverlap="1" wp14:anchorId="2A290525" wp14:editId="1A6BD98D">
                <wp:simplePos x="0" y="0"/>
                <wp:positionH relativeFrom="column">
                  <wp:posOffset>4531994</wp:posOffset>
                </wp:positionH>
                <wp:positionV relativeFrom="paragraph">
                  <wp:posOffset>5706745</wp:posOffset>
                </wp:positionV>
                <wp:extent cx="256540" cy="0"/>
                <wp:effectExtent l="0" t="133350" r="0" b="152400"/>
                <wp:wrapNone/>
                <wp:docPr id="1206030795" name="Straight Arrow Connector 221" descr="dash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6540"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9677802" id="Straight Arrow Connector 221" o:spid="_x0000_s1026" type="#_x0000_t32" alt="dashed arrow down" style="position:absolute;margin-left:356.85pt;margin-top:449.35pt;width:20.2pt;height:0;rotation:90;z-index:25184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">
                <v:stroke dashstyle="dash" endarrow="block"/>
              </v:shape>
            </w:pict>
          </mc:Fallback>
        </mc:AlternateContent>
      </w:r>
      <w:r w:rsidR="00AB1B7E">
        <w:rPr>
          <w:noProof/>
        </w:rPr>
        <mc:AlternateContent>
          <mc:Choice Requires="wps">
            <w:drawing>
              <wp:anchor distT="0" distB="0" distL="114300" distR="114300" simplePos="0" relativeHeight="251841024" behindDoc="0" locked="0" layoutInCell="1" allowOverlap="1" wp14:anchorId="02B71F82" wp14:editId="0CF17377">
                <wp:simplePos x="0" y="0"/>
                <wp:positionH relativeFrom="column">
                  <wp:posOffset>4480560</wp:posOffset>
                </wp:positionH>
                <wp:positionV relativeFrom="paragraph">
                  <wp:posOffset>5832475</wp:posOffset>
                </wp:positionV>
                <wp:extent cx="1874520" cy="912495"/>
                <wp:effectExtent l="0" t="0" r="0" b="1905"/>
                <wp:wrapNone/>
                <wp:docPr id="1560993006" name="Rectangle: Rounded Corners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912495"/>
                        </a:xfrm>
                        <a:prstGeom prst="roundRect">
                          <a:avLst>
                            <a:gd name="adj" fmla="val 16667"/>
                          </a:avLst>
                        </a:prstGeom>
                        <a:solidFill>
                          <a:schemeClr val="accent6">
                            <a:lumMod val="40000"/>
                            <a:lumOff val="60000"/>
                          </a:schemeClr>
                        </a:solidFill>
                        <a:ln w="9525">
                          <a:solidFill>
                            <a:srgbClr val="000000"/>
                          </a:solidFill>
                          <a:round/>
                          <a:headEnd/>
                          <a:tailEnd/>
                        </a:ln>
                      </wps:spPr>
                      <wps:txbx>
                        <w:txbxContent>
                          <w:p w14:paraId="7D76A9C5" w14:textId="77777777" w:rsidR="006845F6" w:rsidRDefault="006845F6" w:rsidP="006845F6">
                            <w:pPr>
                              <w:spacing w:line="240" w:lineRule="auto"/>
                              <w:jc w:val="center"/>
                              <w:rPr>
                                <w:b/>
                                <w:bCs/>
                                <w:sz w:val="16"/>
                                <w:szCs w:val="16"/>
                              </w:rPr>
                            </w:pPr>
                            <w:r>
                              <w:rPr>
                                <w:b/>
                                <w:bCs/>
                                <w:sz w:val="16"/>
                                <w:szCs w:val="16"/>
                              </w:rPr>
                              <w:t>FHWA Approval</w:t>
                            </w:r>
                          </w:p>
                          <w:p w14:paraId="4C5BE06E" w14:textId="77777777" w:rsidR="006845F6" w:rsidRPr="009D40B9" w:rsidRDefault="006845F6" w:rsidP="006845F6">
                            <w:pPr>
                              <w:spacing w:line="240" w:lineRule="auto"/>
                              <w:jc w:val="center"/>
                              <w:rPr>
                                <w:b/>
                                <w:bCs/>
                                <w:sz w:val="16"/>
                                <w:szCs w:val="16"/>
                              </w:rPr>
                            </w:pPr>
                            <w:r>
                              <w:rPr>
                                <w:bCs/>
                                <w:sz w:val="16"/>
                                <w:szCs w:val="16"/>
                              </w:rPr>
                              <w:t>FHWA approves FMIS action for CM/GC Contractor Pre-Construction Services prior to release of RFP.</w:t>
                            </w:r>
                          </w:p>
                          <w:p w14:paraId="7BBDAB28" w14:textId="77777777" w:rsidR="006845F6" w:rsidRPr="00915AD0" w:rsidRDefault="006845F6" w:rsidP="00684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B71F82" id="Rectangle: Rounded Corners 220" o:spid="_x0000_s1040" style="position:absolute;margin-left:352.8pt;margin-top:459.25pt;width:147.6pt;height:71.8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" fillcolor="#fbd4b4 [1305]">
                <v:textbox>
                  <w:txbxContent>
                    <w:p w14:paraId="7D76A9C5" w14:textId="77777777" w:rsidR="006845F6" w:rsidRDefault="006845F6" w:rsidP="006845F6">
                      <w:pPr>
                        <w:spacing w:line="240" w:lineRule="auto"/>
                        <w:jc w:val="center"/>
                        <w:rPr>
                          <w:b/>
                          <w:bCs/>
                          <w:sz w:val="16"/>
                          <w:szCs w:val="16"/>
                        </w:rPr>
                      </w:pPr>
                      <w:r>
                        <w:rPr>
                          <w:b/>
                          <w:bCs/>
                          <w:sz w:val="16"/>
                          <w:szCs w:val="16"/>
                        </w:rPr>
                        <w:t>FHWA Approval</w:t>
                      </w:r>
                    </w:p>
                    <w:p w14:paraId="4C5BE06E" w14:textId="77777777" w:rsidR="006845F6" w:rsidRPr="009D40B9" w:rsidRDefault="006845F6" w:rsidP="006845F6">
                      <w:pPr>
                        <w:spacing w:line="240" w:lineRule="auto"/>
                        <w:jc w:val="center"/>
                        <w:rPr>
                          <w:b/>
                          <w:bCs/>
                          <w:sz w:val="16"/>
                          <w:szCs w:val="16"/>
                        </w:rPr>
                      </w:pPr>
                      <w:r>
                        <w:rPr>
                          <w:bCs/>
                          <w:sz w:val="16"/>
                          <w:szCs w:val="16"/>
                        </w:rPr>
                        <w:t>FHWA approves FMIS action for CM/GC Contractor Pre-Construction Services prior to release of RFP.</w:t>
                      </w:r>
                    </w:p>
                    <w:p w14:paraId="7BBDAB28" w14:textId="77777777" w:rsidR="006845F6" w:rsidRPr="00915AD0" w:rsidRDefault="006845F6" w:rsidP="006845F6"/>
                  </w:txbxContent>
                </v:textbox>
              </v:roundrect>
            </w:pict>
          </mc:Fallback>
        </mc:AlternateContent>
      </w:r>
      <w:r w:rsidR="00AB1B7E">
        <w:rPr>
          <w:noProof/>
        </w:rPr>
        <mc:AlternateContent>
          <mc:Choice Requires="wps">
            <w:drawing>
              <wp:anchor distT="0" distB="0" distL="114300" distR="114300" simplePos="0" relativeHeight="251838976" behindDoc="0" locked="0" layoutInCell="1" allowOverlap="1" wp14:anchorId="46406125" wp14:editId="0BB30204">
                <wp:simplePos x="0" y="0"/>
                <wp:positionH relativeFrom="column">
                  <wp:posOffset>10896600</wp:posOffset>
                </wp:positionH>
                <wp:positionV relativeFrom="paragraph">
                  <wp:posOffset>7195185</wp:posOffset>
                </wp:positionV>
                <wp:extent cx="2790825" cy="209550"/>
                <wp:effectExtent l="0" t="0" r="28575" b="38100"/>
                <wp:wrapNone/>
                <wp:docPr id="59240148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20955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365C1D82" w14:textId="77777777" w:rsidR="006845F6" w:rsidRDefault="006845F6" w:rsidP="006845F6">
                            <w:pPr>
                              <w:spacing w:after="0" w:line="240" w:lineRule="auto"/>
                              <w:jc w:val="center"/>
                            </w:pPr>
                            <w:r>
                              <w:t>4-6 weeks</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406125" id="Rectangle 219" o:spid="_x0000_s1041" style="position:absolute;margin-left:858pt;margin-top:566.55pt;width:219.75pt;height:16.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" fillcolor="#666 [1936]" strokecolor="#666 [1936]" strokeweight="1pt">
                <v:fill color2="#ccc [656]" angle="135" focus="50%" type="gradient"/>
                <v:shadow on="t" color="#7f7f7f [1601]" opacity=".5" offset="1pt"/>
                <v:textbox inset=",0,,0">
                  <w:txbxContent>
                    <w:p w14:paraId="365C1D82" w14:textId="77777777" w:rsidR="006845F6" w:rsidRDefault="006845F6" w:rsidP="006845F6">
                      <w:pPr>
                        <w:spacing w:after="0" w:line="240" w:lineRule="auto"/>
                        <w:jc w:val="center"/>
                      </w:pPr>
                      <w:r>
                        <w:t>4-6 weeks</w:t>
                      </w:r>
                    </w:p>
                  </w:txbxContent>
                </v:textbox>
              </v:rect>
            </w:pict>
          </mc:Fallback>
        </mc:AlternateContent>
      </w:r>
      <w:r w:rsidR="00AB1B7E">
        <w:rPr>
          <w:noProof/>
        </w:rPr>
        <mc:AlternateContent>
          <mc:Choice Requires="wps">
            <w:drawing>
              <wp:anchor distT="0" distB="0" distL="114300" distR="114300" simplePos="0" relativeHeight="251802112" behindDoc="0" locked="0" layoutInCell="1" allowOverlap="1" wp14:anchorId="2EDB94A6" wp14:editId="72E8D352">
                <wp:simplePos x="0" y="0"/>
                <wp:positionH relativeFrom="column">
                  <wp:posOffset>7931785</wp:posOffset>
                </wp:positionH>
                <wp:positionV relativeFrom="paragraph">
                  <wp:posOffset>7424420</wp:posOffset>
                </wp:positionV>
                <wp:extent cx="2964815" cy="209550"/>
                <wp:effectExtent l="0" t="0" r="26035" b="38100"/>
                <wp:wrapNone/>
                <wp:docPr id="2022907103"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815" cy="20955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06E4E75C" w14:textId="77777777" w:rsidR="006845F6" w:rsidRDefault="006845F6" w:rsidP="006845F6">
                            <w:pPr>
                              <w:spacing w:after="0" w:line="240" w:lineRule="auto"/>
                              <w:jc w:val="center"/>
                            </w:pPr>
                            <w:r>
                              <w:t>3-6 weeks</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DB94A6" id="Rectangle 218" o:spid="_x0000_s1042" style="position:absolute;margin-left:624.55pt;margin-top:584.6pt;width:233.45pt;height:16.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" fillcolor="#666 [1936]" strokecolor="#666 [1936]" strokeweight="1pt">
                <v:fill color2="#ccc [656]" angle="135" focus="50%" type="gradient"/>
                <v:shadow on="t" color="#7f7f7f [1601]" opacity=".5" offset="1pt"/>
                <v:textbox inset=",0,,0">
                  <w:txbxContent>
                    <w:p w14:paraId="06E4E75C" w14:textId="77777777" w:rsidR="006845F6" w:rsidRDefault="006845F6" w:rsidP="006845F6">
                      <w:pPr>
                        <w:spacing w:after="0" w:line="240" w:lineRule="auto"/>
                        <w:jc w:val="center"/>
                      </w:pPr>
                      <w:r>
                        <w:t>3-6 weeks</w:t>
                      </w:r>
                    </w:p>
                  </w:txbxContent>
                </v:textbox>
              </v:rect>
            </w:pict>
          </mc:Fallback>
        </mc:AlternateContent>
      </w:r>
      <w:r w:rsidR="00AB1B7E">
        <w:rPr>
          <w:noProof/>
        </w:rPr>
        <mc:AlternateContent>
          <mc:Choice Requires="wps">
            <w:drawing>
              <wp:anchor distT="0" distB="0" distL="114300" distR="114300" simplePos="0" relativeHeight="251801088" behindDoc="0" locked="0" layoutInCell="1" allowOverlap="1" wp14:anchorId="38E2645E" wp14:editId="35DA73A3">
                <wp:simplePos x="0" y="0"/>
                <wp:positionH relativeFrom="column">
                  <wp:posOffset>3385185</wp:posOffset>
                </wp:positionH>
                <wp:positionV relativeFrom="paragraph">
                  <wp:posOffset>7202170</wp:posOffset>
                </wp:positionV>
                <wp:extent cx="4546600" cy="209550"/>
                <wp:effectExtent l="0" t="0" r="25400" b="38100"/>
                <wp:wrapNone/>
                <wp:docPr id="639743755"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20955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168C73D0" w14:textId="77777777" w:rsidR="006845F6" w:rsidRDefault="006845F6" w:rsidP="006845F6">
                            <w:pPr>
                              <w:spacing w:after="0" w:line="240" w:lineRule="auto"/>
                              <w:jc w:val="center"/>
                            </w:pPr>
                            <w:r>
                              <w:t>4-6 weeks</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E2645E" id="Rectangle 217" o:spid="_x0000_s1043" style="position:absolute;margin-left:266.55pt;margin-top:567.1pt;width:358pt;height:16.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" fillcolor="#666 [1936]" strokecolor="#666 [1936]" strokeweight="1pt">
                <v:fill color2="#ccc [656]" angle="135" focus="50%" type="gradient"/>
                <v:shadow on="t" color="#7f7f7f [1601]" opacity=".5" offset="1pt"/>
                <v:textbox inset=",0,,0">
                  <w:txbxContent>
                    <w:p w14:paraId="168C73D0" w14:textId="77777777" w:rsidR="006845F6" w:rsidRDefault="006845F6" w:rsidP="006845F6">
                      <w:pPr>
                        <w:spacing w:after="0" w:line="240" w:lineRule="auto"/>
                        <w:jc w:val="center"/>
                      </w:pPr>
                      <w:r>
                        <w:t>4-6 weeks</w:t>
                      </w:r>
                    </w:p>
                  </w:txbxContent>
                </v:textbox>
              </v:rect>
            </w:pict>
          </mc:Fallback>
        </mc:AlternateContent>
      </w:r>
      <w:r w:rsidR="00AB1B7E">
        <w:rPr>
          <w:noProof/>
        </w:rPr>
        <mc:AlternateContent>
          <mc:Choice Requires="wps">
            <w:drawing>
              <wp:anchor distT="4294967295" distB="4294967295" distL="114300" distR="114300" simplePos="0" relativeHeight="251798016" behindDoc="0" locked="0" layoutInCell="1" allowOverlap="1" wp14:anchorId="60314F9A" wp14:editId="3685BD7B">
                <wp:simplePos x="0" y="0"/>
                <wp:positionH relativeFrom="column">
                  <wp:posOffset>180975</wp:posOffset>
                </wp:positionH>
                <wp:positionV relativeFrom="paragraph">
                  <wp:posOffset>7424419</wp:posOffset>
                </wp:positionV>
                <wp:extent cx="13576300" cy="0"/>
                <wp:effectExtent l="38100" t="38100" r="44450" b="38100"/>
                <wp:wrapNone/>
                <wp:docPr id="1525870583" name="Straight Arrow Connector 2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76300" cy="0"/>
                        </a:xfrm>
                        <a:prstGeom prst="straightConnector1">
                          <a:avLst/>
                        </a:prstGeom>
                        <a:noFill/>
                        <a:ln w="9525">
                          <a:solidFill>
                            <a:srgbClr val="000000"/>
                          </a:solidFill>
                          <a:round/>
                          <a:headEnd type="oval" w="med" len="med"/>
                          <a:tailEnd type="diamond" w="med" len="med"/>
                        </a:ln>
                      </wps:spPr>
                      <wps:bodyPr/>
                    </wps:wsp>
                  </a:graphicData>
                </a:graphic>
                <wp14:sizeRelH relativeFrom="page">
                  <wp14:pctWidth>0</wp14:pctWidth>
                </wp14:sizeRelH>
                <wp14:sizeRelV relativeFrom="page">
                  <wp14:pctHeight>0</wp14:pctHeight>
                </wp14:sizeRelV>
              </wp:anchor>
            </w:drawing>
          </mc:Choice>
          <mc:Fallback>
            <w:pict>
              <v:shape w14:anchorId="0ADF150E" id="Straight Arrow Connector 216" o:spid="_x0000_s1026" type="#_x0000_t32" alt="&quot;&quot;" style="position:absolute;margin-left:14.25pt;margin-top:584.6pt;width:1069pt;height:0;z-index:251798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">
                <v:stroke startarrow="oval" endarrow="diamond"/>
              </v:shape>
            </w:pict>
          </mc:Fallback>
        </mc:AlternateContent>
      </w:r>
      <w:r w:rsidR="00AB1B7E">
        <w:rPr>
          <w:noProof/>
        </w:rPr>
        <mc:AlternateContent>
          <mc:Choice Requires="wps">
            <w:drawing>
              <wp:anchor distT="0" distB="0" distL="114300" distR="114300" simplePos="0" relativeHeight="251800064" behindDoc="0" locked="0" layoutInCell="1" allowOverlap="1" wp14:anchorId="5EC79E89" wp14:editId="7B4D68F5">
                <wp:simplePos x="0" y="0"/>
                <wp:positionH relativeFrom="column">
                  <wp:posOffset>440055</wp:posOffset>
                </wp:positionH>
                <wp:positionV relativeFrom="paragraph">
                  <wp:posOffset>7424420</wp:posOffset>
                </wp:positionV>
                <wp:extent cx="2945130" cy="209550"/>
                <wp:effectExtent l="0" t="0" r="26670" b="38100"/>
                <wp:wrapNone/>
                <wp:docPr id="2252883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20955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2543BFAA" w14:textId="77777777" w:rsidR="006845F6" w:rsidRDefault="006845F6" w:rsidP="006845F6">
                            <w:pPr>
                              <w:spacing w:after="0" w:line="240" w:lineRule="auto"/>
                              <w:jc w:val="center"/>
                            </w:pPr>
                            <w:r>
                              <w:t>2-8 weeks</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C79E89" id="Rectangle 215" o:spid="_x0000_s1044" style="position:absolute;margin-left:34.65pt;margin-top:584.6pt;width:231.9pt;height:16.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" fillcolor="#666 [1936]" strokecolor="#666 [1936]" strokeweight="1pt">
                <v:fill color2="#ccc [656]" angle="135" focus="50%" type="gradient"/>
                <v:shadow on="t" color="#7f7f7f [1601]" opacity=".5" offset="1pt"/>
                <v:textbox inset=",0,,0">
                  <w:txbxContent>
                    <w:p w14:paraId="2543BFAA" w14:textId="77777777" w:rsidR="006845F6" w:rsidRDefault="006845F6" w:rsidP="006845F6">
                      <w:pPr>
                        <w:spacing w:after="0" w:line="240" w:lineRule="auto"/>
                        <w:jc w:val="center"/>
                      </w:pPr>
                      <w:r>
                        <w:t>2-8 weeks</w:t>
                      </w:r>
                    </w:p>
                  </w:txbxContent>
                </v:textbox>
              </v:rect>
            </w:pict>
          </mc:Fallback>
        </mc:AlternateContent>
      </w:r>
      <w:r w:rsidR="00AB1B7E">
        <w:rPr>
          <w:noProof/>
        </w:rPr>
        <mc:AlternateContent>
          <mc:Choice Requires="wps">
            <w:drawing>
              <wp:anchor distT="0" distB="0" distL="114300" distR="114300" simplePos="0" relativeHeight="251783680" behindDoc="0" locked="0" layoutInCell="1" allowOverlap="1" wp14:anchorId="2B19D493" wp14:editId="28B05079">
                <wp:simplePos x="0" y="0"/>
                <wp:positionH relativeFrom="column">
                  <wp:posOffset>10896600</wp:posOffset>
                </wp:positionH>
                <wp:positionV relativeFrom="paragraph">
                  <wp:posOffset>5615305</wp:posOffset>
                </wp:positionV>
                <wp:extent cx="1276985" cy="912495"/>
                <wp:effectExtent l="0" t="0" r="0" b="1905"/>
                <wp:wrapNone/>
                <wp:docPr id="2095603502" name="Rectangle: Rounded Corners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912495"/>
                        </a:xfrm>
                        <a:prstGeom prst="roundRect">
                          <a:avLst>
                            <a:gd name="adj" fmla="val 16667"/>
                          </a:avLst>
                        </a:prstGeom>
                        <a:solidFill>
                          <a:schemeClr val="accent6">
                            <a:lumMod val="40000"/>
                            <a:lumOff val="60000"/>
                          </a:schemeClr>
                        </a:solidFill>
                        <a:ln w="9525">
                          <a:solidFill>
                            <a:srgbClr val="000000"/>
                          </a:solidFill>
                          <a:round/>
                          <a:headEnd/>
                          <a:tailEnd/>
                        </a:ln>
                      </wps:spPr>
                      <wps:txbx>
                        <w:txbxContent>
                          <w:p w14:paraId="331CB314" w14:textId="77777777" w:rsidR="006845F6" w:rsidRDefault="006845F6" w:rsidP="006845F6">
                            <w:pPr>
                              <w:spacing w:line="240" w:lineRule="auto"/>
                              <w:jc w:val="center"/>
                              <w:rPr>
                                <w:b/>
                                <w:bCs/>
                                <w:sz w:val="16"/>
                                <w:szCs w:val="16"/>
                              </w:rPr>
                            </w:pPr>
                            <w:r>
                              <w:rPr>
                                <w:b/>
                                <w:bCs/>
                                <w:sz w:val="16"/>
                                <w:szCs w:val="16"/>
                              </w:rPr>
                              <w:t>FHWA Approval</w:t>
                            </w:r>
                          </w:p>
                          <w:p w14:paraId="6F0EC354" w14:textId="77777777" w:rsidR="006845F6" w:rsidRPr="009D40B9" w:rsidRDefault="006845F6" w:rsidP="006845F6">
                            <w:pPr>
                              <w:spacing w:line="240" w:lineRule="auto"/>
                              <w:jc w:val="center"/>
                              <w:rPr>
                                <w:b/>
                                <w:bCs/>
                                <w:sz w:val="16"/>
                                <w:szCs w:val="16"/>
                              </w:rPr>
                            </w:pPr>
                            <w:r>
                              <w:rPr>
                                <w:bCs/>
                                <w:sz w:val="16"/>
                                <w:szCs w:val="16"/>
                              </w:rPr>
                              <w:t>FHWA approves FMIS action for CM Pre-Construction Services</w:t>
                            </w:r>
                          </w:p>
                          <w:p w14:paraId="24686F25" w14:textId="77777777" w:rsidR="006845F6" w:rsidRPr="00915AD0" w:rsidRDefault="006845F6" w:rsidP="00684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9D493" id="Rectangle: Rounded Corners 214" o:spid="_x0000_s1045" style="position:absolute;margin-left:858pt;margin-top:442.15pt;width:100.55pt;height:71.8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" fillcolor="#fbd4b4 [1305]">
                <v:textbox>
                  <w:txbxContent>
                    <w:p w14:paraId="331CB314" w14:textId="77777777" w:rsidR="006845F6" w:rsidRDefault="006845F6" w:rsidP="006845F6">
                      <w:pPr>
                        <w:spacing w:line="240" w:lineRule="auto"/>
                        <w:jc w:val="center"/>
                        <w:rPr>
                          <w:b/>
                          <w:bCs/>
                          <w:sz w:val="16"/>
                          <w:szCs w:val="16"/>
                        </w:rPr>
                      </w:pPr>
                      <w:r>
                        <w:rPr>
                          <w:b/>
                          <w:bCs/>
                          <w:sz w:val="16"/>
                          <w:szCs w:val="16"/>
                        </w:rPr>
                        <w:t>FHWA Approval</w:t>
                      </w:r>
                    </w:p>
                    <w:p w14:paraId="6F0EC354" w14:textId="77777777" w:rsidR="006845F6" w:rsidRPr="009D40B9" w:rsidRDefault="006845F6" w:rsidP="006845F6">
                      <w:pPr>
                        <w:spacing w:line="240" w:lineRule="auto"/>
                        <w:jc w:val="center"/>
                        <w:rPr>
                          <w:b/>
                          <w:bCs/>
                          <w:sz w:val="16"/>
                          <w:szCs w:val="16"/>
                        </w:rPr>
                      </w:pPr>
                      <w:r>
                        <w:rPr>
                          <w:bCs/>
                          <w:sz w:val="16"/>
                          <w:szCs w:val="16"/>
                        </w:rPr>
                        <w:t>FHWA approves FMIS action for CM Pre-Construction Services</w:t>
                      </w:r>
                    </w:p>
                    <w:p w14:paraId="24686F25" w14:textId="77777777" w:rsidR="006845F6" w:rsidRPr="00915AD0" w:rsidRDefault="006845F6" w:rsidP="006845F6"/>
                  </w:txbxContent>
                </v:textbox>
              </v:roundrect>
            </w:pict>
          </mc:Fallback>
        </mc:AlternateContent>
      </w:r>
      <w:r w:rsidR="00AB1B7E">
        <w:rPr>
          <w:noProof/>
        </w:rPr>
        <mc:AlternateContent>
          <mc:Choice Requires="wps">
            <w:drawing>
              <wp:anchor distT="0" distB="0" distL="114299" distR="114299" simplePos="0" relativeHeight="251837952" behindDoc="0" locked="0" layoutInCell="1" allowOverlap="1" wp14:anchorId="18FCC6F9" wp14:editId="273A248E">
                <wp:simplePos x="0" y="0"/>
                <wp:positionH relativeFrom="column">
                  <wp:posOffset>11892914</wp:posOffset>
                </wp:positionH>
                <wp:positionV relativeFrom="paragraph">
                  <wp:posOffset>5461635</wp:posOffset>
                </wp:positionV>
                <wp:extent cx="256540" cy="0"/>
                <wp:effectExtent l="0" t="171450" r="0" b="114300"/>
                <wp:wrapNone/>
                <wp:docPr id="1184861258" name="Straight Arrow Connector 213" descr="dashed arrow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56540"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BCD64F0" id="Straight Arrow Connector 213" o:spid="_x0000_s1026" type="#_x0000_t32" alt="dashed arrow up" style="position:absolute;margin-left:936.45pt;margin-top:430.05pt;width:20.2pt;height:0;rotation:-90;z-index:251837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">
                <v:stroke dashstyle="dash" endarrow="block"/>
              </v:shape>
            </w:pict>
          </mc:Fallback>
        </mc:AlternateContent>
      </w:r>
      <w:r w:rsidR="00AB1B7E">
        <w:rPr>
          <w:noProof/>
        </w:rPr>
        <mc:AlternateContent>
          <mc:Choice Requires="wps">
            <w:drawing>
              <wp:anchor distT="0" distB="0" distL="114300" distR="114300" simplePos="0" relativeHeight="251805184" behindDoc="0" locked="0" layoutInCell="1" allowOverlap="1" wp14:anchorId="346A0172" wp14:editId="1A1E6B4E">
                <wp:simplePos x="0" y="0"/>
                <wp:positionH relativeFrom="column">
                  <wp:posOffset>-859790</wp:posOffset>
                </wp:positionH>
                <wp:positionV relativeFrom="paragraph">
                  <wp:posOffset>849630</wp:posOffset>
                </wp:positionV>
                <wp:extent cx="2016760" cy="503555"/>
                <wp:effectExtent l="0" t="762000" r="0" b="753745"/>
                <wp:wrapNone/>
                <wp:docPr id="1179960954" name="Rectangle: Rounded Corners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6760" cy="503555"/>
                        </a:xfrm>
                        <a:prstGeom prst="roundRect">
                          <a:avLst>
                            <a:gd name="adj" fmla="val 16667"/>
                          </a:avLst>
                        </a:prstGeom>
                        <a:solidFill>
                          <a:schemeClr val="bg2">
                            <a:lumMod val="75000"/>
                            <a:lumOff val="0"/>
                          </a:schemeClr>
                        </a:solidFill>
                        <a:ln w="9525">
                          <a:solidFill>
                            <a:srgbClr val="000000"/>
                          </a:solidFill>
                          <a:round/>
                          <a:headEnd/>
                          <a:tailEnd/>
                        </a:ln>
                      </wps:spPr>
                      <wps:txbx>
                        <w:txbxContent>
                          <w:p w14:paraId="557C9B35" w14:textId="77777777" w:rsidR="006845F6" w:rsidRPr="00175507" w:rsidRDefault="006845F6" w:rsidP="006845F6">
                            <w:pPr>
                              <w:spacing w:after="0" w:line="240" w:lineRule="auto"/>
                              <w:jc w:val="center"/>
                              <w:rPr>
                                <w:sz w:val="24"/>
                                <w:szCs w:val="24"/>
                              </w:rPr>
                            </w:pPr>
                            <w:r w:rsidRPr="00175507">
                              <w:rPr>
                                <w:b/>
                                <w:bCs/>
                                <w:sz w:val="24"/>
                                <w:szCs w:val="24"/>
                              </w:rPr>
                              <w:t>Project Scoping and Delivery Method Selection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6A0172" id="Rectangle: Rounded Corners 212" o:spid="_x0000_s1046" style="position:absolute;margin-left:-67.7pt;margin-top:66.9pt;width:158.8pt;height:39.65pt;rotation:-90;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" fillcolor="#c4bc96 [2414]">
                <v:textbox style="layout-flow:vertical;mso-layout-flow-alt:bottom-to-top">
                  <w:txbxContent>
                    <w:p w14:paraId="557C9B35" w14:textId="77777777" w:rsidR="006845F6" w:rsidRPr="00175507" w:rsidRDefault="006845F6" w:rsidP="006845F6">
                      <w:pPr>
                        <w:spacing w:after="0" w:line="240" w:lineRule="auto"/>
                        <w:jc w:val="center"/>
                        <w:rPr>
                          <w:sz w:val="24"/>
                          <w:szCs w:val="24"/>
                        </w:rPr>
                      </w:pPr>
                      <w:r w:rsidRPr="00175507">
                        <w:rPr>
                          <w:b/>
                          <w:bCs/>
                          <w:sz w:val="24"/>
                          <w:szCs w:val="24"/>
                        </w:rPr>
                        <w:t>Project Scoping and Delivery Method Selection</w:t>
                      </w:r>
                    </w:p>
                  </w:txbxContent>
                </v:textbox>
              </v:roundrect>
            </w:pict>
          </mc:Fallback>
        </mc:AlternateContent>
      </w:r>
      <w:r w:rsidR="00AB1B7E">
        <w:rPr>
          <w:noProof/>
        </w:rPr>
        <mc:AlternateContent>
          <mc:Choice Requires="wps">
            <w:drawing>
              <wp:anchor distT="0" distB="0" distL="114300" distR="114300" simplePos="0" relativeHeight="251823616" behindDoc="0" locked="0" layoutInCell="1" allowOverlap="1" wp14:anchorId="61C634B9" wp14:editId="41A21565">
                <wp:simplePos x="0" y="0"/>
                <wp:positionH relativeFrom="column">
                  <wp:posOffset>11649075</wp:posOffset>
                </wp:positionH>
                <wp:positionV relativeFrom="paragraph">
                  <wp:posOffset>3354705</wp:posOffset>
                </wp:positionV>
                <wp:extent cx="1064895" cy="398780"/>
                <wp:effectExtent l="0" t="0" r="1905" b="1270"/>
                <wp:wrapNone/>
                <wp:docPr id="1151731112" name="Rectangle: Rounded Corners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39878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285B2602" w14:textId="77777777" w:rsidR="006845F6" w:rsidRPr="00540D98" w:rsidRDefault="006845F6" w:rsidP="006845F6">
                            <w:pPr>
                              <w:spacing w:after="0" w:line="240" w:lineRule="auto"/>
                              <w:jc w:val="center"/>
                              <w:rPr>
                                <w:sz w:val="16"/>
                                <w:szCs w:val="16"/>
                              </w:rPr>
                            </w:pPr>
                            <w:r>
                              <w:rPr>
                                <w:bCs/>
                                <w:sz w:val="16"/>
                                <w:szCs w:val="16"/>
                              </w:rPr>
                              <w:t>Contractor signs Contract</w:t>
                            </w:r>
                          </w:p>
                          <w:p w14:paraId="4BCDE7D4" w14:textId="77777777" w:rsidR="006845F6" w:rsidRPr="004779D7" w:rsidRDefault="006845F6" w:rsidP="006845F6">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C634B9" id="Rectangle: Rounded Corners 211" o:spid="_x0000_s1047" style="position:absolute;margin-left:917.25pt;margin-top:264.15pt;width:83.85pt;height:31.4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" fillcolor="#f2dbdb [661]">
                <v:textbox>
                  <w:txbxContent>
                    <w:p w14:paraId="285B2602" w14:textId="77777777" w:rsidR="006845F6" w:rsidRPr="00540D98" w:rsidRDefault="006845F6" w:rsidP="006845F6">
                      <w:pPr>
                        <w:spacing w:after="0" w:line="240" w:lineRule="auto"/>
                        <w:jc w:val="center"/>
                        <w:rPr>
                          <w:sz w:val="16"/>
                          <w:szCs w:val="16"/>
                        </w:rPr>
                      </w:pPr>
                      <w:r>
                        <w:rPr>
                          <w:bCs/>
                          <w:sz w:val="16"/>
                          <w:szCs w:val="16"/>
                        </w:rPr>
                        <w:t>Contractor signs Contract</w:t>
                      </w:r>
                    </w:p>
                    <w:p w14:paraId="4BCDE7D4" w14:textId="77777777" w:rsidR="006845F6" w:rsidRPr="004779D7" w:rsidRDefault="006845F6" w:rsidP="006845F6">
                      <w:pPr>
                        <w:spacing w:line="240" w:lineRule="auto"/>
                        <w:rPr>
                          <w:sz w:val="16"/>
                          <w:szCs w:val="16"/>
                        </w:rPr>
                      </w:pPr>
                    </w:p>
                  </w:txbxContent>
                </v:textbox>
              </v:roundrect>
            </w:pict>
          </mc:Fallback>
        </mc:AlternateContent>
      </w:r>
      <w:r w:rsidR="00AB1B7E">
        <w:rPr>
          <w:noProof/>
        </w:rPr>
        <mc:AlternateContent>
          <mc:Choice Requires="wps">
            <w:drawing>
              <wp:anchor distT="0" distB="0" distL="114299" distR="114299" simplePos="0" relativeHeight="251790848" behindDoc="0" locked="0" layoutInCell="1" allowOverlap="1" wp14:anchorId="0BE193E6" wp14:editId="1878F841">
                <wp:simplePos x="0" y="0"/>
                <wp:positionH relativeFrom="column">
                  <wp:posOffset>12527279</wp:posOffset>
                </wp:positionH>
                <wp:positionV relativeFrom="paragraph">
                  <wp:posOffset>3865880</wp:posOffset>
                </wp:positionV>
                <wp:extent cx="224155" cy="0"/>
                <wp:effectExtent l="0" t="114300" r="0" b="152400"/>
                <wp:wrapNone/>
                <wp:docPr id="1759071994" name="Straight Arrow Connector 210" descr="dash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155"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F25FE7F" id="Straight Arrow Connector 210" o:spid="_x0000_s1026" type="#_x0000_t32" alt="dashed arrow down" style="position:absolute;margin-left:986.4pt;margin-top:304.4pt;width:17.65pt;height:0;rotation:90;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">
                <v:stroke dashstyle="dash" endarrow="block"/>
              </v:shape>
            </w:pict>
          </mc:Fallback>
        </mc:AlternateContent>
      </w:r>
      <w:r w:rsidR="00AB1B7E">
        <w:rPr>
          <w:noProof/>
        </w:rPr>
        <mc:AlternateContent>
          <mc:Choice Requires="wps">
            <w:drawing>
              <wp:anchor distT="0" distB="0" distL="114300" distR="114300" simplePos="0" relativeHeight="251788800" behindDoc="0" locked="0" layoutInCell="1" allowOverlap="1" wp14:anchorId="67F3873D" wp14:editId="542A135F">
                <wp:simplePos x="0" y="0"/>
                <wp:positionH relativeFrom="column">
                  <wp:posOffset>9163685</wp:posOffset>
                </wp:positionH>
                <wp:positionV relativeFrom="paragraph">
                  <wp:posOffset>2021840</wp:posOffset>
                </wp:positionV>
                <wp:extent cx="1085850" cy="1270"/>
                <wp:effectExtent l="0" t="533400" r="0" b="589280"/>
                <wp:wrapNone/>
                <wp:docPr id="1091054639" name="Connector: Elbow 209" descr="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85850" cy="1270"/>
                        </a:xfrm>
                        <a:prstGeom prst="bentConnector3">
                          <a:avLst>
                            <a:gd name="adj1" fmla="val 50000"/>
                          </a:avLst>
                        </a:prstGeom>
                        <a:noFill/>
                        <a:ln w="9525">
                          <a:solidFill>
                            <a:srgbClr val="000000"/>
                          </a:solidFill>
                          <a:miter lim="800000"/>
                          <a:headEnd/>
                          <a:tailEnd type="triangle" w="lg" len="lg"/>
                        </a:ln>
                      </wps:spPr>
                      <wps:bodyPr/>
                    </wps:wsp>
                  </a:graphicData>
                </a:graphic>
                <wp14:sizeRelH relativeFrom="page">
                  <wp14:pctWidth>0</wp14:pctWidth>
                </wp14:sizeRelH>
                <wp14:sizeRelV relativeFrom="page">
                  <wp14:pctHeight>0</wp14:pctHeight>
                </wp14:sizeRelV>
              </wp:anchor>
            </w:drawing>
          </mc:Choice>
          <mc:Fallback>
            <w:pict>
              <v:shapetype w14:anchorId="77D9614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9" o:spid="_x0000_s1026" type="#_x0000_t34" alt="arrow down" style="position:absolute;margin-left:721.55pt;margin-top:159.2pt;width:85.5pt;height:.1pt;rotation:90;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">
                <v:stroke endarrow="block" endarrowwidth="wide" endarrowlength="long"/>
              </v:shape>
            </w:pict>
          </mc:Fallback>
        </mc:AlternateContent>
      </w:r>
      <w:r w:rsidR="00AB1B7E">
        <w:rPr>
          <w:noProof/>
        </w:rPr>
        <mc:AlternateContent>
          <mc:Choice Requires="wps">
            <w:drawing>
              <wp:anchor distT="0" distB="0" distL="114300" distR="114300" simplePos="0" relativeHeight="251829760" behindDoc="0" locked="0" layoutInCell="1" allowOverlap="1" wp14:anchorId="04982134" wp14:editId="40B0DECB">
                <wp:simplePos x="0" y="0"/>
                <wp:positionH relativeFrom="column">
                  <wp:posOffset>12449810</wp:posOffset>
                </wp:positionH>
                <wp:positionV relativeFrom="paragraph">
                  <wp:posOffset>3977640</wp:posOffset>
                </wp:positionV>
                <wp:extent cx="1307465" cy="1454785"/>
                <wp:effectExtent l="0" t="0" r="6985" b="0"/>
                <wp:wrapNone/>
                <wp:docPr id="1575174482" name="Rectangle: Rounded Corners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145478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35438656" w14:textId="77777777" w:rsidR="006845F6" w:rsidRDefault="006845F6" w:rsidP="006845F6">
                            <w:pPr>
                              <w:spacing w:line="240" w:lineRule="auto"/>
                              <w:jc w:val="center"/>
                              <w:rPr>
                                <w:b/>
                                <w:bCs/>
                                <w:sz w:val="16"/>
                                <w:szCs w:val="16"/>
                              </w:rPr>
                            </w:pPr>
                            <w:r>
                              <w:rPr>
                                <w:b/>
                                <w:bCs/>
                                <w:sz w:val="16"/>
                                <w:szCs w:val="16"/>
                              </w:rPr>
                              <w:t>Contract Signing and NTP</w:t>
                            </w:r>
                          </w:p>
                          <w:p w14:paraId="7A854E4E" w14:textId="77777777" w:rsidR="006845F6" w:rsidRPr="00C60CD2" w:rsidRDefault="006845F6" w:rsidP="006845F6">
                            <w:pPr>
                              <w:spacing w:line="240" w:lineRule="auto"/>
                              <w:jc w:val="center"/>
                              <w:rPr>
                                <w:bCs/>
                                <w:sz w:val="16"/>
                                <w:szCs w:val="16"/>
                              </w:rPr>
                            </w:pPr>
                            <w:r w:rsidRPr="00C60CD2">
                              <w:rPr>
                                <w:bCs/>
                                <w:sz w:val="16"/>
                                <w:szCs w:val="16"/>
                              </w:rPr>
                              <w:t>Contract is signed by Contractor, Chief Engineer, AG, and CDOT Controller. NTP is sent after all signatures are returned to Engineer Contracts.</w:t>
                            </w:r>
                          </w:p>
                          <w:p w14:paraId="671A07F6" w14:textId="77777777" w:rsidR="006845F6" w:rsidRPr="00915AD0" w:rsidRDefault="006845F6" w:rsidP="00684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982134" id="Rectangle: Rounded Corners 208" o:spid="_x0000_s1048" style="position:absolute;margin-left:980.3pt;margin-top:313.2pt;width:102.95pt;height:114.5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" fillcolor="#c6d9f1 [671]">
                <v:textbox>
                  <w:txbxContent>
                    <w:p w14:paraId="35438656" w14:textId="77777777" w:rsidR="006845F6" w:rsidRDefault="006845F6" w:rsidP="006845F6">
                      <w:pPr>
                        <w:spacing w:line="240" w:lineRule="auto"/>
                        <w:jc w:val="center"/>
                        <w:rPr>
                          <w:b/>
                          <w:bCs/>
                          <w:sz w:val="16"/>
                          <w:szCs w:val="16"/>
                        </w:rPr>
                      </w:pPr>
                      <w:r>
                        <w:rPr>
                          <w:b/>
                          <w:bCs/>
                          <w:sz w:val="16"/>
                          <w:szCs w:val="16"/>
                        </w:rPr>
                        <w:t>Contract Signing and NTP</w:t>
                      </w:r>
                    </w:p>
                    <w:p w14:paraId="7A854E4E" w14:textId="77777777" w:rsidR="006845F6" w:rsidRPr="00C60CD2" w:rsidRDefault="006845F6" w:rsidP="006845F6">
                      <w:pPr>
                        <w:spacing w:line="240" w:lineRule="auto"/>
                        <w:jc w:val="center"/>
                        <w:rPr>
                          <w:bCs/>
                          <w:sz w:val="16"/>
                          <w:szCs w:val="16"/>
                        </w:rPr>
                      </w:pPr>
                      <w:r w:rsidRPr="00C60CD2">
                        <w:rPr>
                          <w:bCs/>
                          <w:sz w:val="16"/>
                          <w:szCs w:val="16"/>
                        </w:rPr>
                        <w:t>Contract is signed by Contractor, Chief Engineer, AG, and CDOT Controller. NTP is sent after all signatures are returned to Engineer Contracts.</w:t>
                      </w:r>
                    </w:p>
                    <w:p w14:paraId="671A07F6" w14:textId="77777777" w:rsidR="006845F6" w:rsidRPr="00915AD0" w:rsidRDefault="006845F6" w:rsidP="006845F6"/>
                  </w:txbxContent>
                </v:textbox>
              </v:roundrect>
            </w:pict>
          </mc:Fallback>
        </mc:AlternateContent>
      </w:r>
      <w:r w:rsidR="00AB1B7E">
        <w:rPr>
          <w:noProof/>
        </w:rPr>
        <mc:AlternateContent>
          <mc:Choice Requires="wps">
            <w:drawing>
              <wp:anchor distT="0" distB="0" distL="114300" distR="114300" simplePos="0" relativeHeight="251828736" behindDoc="0" locked="0" layoutInCell="1" allowOverlap="1" wp14:anchorId="5B3E8CE6" wp14:editId="73EBFC69">
                <wp:simplePos x="0" y="0"/>
                <wp:positionH relativeFrom="column">
                  <wp:posOffset>10969625</wp:posOffset>
                </wp:positionH>
                <wp:positionV relativeFrom="paragraph">
                  <wp:posOffset>4099560</wp:posOffset>
                </wp:positionV>
                <wp:extent cx="1307465" cy="1233805"/>
                <wp:effectExtent l="0" t="0" r="6985" b="4445"/>
                <wp:wrapNone/>
                <wp:docPr id="825499459" name="Rectangle: Rounded Corners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123380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6CB04B7F" w14:textId="77777777" w:rsidR="006845F6" w:rsidRDefault="006845F6" w:rsidP="006845F6">
                            <w:pPr>
                              <w:spacing w:line="240" w:lineRule="auto"/>
                              <w:jc w:val="center"/>
                              <w:rPr>
                                <w:b/>
                                <w:bCs/>
                                <w:sz w:val="16"/>
                                <w:szCs w:val="16"/>
                              </w:rPr>
                            </w:pPr>
                            <w:r>
                              <w:rPr>
                                <w:b/>
                                <w:bCs/>
                                <w:sz w:val="16"/>
                                <w:szCs w:val="16"/>
                              </w:rPr>
                              <w:t>RTD and Chief Approval/Award Notifications</w:t>
                            </w:r>
                          </w:p>
                          <w:p w14:paraId="424D2CE4" w14:textId="77777777" w:rsidR="006845F6" w:rsidRPr="00C60CD2" w:rsidRDefault="006845F6" w:rsidP="006845F6">
                            <w:pPr>
                              <w:spacing w:line="240" w:lineRule="auto"/>
                              <w:jc w:val="center"/>
                              <w:rPr>
                                <w:bCs/>
                                <w:sz w:val="16"/>
                                <w:szCs w:val="16"/>
                              </w:rPr>
                            </w:pPr>
                            <w:r w:rsidRPr="00C60CD2">
                              <w:rPr>
                                <w:bCs/>
                                <w:sz w:val="16"/>
                                <w:szCs w:val="16"/>
                              </w:rPr>
                              <w:t xml:space="preserve">RTD verbally approves </w:t>
                            </w:r>
                            <w:r>
                              <w:rPr>
                                <w:bCs/>
                                <w:sz w:val="16"/>
                                <w:szCs w:val="16"/>
                              </w:rPr>
                              <w:t xml:space="preserve">final </w:t>
                            </w:r>
                            <w:r w:rsidRPr="00C60CD2">
                              <w:rPr>
                                <w:bCs/>
                                <w:sz w:val="16"/>
                                <w:szCs w:val="16"/>
                              </w:rPr>
                              <w:t xml:space="preserve">selection and memo is sent to Chief </w:t>
                            </w:r>
                            <w:r>
                              <w:rPr>
                                <w:bCs/>
                                <w:sz w:val="16"/>
                                <w:szCs w:val="16"/>
                              </w:rPr>
                              <w:t xml:space="preserve">Engineer </w:t>
                            </w:r>
                            <w:r w:rsidRPr="00C60CD2">
                              <w:rPr>
                                <w:bCs/>
                                <w:sz w:val="16"/>
                                <w:szCs w:val="16"/>
                              </w:rPr>
                              <w:t>for signature.</w:t>
                            </w:r>
                          </w:p>
                          <w:p w14:paraId="25BFF415" w14:textId="77777777" w:rsidR="006845F6" w:rsidRPr="00915AD0" w:rsidRDefault="006845F6" w:rsidP="00684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E8CE6" id="Rectangle: Rounded Corners 207" o:spid="_x0000_s1049" style="position:absolute;margin-left:863.75pt;margin-top:322.8pt;width:102.95pt;height:97.1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" fillcolor="#c6d9f1 [671]">
                <v:textbox>
                  <w:txbxContent>
                    <w:p w14:paraId="6CB04B7F" w14:textId="77777777" w:rsidR="006845F6" w:rsidRDefault="006845F6" w:rsidP="006845F6">
                      <w:pPr>
                        <w:spacing w:line="240" w:lineRule="auto"/>
                        <w:jc w:val="center"/>
                        <w:rPr>
                          <w:b/>
                          <w:bCs/>
                          <w:sz w:val="16"/>
                          <w:szCs w:val="16"/>
                        </w:rPr>
                      </w:pPr>
                      <w:r>
                        <w:rPr>
                          <w:b/>
                          <w:bCs/>
                          <w:sz w:val="16"/>
                          <w:szCs w:val="16"/>
                        </w:rPr>
                        <w:t>RTD and Chief Approval/Award Notifications</w:t>
                      </w:r>
                    </w:p>
                    <w:p w14:paraId="424D2CE4" w14:textId="77777777" w:rsidR="006845F6" w:rsidRPr="00C60CD2" w:rsidRDefault="006845F6" w:rsidP="006845F6">
                      <w:pPr>
                        <w:spacing w:line="240" w:lineRule="auto"/>
                        <w:jc w:val="center"/>
                        <w:rPr>
                          <w:bCs/>
                          <w:sz w:val="16"/>
                          <w:szCs w:val="16"/>
                        </w:rPr>
                      </w:pPr>
                      <w:r w:rsidRPr="00C60CD2">
                        <w:rPr>
                          <w:bCs/>
                          <w:sz w:val="16"/>
                          <w:szCs w:val="16"/>
                        </w:rPr>
                        <w:t xml:space="preserve">RTD verbally approves </w:t>
                      </w:r>
                      <w:r>
                        <w:rPr>
                          <w:bCs/>
                          <w:sz w:val="16"/>
                          <w:szCs w:val="16"/>
                        </w:rPr>
                        <w:t xml:space="preserve">final </w:t>
                      </w:r>
                      <w:r w:rsidRPr="00C60CD2">
                        <w:rPr>
                          <w:bCs/>
                          <w:sz w:val="16"/>
                          <w:szCs w:val="16"/>
                        </w:rPr>
                        <w:t xml:space="preserve">selection and memo is sent to Chief </w:t>
                      </w:r>
                      <w:r>
                        <w:rPr>
                          <w:bCs/>
                          <w:sz w:val="16"/>
                          <w:szCs w:val="16"/>
                        </w:rPr>
                        <w:t xml:space="preserve">Engineer </w:t>
                      </w:r>
                      <w:r w:rsidRPr="00C60CD2">
                        <w:rPr>
                          <w:bCs/>
                          <w:sz w:val="16"/>
                          <w:szCs w:val="16"/>
                        </w:rPr>
                        <w:t>for signature.</w:t>
                      </w:r>
                    </w:p>
                    <w:p w14:paraId="25BFF415" w14:textId="77777777" w:rsidR="006845F6" w:rsidRPr="00915AD0" w:rsidRDefault="006845F6" w:rsidP="006845F6"/>
                  </w:txbxContent>
                </v:textbox>
              </v:roundrect>
            </w:pict>
          </mc:Fallback>
        </mc:AlternateContent>
      </w:r>
      <w:r w:rsidR="00AB1B7E">
        <w:rPr>
          <w:noProof/>
        </w:rPr>
        <mc:AlternateContent>
          <mc:Choice Requires="wps">
            <w:drawing>
              <wp:anchor distT="0" distB="0" distL="114300" distR="114300" simplePos="0" relativeHeight="251822592" behindDoc="0" locked="0" layoutInCell="1" allowOverlap="1" wp14:anchorId="09B03890" wp14:editId="462C4426">
                <wp:simplePos x="0" y="0"/>
                <wp:positionH relativeFrom="column">
                  <wp:posOffset>2026920</wp:posOffset>
                </wp:positionH>
                <wp:positionV relativeFrom="paragraph">
                  <wp:posOffset>5720715</wp:posOffset>
                </wp:positionV>
                <wp:extent cx="1358265" cy="1400810"/>
                <wp:effectExtent l="0" t="0" r="0" b="8890"/>
                <wp:wrapNone/>
                <wp:docPr id="1407768197" name="Rectangle: Rounded Corners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40081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50038785" w14:textId="77777777" w:rsidR="006845F6" w:rsidRPr="009D40B9" w:rsidRDefault="006845F6" w:rsidP="006845F6">
                            <w:pPr>
                              <w:spacing w:line="240" w:lineRule="auto"/>
                              <w:jc w:val="center"/>
                              <w:rPr>
                                <w:b/>
                                <w:bCs/>
                                <w:sz w:val="16"/>
                                <w:szCs w:val="16"/>
                              </w:rPr>
                            </w:pPr>
                            <w:r>
                              <w:rPr>
                                <w:b/>
                                <w:bCs/>
                                <w:sz w:val="16"/>
                                <w:szCs w:val="16"/>
                              </w:rPr>
                              <w:t>One-on-One Meetings</w:t>
                            </w:r>
                          </w:p>
                          <w:p w14:paraId="3272D481" w14:textId="77777777" w:rsidR="006845F6" w:rsidRPr="00397684" w:rsidRDefault="006845F6" w:rsidP="006845F6">
                            <w:pPr>
                              <w:spacing w:line="240" w:lineRule="auto"/>
                              <w:jc w:val="center"/>
                              <w:rPr>
                                <w:bCs/>
                                <w:sz w:val="16"/>
                                <w:szCs w:val="16"/>
                              </w:rPr>
                            </w:pPr>
                            <w:r w:rsidRPr="00397684">
                              <w:rPr>
                                <w:bCs/>
                                <w:sz w:val="16"/>
                                <w:szCs w:val="16"/>
                              </w:rPr>
                              <w:t>Meetings can be scheduled and held with potential proposers up until the RFP is advertised.  Scoring panel members should not be identified.</w:t>
                            </w:r>
                          </w:p>
                          <w:p w14:paraId="7A4F34DF" w14:textId="77777777" w:rsidR="006845F6" w:rsidRPr="00397684" w:rsidRDefault="006845F6" w:rsidP="006845F6">
                            <w:pPr>
                              <w:spacing w:line="240" w:lineRule="auto"/>
                              <w:jc w:val="center"/>
                              <w:rPr>
                                <w:bCs/>
                                <w:sz w:val="16"/>
                                <w:szCs w:val="16"/>
                              </w:rPr>
                            </w:pPr>
                          </w:p>
                          <w:p w14:paraId="4BAC5150" w14:textId="77777777" w:rsidR="006845F6" w:rsidRPr="00397684" w:rsidRDefault="006845F6" w:rsidP="006845F6">
                            <w:pPr>
                              <w:spacing w:line="240" w:lineRule="auto"/>
                              <w:jc w:val="center"/>
                              <w:rPr>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B03890" id="Rectangle: Rounded Corners 206" o:spid="_x0000_s1050" style="position:absolute;margin-left:159.6pt;margin-top:450.45pt;width:106.95pt;height:110.3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" fillcolor="#c6d9f1 [671]">
                <v:textbox>
                  <w:txbxContent>
                    <w:p w14:paraId="50038785" w14:textId="77777777" w:rsidR="006845F6" w:rsidRPr="009D40B9" w:rsidRDefault="006845F6" w:rsidP="006845F6">
                      <w:pPr>
                        <w:spacing w:line="240" w:lineRule="auto"/>
                        <w:jc w:val="center"/>
                        <w:rPr>
                          <w:b/>
                          <w:bCs/>
                          <w:sz w:val="16"/>
                          <w:szCs w:val="16"/>
                        </w:rPr>
                      </w:pPr>
                      <w:r>
                        <w:rPr>
                          <w:b/>
                          <w:bCs/>
                          <w:sz w:val="16"/>
                          <w:szCs w:val="16"/>
                        </w:rPr>
                        <w:t>One-on-One Meetings</w:t>
                      </w:r>
                    </w:p>
                    <w:p w14:paraId="3272D481" w14:textId="77777777" w:rsidR="006845F6" w:rsidRPr="00397684" w:rsidRDefault="006845F6" w:rsidP="006845F6">
                      <w:pPr>
                        <w:spacing w:line="240" w:lineRule="auto"/>
                        <w:jc w:val="center"/>
                        <w:rPr>
                          <w:bCs/>
                          <w:sz w:val="16"/>
                          <w:szCs w:val="16"/>
                        </w:rPr>
                      </w:pPr>
                      <w:r w:rsidRPr="00397684">
                        <w:rPr>
                          <w:bCs/>
                          <w:sz w:val="16"/>
                          <w:szCs w:val="16"/>
                        </w:rPr>
                        <w:t>Meetings can be scheduled and held with potential proposers up until the RFP is advertised.  Scoring panel members should not be identified.</w:t>
                      </w:r>
                    </w:p>
                    <w:p w14:paraId="7A4F34DF" w14:textId="77777777" w:rsidR="006845F6" w:rsidRPr="00397684" w:rsidRDefault="006845F6" w:rsidP="006845F6">
                      <w:pPr>
                        <w:spacing w:line="240" w:lineRule="auto"/>
                        <w:jc w:val="center"/>
                        <w:rPr>
                          <w:bCs/>
                          <w:sz w:val="16"/>
                          <w:szCs w:val="16"/>
                        </w:rPr>
                      </w:pPr>
                    </w:p>
                    <w:p w14:paraId="4BAC5150" w14:textId="77777777" w:rsidR="006845F6" w:rsidRPr="00397684" w:rsidRDefault="006845F6" w:rsidP="006845F6">
                      <w:pPr>
                        <w:spacing w:line="240" w:lineRule="auto"/>
                        <w:jc w:val="center"/>
                        <w:rPr>
                          <w:bCs/>
                          <w:sz w:val="16"/>
                          <w:szCs w:val="16"/>
                        </w:rPr>
                      </w:pPr>
                    </w:p>
                  </w:txbxContent>
                </v:textbox>
              </v:roundrect>
            </w:pict>
          </mc:Fallback>
        </mc:AlternateContent>
      </w:r>
      <w:r w:rsidR="00AB1B7E">
        <w:rPr>
          <w:noProof/>
        </w:rPr>
        <mc:AlternateContent>
          <mc:Choice Requires="wps">
            <w:drawing>
              <wp:anchor distT="0" distB="0" distL="114299" distR="114299" simplePos="0" relativeHeight="251836928" behindDoc="0" locked="0" layoutInCell="1" allowOverlap="1" wp14:anchorId="48769A18" wp14:editId="4EA39092">
                <wp:simplePos x="0" y="0"/>
                <wp:positionH relativeFrom="column">
                  <wp:posOffset>2635249</wp:posOffset>
                </wp:positionH>
                <wp:positionV relativeFrom="paragraph">
                  <wp:posOffset>5654040</wp:posOffset>
                </wp:positionV>
                <wp:extent cx="133985" cy="0"/>
                <wp:effectExtent l="0" t="76200" r="0" b="95250"/>
                <wp:wrapNone/>
                <wp:docPr id="1487706804" name="Straight Arrow Connector 205" descr="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398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92DF0F3" id="Straight Arrow Connector 205" o:spid="_x0000_s1026" type="#_x0000_t32" alt="arrow down" style="position:absolute;margin-left:207.5pt;margin-top:445.2pt;width:10.55pt;height:0;rotation:90;z-index:251836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">
                <v:stroke endarrow="block"/>
              </v:shape>
            </w:pict>
          </mc:Fallback>
        </mc:AlternateContent>
      </w:r>
      <w:r w:rsidR="00AB1B7E">
        <w:rPr>
          <w:noProof/>
        </w:rPr>
        <mc:AlternateContent>
          <mc:Choice Requires="wps">
            <w:drawing>
              <wp:anchor distT="0" distB="0" distL="114300" distR="114300" simplePos="0" relativeHeight="251795968" behindDoc="0" locked="0" layoutInCell="1" allowOverlap="1" wp14:anchorId="090263E3" wp14:editId="0CCB3AEF">
                <wp:simplePos x="0" y="0"/>
                <wp:positionH relativeFrom="column">
                  <wp:posOffset>86360</wp:posOffset>
                </wp:positionH>
                <wp:positionV relativeFrom="paragraph">
                  <wp:posOffset>3216910</wp:posOffset>
                </wp:positionV>
                <wp:extent cx="1275715" cy="635"/>
                <wp:effectExtent l="0" t="628650" r="0" b="685165"/>
                <wp:wrapNone/>
                <wp:docPr id="1243353984" name="Connector: Elbow 204" descr="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75715" cy="635"/>
                        </a:xfrm>
                        <a:prstGeom prst="bentConnector3">
                          <a:avLst>
                            <a:gd name="adj1" fmla="val 49977"/>
                          </a:avLst>
                        </a:prstGeom>
                        <a:noFill/>
                        <a:ln w="9525">
                          <a:solidFill>
                            <a:srgbClr val="000000"/>
                          </a:solidFill>
                          <a:miter lim="800000"/>
                          <a:headEnd/>
                          <a:tailEnd type="triangle" w="lg" len="lg"/>
                        </a:ln>
                      </wps:spPr>
                      <wps:bodyPr/>
                    </wps:wsp>
                  </a:graphicData>
                </a:graphic>
                <wp14:sizeRelH relativeFrom="page">
                  <wp14:pctWidth>0</wp14:pctWidth>
                </wp14:sizeRelH>
                <wp14:sizeRelV relativeFrom="page">
                  <wp14:pctHeight>0</wp14:pctHeight>
                </wp14:sizeRelV>
              </wp:anchor>
            </w:drawing>
          </mc:Choice>
          <mc:Fallback>
            <w:pict>
              <v:shape w14:anchorId="1C7E4FF0" id="Connector: Elbow 204" o:spid="_x0000_s1026" type="#_x0000_t34" alt="arrow down" style="position:absolute;margin-left:6.8pt;margin-top:253.3pt;width:100.45pt;height:.05pt;rotation:90;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" adj="10795">
                <v:stroke endarrow="block" endarrowwidth="wide" endarrowlength="long"/>
              </v:shape>
            </w:pict>
          </mc:Fallback>
        </mc:AlternateContent>
      </w:r>
      <w:r w:rsidR="00AB1B7E">
        <w:rPr>
          <w:noProof/>
        </w:rPr>
        <mc:AlternateContent>
          <mc:Choice Requires="wps">
            <w:drawing>
              <wp:anchor distT="4294967295" distB="4294967295" distL="114300" distR="114300" simplePos="0" relativeHeight="251782656" behindDoc="0" locked="0" layoutInCell="1" allowOverlap="1" wp14:anchorId="3BBEB4C9" wp14:editId="6BA091CD">
                <wp:simplePos x="0" y="0"/>
                <wp:positionH relativeFrom="column">
                  <wp:posOffset>3385185</wp:posOffset>
                </wp:positionH>
                <wp:positionV relativeFrom="paragraph">
                  <wp:posOffset>6247764</wp:posOffset>
                </wp:positionV>
                <wp:extent cx="834390" cy="0"/>
                <wp:effectExtent l="0" t="0" r="0" b="0"/>
                <wp:wrapNone/>
                <wp:docPr id="1573930971" name="Straight Arrow Connector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77E18C5" id="Straight Arrow Connector 203" o:spid="_x0000_s1026" type="#_x0000_t32" alt="&quot;&quot;" style="position:absolute;margin-left:266.55pt;margin-top:491.95pt;width:65.7pt;height:0;z-index:251782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"/>
            </w:pict>
          </mc:Fallback>
        </mc:AlternateContent>
      </w:r>
      <w:r w:rsidR="00AB1B7E">
        <w:rPr>
          <w:noProof/>
        </w:rPr>
        <mc:AlternateContent>
          <mc:Choice Requires="wps">
            <w:drawing>
              <wp:anchor distT="0" distB="0" distL="114299" distR="114299" simplePos="0" relativeHeight="251835904" behindDoc="0" locked="0" layoutInCell="1" allowOverlap="1" wp14:anchorId="1E2A5B23" wp14:editId="31D3970B">
                <wp:simplePos x="0" y="0"/>
                <wp:positionH relativeFrom="column">
                  <wp:posOffset>3890644</wp:posOffset>
                </wp:positionH>
                <wp:positionV relativeFrom="paragraph">
                  <wp:posOffset>5918835</wp:posOffset>
                </wp:positionV>
                <wp:extent cx="657860" cy="0"/>
                <wp:effectExtent l="0" t="361950" r="0" b="342900"/>
                <wp:wrapNone/>
                <wp:docPr id="1551777085" name="Straight Arrow Connector 202" descr="arrow up&#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5786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B17CE88" id="Straight Arrow Connector 202" o:spid="_x0000_s1026" type="#_x0000_t32" alt="arrow up&#10;" style="position:absolute;margin-left:306.35pt;margin-top:466.05pt;width:51.8pt;height:0;rotation:-90;z-index:251835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">
                <v:stroke endarrow="block"/>
              </v:shape>
            </w:pict>
          </mc:Fallback>
        </mc:AlternateContent>
      </w:r>
      <w:r w:rsidR="00AB1B7E">
        <w:rPr>
          <w:noProof/>
        </w:rPr>
        <mc:AlternateContent>
          <mc:Choice Requires="wps">
            <w:drawing>
              <wp:anchor distT="4294967295" distB="4294967295" distL="114300" distR="114300" simplePos="0" relativeHeight="251834880" behindDoc="0" locked="0" layoutInCell="1" allowOverlap="1" wp14:anchorId="59F71891" wp14:editId="11E25835">
                <wp:simplePos x="0" y="0"/>
                <wp:positionH relativeFrom="column">
                  <wp:posOffset>12289790</wp:posOffset>
                </wp:positionH>
                <wp:positionV relativeFrom="paragraph">
                  <wp:posOffset>4676139</wp:posOffset>
                </wp:positionV>
                <wp:extent cx="160020" cy="0"/>
                <wp:effectExtent l="0" t="76200" r="0" b="76200"/>
                <wp:wrapNone/>
                <wp:docPr id="1091974674" name="Straight Arrow Connector 201"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71FD2ED" id="Straight Arrow Connector 201" o:spid="_x0000_s1026" type="#_x0000_t32" alt="arrow to the right" style="position:absolute;margin-left:967.7pt;margin-top:368.2pt;width:12.6pt;height:0;z-index:251834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">
                <v:stroke endarrow="block"/>
              </v:shape>
            </w:pict>
          </mc:Fallback>
        </mc:AlternateContent>
      </w:r>
      <w:r w:rsidR="00AB1B7E">
        <w:rPr>
          <w:noProof/>
        </w:rPr>
        <mc:AlternateContent>
          <mc:Choice Requires="wps">
            <w:drawing>
              <wp:anchor distT="4294967295" distB="4294967295" distL="114300" distR="114300" simplePos="0" relativeHeight="251833856" behindDoc="0" locked="0" layoutInCell="1" allowOverlap="1" wp14:anchorId="77765E1F" wp14:editId="4F05EB3C">
                <wp:simplePos x="0" y="0"/>
                <wp:positionH relativeFrom="column">
                  <wp:posOffset>10809605</wp:posOffset>
                </wp:positionH>
                <wp:positionV relativeFrom="paragraph">
                  <wp:posOffset>4676139</wp:posOffset>
                </wp:positionV>
                <wp:extent cx="160020" cy="0"/>
                <wp:effectExtent l="0" t="76200" r="0" b="76200"/>
                <wp:wrapNone/>
                <wp:docPr id="420049989" name="Straight Arrow Connector 200"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3B2B7AF" id="Straight Arrow Connector 200" o:spid="_x0000_s1026" type="#_x0000_t32" alt="arrow to the right" style="position:absolute;margin-left:851.15pt;margin-top:368.2pt;width:12.6pt;height:0;z-index:25183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">
                <v:stroke endarrow="block"/>
              </v:shape>
            </w:pict>
          </mc:Fallback>
        </mc:AlternateContent>
      </w:r>
      <w:r w:rsidR="00AB1B7E">
        <w:rPr>
          <w:noProof/>
        </w:rPr>
        <mc:AlternateContent>
          <mc:Choice Requires="wps">
            <w:drawing>
              <wp:anchor distT="4294967295" distB="4294967295" distL="114300" distR="114300" simplePos="0" relativeHeight="251832832" behindDoc="0" locked="0" layoutInCell="1" allowOverlap="1" wp14:anchorId="1305B73D" wp14:editId="7102E749">
                <wp:simplePos x="0" y="0"/>
                <wp:positionH relativeFrom="column">
                  <wp:posOffset>9342120</wp:posOffset>
                </wp:positionH>
                <wp:positionV relativeFrom="paragraph">
                  <wp:posOffset>4676139</wp:posOffset>
                </wp:positionV>
                <wp:extent cx="160020" cy="0"/>
                <wp:effectExtent l="0" t="76200" r="0" b="76200"/>
                <wp:wrapNone/>
                <wp:docPr id="1825677969" name="Straight Arrow Connector 199"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CF0D395" id="Straight Arrow Connector 199" o:spid="_x0000_s1026" type="#_x0000_t32" alt="arrow to the right" style="position:absolute;margin-left:735.6pt;margin-top:368.2pt;width:12.6pt;height:0;z-index:251832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">
                <v:stroke endarrow="block"/>
              </v:shape>
            </w:pict>
          </mc:Fallback>
        </mc:AlternateContent>
      </w:r>
      <w:r w:rsidR="00AB1B7E">
        <w:rPr>
          <w:noProof/>
        </w:rPr>
        <mc:AlternateContent>
          <mc:Choice Requires="wps">
            <w:drawing>
              <wp:anchor distT="4294967295" distB="4294967295" distL="114300" distR="114300" simplePos="0" relativeHeight="251831808" behindDoc="0" locked="0" layoutInCell="1" allowOverlap="1" wp14:anchorId="5D5348E5" wp14:editId="3994F6A5">
                <wp:simplePos x="0" y="0"/>
                <wp:positionH relativeFrom="column">
                  <wp:posOffset>7872095</wp:posOffset>
                </wp:positionH>
                <wp:positionV relativeFrom="paragraph">
                  <wp:posOffset>4676139</wp:posOffset>
                </wp:positionV>
                <wp:extent cx="160020" cy="0"/>
                <wp:effectExtent l="0" t="76200" r="0" b="76200"/>
                <wp:wrapNone/>
                <wp:docPr id="1439388212" name="Straight Arrow Connector 198"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EA90C62" id="Straight Arrow Connector 198" o:spid="_x0000_s1026" type="#_x0000_t32" alt="arrow to the right" style="position:absolute;margin-left:619.85pt;margin-top:368.2pt;width:12.6pt;height:0;z-index:251831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">
                <v:stroke endarrow="block"/>
              </v:shape>
            </w:pict>
          </mc:Fallback>
        </mc:AlternateContent>
      </w:r>
      <w:r w:rsidR="00AB1B7E">
        <w:rPr>
          <w:noProof/>
        </w:rPr>
        <mc:AlternateContent>
          <mc:Choice Requires="wps">
            <w:drawing>
              <wp:anchor distT="4294967295" distB="4294967295" distL="114300" distR="114300" simplePos="0" relativeHeight="251830784" behindDoc="0" locked="0" layoutInCell="1" allowOverlap="1" wp14:anchorId="5F2059B3" wp14:editId="46F3E348">
                <wp:simplePos x="0" y="0"/>
                <wp:positionH relativeFrom="column">
                  <wp:posOffset>6409690</wp:posOffset>
                </wp:positionH>
                <wp:positionV relativeFrom="paragraph">
                  <wp:posOffset>4676139</wp:posOffset>
                </wp:positionV>
                <wp:extent cx="160020" cy="0"/>
                <wp:effectExtent l="0" t="76200" r="0" b="76200"/>
                <wp:wrapNone/>
                <wp:docPr id="33939083" name="Straight Arrow Connector 197"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6EA55FA" id="Straight Arrow Connector 197" o:spid="_x0000_s1026" type="#_x0000_t32" alt="arrow to the right" style="position:absolute;margin-left:504.7pt;margin-top:368.2pt;width:12.6pt;height:0;z-index:251830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">
                <v:stroke endarrow="block"/>
              </v:shape>
            </w:pict>
          </mc:Fallback>
        </mc:AlternateContent>
      </w:r>
      <w:r w:rsidR="00AB1B7E">
        <w:rPr>
          <w:noProof/>
        </w:rPr>
        <mc:AlternateContent>
          <mc:Choice Requires="wps">
            <w:drawing>
              <wp:anchor distT="4294967295" distB="4294967295" distL="114300" distR="114300" simplePos="0" relativeHeight="251786752" behindDoc="0" locked="0" layoutInCell="1" allowOverlap="1" wp14:anchorId="771E0011" wp14:editId="1800C3F0">
                <wp:simplePos x="0" y="0"/>
                <wp:positionH relativeFrom="column">
                  <wp:posOffset>4943475</wp:posOffset>
                </wp:positionH>
                <wp:positionV relativeFrom="paragraph">
                  <wp:posOffset>4676139</wp:posOffset>
                </wp:positionV>
                <wp:extent cx="160020" cy="0"/>
                <wp:effectExtent l="0" t="76200" r="0" b="76200"/>
                <wp:wrapNone/>
                <wp:docPr id="1004727388" name="Straight Arrow Connector 196"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F786CC" id="Straight Arrow Connector 196" o:spid="_x0000_s1026" type="#_x0000_t32" alt="arrow to the right" style="position:absolute;margin-left:389.25pt;margin-top:368.2pt;width:12.6pt;height:0;z-index:251786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">
                <v:stroke endarrow="block"/>
              </v:shape>
            </w:pict>
          </mc:Fallback>
        </mc:AlternateContent>
      </w:r>
      <w:r w:rsidR="00AB1B7E">
        <w:rPr>
          <w:noProof/>
        </w:rPr>
        <mc:AlternateContent>
          <mc:Choice Requires="wps">
            <w:drawing>
              <wp:anchor distT="0" distB="0" distL="114300" distR="114300" simplePos="0" relativeHeight="251827712" behindDoc="0" locked="0" layoutInCell="1" allowOverlap="1" wp14:anchorId="54F5766C" wp14:editId="478A1012">
                <wp:simplePos x="0" y="0"/>
                <wp:positionH relativeFrom="column">
                  <wp:posOffset>9502140</wp:posOffset>
                </wp:positionH>
                <wp:positionV relativeFrom="paragraph">
                  <wp:posOffset>4051935</wp:posOffset>
                </wp:positionV>
                <wp:extent cx="1307465" cy="1380490"/>
                <wp:effectExtent l="0" t="0" r="6985" b="0"/>
                <wp:wrapNone/>
                <wp:docPr id="1894423563" name="Rectangle: Rounded Corners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138049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2CB83F1C" w14:textId="77777777" w:rsidR="006845F6" w:rsidRDefault="006845F6" w:rsidP="006845F6">
                            <w:pPr>
                              <w:spacing w:line="240" w:lineRule="auto"/>
                              <w:jc w:val="center"/>
                              <w:rPr>
                                <w:b/>
                                <w:bCs/>
                                <w:sz w:val="16"/>
                                <w:szCs w:val="16"/>
                              </w:rPr>
                            </w:pPr>
                            <w:r>
                              <w:rPr>
                                <w:b/>
                                <w:bCs/>
                                <w:sz w:val="16"/>
                                <w:szCs w:val="16"/>
                              </w:rPr>
                              <w:t>Interviews and Price Component Opened</w:t>
                            </w:r>
                          </w:p>
                          <w:p w14:paraId="3359CEDE" w14:textId="15281259" w:rsidR="006845F6" w:rsidRPr="00C60CD2" w:rsidRDefault="006845F6" w:rsidP="006845F6">
                            <w:pPr>
                              <w:spacing w:line="240" w:lineRule="auto"/>
                              <w:jc w:val="center"/>
                              <w:rPr>
                                <w:bCs/>
                                <w:sz w:val="16"/>
                                <w:szCs w:val="16"/>
                              </w:rPr>
                            </w:pPr>
                            <w:r w:rsidRPr="00C60CD2">
                              <w:rPr>
                                <w:bCs/>
                                <w:sz w:val="16"/>
                                <w:szCs w:val="16"/>
                              </w:rPr>
                              <w:t xml:space="preserve">All </w:t>
                            </w:r>
                            <w:r>
                              <w:rPr>
                                <w:bCs/>
                                <w:sz w:val="16"/>
                                <w:szCs w:val="16"/>
                              </w:rPr>
                              <w:t xml:space="preserve">shortlisted </w:t>
                            </w:r>
                            <w:r w:rsidRPr="00C60CD2">
                              <w:rPr>
                                <w:bCs/>
                                <w:sz w:val="16"/>
                                <w:szCs w:val="16"/>
                              </w:rPr>
                              <w:t xml:space="preserve">proposers are offered interviews. </w:t>
                            </w:r>
                            <w:r w:rsidR="00384255" w:rsidRPr="00384255">
                              <w:rPr>
                                <w:bCs/>
                                <w:sz w:val="16"/>
                                <w:szCs w:val="16"/>
                              </w:rPr>
                              <w:t>Evaluation Team</w:t>
                            </w:r>
                            <w:r w:rsidRPr="00C60CD2">
                              <w:rPr>
                                <w:bCs/>
                                <w:sz w:val="16"/>
                                <w:szCs w:val="16"/>
                              </w:rPr>
                              <w:t xml:space="preserve"> will score and rank</w:t>
                            </w:r>
                            <w:r>
                              <w:rPr>
                                <w:bCs/>
                                <w:sz w:val="16"/>
                                <w:szCs w:val="16"/>
                              </w:rPr>
                              <w:t xml:space="preserve"> each interview</w:t>
                            </w:r>
                            <w:r w:rsidRPr="00C60CD2">
                              <w:rPr>
                                <w:bCs/>
                                <w:sz w:val="16"/>
                                <w:szCs w:val="16"/>
                              </w:rPr>
                              <w:t>.</w:t>
                            </w:r>
                          </w:p>
                          <w:p w14:paraId="1761EF3F" w14:textId="77777777" w:rsidR="006845F6" w:rsidRPr="00915AD0" w:rsidRDefault="006845F6" w:rsidP="00684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F5766C" id="Rectangle: Rounded Corners 195" o:spid="_x0000_s1051" style="position:absolute;margin-left:748.2pt;margin-top:319.05pt;width:102.95pt;height:108.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" fillcolor="#c6d9f1 [671]">
                <v:textbox>
                  <w:txbxContent>
                    <w:p w14:paraId="2CB83F1C" w14:textId="77777777" w:rsidR="006845F6" w:rsidRDefault="006845F6" w:rsidP="006845F6">
                      <w:pPr>
                        <w:spacing w:line="240" w:lineRule="auto"/>
                        <w:jc w:val="center"/>
                        <w:rPr>
                          <w:b/>
                          <w:bCs/>
                          <w:sz w:val="16"/>
                          <w:szCs w:val="16"/>
                        </w:rPr>
                      </w:pPr>
                      <w:r>
                        <w:rPr>
                          <w:b/>
                          <w:bCs/>
                          <w:sz w:val="16"/>
                          <w:szCs w:val="16"/>
                        </w:rPr>
                        <w:t>Interviews and Price Component Opened</w:t>
                      </w:r>
                    </w:p>
                    <w:p w14:paraId="3359CEDE" w14:textId="15281259" w:rsidR="006845F6" w:rsidRPr="00C60CD2" w:rsidRDefault="006845F6" w:rsidP="006845F6">
                      <w:pPr>
                        <w:spacing w:line="240" w:lineRule="auto"/>
                        <w:jc w:val="center"/>
                        <w:rPr>
                          <w:bCs/>
                          <w:sz w:val="16"/>
                          <w:szCs w:val="16"/>
                        </w:rPr>
                      </w:pPr>
                      <w:r w:rsidRPr="00C60CD2">
                        <w:rPr>
                          <w:bCs/>
                          <w:sz w:val="16"/>
                          <w:szCs w:val="16"/>
                        </w:rPr>
                        <w:t xml:space="preserve">All </w:t>
                      </w:r>
                      <w:r>
                        <w:rPr>
                          <w:bCs/>
                          <w:sz w:val="16"/>
                          <w:szCs w:val="16"/>
                        </w:rPr>
                        <w:t xml:space="preserve">shortlisted </w:t>
                      </w:r>
                      <w:r w:rsidRPr="00C60CD2">
                        <w:rPr>
                          <w:bCs/>
                          <w:sz w:val="16"/>
                          <w:szCs w:val="16"/>
                        </w:rPr>
                        <w:t xml:space="preserve">proposers are offered interviews. </w:t>
                      </w:r>
                      <w:r w:rsidR="00384255" w:rsidRPr="00384255">
                        <w:rPr>
                          <w:bCs/>
                          <w:sz w:val="16"/>
                          <w:szCs w:val="16"/>
                        </w:rPr>
                        <w:t>Evaluation Team</w:t>
                      </w:r>
                      <w:r w:rsidRPr="00C60CD2">
                        <w:rPr>
                          <w:bCs/>
                          <w:sz w:val="16"/>
                          <w:szCs w:val="16"/>
                        </w:rPr>
                        <w:t xml:space="preserve"> will score and rank</w:t>
                      </w:r>
                      <w:r>
                        <w:rPr>
                          <w:bCs/>
                          <w:sz w:val="16"/>
                          <w:szCs w:val="16"/>
                        </w:rPr>
                        <w:t xml:space="preserve"> each interview</w:t>
                      </w:r>
                      <w:r w:rsidRPr="00C60CD2">
                        <w:rPr>
                          <w:bCs/>
                          <w:sz w:val="16"/>
                          <w:szCs w:val="16"/>
                        </w:rPr>
                        <w:t>.</w:t>
                      </w:r>
                    </w:p>
                    <w:p w14:paraId="1761EF3F" w14:textId="77777777" w:rsidR="006845F6" w:rsidRPr="00915AD0" w:rsidRDefault="006845F6" w:rsidP="006845F6"/>
                  </w:txbxContent>
                </v:textbox>
              </v:roundrect>
            </w:pict>
          </mc:Fallback>
        </mc:AlternateContent>
      </w:r>
      <w:r w:rsidR="00AB1B7E">
        <w:rPr>
          <w:noProof/>
        </w:rPr>
        <mc:AlternateContent>
          <mc:Choice Requires="wps">
            <w:drawing>
              <wp:anchor distT="0" distB="0" distL="114300" distR="114300" simplePos="0" relativeHeight="251826688" behindDoc="0" locked="0" layoutInCell="1" allowOverlap="1" wp14:anchorId="67CCFCF3" wp14:editId="0801B8BB">
                <wp:simplePos x="0" y="0"/>
                <wp:positionH relativeFrom="column">
                  <wp:posOffset>8043545</wp:posOffset>
                </wp:positionH>
                <wp:positionV relativeFrom="paragraph">
                  <wp:posOffset>4037965</wp:posOffset>
                </wp:positionV>
                <wp:extent cx="1307465" cy="1450975"/>
                <wp:effectExtent l="0" t="0" r="6985" b="0"/>
                <wp:wrapNone/>
                <wp:docPr id="497506235" name="Rectangle: Rounded Corners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145097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2323FA23" w14:textId="77777777" w:rsidR="006845F6" w:rsidRDefault="006845F6" w:rsidP="006845F6">
                            <w:pPr>
                              <w:spacing w:line="240" w:lineRule="auto"/>
                              <w:jc w:val="center"/>
                              <w:rPr>
                                <w:b/>
                                <w:bCs/>
                                <w:sz w:val="16"/>
                                <w:szCs w:val="16"/>
                              </w:rPr>
                            </w:pPr>
                            <w:r>
                              <w:rPr>
                                <w:b/>
                                <w:bCs/>
                                <w:sz w:val="16"/>
                                <w:szCs w:val="16"/>
                              </w:rPr>
                              <w:t>RTD and Chief Engineer Approval/Shortlist Notification</w:t>
                            </w:r>
                          </w:p>
                          <w:p w14:paraId="363FD7AC" w14:textId="77777777" w:rsidR="006845F6" w:rsidRPr="00C60CD2" w:rsidRDefault="006845F6" w:rsidP="006845F6">
                            <w:pPr>
                              <w:spacing w:line="240" w:lineRule="auto"/>
                              <w:jc w:val="center"/>
                              <w:rPr>
                                <w:bCs/>
                                <w:sz w:val="16"/>
                                <w:szCs w:val="16"/>
                              </w:rPr>
                            </w:pPr>
                            <w:r w:rsidRPr="00C60CD2">
                              <w:rPr>
                                <w:bCs/>
                                <w:sz w:val="16"/>
                                <w:szCs w:val="16"/>
                              </w:rPr>
                              <w:t>RTD verbally approves selection and memo is sent to Chief</w:t>
                            </w:r>
                            <w:r>
                              <w:rPr>
                                <w:bCs/>
                                <w:sz w:val="16"/>
                                <w:szCs w:val="16"/>
                              </w:rPr>
                              <w:t xml:space="preserve"> Engineer</w:t>
                            </w:r>
                            <w:r w:rsidRPr="00C60CD2">
                              <w:rPr>
                                <w:bCs/>
                                <w:sz w:val="16"/>
                                <w:szCs w:val="16"/>
                              </w:rPr>
                              <w:t xml:space="preserve"> for signature. Proposers are sent their ranking and offered interviews.</w:t>
                            </w:r>
                          </w:p>
                          <w:p w14:paraId="4A41BBD9" w14:textId="77777777" w:rsidR="006845F6" w:rsidRPr="00915AD0" w:rsidRDefault="006845F6" w:rsidP="00684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CCFCF3" id="Rectangle: Rounded Corners 194" o:spid="_x0000_s1052" style="position:absolute;margin-left:633.35pt;margin-top:317.95pt;width:102.95pt;height:114.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" fillcolor="#c6d9f1 [671]">
                <v:textbox>
                  <w:txbxContent>
                    <w:p w14:paraId="2323FA23" w14:textId="77777777" w:rsidR="006845F6" w:rsidRDefault="006845F6" w:rsidP="006845F6">
                      <w:pPr>
                        <w:spacing w:line="240" w:lineRule="auto"/>
                        <w:jc w:val="center"/>
                        <w:rPr>
                          <w:b/>
                          <w:bCs/>
                          <w:sz w:val="16"/>
                          <w:szCs w:val="16"/>
                        </w:rPr>
                      </w:pPr>
                      <w:r>
                        <w:rPr>
                          <w:b/>
                          <w:bCs/>
                          <w:sz w:val="16"/>
                          <w:szCs w:val="16"/>
                        </w:rPr>
                        <w:t>RTD and Chief Engineer Approval/Shortlist Notification</w:t>
                      </w:r>
                    </w:p>
                    <w:p w14:paraId="363FD7AC" w14:textId="77777777" w:rsidR="006845F6" w:rsidRPr="00C60CD2" w:rsidRDefault="006845F6" w:rsidP="006845F6">
                      <w:pPr>
                        <w:spacing w:line="240" w:lineRule="auto"/>
                        <w:jc w:val="center"/>
                        <w:rPr>
                          <w:bCs/>
                          <w:sz w:val="16"/>
                          <w:szCs w:val="16"/>
                        </w:rPr>
                      </w:pPr>
                      <w:r w:rsidRPr="00C60CD2">
                        <w:rPr>
                          <w:bCs/>
                          <w:sz w:val="16"/>
                          <w:szCs w:val="16"/>
                        </w:rPr>
                        <w:t>RTD verbally approves selection and memo is sent to Chief</w:t>
                      </w:r>
                      <w:r>
                        <w:rPr>
                          <w:bCs/>
                          <w:sz w:val="16"/>
                          <w:szCs w:val="16"/>
                        </w:rPr>
                        <w:t xml:space="preserve"> Engineer</w:t>
                      </w:r>
                      <w:r w:rsidRPr="00C60CD2">
                        <w:rPr>
                          <w:bCs/>
                          <w:sz w:val="16"/>
                          <w:szCs w:val="16"/>
                        </w:rPr>
                        <w:t xml:space="preserve"> for signature. Proposers are sent their ranking and offered interviews.</w:t>
                      </w:r>
                    </w:p>
                    <w:p w14:paraId="4A41BBD9" w14:textId="77777777" w:rsidR="006845F6" w:rsidRPr="00915AD0" w:rsidRDefault="006845F6" w:rsidP="006845F6"/>
                  </w:txbxContent>
                </v:textbox>
              </v:roundrect>
            </w:pict>
          </mc:Fallback>
        </mc:AlternateContent>
      </w:r>
      <w:r w:rsidR="00AB1B7E">
        <w:rPr>
          <w:noProof/>
        </w:rPr>
        <mc:AlternateContent>
          <mc:Choice Requires="wps">
            <w:drawing>
              <wp:anchor distT="0" distB="0" distL="114300" distR="114300" simplePos="0" relativeHeight="251824640" behindDoc="0" locked="0" layoutInCell="1" allowOverlap="1" wp14:anchorId="3E10EFD0" wp14:editId="40C70E60">
                <wp:simplePos x="0" y="0"/>
                <wp:positionH relativeFrom="column">
                  <wp:posOffset>5102225</wp:posOffset>
                </wp:positionH>
                <wp:positionV relativeFrom="paragraph">
                  <wp:posOffset>3952240</wp:posOffset>
                </wp:positionV>
                <wp:extent cx="1307465" cy="1480185"/>
                <wp:effectExtent l="0" t="0" r="6985" b="5715"/>
                <wp:wrapNone/>
                <wp:docPr id="1879668979" name="Rectangle: Rounded Corners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7465" cy="148018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56D04FEB" w14:textId="77777777" w:rsidR="006845F6" w:rsidRDefault="006845F6" w:rsidP="006845F6">
                            <w:pPr>
                              <w:spacing w:line="240" w:lineRule="auto"/>
                              <w:jc w:val="center"/>
                              <w:rPr>
                                <w:b/>
                                <w:bCs/>
                                <w:sz w:val="16"/>
                                <w:szCs w:val="16"/>
                              </w:rPr>
                            </w:pPr>
                            <w:r>
                              <w:rPr>
                                <w:b/>
                                <w:bCs/>
                                <w:sz w:val="16"/>
                                <w:szCs w:val="16"/>
                              </w:rPr>
                              <w:t>Mandatory Pre-Proposal Meeting</w:t>
                            </w:r>
                          </w:p>
                          <w:p w14:paraId="1096CD48" w14:textId="77777777" w:rsidR="006845F6" w:rsidRPr="000212D2" w:rsidRDefault="006845F6" w:rsidP="006845F6">
                            <w:pPr>
                              <w:spacing w:line="240" w:lineRule="auto"/>
                              <w:jc w:val="center"/>
                              <w:rPr>
                                <w:bCs/>
                                <w:sz w:val="16"/>
                                <w:szCs w:val="16"/>
                              </w:rPr>
                            </w:pPr>
                            <w:r w:rsidRPr="000212D2">
                              <w:rPr>
                                <w:bCs/>
                                <w:sz w:val="16"/>
                                <w:szCs w:val="16"/>
                              </w:rPr>
                              <w:t>This meeting should cover project overview, scoring overview, question and answer session, and introduce potential proposers to the project team.</w:t>
                            </w:r>
                          </w:p>
                          <w:p w14:paraId="044DEDA5" w14:textId="77777777" w:rsidR="006845F6" w:rsidRPr="00915AD0" w:rsidRDefault="006845F6" w:rsidP="00684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10EFD0" id="Rectangle: Rounded Corners 193" o:spid="_x0000_s1053" style="position:absolute;margin-left:401.75pt;margin-top:311.2pt;width:102.95pt;height:116.5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" fillcolor="#c6d9f1 [671]">
                <v:textbox>
                  <w:txbxContent>
                    <w:p w14:paraId="56D04FEB" w14:textId="77777777" w:rsidR="006845F6" w:rsidRDefault="006845F6" w:rsidP="006845F6">
                      <w:pPr>
                        <w:spacing w:line="240" w:lineRule="auto"/>
                        <w:jc w:val="center"/>
                        <w:rPr>
                          <w:b/>
                          <w:bCs/>
                          <w:sz w:val="16"/>
                          <w:szCs w:val="16"/>
                        </w:rPr>
                      </w:pPr>
                      <w:r>
                        <w:rPr>
                          <w:b/>
                          <w:bCs/>
                          <w:sz w:val="16"/>
                          <w:szCs w:val="16"/>
                        </w:rPr>
                        <w:t>Mandatory Pre-Proposal Meeting</w:t>
                      </w:r>
                    </w:p>
                    <w:p w14:paraId="1096CD48" w14:textId="77777777" w:rsidR="006845F6" w:rsidRPr="000212D2" w:rsidRDefault="006845F6" w:rsidP="006845F6">
                      <w:pPr>
                        <w:spacing w:line="240" w:lineRule="auto"/>
                        <w:jc w:val="center"/>
                        <w:rPr>
                          <w:bCs/>
                          <w:sz w:val="16"/>
                          <w:szCs w:val="16"/>
                        </w:rPr>
                      </w:pPr>
                      <w:r w:rsidRPr="000212D2">
                        <w:rPr>
                          <w:bCs/>
                          <w:sz w:val="16"/>
                          <w:szCs w:val="16"/>
                        </w:rPr>
                        <w:t>This meeting should cover project overview, scoring overview, question and answer session, and introduce potential proposers to the project team.</w:t>
                      </w:r>
                    </w:p>
                    <w:p w14:paraId="044DEDA5" w14:textId="77777777" w:rsidR="006845F6" w:rsidRPr="00915AD0" w:rsidRDefault="006845F6" w:rsidP="006845F6"/>
                  </w:txbxContent>
                </v:textbox>
              </v:roundrect>
            </w:pict>
          </mc:Fallback>
        </mc:AlternateContent>
      </w:r>
      <w:r w:rsidR="00AB1B7E">
        <w:rPr>
          <w:noProof/>
        </w:rPr>
        <mc:AlternateContent>
          <mc:Choice Requires="wps">
            <w:drawing>
              <wp:anchor distT="0" distB="0" distL="114299" distR="114299" simplePos="0" relativeHeight="251821568" behindDoc="0" locked="0" layoutInCell="1" allowOverlap="1" wp14:anchorId="2ACCC9DE" wp14:editId="1CF32DA9">
                <wp:simplePos x="0" y="0"/>
                <wp:positionH relativeFrom="column">
                  <wp:posOffset>1564004</wp:posOffset>
                </wp:positionH>
                <wp:positionV relativeFrom="paragraph">
                  <wp:posOffset>3743325</wp:posOffset>
                </wp:positionV>
                <wp:extent cx="224155" cy="0"/>
                <wp:effectExtent l="0" t="114300" r="0" b="152400"/>
                <wp:wrapNone/>
                <wp:docPr id="1807377579" name="Straight Arrow Connector 192" descr="dash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155"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F8D23BE" id="Straight Arrow Connector 192" o:spid="_x0000_s1026" type="#_x0000_t32" alt="dashed arrow down" style="position:absolute;margin-left:123.15pt;margin-top:294.75pt;width:17.65pt;height:0;rotation:90;z-index:251821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">
                <v:stroke dashstyle="dash" endarrow="block"/>
              </v:shape>
            </w:pict>
          </mc:Fallback>
        </mc:AlternateContent>
      </w:r>
      <w:r w:rsidR="00AB1B7E">
        <w:rPr>
          <w:noProof/>
        </w:rPr>
        <mc:AlternateContent>
          <mc:Choice Requires="wps">
            <w:drawing>
              <wp:anchor distT="0" distB="0" distL="114300" distR="114300" simplePos="0" relativeHeight="251820544" behindDoc="0" locked="0" layoutInCell="1" allowOverlap="1" wp14:anchorId="0D69122F" wp14:editId="7CE8C858">
                <wp:simplePos x="0" y="0"/>
                <wp:positionH relativeFrom="column">
                  <wp:posOffset>877570</wp:posOffset>
                </wp:positionH>
                <wp:positionV relativeFrom="paragraph">
                  <wp:posOffset>2813685</wp:posOffset>
                </wp:positionV>
                <wp:extent cx="856615" cy="817245"/>
                <wp:effectExtent l="0" t="0" r="635" b="1905"/>
                <wp:wrapNone/>
                <wp:docPr id="1132356465" name="Rectangle: Rounded Corners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817245"/>
                        </a:xfrm>
                        <a:prstGeom prst="roundRect">
                          <a:avLst>
                            <a:gd name="adj" fmla="val 16667"/>
                          </a:avLst>
                        </a:prstGeom>
                        <a:solidFill>
                          <a:schemeClr val="accent6">
                            <a:lumMod val="40000"/>
                            <a:lumOff val="60000"/>
                          </a:schemeClr>
                        </a:solidFill>
                        <a:ln w="9525">
                          <a:solidFill>
                            <a:srgbClr val="000000"/>
                          </a:solidFill>
                          <a:round/>
                          <a:headEnd/>
                          <a:tailEnd/>
                        </a:ln>
                      </wps:spPr>
                      <wps:txbx>
                        <w:txbxContent>
                          <w:p w14:paraId="3CA2860B" w14:textId="77777777" w:rsidR="006845F6" w:rsidRPr="00C43746" w:rsidRDefault="006845F6" w:rsidP="006845F6">
                            <w:pPr>
                              <w:spacing w:line="240" w:lineRule="auto"/>
                              <w:jc w:val="center"/>
                              <w:rPr>
                                <w:bCs/>
                                <w:sz w:val="16"/>
                                <w:szCs w:val="16"/>
                              </w:rPr>
                            </w:pPr>
                            <w:r>
                              <w:rPr>
                                <w:b/>
                                <w:bCs/>
                                <w:sz w:val="16"/>
                                <w:szCs w:val="16"/>
                              </w:rPr>
                              <w:t xml:space="preserve">FHWA </w:t>
                            </w:r>
                            <w:r>
                              <w:rPr>
                                <w:bCs/>
                                <w:sz w:val="16"/>
                                <w:szCs w:val="16"/>
                              </w:rPr>
                              <w:t>may review RFP depending on stewardship agreement.</w:t>
                            </w:r>
                          </w:p>
                          <w:p w14:paraId="41FD2931" w14:textId="77777777" w:rsidR="006845F6" w:rsidRPr="00915AD0" w:rsidRDefault="006845F6" w:rsidP="00684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9122F" id="Rectangle: Rounded Corners 191" o:spid="_x0000_s1054" style="position:absolute;margin-left:69.1pt;margin-top:221.55pt;width:67.45pt;height:64.3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" fillcolor="#fbd4b4 [1305]">
                <v:textbox>
                  <w:txbxContent>
                    <w:p w14:paraId="3CA2860B" w14:textId="77777777" w:rsidR="006845F6" w:rsidRPr="00C43746" w:rsidRDefault="006845F6" w:rsidP="006845F6">
                      <w:pPr>
                        <w:spacing w:line="240" w:lineRule="auto"/>
                        <w:jc w:val="center"/>
                        <w:rPr>
                          <w:bCs/>
                          <w:sz w:val="16"/>
                          <w:szCs w:val="16"/>
                        </w:rPr>
                      </w:pPr>
                      <w:r>
                        <w:rPr>
                          <w:b/>
                          <w:bCs/>
                          <w:sz w:val="16"/>
                          <w:szCs w:val="16"/>
                        </w:rPr>
                        <w:t xml:space="preserve">FHWA </w:t>
                      </w:r>
                      <w:r>
                        <w:rPr>
                          <w:bCs/>
                          <w:sz w:val="16"/>
                          <w:szCs w:val="16"/>
                        </w:rPr>
                        <w:t>may review RFP depending on stewardship agreement.</w:t>
                      </w:r>
                    </w:p>
                    <w:p w14:paraId="41FD2931" w14:textId="77777777" w:rsidR="006845F6" w:rsidRPr="00915AD0" w:rsidRDefault="006845F6" w:rsidP="006845F6"/>
                  </w:txbxContent>
                </v:textbox>
              </v:roundrect>
            </w:pict>
          </mc:Fallback>
        </mc:AlternateContent>
      </w:r>
      <w:r w:rsidR="00AB1B7E">
        <w:rPr>
          <w:noProof/>
        </w:rPr>
        <mc:AlternateContent>
          <mc:Choice Requires="wps">
            <w:drawing>
              <wp:anchor distT="0" distB="0" distL="114300" distR="114300" simplePos="0" relativeHeight="251785728" behindDoc="0" locked="0" layoutInCell="1" allowOverlap="1" wp14:anchorId="12EB41F6" wp14:editId="4874F3E9">
                <wp:simplePos x="0" y="0"/>
                <wp:positionH relativeFrom="column">
                  <wp:posOffset>2026920</wp:posOffset>
                </wp:positionH>
                <wp:positionV relativeFrom="paragraph">
                  <wp:posOffset>4189095</wp:posOffset>
                </wp:positionV>
                <wp:extent cx="1358265" cy="1400810"/>
                <wp:effectExtent l="0" t="0" r="0" b="8890"/>
                <wp:wrapNone/>
                <wp:docPr id="432937178" name="Rectangle: Rounded Corners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40081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2822046F" w14:textId="77777777" w:rsidR="006845F6" w:rsidRPr="009D40B9" w:rsidRDefault="006845F6" w:rsidP="006845F6">
                            <w:pPr>
                              <w:spacing w:line="240" w:lineRule="auto"/>
                              <w:jc w:val="center"/>
                              <w:rPr>
                                <w:b/>
                                <w:bCs/>
                                <w:sz w:val="16"/>
                                <w:szCs w:val="16"/>
                              </w:rPr>
                            </w:pPr>
                            <w:r>
                              <w:rPr>
                                <w:b/>
                                <w:bCs/>
                                <w:sz w:val="16"/>
                                <w:szCs w:val="16"/>
                              </w:rPr>
                              <w:t>Request for Letters of Interest (optional)</w:t>
                            </w:r>
                          </w:p>
                          <w:p w14:paraId="3C10E2AD" w14:textId="77777777" w:rsidR="006845F6" w:rsidRPr="00397684" w:rsidRDefault="006845F6" w:rsidP="006845F6">
                            <w:pPr>
                              <w:spacing w:line="240" w:lineRule="auto"/>
                              <w:jc w:val="center"/>
                              <w:rPr>
                                <w:bCs/>
                                <w:sz w:val="16"/>
                                <w:szCs w:val="16"/>
                              </w:rPr>
                            </w:pPr>
                            <w:r w:rsidRPr="00397684">
                              <w:rPr>
                                <w:bCs/>
                                <w:sz w:val="16"/>
                                <w:szCs w:val="16"/>
                              </w:rPr>
                              <w:t xml:space="preserve">Project </w:t>
                            </w:r>
                            <w:r>
                              <w:rPr>
                                <w:bCs/>
                                <w:sz w:val="16"/>
                                <w:szCs w:val="16"/>
                              </w:rPr>
                              <w:t>t</w:t>
                            </w:r>
                            <w:r w:rsidRPr="00397684">
                              <w:rPr>
                                <w:bCs/>
                                <w:sz w:val="16"/>
                                <w:szCs w:val="16"/>
                              </w:rPr>
                              <w:t>eam can request letters of interest so that one-on-one meetings with potential proposers can be scheduled.</w:t>
                            </w:r>
                          </w:p>
                          <w:p w14:paraId="6ED4E435" w14:textId="77777777" w:rsidR="006845F6" w:rsidRPr="00397684" w:rsidRDefault="006845F6" w:rsidP="006845F6">
                            <w:pPr>
                              <w:spacing w:line="240" w:lineRule="auto"/>
                              <w:jc w:val="center"/>
                              <w:rPr>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EB41F6" id="Rectangle: Rounded Corners 190" o:spid="_x0000_s1055" style="position:absolute;margin-left:159.6pt;margin-top:329.85pt;width:106.95pt;height:110.3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" fillcolor="#c6d9f1 [671]">
                <v:textbox>
                  <w:txbxContent>
                    <w:p w14:paraId="2822046F" w14:textId="77777777" w:rsidR="006845F6" w:rsidRPr="009D40B9" w:rsidRDefault="006845F6" w:rsidP="006845F6">
                      <w:pPr>
                        <w:spacing w:line="240" w:lineRule="auto"/>
                        <w:jc w:val="center"/>
                        <w:rPr>
                          <w:b/>
                          <w:bCs/>
                          <w:sz w:val="16"/>
                          <w:szCs w:val="16"/>
                        </w:rPr>
                      </w:pPr>
                      <w:r>
                        <w:rPr>
                          <w:b/>
                          <w:bCs/>
                          <w:sz w:val="16"/>
                          <w:szCs w:val="16"/>
                        </w:rPr>
                        <w:t>Request for Letters of Interest (optional)</w:t>
                      </w:r>
                    </w:p>
                    <w:p w14:paraId="3C10E2AD" w14:textId="77777777" w:rsidR="006845F6" w:rsidRPr="00397684" w:rsidRDefault="006845F6" w:rsidP="006845F6">
                      <w:pPr>
                        <w:spacing w:line="240" w:lineRule="auto"/>
                        <w:jc w:val="center"/>
                        <w:rPr>
                          <w:bCs/>
                          <w:sz w:val="16"/>
                          <w:szCs w:val="16"/>
                        </w:rPr>
                      </w:pPr>
                      <w:r w:rsidRPr="00397684">
                        <w:rPr>
                          <w:bCs/>
                          <w:sz w:val="16"/>
                          <w:szCs w:val="16"/>
                        </w:rPr>
                        <w:t xml:space="preserve">Project </w:t>
                      </w:r>
                      <w:r>
                        <w:rPr>
                          <w:bCs/>
                          <w:sz w:val="16"/>
                          <w:szCs w:val="16"/>
                        </w:rPr>
                        <w:t>t</w:t>
                      </w:r>
                      <w:r w:rsidRPr="00397684">
                        <w:rPr>
                          <w:bCs/>
                          <w:sz w:val="16"/>
                          <w:szCs w:val="16"/>
                        </w:rPr>
                        <w:t>eam can request letters of interest so that one-on-one meetings with potential proposers can be scheduled.</w:t>
                      </w:r>
                    </w:p>
                    <w:p w14:paraId="6ED4E435" w14:textId="77777777" w:rsidR="006845F6" w:rsidRPr="00397684" w:rsidRDefault="006845F6" w:rsidP="006845F6">
                      <w:pPr>
                        <w:spacing w:line="240" w:lineRule="auto"/>
                        <w:jc w:val="center"/>
                        <w:rPr>
                          <w:bCs/>
                          <w:sz w:val="16"/>
                          <w:szCs w:val="16"/>
                        </w:rPr>
                      </w:pPr>
                    </w:p>
                  </w:txbxContent>
                </v:textbox>
              </v:roundrect>
            </w:pict>
          </mc:Fallback>
        </mc:AlternateContent>
      </w:r>
      <w:r w:rsidR="00AB1B7E">
        <w:rPr>
          <w:noProof/>
        </w:rPr>
        <mc:AlternateContent>
          <mc:Choice Requires="wps">
            <w:drawing>
              <wp:anchor distT="4294967295" distB="4294967295" distL="114300" distR="114300" simplePos="0" relativeHeight="251779584" behindDoc="0" locked="0" layoutInCell="1" allowOverlap="1" wp14:anchorId="664E2646" wp14:editId="775F4DC3">
                <wp:simplePos x="0" y="0"/>
                <wp:positionH relativeFrom="column">
                  <wp:posOffset>1866900</wp:posOffset>
                </wp:positionH>
                <wp:positionV relativeFrom="paragraph">
                  <wp:posOffset>4389119</wp:posOffset>
                </wp:positionV>
                <wp:extent cx="160020" cy="0"/>
                <wp:effectExtent l="0" t="76200" r="0" b="76200"/>
                <wp:wrapNone/>
                <wp:docPr id="222909864" name="Straight Arrow Connector 189"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A3486B" id="Straight Arrow Connector 189" o:spid="_x0000_s1026" type="#_x0000_t32" alt="arrow to the right" style="position:absolute;margin-left:147pt;margin-top:345.6pt;width:12.6pt;height:0;z-index:25177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">
                <v:stroke endarrow="block"/>
              </v:shape>
            </w:pict>
          </mc:Fallback>
        </mc:AlternateContent>
      </w:r>
      <w:r w:rsidR="00AB1B7E">
        <w:rPr>
          <w:noProof/>
        </w:rPr>
        <mc:AlternateContent>
          <mc:Choice Requires="wps">
            <w:drawing>
              <wp:anchor distT="4294967295" distB="4294967295" distL="114300" distR="114300" simplePos="0" relativeHeight="251792896" behindDoc="0" locked="0" layoutInCell="1" allowOverlap="1" wp14:anchorId="5F1F3633" wp14:editId="1E371FC3">
                <wp:simplePos x="0" y="0"/>
                <wp:positionH relativeFrom="column">
                  <wp:posOffset>9851390</wp:posOffset>
                </wp:positionH>
                <wp:positionV relativeFrom="paragraph">
                  <wp:posOffset>4923789</wp:posOffset>
                </wp:positionV>
                <wp:extent cx="160020" cy="0"/>
                <wp:effectExtent l="0" t="76200" r="0" b="76200"/>
                <wp:wrapNone/>
                <wp:docPr id="1394146106" name="Straight Arrow Connector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DE65383" id="Straight Arrow Connector 188" o:spid="_x0000_s1026" type="#_x0000_t32" alt="&quot;&quot;" style="position:absolute;margin-left:775.7pt;margin-top:387.7pt;width:12.6pt;height:0;z-index:25179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">
                <v:stroke endarrow="block"/>
              </v:shape>
            </w:pict>
          </mc:Fallback>
        </mc:AlternateContent>
      </w:r>
      <w:r w:rsidR="00AB1B7E">
        <w:rPr>
          <w:noProof/>
        </w:rPr>
        <mc:AlternateContent>
          <mc:Choice Requires="wps">
            <w:drawing>
              <wp:anchor distT="0" distB="0" distL="114300" distR="114300" simplePos="0" relativeHeight="251803136" behindDoc="0" locked="0" layoutInCell="1" allowOverlap="1" wp14:anchorId="4B6F3C83" wp14:editId="4137E90F">
                <wp:simplePos x="0" y="0"/>
                <wp:positionH relativeFrom="column">
                  <wp:posOffset>7250430</wp:posOffset>
                </wp:positionH>
                <wp:positionV relativeFrom="paragraph">
                  <wp:posOffset>2447925</wp:posOffset>
                </wp:positionV>
                <wp:extent cx="332740" cy="238125"/>
                <wp:effectExtent l="19050" t="38100" r="10160" b="66675"/>
                <wp:wrapNone/>
                <wp:docPr id="603773687" name="Arrow: Left 187" descr="arrow le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38125"/>
                        </a:xfrm>
                        <a:prstGeom prst="leftArrow">
                          <a:avLst>
                            <a:gd name="adj1" fmla="val 50000"/>
                            <a:gd name="adj2" fmla="val 34933"/>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1D276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87" o:spid="_x0000_s1026" type="#_x0000_t66" alt="arrow left" style="position:absolute;margin-left:570.9pt;margin-top:192.75pt;width:26.2pt;height:18.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" fillcolor="#666 [1936]" strokecolor="black [3200]" strokeweight="1pt">
                <v:fill color2="black [3200]" focus="50%" type="gradient"/>
                <v:shadow on="t" color="#7f7f7f [1601]" offset="1pt"/>
              </v:shape>
            </w:pict>
          </mc:Fallback>
        </mc:AlternateContent>
      </w:r>
      <w:r w:rsidR="00AB1B7E">
        <w:rPr>
          <w:noProof/>
        </w:rPr>
        <mc:AlternateContent>
          <mc:Choice Requires="wps">
            <w:drawing>
              <wp:anchor distT="0" distB="0" distL="114300" distR="114300" simplePos="0" relativeHeight="251804160" behindDoc="0" locked="0" layoutInCell="1" allowOverlap="1" wp14:anchorId="05713C58" wp14:editId="0165A0DA">
                <wp:simplePos x="0" y="0"/>
                <wp:positionH relativeFrom="column">
                  <wp:posOffset>2795905</wp:posOffset>
                </wp:positionH>
                <wp:positionV relativeFrom="paragraph">
                  <wp:posOffset>2447925</wp:posOffset>
                </wp:positionV>
                <wp:extent cx="332740" cy="238125"/>
                <wp:effectExtent l="19050" t="38100" r="10160" b="66675"/>
                <wp:wrapNone/>
                <wp:docPr id="1574189608" name="Arrow: Left 186" descr="arrow le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38125"/>
                        </a:xfrm>
                        <a:prstGeom prst="leftArrow">
                          <a:avLst>
                            <a:gd name="adj1" fmla="val 50000"/>
                            <a:gd name="adj2" fmla="val 34933"/>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D020C" id="Arrow: Left 186" o:spid="_x0000_s1026" type="#_x0000_t66" alt="arrow left" style="position:absolute;margin-left:220.15pt;margin-top:192.75pt;width:26.2pt;height:18.7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" fillcolor="#666 [1936]" strokecolor="black [3200]" strokeweight="1pt">
                <v:fill color2="black [3200]" focus="50%" type="gradient"/>
                <v:shadow on="t" color="#7f7f7f [1601]" offset="1pt"/>
              </v:shape>
            </w:pict>
          </mc:Fallback>
        </mc:AlternateContent>
      </w:r>
      <w:r w:rsidR="00AB1B7E">
        <w:rPr>
          <w:noProof/>
        </w:rPr>
        <mc:AlternateContent>
          <mc:Choice Requires="wps">
            <w:drawing>
              <wp:anchor distT="0" distB="0" distL="114300" distR="114300" simplePos="0" relativeHeight="251796992" behindDoc="0" locked="0" layoutInCell="1" allowOverlap="1" wp14:anchorId="6424ABC5" wp14:editId="32D86F63">
                <wp:simplePos x="0" y="0"/>
                <wp:positionH relativeFrom="column">
                  <wp:posOffset>723900</wp:posOffset>
                </wp:positionH>
                <wp:positionV relativeFrom="paragraph">
                  <wp:posOffset>2565400</wp:posOffset>
                </wp:positionV>
                <wp:extent cx="8980805" cy="635"/>
                <wp:effectExtent l="0" t="0" r="0" b="18415"/>
                <wp:wrapNone/>
                <wp:docPr id="1630571569" name="Connector: Elbow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980805" cy="635"/>
                        </a:xfrm>
                        <a:prstGeom prst="bentConnector3">
                          <a:avLst>
                            <a:gd name="adj1" fmla="val 49995"/>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3D553E0A" id="Connector: Elbow 185" o:spid="_x0000_s1026" type="#_x0000_t34" alt="&quot;&quot;" style="position:absolute;margin-left:57pt;margin-top:202pt;width:707.15pt;height:.05pt;rotation:180;flip:y;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" adj="10799"/>
            </w:pict>
          </mc:Fallback>
        </mc:AlternateContent>
      </w:r>
      <w:r w:rsidR="00AB1B7E">
        <w:rPr>
          <w:noProof/>
        </w:rPr>
        <mc:AlternateContent>
          <mc:Choice Requires="wps">
            <w:drawing>
              <wp:anchor distT="0" distB="0" distL="114300" distR="114300" simplePos="0" relativeHeight="251787776" behindDoc="0" locked="0" layoutInCell="1" allowOverlap="1" wp14:anchorId="6DDEA06C" wp14:editId="3B5EE98B">
                <wp:simplePos x="0" y="0"/>
                <wp:positionH relativeFrom="column">
                  <wp:posOffset>-913130</wp:posOffset>
                </wp:positionH>
                <wp:positionV relativeFrom="paragraph">
                  <wp:posOffset>4490085</wp:posOffset>
                </wp:positionV>
                <wp:extent cx="2016760" cy="396875"/>
                <wp:effectExtent l="0" t="819150" r="0" b="803275"/>
                <wp:wrapNone/>
                <wp:docPr id="1132373629" name="Rectangle: Rounded Corners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6760" cy="396875"/>
                        </a:xfrm>
                        <a:prstGeom prst="roundRect">
                          <a:avLst>
                            <a:gd name="adj" fmla="val 16667"/>
                          </a:avLst>
                        </a:prstGeom>
                        <a:solidFill>
                          <a:schemeClr val="bg2">
                            <a:lumMod val="75000"/>
                            <a:lumOff val="0"/>
                          </a:schemeClr>
                        </a:solidFill>
                        <a:ln w="9525">
                          <a:solidFill>
                            <a:srgbClr val="000000"/>
                          </a:solidFill>
                          <a:round/>
                          <a:headEnd/>
                          <a:tailEnd/>
                        </a:ln>
                      </wps:spPr>
                      <wps:txbx>
                        <w:txbxContent>
                          <w:p w14:paraId="7843AB87" w14:textId="77777777" w:rsidR="006845F6" w:rsidRPr="00175507" w:rsidRDefault="006845F6" w:rsidP="006845F6">
                            <w:pPr>
                              <w:spacing w:after="0" w:line="240" w:lineRule="auto"/>
                              <w:jc w:val="center"/>
                              <w:rPr>
                                <w:sz w:val="24"/>
                                <w:szCs w:val="24"/>
                              </w:rPr>
                            </w:pPr>
                            <w:r w:rsidRPr="00175507">
                              <w:rPr>
                                <w:b/>
                                <w:bCs/>
                                <w:sz w:val="24"/>
                                <w:szCs w:val="24"/>
                              </w:rPr>
                              <w:t>Procurement Process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EA06C" id="Rectangle: Rounded Corners 184" o:spid="_x0000_s1056" style="position:absolute;margin-left:-71.9pt;margin-top:353.55pt;width:158.8pt;height:31.25pt;rotation:-90;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" fillcolor="#c4bc96 [2414]">
                <v:textbox style="layout-flow:vertical;mso-layout-flow-alt:bottom-to-top">
                  <w:txbxContent>
                    <w:p w14:paraId="7843AB87" w14:textId="77777777" w:rsidR="006845F6" w:rsidRPr="00175507" w:rsidRDefault="006845F6" w:rsidP="006845F6">
                      <w:pPr>
                        <w:spacing w:after="0" w:line="240" w:lineRule="auto"/>
                        <w:jc w:val="center"/>
                        <w:rPr>
                          <w:sz w:val="24"/>
                          <w:szCs w:val="24"/>
                        </w:rPr>
                      </w:pPr>
                      <w:r w:rsidRPr="00175507">
                        <w:rPr>
                          <w:b/>
                          <w:bCs/>
                          <w:sz w:val="24"/>
                          <w:szCs w:val="24"/>
                        </w:rPr>
                        <w:t>Procurement Process</w:t>
                      </w:r>
                    </w:p>
                  </w:txbxContent>
                </v:textbox>
              </v:roundrect>
            </w:pict>
          </mc:Fallback>
        </mc:AlternateContent>
      </w:r>
      <w:r w:rsidR="00AB1B7E">
        <w:rPr>
          <w:noProof/>
        </w:rPr>
        <mc:AlternateContent>
          <mc:Choice Requires="wps">
            <w:drawing>
              <wp:anchor distT="0" distB="0" distL="114300" distR="114300" simplePos="0" relativeHeight="251799040" behindDoc="0" locked="0" layoutInCell="1" allowOverlap="1" wp14:anchorId="10BD32BE" wp14:editId="1C231F62">
                <wp:simplePos x="0" y="0"/>
                <wp:positionH relativeFrom="column">
                  <wp:posOffset>268605</wp:posOffset>
                </wp:positionH>
                <wp:positionV relativeFrom="paragraph">
                  <wp:posOffset>7173595</wp:posOffset>
                </wp:positionV>
                <wp:extent cx="2051685" cy="231140"/>
                <wp:effectExtent l="0" t="0" r="0" b="0"/>
                <wp:wrapNone/>
                <wp:docPr id="23192497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231140"/>
                        </a:xfrm>
                        <a:prstGeom prst="rect">
                          <a:avLst/>
                        </a:prstGeom>
                        <a:noFill/>
                        <a:ln>
                          <a:noFill/>
                        </a:ln>
                      </wps:spPr>
                      <wps:txbx>
                        <w:txbxContent>
                          <w:p w14:paraId="571857FF" w14:textId="77777777" w:rsidR="006845F6" w:rsidRPr="008A6B08" w:rsidRDefault="006845F6" w:rsidP="006845F6">
                            <w:pPr>
                              <w:jc w:val="center"/>
                              <w:rPr>
                                <w:b/>
                              </w:rPr>
                            </w:pPr>
                            <w:r>
                              <w:rPr>
                                <w:b/>
                              </w:rPr>
                              <w:t>Procurement Process</w:t>
                            </w:r>
                            <w:r w:rsidRPr="008A6B08">
                              <w:rPr>
                                <w:b/>
                              </w:rPr>
                              <w:t xml:space="preserve"> Timeline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D32BE" id="Text Box 183" o:spid="_x0000_s1057" type="#_x0000_t202" style="position:absolute;margin-left:21.15pt;margin-top:564.85pt;width:161.55pt;height:18.2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" filled="f" stroked="f">
                <v:textbox>
                  <w:txbxContent>
                    <w:p w14:paraId="571857FF" w14:textId="77777777" w:rsidR="006845F6" w:rsidRPr="008A6B08" w:rsidRDefault="006845F6" w:rsidP="006845F6">
                      <w:pPr>
                        <w:jc w:val="center"/>
                        <w:rPr>
                          <w:b/>
                        </w:rPr>
                      </w:pPr>
                      <w:r>
                        <w:rPr>
                          <w:b/>
                        </w:rPr>
                        <w:t>Procurement Process</w:t>
                      </w:r>
                      <w:r w:rsidRPr="008A6B08">
                        <w:rPr>
                          <w:b/>
                        </w:rPr>
                        <w:t xml:space="preserve"> Timeline</w:t>
                      </w:r>
                    </w:p>
                  </w:txbxContent>
                </v:textbox>
              </v:shape>
            </w:pict>
          </mc:Fallback>
        </mc:AlternateContent>
      </w:r>
      <w:r w:rsidR="00AB1B7E">
        <w:rPr>
          <w:noProof/>
        </w:rPr>
        <mc:AlternateContent>
          <mc:Choice Requires="wps">
            <w:drawing>
              <wp:anchor distT="4294967295" distB="4294967295" distL="114300" distR="114300" simplePos="0" relativeHeight="251819520" behindDoc="0" locked="0" layoutInCell="1" allowOverlap="1" wp14:anchorId="45505EE4" wp14:editId="3435F88A">
                <wp:simplePos x="0" y="0"/>
                <wp:positionH relativeFrom="column">
                  <wp:posOffset>9230360</wp:posOffset>
                </wp:positionH>
                <wp:positionV relativeFrom="paragraph">
                  <wp:posOffset>1470024</wp:posOffset>
                </wp:positionV>
                <wp:extent cx="475615" cy="0"/>
                <wp:effectExtent l="0" t="0" r="0" b="0"/>
                <wp:wrapNone/>
                <wp:docPr id="2084043308" name="Straight Arrow Connector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4756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A650DB" id="Straight Arrow Connector 182" o:spid="_x0000_s1026" type="#_x0000_t32" alt="&quot;&quot;" style="position:absolute;margin-left:726.8pt;margin-top:115.75pt;width:37.45pt;height:0;rotation:180;z-index:251819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"/>
            </w:pict>
          </mc:Fallback>
        </mc:AlternateContent>
      </w:r>
      <w:r w:rsidR="00AB1B7E">
        <w:rPr>
          <w:noProof/>
        </w:rPr>
        <mc:AlternateContent>
          <mc:Choice Requires="wps">
            <w:drawing>
              <wp:anchor distT="4294967295" distB="4294967295" distL="114300" distR="114300" simplePos="0" relativeHeight="251818496" behindDoc="0" locked="0" layoutInCell="1" allowOverlap="1" wp14:anchorId="37552FB0" wp14:editId="158CA7BB">
                <wp:simplePos x="0" y="0"/>
                <wp:positionH relativeFrom="column">
                  <wp:posOffset>7724140</wp:posOffset>
                </wp:positionH>
                <wp:positionV relativeFrom="paragraph">
                  <wp:posOffset>1470024</wp:posOffset>
                </wp:positionV>
                <wp:extent cx="160020" cy="0"/>
                <wp:effectExtent l="0" t="76200" r="0" b="76200"/>
                <wp:wrapNone/>
                <wp:docPr id="695621053" name="Straight Arrow Connector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814B3B4" id="Straight Arrow Connector 181" o:spid="_x0000_s1026" type="#_x0000_t32" alt="&quot;&quot;" style="position:absolute;margin-left:608.2pt;margin-top:115.75pt;width:12.6pt;height:0;z-index:251818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">
                <v:stroke endarrow="block"/>
              </v:shape>
            </w:pict>
          </mc:Fallback>
        </mc:AlternateContent>
      </w:r>
      <w:r w:rsidR="00AB1B7E">
        <w:rPr>
          <w:noProof/>
        </w:rPr>
        <mc:AlternateContent>
          <mc:Choice Requires="wps">
            <w:drawing>
              <wp:anchor distT="4294967295" distB="4294967295" distL="114300" distR="114300" simplePos="0" relativeHeight="251817472" behindDoc="0" locked="0" layoutInCell="1" allowOverlap="1" wp14:anchorId="5A134B20" wp14:editId="622C6424">
                <wp:simplePos x="0" y="0"/>
                <wp:positionH relativeFrom="column">
                  <wp:posOffset>6201410</wp:posOffset>
                </wp:positionH>
                <wp:positionV relativeFrom="paragraph">
                  <wp:posOffset>1479549</wp:posOffset>
                </wp:positionV>
                <wp:extent cx="160020" cy="0"/>
                <wp:effectExtent l="0" t="76200" r="0" b="76200"/>
                <wp:wrapNone/>
                <wp:docPr id="1222426087" name="Straight Arrow Connector 180"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E8FA15C" id="Straight Arrow Connector 180" o:spid="_x0000_s1026" type="#_x0000_t32" alt="arrow to the right" style="position:absolute;margin-left:488.3pt;margin-top:116.5pt;width:12.6pt;height:0;z-index:251817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">
                <v:stroke endarrow="block"/>
              </v:shape>
            </w:pict>
          </mc:Fallback>
        </mc:AlternateContent>
      </w:r>
      <w:r w:rsidR="00AB1B7E">
        <w:rPr>
          <w:noProof/>
        </w:rPr>
        <mc:AlternateContent>
          <mc:Choice Requires="wps">
            <w:drawing>
              <wp:anchor distT="0" distB="0" distL="114300" distR="114300" simplePos="0" relativeHeight="251812352" behindDoc="0" locked="0" layoutInCell="1" allowOverlap="1" wp14:anchorId="0016A688" wp14:editId="5E73F729">
                <wp:simplePos x="0" y="0"/>
                <wp:positionH relativeFrom="column">
                  <wp:posOffset>5165725</wp:posOffset>
                </wp:positionH>
                <wp:positionV relativeFrom="paragraph">
                  <wp:posOffset>1222375</wp:posOffset>
                </wp:positionV>
                <wp:extent cx="1024890" cy="641985"/>
                <wp:effectExtent l="0" t="0" r="3810" b="5715"/>
                <wp:wrapNone/>
                <wp:docPr id="992800657" name="Rectangle: Rounded Corners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64198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5BF4B883" w14:textId="77777777" w:rsidR="006845F6" w:rsidRPr="003429EC" w:rsidRDefault="006845F6" w:rsidP="006845F6">
                            <w:pPr>
                              <w:spacing w:line="240" w:lineRule="auto"/>
                              <w:jc w:val="center"/>
                              <w:rPr>
                                <w:b/>
                                <w:bCs/>
                                <w:sz w:val="16"/>
                                <w:szCs w:val="16"/>
                              </w:rPr>
                            </w:pPr>
                            <w:r>
                              <w:rPr>
                                <w:b/>
                                <w:bCs/>
                                <w:sz w:val="16"/>
                                <w:szCs w:val="16"/>
                              </w:rPr>
                              <w:t>CM/GC Project Delivery Method Selected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6A688" id="Rectangle: Rounded Corners 178" o:spid="_x0000_s1058" style="position:absolute;margin-left:406.75pt;margin-top:96.25pt;width:80.7pt;height:50.5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" fillcolor="#c6d9f1 [671]">
                <v:textbox>
                  <w:txbxContent>
                    <w:p w14:paraId="5BF4B883" w14:textId="77777777" w:rsidR="006845F6" w:rsidRPr="003429EC" w:rsidRDefault="006845F6" w:rsidP="006845F6">
                      <w:pPr>
                        <w:spacing w:line="240" w:lineRule="auto"/>
                        <w:jc w:val="center"/>
                        <w:rPr>
                          <w:b/>
                          <w:bCs/>
                          <w:sz w:val="16"/>
                          <w:szCs w:val="16"/>
                        </w:rPr>
                      </w:pPr>
                      <w:r>
                        <w:rPr>
                          <w:b/>
                          <w:bCs/>
                          <w:sz w:val="16"/>
                          <w:szCs w:val="16"/>
                        </w:rPr>
                        <w:t>CM/GC Project Delivery Method Selected</w:t>
                      </w:r>
                    </w:p>
                  </w:txbxContent>
                </v:textbox>
              </v:roundrect>
            </w:pict>
          </mc:Fallback>
        </mc:AlternateContent>
      </w:r>
      <w:r w:rsidR="00AB1B7E">
        <w:rPr>
          <w:noProof/>
        </w:rPr>
        <mc:AlternateContent>
          <mc:Choice Requires="wps">
            <w:drawing>
              <wp:anchor distT="4294967295" distB="4294967295" distL="114300" distR="114300" simplePos="0" relativeHeight="251813376" behindDoc="0" locked="0" layoutInCell="1" allowOverlap="1" wp14:anchorId="7FFF4F06" wp14:editId="54ACA82A">
                <wp:simplePos x="0" y="0"/>
                <wp:positionH relativeFrom="column">
                  <wp:posOffset>5005705</wp:posOffset>
                </wp:positionH>
                <wp:positionV relativeFrom="paragraph">
                  <wp:posOffset>1527174</wp:posOffset>
                </wp:positionV>
                <wp:extent cx="160020" cy="0"/>
                <wp:effectExtent l="0" t="76200" r="0" b="76200"/>
                <wp:wrapNone/>
                <wp:docPr id="2042989447" name="Straight Arrow Connector 177"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BB4B8F3" id="Straight Arrow Connector 177" o:spid="_x0000_s1026" type="#_x0000_t32" alt="arrow to the right" style="position:absolute;margin-left:394.15pt;margin-top:120.25pt;width:12.6pt;height:0;z-index:251813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">
                <v:stroke endarrow="block"/>
              </v:shape>
            </w:pict>
          </mc:Fallback>
        </mc:AlternateContent>
      </w:r>
      <w:r w:rsidR="00AB1B7E">
        <w:rPr>
          <w:noProof/>
        </w:rPr>
        <mc:AlternateContent>
          <mc:Choice Requires="wps">
            <w:drawing>
              <wp:anchor distT="4294967295" distB="4294967295" distL="114300" distR="114300" simplePos="0" relativeHeight="251808256" behindDoc="0" locked="0" layoutInCell="1" allowOverlap="1" wp14:anchorId="00878C0D" wp14:editId="16C70AFA">
                <wp:simplePos x="0" y="0"/>
                <wp:positionH relativeFrom="column">
                  <wp:posOffset>3629025</wp:posOffset>
                </wp:positionH>
                <wp:positionV relativeFrom="paragraph">
                  <wp:posOffset>1557654</wp:posOffset>
                </wp:positionV>
                <wp:extent cx="160020" cy="0"/>
                <wp:effectExtent l="0" t="76200" r="0" b="76200"/>
                <wp:wrapNone/>
                <wp:docPr id="963530203" name="Straight Arrow Connector 176"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B2E2805" id="Straight Arrow Connector 176" o:spid="_x0000_s1026" type="#_x0000_t32" alt="arrow to the right" style="position:absolute;margin-left:285.75pt;margin-top:122.65pt;width:12.6pt;height:0;z-index:25180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">
                <v:stroke endarrow="block"/>
              </v:shape>
            </w:pict>
          </mc:Fallback>
        </mc:AlternateContent>
      </w:r>
      <w:r w:rsidR="00AB1B7E">
        <w:rPr>
          <w:noProof/>
        </w:rPr>
        <mc:AlternateContent>
          <mc:Choice Requires="wps">
            <w:drawing>
              <wp:anchor distT="0" distB="0" distL="114299" distR="114299" simplePos="0" relativeHeight="251811328" behindDoc="0" locked="0" layoutInCell="1" allowOverlap="1" wp14:anchorId="6B147B01" wp14:editId="3BA33559">
                <wp:simplePos x="0" y="0"/>
                <wp:positionH relativeFrom="column">
                  <wp:posOffset>3326129</wp:posOffset>
                </wp:positionH>
                <wp:positionV relativeFrom="paragraph">
                  <wp:posOffset>1110615</wp:posOffset>
                </wp:positionV>
                <wp:extent cx="224155" cy="0"/>
                <wp:effectExtent l="0" t="114300" r="0" b="152400"/>
                <wp:wrapNone/>
                <wp:docPr id="1296768960" name="Straight Arrow Connector 175" descr="dash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155"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8AFBAB4" id="Straight Arrow Connector 175" o:spid="_x0000_s1026" type="#_x0000_t32" alt="dashed arrow down" style="position:absolute;margin-left:261.9pt;margin-top:87.45pt;width:17.65pt;height:0;rotation:90;z-index:251811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">
                <v:stroke dashstyle="dash" endarrow="block"/>
              </v:shape>
            </w:pict>
          </mc:Fallback>
        </mc:AlternateContent>
      </w:r>
      <w:r w:rsidR="00AB1B7E">
        <w:rPr>
          <w:noProof/>
        </w:rPr>
        <mc:AlternateContent>
          <mc:Choice Requires="wps">
            <w:drawing>
              <wp:anchor distT="0" distB="0" distL="114300" distR="114300" simplePos="0" relativeHeight="251809280" behindDoc="0" locked="0" layoutInCell="1" allowOverlap="1" wp14:anchorId="0BBFBC9F" wp14:editId="3EA42BFC">
                <wp:simplePos x="0" y="0"/>
                <wp:positionH relativeFrom="column">
                  <wp:posOffset>2710180</wp:posOffset>
                </wp:positionH>
                <wp:positionV relativeFrom="paragraph">
                  <wp:posOffset>1222375</wp:posOffset>
                </wp:positionV>
                <wp:extent cx="918845" cy="676275"/>
                <wp:effectExtent l="0" t="0" r="0" b="9525"/>
                <wp:wrapNone/>
                <wp:docPr id="1246015827" name="Rectangle: Rounded Corners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845" cy="67627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5657627D" w14:textId="77777777" w:rsidR="006845F6" w:rsidRDefault="006845F6" w:rsidP="006845F6">
                            <w:pPr>
                              <w:spacing w:line="240" w:lineRule="auto"/>
                              <w:jc w:val="center"/>
                              <w:rPr>
                                <w:b/>
                                <w:bCs/>
                                <w:sz w:val="16"/>
                                <w:szCs w:val="16"/>
                              </w:rPr>
                            </w:pPr>
                            <w:r>
                              <w:rPr>
                                <w:b/>
                                <w:bCs/>
                                <w:sz w:val="16"/>
                                <w:szCs w:val="16"/>
                              </w:rPr>
                              <w:t>Goal Setting Workshop</w:t>
                            </w:r>
                          </w:p>
                          <w:p w14:paraId="716A3AA3" w14:textId="77777777" w:rsidR="006845F6" w:rsidRDefault="006845F6" w:rsidP="006845F6">
                            <w:pPr>
                              <w:spacing w:line="240" w:lineRule="auto"/>
                              <w:jc w:val="center"/>
                              <w:rPr>
                                <w:b/>
                                <w:bCs/>
                                <w:sz w:val="16"/>
                                <w:szCs w:val="16"/>
                              </w:rPr>
                            </w:pPr>
                          </w:p>
                          <w:p w14:paraId="13586844" w14:textId="77777777" w:rsidR="006845F6" w:rsidRPr="009D40B9" w:rsidRDefault="006845F6" w:rsidP="006845F6">
                            <w:pPr>
                              <w:spacing w:line="240" w:lineRule="auto"/>
                              <w:jc w:val="center"/>
                              <w:rPr>
                                <w:b/>
                                <w:bCs/>
                                <w:sz w:val="16"/>
                                <w:szCs w:val="16"/>
                              </w:rPr>
                            </w:pPr>
                          </w:p>
                          <w:p w14:paraId="41A4C5A8" w14:textId="77777777" w:rsidR="006845F6" w:rsidRPr="00915AD0" w:rsidRDefault="006845F6" w:rsidP="006845F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BFBC9F" id="Rectangle: Rounded Corners 174" o:spid="_x0000_s1059" style="position:absolute;margin-left:213.4pt;margin-top:96.25pt;width:72.35pt;height:53.2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" fillcolor="#c6d9f1 [671]">
                <v:textbox>
                  <w:txbxContent>
                    <w:p w14:paraId="5657627D" w14:textId="77777777" w:rsidR="006845F6" w:rsidRDefault="006845F6" w:rsidP="006845F6">
                      <w:pPr>
                        <w:spacing w:line="240" w:lineRule="auto"/>
                        <w:jc w:val="center"/>
                        <w:rPr>
                          <w:b/>
                          <w:bCs/>
                          <w:sz w:val="16"/>
                          <w:szCs w:val="16"/>
                        </w:rPr>
                      </w:pPr>
                      <w:r>
                        <w:rPr>
                          <w:b/>
                          <w:bCs/>
                          <w:sz w:val="16"/>
                          <w:szCs w:val="16"/>
                        </w:rPr>
                        <w:t>Goal Setting Workshop</w:t>
                      </w:r>
                    </w:p>
                    <w:p w14:paraId="716A3AA3" w14:textId="77777777" w:rsidR="006845F6" w:rsidRDefault="006845F6" w:rsidP="006845F6">
                      <w:pPr>
                        <w:spacing w:line="240" w:lineRule="auto"/>
                        <w:jc w:val="center"/>
                        <w:rPr>
                          <w:b/>
                          <w:bCs/>
                          <w:sz w:val="16"/>
                          <w:szCs w:val="16"/>
                        </w:rPr>
                      </w:pPr>
                    </w:p>
                    <w:p w14:paraId="13586844" w14:textId="77777777" w:rsidR="006845F6" w:rsidRPr="009D40B9" w:rsidRDefault="006845F6" w:rsidP="006845F6">
                      <w:pPr>
                        <w:spacing w:line="240" w:lineRule="auto"/>
                        <w:jc w:val="center"/>
                        <w:rPr>
                          <w:b/>
                          <w:bCs/>
                          <w:sz w:val="16"/>
                          <w:szCs w:val="16"/>
                        </w:rPr>
                      </w:pPr>
                    </w:p>
                    <w:p w14:paraId="41A4C5A8" w14:textId="77777777" w:rsidR="006845F6" w:rsidRPr="00915AD0" w:rsidRDefault="006845F6" w:rsidP="006845F6"/>
                  </w:txbxContent>
                </v:textbox>
              </v:roundrect>
            </w:pict>
          </mc:Fallback>
        </mc:AlternateContent>
      </w:r>
      <w:bookmarkEnd w:id="36"/>
      <w:bookmarkEnd w:id="37"/>
      <w:bookmarkEnd w:id="38"/>
      <w:bookmarkEnd w:id="39"/>
      <w:bookmarkEnd w:id="40"/>
      <w:bookmarkEnd w:id="41"/>
      <w:bookmarkEnd w:id="42"/>
    </w:p>
    <w:p w14:paraId="552E8F26" w14:textId="78BD89E3" w:rsidR="009B3962" w:rsidRPr="00FC44A3" w:rsidRDefault="009B3962" w:rsidP="009B3962">
      <w:pPr>
        <w:pStyle w:val="Heading3"/>
        <w:rPr>
          <w:color w:val="365F91" w:themeColor="accent1" w:themeShade="BF"/>
        </w:rPr>
      </w:pPr>
      <w:bookmarkStart w:id="43" w:name="_Toc193805061"/>
      <w:r w:rsidRPr="00FC44A3">
        <w:rPr>
          <w:iCs/>
          <w:color w:val="365F91" w:themeColor="accent1" w:themeShade="BF"/>
        </w:rPr>
        <w:lastRenderedPageBreak/>
        <w:t xml:space="preserve">CDOT </w:t>
      </w:r>
      <w:r w:rsidRPr="00FC44A3">
        <w:rPr>
          <w:color w:val="365F91" w:themeColor="accent1" w:themeShade="BF"/>
        </w:rPr>
        <w:t>Requirements for Obtaining a CM Services Contract</w:t>
      </w:r>
      <w:bookmarkEnd w:id="43"/>
    </w:p>
    <w:p w14:paraId="0FA45478" w14:textId="02674F0E" w:rsidR="009B3962" w:rsidRPr="005D2424" w:rsidRDefault="009B3962" w:rsidP="009B3962">
      <w:r>
        <w:t xml:space="preserve">CDOT requires the following steps to obtain an executed CM Services Contract </w:t>
      </w:r>
      <w:r>
        <w:rPr>
          <w:rFonts w:cstheme="minorHAnsi"/>
        </w:rPr>
        <w:t>(</w:t>
      </w:r>
      <w:r w:rsidRPr="005D2424">
        <w:rPr>
          <w:rFonts w:cstheme="minorHAnsi"/>
        </w:rPr>
        <w:t>responsible persons are identified in parentheses after each step</w:t>
      </w:r>
      <w:r>
        <w:rPr>
          <w:rFonts w:cstheme="minorHAnsi"/>
        </w:rPr>
        <w:t>)</w:t>
      </w:r>
      <w:r>
        <w:t>:</w:t>
      </w:r>
    </w:p>
    <w:p w14:paraId="2E4928CE" w14:textId="77777777" w:rsidR="009B3962" w:rsidRPr="005D2424" w:rsidRDefault="009B3962" w:rsidP="009B3962">
      <w:pPr>
        <w:pStyle w:val="ListNumber"/>
        <w:numPr>
          <w:ilvl w:val="0"/>
          <w:numId w:val="10"/>
        </w:numPr>
        <w:rPr>
          <w:rFonts w:asciiTheme="minorHAnsi" w:hAnsiTheme="minorHAnsi" w:cstheme="minorHAnsi"/>
          <w:sz w:val="22"/>
          <w:szCs w:val="22"/>
        </w:rPr>
      </w:pPr>
      <w:r w:rsidRPr="005D2424">
        <w:rPr>
          <w:rFonts w:asciiTheme="minorHAnsi" w:hAnsiTheme="minorHAnsi" w:cstheme="minorHAnsi"/>
          <w:sz w:val="22"/>
          <w:szCs w:val="22"/>
        </w:rPr>
        <w:t xml:space="preserve">Ensure that the proposed </w:t>
      </w:r>
      <w:r>
        <w:rPr>
          <w:rFonts w:asciiTheme="minorHAnsi" w:hAnsiTheme="minorHAnsi" w:cstheme="minorHAnsi"/>
          <w:sz w:val="22"/>
          <w:szCs w:val="22"/>
        </w:rPr>
        <w:t>CM</w:t>
      </w:r>
      <w:r w:rsidRPr="005D2424">
        <w:rPr>
          <w:rFonts w:asciiTheme="minorHAnsi" w:hAnsiTheme="minorHAnsi" w:cstheme="minorHAnsi"/>
          <w:sz w:val="22"/>
          <w:szCs w:val="22"/>
        </w:rPr>
        <w:t xml:space="preserve"> service is consistent with CDOT’s Long-Range Plan, Statewide Transportation Improvement Program, the CDOT budget, and the Obligation Plan (Program Engineer, Resident Engineer</w:t>
      </w:r>
      <w:r>
        <w:rPr>
          <w:rFonts w:asciiTheme="minorHAnsi" w:hAnsiTheme="minorHAnsi" w:cstheme="minorHAnsi"/>
          <w:sz w:val="22"/>
          <w:szCs w:val="22"/>
        </w:rPr>
        <w:t>,</w:t>
      </w:r>
      <w:r w:rsidRPr="005D2424">
        <w:rPr>
          <w:rFonts w:asciiTheme="minorHAnsi" w:hAnsiTheme="minorHAnsi" w:cstheme="minorHAnsi"/>
          <w:sz w:val="22"/>
          <w:szCs w:val="22"/>
        </w:rPr>
        <w:t xml:space="preserve"> and Business Office).</w:t>
      </w:r>
    </w:p>
    <w:p w14:paraId="47AF3CEE" w14:textId="77777777" w:rsidR="009B3962" w:rsidRPr="00FA5F7D" w:rsidRDefault="009B3962" w:rsidP="009B3962">
      <w:pPr>
        <w:pStyle w:val="ListNumber"/>
        <w:rPr>
          <w:rFonts w:asciiTheme="minorHAnsi" w:hAnsiTheme="minorHAnsi" w:cstheme="minorHAnsi"/>
          <w:sz w:val="22"/>
          <w:szCs w:val="22"/>
        </w:rPr>
      </w:pPr>
      <w:r w:rsidRPr="00FA5F7D">
        <w:rPr>
          <w:rFonts w:asciiTheme="minorHAnsi" w:hAnsiTheme="minorHAnsi" w:cstheme="minorHAnsi"/>
          <w:sz w:val="22"/>
          <w:szCs w:val="22"/>
        </w:rPr>
        <w:t>Develop scope of work (Resident Engineer).</w:t>
      </w:r>
    </w:p>
    <w:p w14:paraId="28C144FD" w14:textId="77777777" w:rsidR="009B3962" w:rsidRPr="00FA5F7D" w:rsidRDefault="009B3962" w:rsidP="009B3962">
      <w:pPr>
        <w:pStyle w:val="ListNumber"/>
        <w:rPr>
          <w:rFonts w:asciiTheme="minorHAnsi" w:hAnsiTheme="minorHAnsi" w:cstheme="minorHAnsi"/>
          <w:sz w:val="22"/>
          <w:szCs w:val="22"/>
        </w:rPr>
      </w:pPr>
      <w:r w:rsidRPr="00FA5F7D">
        <w:rPr>
          <w:rFonts w:asciiTheme="minorHAnsi" w:hAnsiTheme="minorHAnsi" w:cstheme="minorHAnsi"/>
          <w:sz w:val="22"/>
          <w:szCs w:val="22"/>
        </w:rPr>
        <w:t>Prepare a contract cost estimate (Resident Engineer).</w:t>
      </w:r>
    </w:p>
    <w:p w14:paraId="19805F2D" w14:textId="77777777" w:rsidR="009B3962" w:rsidRPr="00FA5F7D" w:rsidRDefault="009B3962" w:rsidP="009B3962">
      <w:pPr>
        <w:pStyle w:val="ListNumber"/>
        <w:rPr>
          <w:rFonts w:asciiTheme="minorHAnsi" w:hAnsiTheme="minorHAnsi" w:cstheme="minorHAnsi"/>
          <w:color w:val="C00000"/>
          <w:sz w:val="22"/>
          <w:szCs w:val="22"/>
        </w:rPr>
      </w:pPr>
      <w:r w:rsidRPr="00FA5F7D">
        <w:rPr>
          <w:rFonts w:asciiTheme="minorHAnsi" w:hAnsiTheme="minorHAnsi" w:cstheme="minorHAnsi"/>
          <w:sz w:val="22"/>
          <w:szCs w:val="22"/>
        </w:rPr>
        <w:t>Pre</w:t>
      </w:r>
      <w:r w:rsidRPr="005D2424">
        <w:rPr>
          <w:rFonts w:asciiTheme="minorHAnsi" w:hAnsiTheme="minorHAnsi" w:cstheme="minorHAnsi"/>
          <w:sz w:val="22"/>
          <w:szCs w:val="22"/>
        </w:rPr>
        <w:t xml:space="preserve">pare </w:t>
      </w:r>
      <w:r>
        <w:rPr>
          <w:rFonts w:asciiTheme="minorHAnsi" w:hAnsiTheme="minorHAnsi" w:cstheme="minorHAnsi"/>
          <w:sz w:val="22"/>
          <w:szCs w:val="22"/>
        </w:rPr>
        <w:t>a CM</w:t>
      </w:r>
      <w:r w:rsidRPr="005D2424">
        <w:rPr>
          <w:rFonts w:asciiTheme="minorHAnsi" w:hAnsiTheme="minorHAnsi" w:cstheme="minorHAnsi"/>
          <w:sz w:val="22"/>
          <w:szCs w:val="22"/>
        </w:rPr>
        <w:t xml:space="preserve"> selection request, including the Disadvantaged Business Enterprise (</w:t>
      </w:r>
      <w:r>
        <w:rPr>
          <w:rFonts w:asciiTheme="minorHAnsi" w:hAnsiTheme="minorHAnsi" w:cstheme="minorHAnsi"/>
          <w:sz w:val="22"/>
          <w:szCs w:val="22"/>
        </w:rPr>
        <w:t>DB</w:t>
      </w:r>
      <w:r w:rsidRPr="005D2424">
        <w:rPr>
          <w:rFonts w:asciiTheme="minorHAnsi" w:hAnsiTheme="minorHAnsi" w:cstheme="minorHAnsi"/>
          <w:sz w:val="22"/>
          <w:szCs w:val="22"/>
        </w:rPr>
        <w:t xml:space="preserve">E) goal, for the Chief Engineer’s approval for advertisement (Resident Engineer and Region </w:t>
      </w:r>
      <w:r w:rsidRPr="00FA5F7D">
        <w:rPr>
          <w:rFonts w:asciiTheme="minorHAnsi" w:hAnsiTheme="minorHAnsi" w:cstheme="minorHAnsi"/>
          <w:strike/>
          <w:color w:val="C00000"/>
          <w:sz w:val="22"/>
          <w:szCs w:val="22"/>
        </w:rPr>
        <w:t>EEO [Equal Employment Opportunity]</w:t>
      </w:r>
      <w:r w:rsidRPr="00FA5F7D">
        <w:rPr>
          <w:rFonts w:asciiTheme="minorHAnsi" w:hAnsiTheme="minorHAnsi" w:cstheme="minorHAnsi"/>
          <w:color w:val="C00000"/>
          <w:sz w:val="22"/>
          <w:szCs w:val="22"/>
        </w:rPr>
        <w:t xml:space="preserve"> Civil Rights Manager).</w:t>
      </w:r>
    </w:p>
    <w:p w14:paraId="6CCFFCD7" w14:textId="1333C356" w:rsidR="009B3962" w:rsidRPr="005D2424" w:rsidRDefault="009B3962" w:rsidP="009B3962">
      <w:pPr>
        <w:pStyle w:val="ListNumber"/>
        <w:rPr>
          <w:rFonts w:asciiTheme="minorHAnsi" w:hAnsiTheme="minorHAnsi" w:cstheme="minorHAnsi"/>
          <w:sz w:val="22"/>
          <w:szCs w:val="22"/>
        </w:rPr>
      </w:pPr>
      <w:r w:rsidRPr="005D2424">
        <w:rPr>
          <w:rFonts w:asciiTheme="minorHAnsi" w:hAnsiTheme="minorHAnsi" w:cstheme="minorHAnsi"/>
          <w:sz w:val="22"/>
          <w:szCs w:val="22"/>
        </w:rPr>
        <w:t xml:space="preserve">Establish a </w:t>
      </w:r>
      <w:r>
        <w:rPr>
          <w:rFonts w:asciiTheme="minorHAnsi" w:hAnsiTheme="minorHAnsi" w:cstheme="minorHAnsi"/>
          <w:sz w:val="22"/>
          <w:szCs w:val="22"/>
        </w:rPr>
        <w:t>CM</w:t>
      </w:r>
      <w:r w:rsidRPr="005D2424">
        <w:rPr>
          <w:rFonts w:asciiTheme="minorHAnsi" w:hAnsiTheme="minorHAnsi" w:cstheme="minorHAnsi"/>
          <w:sz w:val="22"/>
          <w:szCs w:val="22"/>
        </w:rPr>
        <w:t xml:space="preserve"> </w:t>
      </w:r>
      <w:r w:rsidR="005D317D" w:rsidRPr="005D317D">
        <w:rPr>
          <w:rFonts w:asciiTheme="minorHAnsi" w:hAnsiTheme="minorHAnsi" w:cstheme="minorHAnsi"/>
          <w:sz w:val="22"/>
          <w:szCs w:val="22"/>
        </w:rPr>
        <w:t>Evaluation Team</w:t>
      </w:r>
      <w:r w:rsidRPr="005D2424">
        <w:rPr>
          <w:rFonts w:asciiTheme="minorHAnsi" w:hAnsiTheme="minorHAnsi" w:cstheme="minorHAnsi"/>
          <w:sz w:val="22"/>
          <w:szCs w:val="22"/>
        </w:rPr>
        <w:t xml:space="preserve"> per </w:t>
      </w:r>
      <w:r>
        <w:rPr>
          <w:rFonts w:asciiTheme="minorHAnsi" w:hAnsiTheme="minorHAnsi" w:cstheme="minorHAnsi"/>
          <w:sz w:val="22"/>
          <w:szCs w:val="22"/>
        </w:rPr>
        <w:t xml:space="preserve">the project evaluation manual and with </w:t>
      </w:r>
      <w:r w:rsidRPr="005D2424">
        <w:rPr>
          <w:rFonts w:asciiTheme="minorHAnsi" w:hAnsiTheme="minorHAnsi" w:cstheme="minorHAnsi"/>
          <w:sz w:val="22"/>
          <w:szCs w:val="22"/>
        </w:rPr>
        <w:t xml:space="preserve">guidance from the </w:t>
      </w:r>
      <w:r>
        <w:rPr>
          <w:rFonts w:asciiTheme="minorHAnsi" w:hAnsiTheme="minorHAnsi" w:cstheme="minorHAnsi"/>
          <w:sz w:val="22"/>
          <w:szCs w:val="22"/>
        </w:rPr>
        <w:t>Alternative Delivery Program</w:t>
      </w:r>
      <w:r w:rsidRPr="005D2424">
        <w:rPr>
          <w:rFonts w:asciiTheme="minorHAnsi" w:hAnsiTheme="minorHAnsi" w:cstheme="minorHAnsi"/>
          <w:sz w:val="22"/>
          <w:szCs w:val="22"/>
        </w:rPr>
        <w:t xml:space="preserve"> (Resident Engineer).</w:t>
      </w:r>
    </w:p>
    <w:p w14:paraId="0223A67E" w14:textId="77777777" w:rsidR="009B3962" w:rsidRPr="005D2424" w:rsidRDefault="009B3962" w:rsidP="009B3962">
      <w:pPr>
        <w:pStyle w:val="ListNumber"/>
        <w:rPr>
          <w:rFonts w:asciiTheme="minorHAnsi" w:hAnsiTheme="minorHAnsi" w:cstheme="minorHAnsi"/>
          <w:sz w:val="22"/>
          <w:szCs w:val="22"/>
        </w:rPr>
      </w:pPr>
      <w:r w:rsidRPr="005D2424">
        <w:rPr>
          <w:rFonts w:asciiTheme="minorHAnsi" w:hAnsiTheme="minorHAnsi" w:cstheme="minorHAnsi"/>
          <w:sz w:val="22"/>
          <w:szCs w:val="22"/>
        </w:rPr>
        <w:t xml:space="preserve">Create </w:t>
      </w:r>
      <w:r>
        <w:rPr>
          <w:rFonts w:asciiTheme="minorHAnsi" w:hAnsiTheme="minorHAnsi" w:cstheme="minorHAnsi"/>
          <w:sz w:val="22"/>
          <w:szCs w:val="22"/>
        </w:rPr>
        <w:t xml:space="preserve">a </w:t>
      </w:r>
      <w:r w:rsidRPr="005D2424">
        <w:rPr>
          <w:rFonts w:asciiTheme="minorHAnsi" w:hAnsiTheme="minorHAnsi" w:cstheme="minorHAnsi"/>
          <w:sz w:val="22"/>
          <w:szCs w:val="22"/>
        </w:rPr>
        <w:t>selection schedule (Resident Engineer and the Engineering Contracts Program Staff).</w:t>
      </w:r>
    </w:p>
    <w:p w14:paraId="2CB6CFEB" w14:textId="77777777" w:rsidR="009B3962" w:rsidRPr="005D2424" w:rsidRDefault="009B3962" w:rsidP="009B3962">
      <w:pPr>
        <w:pStyle w:val="ListNumber"/>
        <w:rPr>
          <w:rFonts w:asciiTheme="minorHAnsi" w:hAnsiTheme="minorHAnsi" w:cstheme="minorHAnsi"/>
          <w:sz w:val="22"/>
          <w:szCs w:val="22"/>
        </w:rPr>
      </w:pPr>
      <w:r w:rsidRPr="005D2424">
        <w:rPr>
          <w:rFonts w:asciiTheme="minorHAnsi" w:hAnsiTheme="minorHAnsi" w:cstheme="minorHAnsi"/>
          <w:sz w:val="22"/>
          <w:szCs w:val="22"/>
        </w:rPr>
        <w:t xml:space="preserve">Advertise </w:t>
      </w:r>
      <w:r>
        <w:rPr>
          <w:rFonts w:asciiTheme="minorHAnsi" w:hAnsiTheme="minorHAnsi" w:cstheme="minorHAnsi"/>
          <w:sz w:val="22"/>
          <w:szCs w:val="22"/>
        </w:rPr>
        <w:t xml:space="preserve">an </w:t>
      </w:r>
      <w:r w:rsidRPr="005D2424">
        <w:rPr>
          <w:rFonts w:asciiTheme="minorHAnsi" w:hAnsiTheme="minorHAnsi" w:cstheme="minorHAnsi"/>
          <w:sz w:val="22"/>
          <w:szCs w:val="22"/>
        </w:rPr>
        <w:t xml:space="preserve">Invitation for </w:t>
      </w:r>
      <w:r>
        <w:rPr>
          <w:rFonts w:asciiTheme="minorHAnsi" w:hAnsiTheme="minorHAnsi" w:cstheme="minorHAnsi"/>
          <w:sz w:val="22"/>
          <w:szCs w:val="22"/>
        </w:rPr>
        <w:t>CM</w:t>
      </w:r>
      <w:r w:rsidRPr="005D2424">
        <w:rPr>
          <w:rFonts w:asciiTheme="minorHAnsi" w:hAnsiTheme="minorHAnsi" w:cstheme="minorHAnsi"/>
          <w:sz w:val="22"/>
          <w:szCs w:val="22"/>
        </w:rPr>
        <w:t xml:space="preserve"> Services on the Internet and, as needed, in special journals (</w:t>
      </w:r>
      <w:r>
        <w:rPr>
          <w:rFonts w:asciiTheme="minorHAnsi" w:hAnsiTheme="minorHAnsi" w:cstheme="minorHAnsi"/>
          <w:sz w:val="22"/>
          <w:szCs w:val="22"/>
        </w:rPr>
        <w:t>Contract Officer</w:t>
      </w:r>
      <w:r w:rsidRPr="005D2424">
        <w:rPr>
          <w:rFonts w:asciiTheme="minorHAnsi" w:hAnsiTheme="minorHAnsi" w:cstheme="minorHAnsi"/>
          <w:sz w:val="22"/>
          <w:szCs w:val="22"/>
        </w:rPr>
        <w:t>).</w:t>
      </w:r>
    </w:p>
    <w:p w14:paraId="7C534149" w14:textId="77777777" w:rsidR="009B3962" w:rsidRPr="005D2424" w:rsidRDefault="009B3962" w:rsidP="009B3962">
      <w:pPr>
        <w:pStyle w:val="ListNumber"/>
        <w:rPr>
          <w:rFonts w:asciiTheme="minorHAnsi" w:hAnsiTheme="minorHAnsi" w:cstheme="minorHAnsi"/>
          <w:sz w:val="22"/>
          <w:szCs w:val="22"/>
        </w:rPr>
      </w:pPr>
      <w:r w:rsidRPr="005D2424">
        <w:rPr>
          <w:rFonts w:asciiTheme="minorHAnsi" w:hAnsiTheme="minorHAnsi" w:cstheme="minorHAnsi"/>
          <w:sz w:val="22"/>
          <w:szCs w:val="22"/>
        </w:rPr>
        <w:t xml:space="preserve">Create and distribute the selection information and instruction package to the </w:t>
      </w:r>
      <w:r>
        <w:rPr>
          <w:rFonts w:asciiTheme="minorHAnsi" w:hAnsiTheme="minorHAnsi" w:cstheme="minorHAnsi"/>
          <w:sz w:val="22"/>
          <w:szCs w:val="22"/>
        </w:rPr>
        <w:t>CM/GC</w:t>
      </w:r>
      <w:r w:rsidRPr="005D2424">
        <w:rPr>
          <w:rFonts w:asciiTheme="minorHAnsi" w:hAnsiTheme="minorHAnsi" w:cstheme="minorHAnsi"/>
          <w:sz w:val="22"/>
          <w:szCs w:val="22"/>
        </w:rPr>
        <w:t xml:space="preserve"> and CCA community (</w:t>
      </w:r>
      <w:r>
        <w:rPr>
          <w:rFonts w:asciiTheme="minorHAnsi" w:hAnsiTheme="minorHAnsi" w:cstheme="minorHAnsi"/>
          <w:sz w:val="22"/>
          <w:szCs w:val="22"/>
        </w:rPr>
        <w:t>Contract Officer</w:t>
      </w:r>
      <w:r w:rsidRPr="005D2424">
        <w:rPr>
          <w:rFonts w:asciiTheme="minorHAnsi" w:hAnsiTheme="minorHAnsi" w:cstheme="minorHAnsi"/>
          <w:sz w:val="22"/>
          <w:szCs w:val="22"/>
        </w:rPr>
        <w:t>).</w:t>
      </w:r>
    </w:p>
    <w:p w14:paraId="20FC9957" w14:textId="383F5189" w:rsidR="009B3962" w:rsidRPr="005D2424" w:rsidRDefault="009B3962" w:rsidP="009B3962">
      <w:pPr>
        <w:pStyle w:val="ListNumber"/>
        <w:rPr>
          <w:rFonts w:asciiTheme="minorHAnsi" w:hAnsiTheme="minorHAnsi" w:cstheme="minorHAnsi"/>
          <w:sz w:val="22"/>
          <w:szCs w:val="22"/>
        </w:rPr>
      </w:pPr>
      <w:r w:rsidRPr="005D2424">
        <w:rPr>
          <w:rFonts w:asciiTheme="minorHAnsi" w:hAnsiTheme="minorHAnsi" w:cstheme="minorHAnsi"/>
          <w:sz w:val="22"/>
          <w:szCs w:val="22"/>
        </w:rPr>
        <w:t xml:space="preserve">Coordinate and facilitate </w:t>
      </w:r>
      <w:r w:rsidR="005D317D" w:rsidRPr="005D317D">
        <w:rPr>
          <w:rFonts w:asciiTheme="minorHAnsi" w:hAnsiTheme="minorHAnsi" w:cstheme="minorHAnsi"/>
          <w:sz w:val="22"/>
          <w:szCs w:val="22"/>
        </w:rPr>
        <w:t>Evaluation Team</w:t>
      </w:r>
      <w:r w:rsidRPr="005D2424">
        <w:rPr>
          <w:rFonts w:asciiTheme="minorHAnsi" w:hAnsiTheme="minorHAnsi" w:cstheme="minorHAnsi"/>
          <w:sz w:val="22"/>
          <w:szCs w:val="22"/>
        </w:rPr>
        <w:t xml:space="preserve"> to achieve consensus and make a recommendation to the Chief Engineer (</w:t>
      </w:r>
      <w:r>
        <w:rPr>
          <w:rFonts w:asciiTheme="minorHAnsi" w:hAnsiTheme="minorHAnsi" w:cstheme="minorHAnsi"/>
          <w:sz w:val="22"/>
          <w:szCs w:val="22"/>
        </w:rPr>
        <w:t>Contract Officer</w:t>
      </w:r>
      <w:r w:rsidRPr="005D2424">
        <w:rPr>
          <w:rFonts w:asciiTheme="minorHAnsi" w:hAnsiTheme="minorHAnsi" w:cstheme="minorHAnsi"/>
          <w:sz w:val="22"/>
          <w:szCs w:val="22"/>
        </w:rPr>
        <w:t>).</w:t>
      </w:r>
    </w:p>
    <w:p w14:paraId="15934FFC" w14:textId="77777777" w:rsidR="009B3962" w:rsidRPr="005D2424" w:rsidRDefault="009B3962" w:rsidP="009B3962">
      <w:pPr>
        <w:pStyle w:val="ListNumber"/>
        <w:rPr>
          <w:rFonts w:asciiTheme="minorHAnsi" w:hAnsiTheme="minorHAnsi" w:cstheme="minorHAnsi"/>
          <w:sz w:val="22"/>
          <w:szCs w:val="22"/>
        </w:rPr>
      </w:pPr>
      <w:r w:rsidRPr="005D2424">
        <w:rPr>
          <w:rFonts w:asciiTheme="minorHAnsi" w:hAnsiTheme="minorHAnsi" w:cstheme="minorHAnsi"/>
          <w:sz w:val="22"/>
          <w:szCs w:val="22"/>
        </w:rPr>
        <w:t xml:space="preserve">Obtain RTD’s </w:t>
      </w:r>
      <w:r w:rsidRPr="00FA5F7D">
        <w:rPr>
          <w:rFonts w:asciiTheme="minorHAnsi" w:hAnsiTheme="minorHAnsi" w:cstheme="minorHAnsi"/>
          <w:color w:val="C00000"/>
          <w:sz w:val="22"/>
          <w:szCs w:val="22"/>
        </w:rPr>
        <w:t>[verbal]</w:t>
      </w:r>
      <w:r w:rsidRPr="00343836">
        <w:rPr>
          <w:rFonts w:asciiTheme="minorHAnsi" w:hAnsiTheme="minorHAnsi" w:cstheme="minorHAnsi"/>
          <w:color w:val="FF0000"/>
          <w:sz w:val="22"/>
          <w:szCs w:val="22"/>
        </w:rPr>
        <w:t xml:space="preserve"> </w:t>
      </w:r>
      <w:r w:rsidRPr="005D2424">
        <w:rPr>
          <w:rFonts w:asciiTheme="minorHAnsi" w:hAnsiTheme="minorHAnsi" w:cstheme="minorHAnsi"/>
          <w:sz w:val="22"/>
          <w:szCs w:val="22"/>
        </w:rPr>
        <w:t>approval of the selection results (Resident Engineer)</w:t>
      </w:r>
      <w:r>
        <w:rPr>
          <w:rFonts w:asciiTheme="minorHAnsi" w:hAnsiTheme="minorHAnsi" w:cstheme="minorHAnsi"/>
          <w:sz w:val="22"/>
          <w:szCs w:val="22"/>
        </w:rPr>
        <w:t>.</w:t>
      </w:r>
    </w:p>
    <w:p w14:paraId="4F7044EC" w14:textId="77777777" w:rsidR="009B3962" w:rsidRDefault="009B3962" w:rsidP="009B3962">
      <w:pPr>
        <w:pStyle w:val="ListNumber"/>
        <w:rPr>
          <w:rFonts w:asciiTheme="minorHAnsi" w:hAnsiTheme="minorHAnsi" w:cstheme="minorHAnsi"/>
          <w:sz w:val="22"/>
          <w:szCs w:val="22"/>
        </w:rPr>
      </w:pPr>
      <w:r w:rsidRPr="005D2424">
        <w:rPr>
          <w:rFonts w:asciiTheme="minorHAnsi" w:hAnsiTheme="minorHAnsi" w:cstheme="minorHAnsi"/>
          <w:sz w:val="22"/>
          <w:szCs w:val="22"/>
        </w:rPr>
        <w:t xml:space="preserve">Obtain the Chief Engineer’s </w:t>
      </w:r>
      <w:r w:rsidRPr="00FA5F7D">
        <w:rPr>
          <w:rFonts w:asciiTheme="minorHAnsi" w:hAnsiTheme="minorHAnsi" w:cstheme="minorHAnsi"/>
          <w:color w:val="C00000"/>
          <w:sz w:val="22"/>
          <w:szCs w:val="22"/>
        </w:rPr>
        <w:t xml:space="preserve">[written] </w:t>
      </w:r>
      <w:r w:rsidRPr="005D2424">
        <w:rPr>
          <w:rFonts w:asciiTheme="minorHAnsi" w:hAnsiTheme="minorHAnsi" w:cstheme="minorHAnsi"/>
          <w:sz w:val="22"/>
          <w:szCs w:val="22"/>
        </w:rPr>
        <w:t>approval of the selection results (</w:t>
      </w:r>
      <w:r>
        <w:rPr>
          <w:rFonts w:asciiTheme="minorHAnsi" w:hAnsiTheme="minorHAnsi" w:cstheme="minorHAnsi"/>
          <w:sz w:val="22"/>
          <w:szCs w:val="22"/>
        </w:rPr>
        <w:t>Contract Officer</w:t>
      </w:r>
      <w:r w:rsidRPr="005D2424">
        <w:rPr>
          <w:rFonts w:asciiTheme="minorHAnsi" w:hAnsiTheme="minorHAnsi" w:cstheme="minorHAnsi"/>
          <w:sz w:val="22"/>
          <w:szCs w:val="22"/>
        </w:rPr>
        <w:t>).</w:t>
      </w:r>
    </w:p>
    <w:p w14:paraId="4D8A167B" w14:textId="406EF0E9" w:rsidR="001C391E" w:rsidRPr="00FA5F7D" w:rsidRDefault="001C391E" w:rsidP="009B3962">
      <w:pPr>
        <w:pStyle w:val="ListNumber"/>
        <w:rPr>
          <w:rFonts w:asciiTheme="minorHAnsi" w:hAnsiTheme="minorHAnsi" w:cstheme="minorHAnsi"/>
          <w:color w:val="C00000"/>
          <w:sz w:val="22"/>
          <w:szCs w:val="22"/>
        </w:rPr>
      </w:pPr>
      <w:r w:rsidRPr="00FA5F7D">
        <w:rPr>
          <w:rFonts w:asciiTheme="minorHAnsi" w:hAnsiTheme="minorHAnsi" w:cstheme="minorHAnsi"/>
          <w:color w:val="C00000"/>
          <w:sz w:val="22"/>
          <w:szCs w:val="22"/>
        </w:rPr>
        <w:t xml:space="preserve">Send Chief Engineer’s Approval Memo to FHWA for information or approval if the project has a project specific oversight agreement that requires approval.  </w:t>
      </w:r>
    </w:p>
    <w:p w14:paraId="2110EB6D" w14:textId="77777777" w:rsidR="009B3962" w:rsidRPr="005D2424" w:rsidRDefault="009B3962" w:rsidP="009B3962">
      <w:pPr>
        <w:pStyle w:val="ListNumber"/>
        <w:rPr>
          <w:rFonts w:asciiTheme="minorHAnsi" w:hAnsiTheme="minorHAnsi" w:cstheme="minorHAnsi"/>
          <w:sz w:val="22"/>
          <w:szCs w:val="22"/>
        </w:rPr>
      </w:pPr>
      <w:r w:rsidRPr="005D2424">
        <w:rPr>
          <w:rFonts w:asciiTheme="minorHAnsi" w:hAnsiTheme="minorHAnsi" w:cstheme="minorHAnsi"/>
          <w:sz w:val="22"/>
          <w:szCs w:val="22"/>
        </w:rPr>
        <w:t>Notify contractors of selection results (</w:t>
      </w:r>
      <w:r>
        <w:rPr>
          <w:rFonts w:asciiTheme="minorHAnsi" w:hAnsiTheme="minorHAnsi" w:cstheme="minorHAnsi"/>
          <w:sz w:val="22"/>
          <w:szCs w:val="22"/>
        </w:rPr>
        <w:t>Contract Officer</w:t>
      </w:r>
      <w:r w:rsidRPr="005D2424">
        <w:rPr>
          <w:rFonts w:asciiTheme="minorHAnsi" w:hAnsiTheme="minorHAnsi" w:cstheme="minorHAnsi"/>
          <w:sz w:val="22"/>
          <w:szCs w:val="22"/>
        </w:rPr>
        <w:t>).</w:t>
      </w:r>
    </w:p>
    <w:p w14:paraId="21247856" w14:textId="41BE941F" w:rsidR="009B3962" w:rsidRPr="005D2424" w:rsidRDefault="009B3962" w:rsidP="009B3962">
      <w:pPr>
        <w:pStyle w:val="ListNumber"/>
        <w:rPr>
          <w:rFonts w:asciiTheme="minorHAnsi" w:hAnsiTheme="minorHAnsi" w:cstheme="minorHAnsi"/>
          <w:sz w:val="22"/>
          <w:szCs w:val="22"/>
        </w:rPr>
      </w:pPr>
      <w:r w:rsidRPr="005D2424">
        <w:rPr>
          <w:rFonts w:asciiTheme="minorHAnsi" w:hAnsiTheme="minorHAnsi" w:cstheme="minorHAnsi"/>
          <w:sz w:val="22"/>
          <w:szCs w:val="22"/>
        </w:rPr>
        <w:t>Finalize scope of work, and for project-specific funds-encumbered contracts, negotiate work</w:t>
      </w:r>
      <w:r w:rsidR="00A6376D">
        <w:rPr>
          <w:rFonts w:asciiTheme="minorHAnsi" w:hAnsiTheme="minorHAnsi" w:cstheme="minorHAnsi"/>
          <w:sz w:val="22"/>
          <w:szCs w:val="22"/>
        </w:rPr>
        <w:t xml:space="preserve"> </w:t>
      </w:r>
      <w:r w:rsidRPr="005D2424">
        <w:rPr>
          <w:rFonts w:asciiTheme="minorHAnsi" w:hAnsiTheme="minorHAnsi" w:cstheme="minorHAnsi"/>
          <w:sz w:val="22"/>
          <w:szCs w:val="22"/>
        </w:rPr>
        <w:t xml:space="preserve">hours and the cost proposal (Resident Engineer and the contractor representative), and submit those to the Agreements Program.  </w:t>
      </w:r>
      <w:r w:rsidRPr="005D2424">
        <w:rPr>
          <w:rFonts w:asciiTheme="minorHAnsi" w:hAnsiTheme="minorHAnsi" w:cstheme="minorHAnsi"/>
          <w:sz w:val="22"/>
          <w:szCs w:val="22"/>
        </w:rPr>
        <w:br/>
      </w:r>
      <w:r w:rsidRPr="005D2424">
        <w:rPr>
          <w:rFonts w:asciiTheme="minorHAnsi" w:hAnsiTheme="minorHAnsi" w:cstheme="minorHAnsi"/>
          <w:b/>
          <w:sz w:val="22"/>
          <w:szCs w:val="22"/>
        </w:rPr>
        <w:t>Note:</w:t>
      </w:r>
      <w:r w:rsidRPr="005D2424">
        <w:rPr>
          <w:rFonts w:asciiTheme="minorHAnsi" w:hAnsiTheme="minorHAnsi" w:cstheme="minorHAnsi"/>
          <w:sz w:val="22"/>
          <w:szCs w:val="22"/>
        </w:rPr>
        <w:t xml:space="preserve"> For task order contracts, this step is done for each task order request.</w:t>
      </w:r>
    </w:p>
    <w:p w14:paraId="0F293684" w14:textId="77777777" w:rsidR="009B3962" w:rsidRPr="00FA5F7D" w:rsidRDefault="009B3962" w:rsidP="009B3962">
      <w:pPr>
        <w:pStyle w:val="ListNumber"/>
        <w:rPr>
          <w:rFonts w:asciiTheme="minorHAnsi" w:hAnsiTheme="minorHAnsi" w:cstheme="minorHAnsi"/>
          <w:strike/>
          <w:color w:val="C00000"/>
          <w:sz w:val="22"/>
          <w:szCs w:val="22"/>
        </w:rPr>
      </w:pPr>
      <w:r w:rsidRPr="00FA5F7D">
        <w:rPr>
          <w:rFonts w:asciiTheme="minorHAnsi" w:hAnsiTheme="minorHAnsi" w:cstheme="minorHAnsi"/>
          <w:strike/>
          <w:color w:val="C00000"/>
          <w:sz w:val="22"/>
          <w:szCs w:val="22"/>
        </w:rPr>
        <w:t>Obtain and review the contractor’s financial information, insurance information, and initial cost proposal (Contract Officer). (Only for Brooks Act CMGC Contracts.)</w:t>
      </w:r>
    </w:p>
    <w:p w14:paraId="3B1D0D11" w14:textId="77777777" w:rsidR="009B3962" w:rsidRPr="00FA5F7D" w:rsidRDefault="009B3962" w:rsidP="009B3962">
      <w:pPr>
        <w:pStyle w:val="ListNumber"/>
        <w:rPr>
          <w:rFonts w:asciiTheme="minorHAnsi" w:hAnsiTheme="minorHAnsi" w:cstheme="minorHAnsi"/>
          <w:strike/>
          <w:color w:val="C00000"/>
          <w:sz w:val="22"/>
          <w:szCs w:val="22"/>
        </w:rPr>
      </w:pPr>
      <w:r w:rsidRPr="00FA5F7D">
        <w:rPr>
          <w:rFonts w:asciiTheme="minorHAnsi" w:hAnsiTheme="minorHAnsi" w:cstheme="minorHAnsi"/>
          <w:strike/>
          <w:color w:val="C00000"/>
          <w:sz w:val="22"/>
          <w:szCs w:val="22"/>
        </w:rPr>
        <w:t>Initiate audit evaluation (Contract Officer). (Only for Brooks Act CMGC Contracts.)</w:t>
      </w:r>
    </w:p>
    <w:p w14:paraId="648B17F8" w14:textId="77777777" w:rsidR="009B3962" w:rsidRPr="00FA5F7D" w:rsidRDefault="009B3962" w:rsidP="009B3962">
      <w:pPr>
        <w:pStyle w:val="ListNumber"/>
        <w:rPr>
          <w:rFonts w:asciiTheme="minorHAnsi" w:hAnsiTheme="minorHAnsi" w:cstheme="minorHAnsi"/>
          <w:strike/>
          <w:color w:val="C00000"/>
          <w:sz w:val="22"/>
          <w:szCs w:val="22"/>
        </w:rPr>
      </w:pPr>
      <w:r w:rsidRPr="00FA5F7D">
        <w:rPr>
          <w:rFonts w:asciiTheme="minorHAnsi" w:hAnsiTheme="minorHAnsi" w:cstheme="minorHAnsi"/>
          <w:strike/>
          <w:color w:val="C00000"/>
          <w:sz w:val="22"/>
          <w:szCs w:val="22"/>
        </w:rPr>
        <w:t>Analyze audit evaluation report and negotiate contractor fee and final contract cost exhibit (Contract Officer). (Only for Brooks Act CMGC Contracts.)</w:t>
      </w:r>
    </w:p>
    <w:p w14:paraId="47237A48" w14:textId="77777777" w:rsidR="009B3962" w:rsidRPr="00FA5F7D" w:rsidRDefault="009B3962" w:rsidP="009B3962">
      <w:pPr>
        <w:pStyle w:val="ListNumber"/>
        <w:rPr>
          <w:rFonts w:asciiTheme="minorHAnsi" w:hAnsiTheme="minorHAnsi" w:cstheme="minorHAnsi"/>
          <w:color w:val="C00000"/>
          <w:sz w:val="22"/>
          <w:szCs w:val="22"/>
        </w:rPr>
      </w:pPr>
      <w:r w:rsidRPr="005D2424">
        <w:rPr>
          <w:rFonts w:asciiTheme="minorHAnsi" w:hAnsiTheme="minorHAnsi" w:cstheme="minorHAnsi"/>
          <w:sz w:val="22"/>
          <w:szCs w:val="22"/>
        </w:rPr>
        <w:t>Prepare final contract and route the contract for approval and signatures.  Distribute executed contract</w:t>
      </w:r>
      <w:r w:rsidRPr="00FA5F7D">
        <w:rPr>
          <w:rFonts w:asciiTheme="minorHAnsi" w:hAnsiTheme="minorHAnsi" w:cstheme="minorHAnsi"/>
          <w:color w:val="C00000"/>
          <w:sz w:val="22"/>
          <w:szCs w:val="22"/>
        </w:rPr>
        <w:t xml:space="preserve"> (</w:t>
      </w:r>
      <w:r w:rsidRPr="00FA5F7D">
        <w:rPr>
          <w:rFonts w:asciiTheme="minorHAnsi" w:hAnsiTheme="minorHAnsi" w:cstheme="minorHAnsi"/>
          <w:strike/>
          <w:color w:val="C00000"/>
          <w:sz w:val="22"/>
          <w:szCs w:val="22"/>
        </w:rPr>
        <w:t xml:space="preserve">Procurement and Business Offices </w:t>
      </w:r>
      <w:r w:rsidRPr="00FA5F7D">
        <w:rPr>
          <w:rFonts w:asciiTheme="minorHAnsi" w:hAnsiTheme="minorHAnsi" w:cstheme="minorHAnsi"/>
          <w:color w:val="C00000"/>
          <w:sz w:val="22"/>
          <w:szCs w:val="22"/>
        </w:rPr>
        <w:t>Contract Officer).</w:t>
      </w:r>
    </w:p>
    <w:p w14:paraId="3716F94B" w14:textId="77777777" w:rsidR="009B3962" w:rsidRPr="00FA5F7D" w:rsidRDefault="009B3962" w:rsidP="009B3962">
      <w:pPr>
        <w:pStyle w:val="ListNumber"/>
        <w:rPr>
          <w:rFonts w:asciiTheme="minorHAnsi" w:hAnsiTheme="minorHAnsi" w:cstheme="minorHAnsi"/>
          <w:color w:val="C00000"/>
          <w:sz w:val="22"/>
          <w:szCs w:val="22"/>
        </w:rPr>
      </w:pPr>
      <w:r w:rsidRPr="005D2424">
        <w:rPr>
          <w:rFonts w:asciiTheme="minorHAnsi" w:hAnsiTheme="minorHAnsi" w:cstheme="minorHAnsi"/>
          <w:sz w:val="22"/>
          <w:szCs w:val="22"/>
        </w:rPr>
        <w:t>Issue the Notice-to-Proceed to the contractor</w:t>
      </w:r>
      <w:r w:rsidRPr="00FA5F7D">
        <w:rPr>
          <w:rFonts w:asciiTheme="minorHAnsi" w:hAnsiTheme="minorHAnsi" w:cstheme="minorHAnsi"/>
          <w:color w:val="C00000"/>
          <w:sz w:val="22"/>
          <w:szCs w:val="22"/>
        </w:rPr>
        <w:t xml:space="preserve"> (</w:t>
      </w:r>
      <w:r w:rsidRPr="00FA5F7D">
        <w:rPr>
          <w:rFonts w:asciiTheme="minorHAnsi" w:hAnsiTheme="minorHAnsi" w:cstheme="minorHAnsi"/>
          <w:strike/>
          <w:color w:val="C00000"/>
          <w:sz w:val="22"/>
          <w:szCs w:val="22"/>
        </w:rPr>
        <w:t>Agreements Program Staff</w:t>
      </w:r>
      <w:r w:rsidRPr="00FA5F7D">
        <w:rPr>
          <w:rFonts w:asciiTheme="minorHAnsi" w:hAnsiTheme="minorHAnsi" w:cstheme="minorHAnsi"/>
          <w:color w:val="C00000"/>
          <w:sz w:val="22"/>
          <w:szCs w:val="22"/>
        </w:rPr>
        <w:t xml:space="preserve"> Contract Officer).</w:t>
      </w:r>
    </w:p>
    <w:p w14:paraId="0766839F" w14:textId="0A660A63" w:rsidR="009B3962" w:rsidRPr="005D2424" w:rsidRDefault="009B3962" w:rsidP="009B3962">
      <w:pPr>
        <w:pStyle w:val="ListNumber"/>
        <w:rPr>
          <w:rFonts w:asciiTheme="minorHAnsi" w:hAnsiTheme="minorHAnsi" w:cstheme="minorHAnsi"/>
          <w:sz w:val="22"/>
          <w:szCs w:val="22"/>
        </w:rPr>
      </w:pPr>
      <w:r w:rsidRPr="005D2424">
        <w:rPr>
          <w:rFonts w:asciiTheme="minorHAnsi" w:hAnsiTheme="minorHAnsi" w:cstheme="minorHAnsi"/>
          <w:sz w:val="22"/>
          <w:szCs w:val="22"/>
        </w:rPr>
        <w:t>Debrief contractors on selection results. In-person debriefs are optional and up to the Resident Engineer</w:t>
      </w:r>
      <w:r w:rsidR="00FA5F7D">
        <w:rPr>
          <w:rFonts w:asciiTheme="minorHAnsi" w:hAnsiTheme="minorHAnsi" w:cstheme="minorHAnsi"/>
          <w:sz w:val="22"/>
          <w:szCs w:val="22"/>
        </w:rPr>
        <w:t xml:space="preserve"> </w:t>
      </w:r>
      <w:r w:rsidR="00FA5F7D" w:rsidRPr="00FA5F7D">
        <w:rPr>
          <w:rFonts w:asciiTheme="minorHAnsi" w:hAnsiTheme="minorHAnsi" w:cstheme="minorHAnsi"/>
          <w:color w:val="C00000"/>
          <w:sz w:val="22"/>
          <w:szCs w:val="22"/>
        </w:rPr>
        <w:t xml:space="preserve">and </w:t>
      </w:r>
      <w:r w:rsidRPr="00FA5F7D">
        <w:rPr>
          <w:rFonts w:asciiTheme="minorHAnsi" w:hAnsiTheme="minorHAnsi" w:cstheme="minorHAnsi"/>
          <w:color w:val="C00000"/>
          <w:sz w:val="22"/>
          <w:szCs w:val="22"/>
        </w:rPr>
        <w:t xml:space="preserve">Project </w:t>
      </w:r>
      <w:r w:rsidR="00F54501" w:rsidRPr="00FA5F7D">
        <w:rPr>
          <w:rFonts w:asciiTheme="minorHAnsi" w:hAnsiTheme="minorHAnsi" w:cstheme="minorHAnsi"/>
          <w:color w:val="C00000"/>
          <w:sz w:val="22"/>
          <w:szCs w:val="22"/>
        </w:rPr>
        <w:t>Team</w:t>
      </w:r>
      <w:r w:rsidR="00FA5F7D">
        <w:rPr>
          <w:rFonts w:asciiTheme="minorHAnsi" w:hAnsiTheme="minorHAnsi" w:cstheme="minorHAnsi"/>
          <w:sz w:val="22"/>
          <w:szCs w:val="22"/>
        </w:rPr>
        <w:t>.</w:t>
      </w:r>
    </w:p>
    <w:p w14:paraId="02D42848" w14:textId="77777777" w:rsidR="009B3962" w:rsidRDefault="009B3962" w:rsidP="009B3962">
      <w:pPr>
        <w:pStyle w:val="ListNumber"/>
        <w:rPr>
          <w:rFonts w:asciiTheme="minorHAnsi" w:hAnsiTheme="minorHAnsi" w:cstheme="minorHAnsi"/>
          <w:sz w:val="22"/>
          <w:szCs w:val="22"/>
        </w:rPr>
      </w:pPr>
      <w:r w:rsidRPr="005D2424">
        <w:rPr>
          <w:rFonts w:asciiTheme="minorHAnsi" w:hAnsiTheme="minorHAnsi" w:cstheme="minorHAnsi"/>
          <w:sz w:val="22"/>
          <w:szCs w:val="22"/>
        </w:rPr>
        <w:t>Compile selection documentation and transmit the selection file to the CDOT Records Center (</w:t>
      </w:r>
      <w:r>
        <w:rPr>
          <w:rFonts w:asciiTheme="minorHAnsi" w:hAnsiTheme="minorHAnsi" w:cstheme="minorHAnsi"/>
          <w:sz w:val="22"/>
          <w:szCs w:val="22"/>
        </w:rPr>
        <w:t>Contract Officer</w:t>
      </w:r>
      <w:r w:rsidRPr="005D2424">
        <w:rPr>
          <w:rFonts w:asciiTheme="minorHAnsi" w:hAnsiTheme="minorHAnsi" w:cstheme="minorHAnsi"/>
          <w:sz w:val="22"/>
          <w:szCs w:val="22"/>
        </w:rPr>
        <w:t>).</w:t>
      </w:r>
      <w:r>
        <w:rPr>
          <w:rFonts w:asciiTheme="minorHAnsi" w:hAnsiTheme="minorHAnsi" w:cstheme="minorHAnsi"/>
          <w:sz w:val="22"/>
          <w:szCs w:val="22"/>
        </w:rPr>
        <w:t xml:space="preserve"> </w:t>
      </w:r>
    </w:p>
    <w:p w14:paraId="201A0A81" w14:textId="77777777" w:rsidR="009B3962" w:rsidRPr="00FA5F7D" w:rsidRDefault="009B3962" w:rsidP="009B3962">
      <w:pPr>
        <w:rPr>
          <w:rFonts w:cstheme="minorHAnsi"/>
          <w:color w:val="C00000"/>
        </w:rPr>
      </w:pPr>
      <w:r w:rsidRPr="005D2424">
        <w:rPr>
          <w:rFonts w:cstheme="minorHAnsi"/>
        </w:rPr>
        <w:lastRenderedPageBreak/>
        <w:t>The Resident Engineer is responsible for the submittal of the Contract Certification and Contractor Evaluation forms that are part of the Colorado State Controllers Contract Management System (CMS).</w:t>
      </w:r>
      <w:r>
        <w:rPr>
          <w:rFonts w:cstheme="minorHAnsi"/>
        </w:rPr>
        <w:t xml:space="preserve"> </w:t>
      </w:r>
      <w:r w:rsidRPr="00FA5F7D">
        <w:rPr>
          <w:rFonts w:cstheme="minorHAnsi"/>
          <w:strike/>
          <w:color w:val="C00000"/>
        </w:rPr>
        <w:t>(p. 1-34</w:t>
      </w:r>
      <w:r w:rsidRPr="00FA5F7D">
        <w:rPr>
          <w:rFonts w:cstheme="minorHAnsi"/>
          <w:strike/>
          <w:color w:val="C00000"/>
        </w:rPr>
        <w:softHyphen/>
        <w:t xml:space="preserve">–1-35) </w:t>
      </w:r>
    </w:p>
    <w:p w14:paraId="276829BC" w14:textId="77777777" w:rsidR="00F01DB2" w:rsidRPr="00FA5F7D" w:rsidRDefault="009B3962" w:rsidP="00F01DB2">
      <w:pPr>
        <w:rPr>
          <w:color w:val="C00000"/>
        </w:rPr>
      </w:pPr>
      <w:r w:rsidRPr="00FA5F7D">
        <w:rPr>
          <w:color w:val="C00000"/>
        </w:rPr>
        <w:t xml:space="preserve">Note:  Items appearing above in red have been updated to reflect current practice and have been modified from the </w:t>
      </w:r>
      <w:r w:rsidRPr="00FA5F7D">
        <w:rPr>
          <w:i/>
          <w:color w:val="C00000"/>
        </w:rPr>
        <w:t>CDOT</w:t>
      </w:r>
      <w:r w:rsidRPr="00FA5F7D">
        <w:rPr>
          <w:color w:val="C00000"/>
        </w:rPr>
        <w:t xml:space="preserve"> </w:t>
      </w:r>
      <w:r w:rsidRPr="00FA5F7D">
        <w:rPr>
          <w:i/>
          <w:color w:val="C00000"/>
        </w:rPr>
        <w:t>Project Development Manual</w:t>
      </w:r>
      <w:r w:rsidRPr="00FA5F7D">
        <w:rPr>
          <w:color w:val="C00000"/>
        </w:rPr>
        <w:t xml:space="preserve"> dated January 31, 2013.  Steps 14-16 are no longer required.</w:t>
      </w:r>
      <w:r w:rsidR="00F01DB2" w:rsidRPr="00FA5F7D">
        <w:rPr>
          <w:color w:val="C00000"/>
        </w:rPr>
        <w:t xml:space="preserve"> </w:t>
      </w:r>
    </w:p>
    <w:p w14:paraId="338E2995" w14:textId="44DE8384" w:rsidR="00F01DB2" w:rsidRPr="00FC44A3" w:rsidRDefault="00F01DB2" w:rsidP="00F01DB2">
      <w:pPr>
        <w:pStyle w:val="Heading3"/>
        <w:rPr>
          <w:color w:val="365F91" w:themeColor="accent1" w:themeShade="BF"/>
        </w:rPr>
      </w:pPr>
      <w:bookmarkStart w:id="44" w:name="_Toc193805062"/>
      <w:r w:rsidRPr="00FC44A3">
        <w:rPr>
          <w:color w:val="365F91" w:themeColor="accent1" w:themeShade="BF"/>
        </w:rPr>
        <w:t>Requests for Letters of Interest</w:t>
      </w:r>
      <w:bookmarkEnd w:id="44"/>
      <w:r w:rsidRPr="00FC44A3">
        <w:rPr>
          <w:color w:val="365F91" w:themeColor="accent1" w:themeShade="BF"/>
        </w:rPr>
        <w:t xml:space="preserve"> </w:t>
      </w:r>
    </w:p>
    <w:p w14:paraId="6FDE02C8" w14:textId="77777777" w:rsidR="00F01DB2" w:rsidRDefault="00F01DB2" w:rsidP="00F01DB2">
      <w:r>
        <w:t>Issuing a Request for Letters of Interest (LOIs) is optional based on CDOT’s desire to seek industry interest and early exchange of information with potential Proposers.  The Request for LOIs also provides notice to Proposers to request one-on-one meetings.</w:t>
      </w:r>
    </w:p>
    <w:p w14:paraId="331DA1B3" w14:textId="13BDB417" w:rsidR="00F01DB2" w:rsidRDefault="00F01DB2" w:rsidP="00F01DB2">
      <w:r>
        <w:t xml:space="preserve">The Request for LOIs must include the project name and description, project number, and sub-account.  The project description should include a summary of the reasons the project has been selected as a CM/GC project with information on the anticipated RFP process and schedule.  The schedule should include the anticipated NTP and significant project Milestone dates.  The Request for LOI should also include the project goals previously determined during the project scoping.  Finally, it must include </w:t>
      </w:r>
      <w:r w:rsidR="005C3F8C">
        <w:t>the Project</w:t>
      </w:r>
      <w:r>
        <w:t xml:space="preserve"> Manager name and email address for receipt of the LOIs, the deadline to request one-on-one meetings, and a link to the project website where all project information can be found.</w:t>
      </w:r>
    </w:p>
    <w:p w14:paraId="7E5F6E62" w14:textId="77777777" w:rsidR="00F01DB2" w:rsidRPr="00FC44A3" w:rsidRDefault="00F01DB2" w:rsidP="00F01DB2">
      <w:pPr>
        <w:pStyle w:val="Heading3"/>
        <w:rPr>
          <w:color w:val="365F91" w:themeColor="accent1" w:themeShade="BF"/>
        </w:rPr>
      </w:pPr>
      <w:bookmarkStart w:id="45" w:name="_Toc193805063"/>
      <w:r w:rsidRPr="00FC44A3">
        <w:rPr>
          <w:color w:val="365F91" w:themeColor="accent1" w:themeShade="BF"/>
        </w:rPr>
        <w:t>Pre-Proposal Meeting</w:t>
      </w:r>
      <w:bookmarkEnd w:id="45"/>
    </w:p>
    <w:p w14:paraId="2E1AAF3F" w14:textId="4EEED2FA" w:rsidR="00F01DB2" w:rsidRDefault="00F01DB2" w:rsidP="00F01DB2">
      <w:r>
        <w:t>All CM/GC projects shall include a mandatory Pre-Proposal Meeting during the CM procurement process, the purpose of which is to introduce all Contractors to the CM/GC delivery method, provide Contractors with an overall introduction to the project as scoped, and allow Contractors to ask questions about the project and process. The CDOT p</w:t>
      </w:r>
      <w:r w:rsidRPr="008360F9">
        <w:t xml:space="preserve">roject </w:t>
      </w:r>
      <w:r>
        <w:t>m</w:t>
      </w:r>
      <w:r w:rsidRPr="008360F9">
        <w:t>anagement team</w:t>
      </w:r>
      <w:r>
        <w:t xml:space="preserve"> shall be present.   The RFP shall list the date, time, and approximate duration of the meeting. </w:t>
      </w:r>
    </w:p>
    <w:p w14:paraId="50C1D149" w14:textId="7F4B9C7F" w:rsidR="00F01DB2" w:rsidRPr="001C374C" w:rsidRDefault="00F01DB2" w:rsidP="001C374C">
      <w:r>
        <w:t xml:space="preserve">At the Pre-Proposal Meeting, the project management </w:t>
      </w:r>
      <w:r w:rsidR="004D5460">
        <w:t>team is</w:t>
      </w:r>
      <w:r>
        <w:t xml:space="preserve"> responsible for giving a presentation on the project scope and CM/GC process. The project portion of the presentation should match what was written in the RFP and any reference documentation. Aerials, project scope, stage of design when contracted, project goals, and an overall picture of the project helps the Contractors with their proposals.</w:t>
      </w:r>
    </w:p>
    <w:p w14:paraId="3686CFB6" w14:textId="77777777" w:rsidR="00F01DB2" w:rsidRPr="00FC44A3" w:rsidRDefault="00F01DB2" w:rsidP="001C374C">
      <w:pPr>
        <w:pStyle w:val="Heading3"/>
        <w:rPr>
          <w:color w:val="365F91" w:themeColor="accent1" w:themeShade="BF"/>
        </w:rPr>
      </w:pPr>
      <w:bookmarkStart w:id="46" w:name="_Toc193805064"/>
      <w:r w:rsidRPr="00FC44A3">
        <w:rPr>
          <w:color w:val="365F91" w:themeColor="accent1" w:themeShade="BF"/>
        </w:rPr>
        <w:t>Contractor One-On-One Meetings</w:t>
      </w:r>
      <w:bookmarkEnd w:id="46"/>
    </w:p>
    <w:p w14:paraId="6CDB4C0F" w14:textId="23D4F291" w:rsidR="00F01DB2" w:rsidRPr="001C374C" w:rsidRDefault="00F01DB2" w:rsidP="006D6BD0">
      <w:r w:rsidRPr="001C374C">
        <w:t>The advertisement of the Request for LOIs initiates an industry review process.  Contractors may request an informal one-on-one meeting with CDOT.  These meetings provide the Contractor an opportunity to ask questions regarding the project, established goals, and the CM procurement process.  Prime Contractors interested in an informal project briefing with CDOT must submit a LOI for the project including a request for the briefing.  One-on-one meetings are not required for submitting a proposal but are no longer offered after issuance of the RFP.</w:t>
      </w:r>
    </w:p>
    <w:p w14:paraId="3401DE93" w14:textId="77777777" w:rsidR="00F01DB2" w:rsidRPr="00FC44A3" w:rsidRDefault="00F01DB2" w:rsidP="00F01DB2">
      <w:pPr>
        <w:pStyle w:val="Heading3"/>
        <w:rPr>
          <w:color w:val="365F91" w:themeColor="accent1" w:themeShade="BF"/>
        </w:rPr>
      </w:pPr>
      <w:bookmarkStart w:id="47" w:name="_Toc193805065"/>
      <w:r w:rsidRPr="00FC44A3">
        <w:rPr>
          <w:color w:val="365F91" w:themeColor="accent1" w:themeShade="BF"/>
        </w:rPr>
        <w:lastRenderedPageBreak/>
        <w:t>Request for Proposals</w:t>
      </w:r>
      <w:bookmarkEnd w:id="47"/>
    </w:p>
    <w:p w14:paraId="46C48272" w14:textId="4E44D458" w:rsidR="00F01DB2" w:rsidRPr="00B57453" w:rsidRDefault="00F01DB2" w:rsidP="00F01DB2">
      <w:pPr>
        <w:rPr>
          <w:strike/>
          <w:color w:val="C00000"/>
        </w:rPr>
      </w:pPr>
      <w:r>
        <w:t>T</w:t>
      </w:r>
      <w:r w:rsidRPr="00B666E3">
        <w:t>h</w:t>
      </w:r>
      <w:r>
        <w:t xml:space="preserve">e CM </w:t>
      </w:r>
      <w:r w:rsidRPr="00B666E3">
        <w:t xml:space="preserve">RFP is a </w:t>
      </w:r>
      <w:r>
        <w:t>two</w:t>
      </w:r>
      <w:r w:rsidRPr="00B666E3">
        <w:t xml:space="preserve">-phase procurement </w:t>
      </w:r>
      <w:r>
        <w:t xml:space="preserve">consisting of a short-listing process based on proposals followed by interviews of the short-listed Proposers by </w:t>
      </w:r>
      <w:proofErr w:type="spellStart"/>
      <w:proofErr w:type="gramStart"/>
      <w:r>
        <w:t>a</w:t>
      </w:r>
      <w:proofErr w:type="spellEnd"/>
      <w:proofErr w:type="gramEnd"/>
      <w:r>
        <w:t xml:space="preserve"> </w:t>
      </w:r>
      <w:r w:rsidR="005D317D">
        <w:t>Evaluation Team</w:t>
      </w:r>
      <w:r>
        <w:t>.</w:t>
      </w:r>
      <w:r w:rsidRPr="00B666E3">
        <w:t xml:space="preserve"> </w:t>
      </w:r>
      <w:r>
        <w:t xml:space="preserve"> </w:t>
      </w:r>
      <w:r w:rsidRPr="00B57453">
        <w:rPr>
          <w:strike/>
          <w:color w:val="C00000"/>
        </w:rPr>
        <w:t>Proposers are required to submit a GC Management Price Proposal at the interview.</w:t>
      </w:r>
    </w:p>
    <w:p w14:paraId="7BCD2F78" w14:textId="22022975" w:rsidR="00F01DB2" w:rsidRDefault="00F01DB2" w:rsidP="00F01DB2">
      <w:r w:rsidRPr="00B666E3">
        <w:t xml:space="preserve">Contractors interested in submitting </w:t>
      </w:r>
      <w:r>
        <w:t>p</w:t>
      </w:r>
      <w:r w:rsidRPr="00B666E3">
        <w:t>roposal</w:t>
      </w:r>
      <w:r>
        <w:t>s</w:t>
      </w:r>
      <w:r w:rsidRPr="00B666E3">
        <w:t xml:space="preserve"> to CDOT are requested to submit one package that is inclusive of preconstruction </w:t>
      </w:r>
      <w:r>
        <w:t>CM</w:t>
      </w:r>
      <w:r w:rsidRPr="00B666E3">
        <w:t xml:space="preserve"> </w:t>
      </w:r>
      <w:r>
        <w:t>S</w:t>
      </w:r>
      <w:r w:rsidRPr="00B666E3">
        <w:t xml:space="preserve">ervices, with the option of construction if </w:t>
      </w:r>
      <w:r>
        <w:t xml:space="preserve">they are selected and </w:t>
      </w:r>
      <w:r w:rsidRPr="00B666E3">
        <w:t xml:space="preserve">CDOT accepts </w:t>
      </w:r>
      <w:r>
        <w:t xml:space="preserve">a </w:t>
      </w:r>
      <w:r w:rsidRPr="00B666E3">
        <w:t>CAP</w:t>
      </w:r>
      <w:r>
        <w:t>.</w:t>
      </w:r>
      <w:r w:rsidRPr="00B666E3">
        <w:t xml:space="preserve"> Selection </w:t>
      </w:r>
      <w:r>
        <w:t>is determined</w:t>
      </w:r>
      <w:r w:rsidRPr="00B666E3">
        <w:t xml:space="preserve"> on a best</w:t>
      </w:r>
      <w:r>
        <w:t>-</w:t>
      </w:r>
      <w:r w:rsidRPr="00B666E3">
        <w:t xml:space="preserve">value basis in accordance with the evaluation criteria set forth in Section 3 </w:t>
      </w:r>
      <w:r>
        <w:t>of the RFP, “</w:t>
      </w:r>
      <w:r w:rsidRPr="00B666E3">
        <w:t>Proposal Content and Evaluation Criteria.</w:t>
      </w:r>
      <w:r>
        <w:t>”</w:t>
      </w:r>
    </w:p>
    <w:p w14:paraId="09A3098E" w14:textId="77777777" w:rsidR="00F01DB2" w:rsidRDefault="00F01DB2" w:rsidP="00F01DB2">
      <w:r>
        <w:t xml:space="preserve">The RFP must follow federal regulations, State statues, and the </w:t>
      </w:r>
      <w:r w:rsidRPr="00225CDA">
        <w:rPr>
          <w:i/>
        </w:rPr>
        <w:t>Colorado Code of Regulations</w:t>
      </w:r>
      <w:r w:rsidRPr="005F258E">
        <w:t xml:space="preserve"> </w:t>
      </w:r>
      <w:r>
        <w:t>and include the following evaluation factors and sub-factors that shall be used to evaluate the proposals and capabilities of participating entities:</w:t>
      </w:r>
    </w:p>
    <w:p w14:paraId="4EB242E9" w14:textId="77777777" w:rsidR="00F01DB2" w:rsidRDefault="00F01DB2" w:rsidP="00F01DB2">
      <w:pPr>
        <w:pStyle w:val="ListParagraph"/>
        <w:numPr>
          <w:ilvl w:val="0"/>
          <w:numId w:val="6"/>
        </w:numPr>
        <w:ind w:left="720"/>
      </w:pPr>
      <w:r>
        <w:t>Price</w:t>
      </w:r>
    </w:p>
    <w:p w14:paraId="27BDB292" w14:textId="77777777" w:rsidR="00F01DB2" w:rsidRDefault="00F01DB2" w:rsidP="00F01DB2">
      <w:pPr>
        <w:pStyle w:val="ListParagraph"/>
        <w:numPr>
          <w:ilvl w:val="0"/>
          <w:numId w:val="6"/>
        </w:numPr>
        <w:ind w:left="720"/>
      </w:pPr>
      <w:r>
        <w:t>Design and technical approach to the project.</w:t>
      </w:r>
    </w:p>
    <w:p w14:paraId="33786148" w14:textId="3EF426FD" w:rsidR="00F01DB2" w:rsidRDefault="00F01DB2" w:rsidP="00F01DB2">
      <w:pPr>
        <w:pStyle w:val="ListParagraph"/>
        <w:numPr>
          <w:ilvl w:val="0"/>
          <w:numId w:val="6"/>
        </w:numPr>
        <w:ind w:left="720"/>
      </w:pPr>
      <w:r>
        <w:t>Past performance and experience (CM/GC experience not mandatory)</w:t>
      </w:r>
    </w:p>
    <w:p w14:paraId="2C38E39F" w14:textId="77777777" w:rsidR="00F01DB2" w:rsidRDefault="00F01DB2" w:rsidP="00F01DB2">
      <w:pPr>
        <w:pStyle w:val="ListParagraph"/>
        <w:numPr>
          <w:ilvl w:val="0"/>
          <w:numId w:val="6"/>
        </w:numPr>
        <w:ind w:left="720"/>
      </w:pPr>
      <w:r>
        <w:t xml:space="preserve">Project management capabilities, including financial resources, equipment, management personnel, project schedule, and management plan. </w:t>
      </w:r>
    </w:p>
    <w:p w14:paraId="1D8103C9" w14:textId="2235537B" w:rsidR="00F01DB2" w:rsidRDefault="00F01DB2" w:rsidP="00F01DB2">
      <w:pPr>
        <w:pStyle w:val="ListParagraph"/>
        <w:numPr>
          <w:ilvl w:val="0"/>
          <w:numId w:val="6"/>
        </w:numPr>
        <w:ind w:left="720"/>
      </w:pPr>
      <w:r>
        <w:t>Craft labor capabilities, including adequacy of craft labor supply and access to federal or state-approved apprenticeship programs, if available</w:t>
      </w:r>
      <w:r w:rsidR="00E448AF">
        <w:rPr>
          <w:rStyle w:val="FootnoteReference"/>
        </w:rPr>
        <w:footnoteReference w:id="3"/>
      </w:r>
      <w:r>
        <w:t>.</w:t>
      </w:r>
    </w:p>
    <w:p w14:paraId="797AF242" w14:textId="6629682C" w:rsidR="00F01DB2" w:rsidRDefault="00F01DB2" w:rsidP="00F01DB2">
      <w:r>
        <w:t>The RFP may contain other relevant factors as determined by the Department in accordance with</w:t>
      </w:r>
      <w:r w:rsidR="00E448AF">
        <w:t xml:space="preserve"> state statutes.</w:t>
      </w:r>
      <w:r>
        <w:t xml:space="preserve"> </w:t>
      </w:r>
      <w:r w:rsidR="00E448AF">
        <w:rPr>
          <w:rStyle w:val="FootnoteReference"/>
        </w:rPr>
        <w:footnoteReference w:id="4"/>
      </w:r>
    </w:p>
    <w:p w14:paraId="7CACCFAD" w14:textId="7BAD9C9F" w:rsidR="00F01DB2" w:rsidRDefault="00F01DB2" w:rsidP="00F01DB2">
      <w:r>
        <w:t>The format of the RFP should generally follow the CM Services contract template and includes:</w:t>
      </w:r>
    </w:p>
    <w:p w14:paraId="0CA809E0" w14:textId="77777777" w:rsidR="00F01DB2" w:rsidRPr="00283764" w:rsidRDefault="00F01DB2" w:rsidP="00F01DB2">
      <w:pPr>
        <w:spacing w:after="0" w:line="240" w:lineRule="auto"/>
        <w:ind w:left="720"/>
      </w:pPr>
      <w:r w:rsidRPr="00283764">
        <w:t>SECTION 1 – SCOPE OF WORK AND PROJECT INFORMATION</w:t>
      </w:r>
    </w:p>
    <w:p w14:paraId="258F8AC0" w14:textId="77777777" w:rsidR="00F01DB2" w:rsidRPr="00283764" w:rsidRDefault="00F01DB2" w:rsidP="00F01DB2">
      <w:pPr>
        <w:spacing w:after="0" w:line="240" w:lineRule="auto"/>
        <w:ind w:left="1440"/>
      </w:pPr>
      <w:r w:rsidRPr="00283764">
        <w:tab/>
      </w:r>
    </w:p>
    <w:p w14:paraId="0ECAC052" w14:textId="786A4A7B" w:rsidR="00F01DB2" w:rsidRPr="00283764" w:rsidRDefault="00F01DB2" w:rsidP="00F01DB2">
      <w:pPr>
        <w:spacing w:after="0" w:line="240" w:lineRule="auto"/>
        <w:ind w:left="720"/>
      </w:pPr>
      <w:r w:rsidRPr="00283764">
        <w:t xml:space="preserve">SECTION 2 – </w:t>
      </w:r>
      <w:r>
        <w:t>CM</w:t>
      </w:r>
      <w:r w:rsidRPr="00283764">
        <w:t xml:space="preserve"> PROPOSAL REQUIREMENTS AND INSTRUCTIONS</w:t>
      </w:r>
      <w:r w:rsidRPr="00283764">
        <w:tab/>
      </w:r>
    </w:p>
    <w:p w14:paraId="1340B1BB" w14:textId="77777777" w:rsidR="00F01DB2" w:rsidRPr="00283764" w:rsidRDefault="00F01DB2" w:rsidP="00F01DB2">
      <w:pPr>
        <w:spacing w:after="0" w:line="240" w:lineRule="auto"/>
        <w:ind w:left="1440"/>
      </w:pPr>
    </w:p>
    <w:p w14:paraId="33EEFF4B" w14:textId="77777777" w:rsidR="00F01DB2" w:rsidRPr="00283764" w:rsidRDefault="00F01DB2" w:rsidP="00F01DB2">
      <w:pPr>
        <w:spacing w:after="0" w:line="240" w:lineRule="auto"/>
        <w:ind w:left="720"/>
      </w:pPr>
      <w:r w:rsidRPr="00283764">
        <w:t>SECTION 3 –PROPOSAL CONTENT AND EVALUATION CRITERIA</w:t>
      </w:r>
      <w:r w:rsidRPr="00283764">
        <w:tab/>
      </w:r>
    </w:p>
    <w:p w14:paraId="72C4A819" w14:textId="64949FF5" w:rsidR="00F01DB2" w:rsidRPr="00FC44A3" w:rsidRDefault="00F01DB2" w:rsidP="0005751E">
      <w:pPr>
        <w:pStyle w:val="Heading2"/>
        <w:rPr>
          <w:color w:val="365F91" w:themeColor="accent1" w:themeShade="BF"/>
        </w:rPr>
      </w:pPr>
      <w:bookmarkStart w:id="48" w:name="_Toc193805066"/>
      <w:r w:rsidRPr="00FC44A3">
        <w:rPr>
          <w:color w:val="365F91" w:themeColor="accent1" w:themeShade="BF"/>
        </w:rPr>
        <w:t xml:space="preserve">Evaluation </w:t>
      </w:r>
      <w:r w:rsidR="00651196" w:rsidRPr="00FC44A3">
        <w:rPr>
          <w:color w:val="365F91" w:themeColor="accent1" w:themeShade="BF"/>
        </w:rPr>
        <w:t>Manual</w:t>
      </w:r>
      <w:bookmarkEnd w:id="48"/>
    </w:p>
    <w:p w14:paraId="11A209C1" w14:textId="583BB153" w:rsidR="00FA5F7D" w:rsidRDefault="00FA5F7D" w:rsidP="00F01DB2">
      <w:r>
        <w:t xml:space="preserve">The project team is responsible for working with the Alternative Delivery Program to develop a project specific evaluation manual for the evaluation of CM proposals and interviews.  </w:t>
      </w:r>
      <w:r w:rsidR="00F01DB2">
        <w:t>The evaluation phase of the selection process must be managed by a CDOT Contract Officer</w:t>
      </w:r>
      <w:r w:rsidR="003B2B87">
        <w:t xml:space="preserve"> </w:t>
      </w:r>
      <w:r>
        <w:t>and</w:t>
      </w:r>
      <w:r w:rsidR="003B2B87">
        <w:t xml:space="preserve"> </w:t>
      </w:r>
      <w:r>
        <w:t>observed by a representative from the Alternative Delivery Program</w:t>
      </w:r>
      <w:r w:rsidR="00F01DB2">
        <w:t xml:space="preserve">. </w:t>
      </w:r>
    </w:p>
    <w:p w14:paraId="7D71CEB3" w14:textId="1C4E6868" w:rsidR="00F01DB2" w:rsidRDefault="00F01DB2" w:rsidP="00F01DB2">
      <w:r>
        <w:lastRenderedPageBreak/>
        <w:t xml:space="preserve">CM/GC proposal packages are reviewed by an evaluation team, the </w:t>
      </w:r>
      <w:r w:rsidR="005D317D">
        <w:t>Evaluation Team</w:t>
      </w:r>
      <w:r>
        <w:t xml:space="preserve">, in accordance with the evaluation criteria set forth in Section 3.2 of the RFP, “Evaluation Criteria for Proposals.”  </w:t>
      </w:r>
      <w:r w:rsidR="005D317D">
        <w:t>Evaluation Team</w:t>
      </w:r>
      <w:r>
        <w:t xml:space="preserve"> members score the proposals, interviews, </w:t>
      </w:r>
      <w:r w:rsidRPr="00FA5F7D">
        <w:rPr>
          <w:strike/>
          <w:color w:val="C00000"/>
        </w:rPr>
        <w:t>and the GC Management Price Percentage proposal</w:t>
      </w:r>
      <w:r>
        <w:t xml:space="preserve"> using standard scoring forms contained in the RFP.</w:t>
      </w:r>
    </w:p>
    <w:p w14:paraId="1213A08B" w14:textId="77777777" w:rsidR="00F01DB2" w:rsidRDefault="00F01DB2" w:rsidP="00F01DB2">
      <w:r>
        <w:t>Standard proposal evaluation criteria include the following:</w:t>
      </w:r>
    </w:p>
    <w:p w14:paraId="16029D2F" w14:textId="6CBB0FB3" w:rsidR="00F01DB2" w:rsidRPr="00F33837" w:rsidRDefault="00F33837" w:rsidP="00F01DB2">
      <w:pPr>
        <w:spacing w:after="0" w:line="240" w:lineRule="auto"/>
        <w:rPr>
          <w:bCs/>
        </w:rPr>
      </w:pPr>
      <w:r w:rsidRPr="00F33837">
        <w:rPr>
          <w:bCs/>
        </w:rPr>
        <w:t xml:space="preserve">CM </w:t>
      </w:r>
      <w:r w:rsidR="00F01DB2" w:rsidRPr="00F33837">
        <w:rPr>
          <w:bCs/>
        </w:rPr>
        <w:t>Project Management Team</w:t>
      </w:r>
    </w:p>
    <w:p w14:paraId="507790E5" w14:textId="20DBEBDC" w:rsidR="00F01DB2" w:rsidRPr="00F33837" w:rsidRDefault="00F33837" w:rsidP="00F01DB2">
      <w:pPr>
        <w:spacing w:after="0" w:line="240" w:lineRule="auto"/>
        <w:rPr>
          <w:bCs/>
        </w:rPr>
      </w:pPr>
      <w:r w:rsidRPr="00F33837">
        <w:rPr>
          <w:bCs/>
        </w:rPr>
        <w:t>Contractor Capability</w:t>
      </w:r>
    </w:p>
    <w:p w14:paraId="15FE7DBB" w14:textId="77777777" w:rsidR="00F01DB2" w:rsidRPr="00F33837" w:rsidRDefault="00F01DB2" w:rsidP="00F01DB2">
      <w:pPr>
        <w:spacing w:after="0" w:line="240" w:lineRule="auto"/>
        <w:rPr>
          <w:bCs/>
        </w:rPr>
      </w:pPr>
      <w:r w:rsidRPr="00F33837">
        <w:rPr>
          <w:bCs/>
        </w:rPr>
        <w:t>Strategic Project Approach</w:t>
      </w:r>
    </w:p>
    <w:p w14:paraId="0C354184" w14:textId="77777777" w:rsidR="00F01DB2" w:rsidRPr="00F33837" w:rsidRDefault="00F01DB2" w:rsidP="00F01DB2">
      <w:pPr>
        <w:spacing w:after="0" w:line="240" w:lineRule="auto"/>
        <w:rPr>
          <w:bCs/>
        </w:rPr>
      </w:pPr>
      <w:r w:rsidRPr="00F33837">
        <w:rPr>
          <w:bCs/>
        </w:rPr>
        <w:t>Approach to Cost, Schedule, and Risk</w:t>
      </w:r>
    </w:p>
    <w:p w14:paraId="25C0150D" w14:textId="77777777" w:rsidR="00F01DB2" w:rsidRDefault="00F01DB2" w:rsidP="00F01DB2">
      <w:pPr>
        <w:spacing w:after="0"/>
      </w:pPr>
    </w:p>
    <w:p w14:paraId="54F45296" w14:textId="12D9CD32" w:rsidR="00F01DB2" w:rsidRDefault="00F01DB2" w:rsidP="00F01DB2">
      <w:pPr>
        <w:spacing w:after="0"/>
      </w:pPr>
      <w:r>
        <w:t xml:space="preserve">Because the CDOT RFP template contains only standard evaluation criteria the project team is encouraged to include additional criteria that reflect the unique characteristics of the project to better help determine the submitter’s overall qualifications. </w:t>
      </w:r>
    </w:p>
    <w:p w14:paraId="7A0CFA4B" w14:textId="17F15221" w:rsidR="00F01DB2" w:rsidRPr="00FC44A3" w:rsidRDefault="005D317D" w:rsidP="00F01DB2">
      <w:pPr>
        <w:pStyle w:val="Heading3"/>
        <w:rPr>
          <w:color w:val="365F91" w:themeColor="accent1" w:themeShade="BF"/>
        </w:rPr>
      </w:pPr>
      <w:bookmarkStart w:id="49" w:name="_Toc193805067"/>
      <w:r w:rsidRPr="00FC44A3">
        <w:rPr>
          <w:color w:val="365F91" w:themeColor="accent1" w:themeShade="BF"/>
        </w:rPr>
        <w:t>Evaluation Team</w:t>
      </w:r>
      <w:r w:rsidR="00F01DB2" w:rsidRPr="00FC44A3">
        <w:rPr>
          <w:color w:val="365F91" w:themeColor="accent1" w:themeShade="BF"/>
        </w:rPr>
        <w:t xml:space="preserve"> Members</w:t>
      </w:r>
      <w:bookmarkEnd w:id="49"/>
    </w:p>
    <w:p w14:paraId="5EEB166A" w14:textId="75F73F40" w:rsidR="00F01DB2" w:rsidRDefault="00F01DB2" w:rsidP="00F01DB2">
      <w:r>
        <w:t xml:space="preserve">CM/GC </w:t>
      </w:r>
      <w:r w:rsidR="005D317D">
        <w:t>Evaluation Team</w:t>
      </w:r>
      <w:r>
        <w:t xml:space="preserve"> members should </w:t>
      </w:r>
      <w:r w:rsidR="00D41BF5">
        <w:t>be</w:t>
      </w:r>
      <w:r>
        <w:t xml:space="preserve"> individuals who have specific project knowledge, an understanding of the project goals, and a specialty or expertise relevant to the project.  In addition, previous CM/GC experience is highly desirable for as many </w:t>
      </w:r>
      <w:r w:rsidR="005D317D">
        <w:t>Evaluation Team</w:t>
      </w:r>
      <w:r>
        <w:t xml:space="preserve"> members as possible.  </w:t>
      </w:r>
      <w:r w:rsidR="005D317D">
        <w:t>Evaluation Team</w:t>
      </w:r>
      <w:r>
        <w:t xml:space="preserve"> members typically consist of the following:</w:t>
      </w:r>
    </w:p>
    <w:p w14:paraId="7BC7D46B" w14:textId="77777777" w:rsidR="00F01DB2" w:rsidRDefault="00F01DB2" w:rsidP="00F01DB2">
      <w:pPr>
        <w:pStyle w:val="ListParagraph"/>
        <w:numPr>
          <w:ilvl w:val="0"/>
          <w:numId w:val="13"/>
        </w:numPr>
      </w:pPr>
      <w:r>
        <w:t>A Program Engineer Level Manager (PEIII or higher)</w:t>
      </w:r>
    </w:p>
    <w:p w14:paraId="3C2D0D00" w14:textId="77777777" w:rsidR="00F01DB2" w:rsidRDefault="00F01DB2" w:rsidP="00F01DB2">
      <w:pPr>
        <w:pStyle w:val="ListParagraph"/>
        <w:numPr>
          <w:ilvl w:val="0"/>
          <w:numId w:val="13"/>
        </w:numPr>
      </w:pPr>
      <w:r>
        <w:t>CDOT Project Manager</w:t>
      </w:r>
    </w:p>
    <w:p w14:paraId="09C72DA5" w14:textId="77777777" w:rsidR="00F01DB2" w:rsidRDefault="00F01DB2" w:rsidP="00F01DB2">
      <w:pPr>
        <w:pStyle w:val="ListParagraph"/>
        <w:numPr>
          <w:ilvl w:val="0"/>
          <w:numId w:val="13"/>
        </w:numPr>
      </w:pPr>
      <w:r>
        <w:t>CDOT specialty personnel, if applicable</w:t>
      </w:r>
    </w:p>
    <w:p w14:paraId="392ED88D" w14:textId="77777777" w:rsidR="00F01DB2" w:rsidRPr="00EF3F70" w:rsidRDefault="00F01DB2" w:rsidP="00F01DB2">
      <w:pPr>
        <w:pStyle w:val="ListParagraph"/>
        <w:numPr>
          <w:ilvl w:val="0"/>
          <w:numId w:val="13"/>
        </w:numPr>
      </w:pPr>
      <w:r>
        <w:t>CDOT personnel from other regions and work units</w:t>
      </w:r>
    </w:p>
    <w:p w14:paraId="7044F059" w14:textId="36DE7E0D" w:rsidR="00F01DB2" w:rsidRPr="009138C3" w:rsidRDefault="00F01DB2" w:rsidP="00F01DB2">
      <w:pPr>
        <w:spacing w:after="0" w:line="240" w:lineRule="auto"/>
        <w:ind w:right="180"/>
      </w:pPr>
      <w:r w:rsidRPr="009138C3">
        <w:t xml:space="preserve">CDOT has developed the </w:t>
      </w:r>
      <w:r w:rsidRPr="00F01DB2">
        <w:rPr>
          <w:iCs/>
        </w:rPr>
        <w:t>C</w:t>
      </w:r>
      <w:r w:rsidRPr="009138C3">
        <w:rPr>
          <w:iCs/>
        </w:rPr>
        <w:t xml:space="preserve">M Evaluation Manual </w:t>
      </w:r>
      <w:r w:rsidRPr="009138C3">
        <w:t xml:space="preserve">to promote objectivity and transparency. </w:t>
      </w:r>
      <w:r w:rsidR="005D317D">
        <w:t>Evaluation Team</w:t>
      </w:r>
      <w:r w:rsidRPr="009138C3">
        <w:t xml:space="preserve"> members are required to read and follow all scoring guidelines.  All </w:t>
      </w:r>
      <w:r w:rsidR="005D317D">
        <w:t>Evaluation Team</w:t>
      </w:r>
      <w:r w:rsidRPr="009138C3">
        <w:t xml:space="preserve"> members must sign Non-Disclosure Agreements and Conflict of Interest Disclaimers as part of the procurement and cannot directly be contacted by or contact anyone outside of the Engineering Contracts Officer about the project until the CM/GC Services Contract has been executed. </w:t>
      </w:r>
    </w:p>
    <w:p w14:paraId="1FC5796D" w14:textId="77777777" w:rsidR="00F01DB2" w:rsidRPr="009138C3" w:rsidRDefault="00F01DB2" w:rsidP="00F01DB2">
      <w:pPr>
        <w:spacing w:after="0"/>
      </w:pPr>
    </w:p>
    <w:p w14:paraId="75CFFE12" w14:textId="1D1484E4" w:rsidR="00F01DB2" w:rsidRPr="009138C3" w:rsidRDefault="00B57453" w:rsidP="00F01DB2">
      <w:pPr>
        <w:spacing w:after="0"/>
      </w:pPr>
      <w:r>
        <w:t>Evaluation Team</w:t>
      </w:r>
      <w:r w:rsidR="00F01DB2" w:rsidRPr="009138C3">
        <w:t xml:space="preserve"> membership is confidential to maintain objectivity, prevent contact during procurement, and ensure that all Contractor communication goes through the CDOT Project Manager.</w:t>
      </w:r>
    </w:p>
    <w:p w14:paraId="4752F093" w14:textId="06CE559A" w:rsidR="00F01DB2" w:rsidRPr="00FC44A3" w:rsidRDefault="00F01DB2" w:rsidP="00F01DB2">
      <w:pPr>
        <w:pStyle w:val="Heading3"/>
        <w:rPr>
          <w:color w:val="365F91" w:themeColor="accent1" w:themeShade="BF"/>
        </w:rPr>
      </w:pPr>
      <w:bookmarkStart w:id="50" w:name="_Toc193805068"/>
      <w:r w:rsidRPr="00FC44A3">
        <w:rPr>
          <w:color w:val="365F91" w:themeColor="accent1" w:themeShade="BF"/>
        </w:rPr>
        <w:t xml:space="preserve">CM </w:t>
      </w:r>
      <w:r w:rsidR="00B57453" w:rsidRPr="00FC44A3">
        <w:rPr>
          <w:color w:val="365F91" w:themeColor="accent1" w:themeShade="BF"/>
        </w:rPr>
        <w:t xml:space="preserve">Evaluation </w:t>
      </w:r>
      <w:r w:rsidRPr="00FC44A3">
        <w:rPr>
          <w:color w:val="365F91" w:themeColor="accent1" w:themeShade="BF"/>
        </w:rPr>
        <w:t>Training</w:t>
      </w:r>
      <w:bookmarkEnd w:id="50"/>
    </w:p>
    <w:p w14:paraId="53E410F1" w14:textId="440F1412" w:rsidR="00F01DB2" w:rsidRPr="002610F2" w:rsidRDefault="00B57453" w:rsidP="00F01DB2">
      <w:r>
        <w:t xml:space="preserve">The ADP will use the project specific evaluation manual to develop the evaluation training.  </w:t>
      </w:r>
      <w:r w:rsidR="00F01DB2" w:rsidRPr="009138C3">
        <w:t xml:space="preserve">All members of the </w:t>
      </w:r>
      <w:r>
        <w:t>Evaluation Team</w:t>
      </w:r>
      <w:r w:rsidRPr="009138C3">
        <w:t xml:space="preserve"> </w:t>
      </w:r>
      <w:r w:rsidR="00F01DB2" w:rsidRPr="009138C3">
        <w:t xml:space="preserve">must </w:t>
      </w:r>
      <w:r w:rsidR="008A6F03">
        <w:t>attend</w:t>
      </w:r>
      <w:r w:rsidR="00F01DB2" w:rsidRPr="009138C3">
        <w:t xml:space="preserve"> </w:t>
      </w:r>
      <w:r>
        <w:t>evaluation</w:t>
      </w:r>
      <w:r w:rsidRPr="009138C3">
        <w:t xml:space="preserve"> training</w:t>
      </w:r>
      <w:r w:rsidR="00F01DB2" w:rsidRPr="009138C3">
        <w:t xml:space="preserve"> before they receive the proposals and scoring books.  The training </w:t>
      </w:r>
      <w:r>
        <w:t xml:space="preserve">will cover the roles and responsibilities of the evaluation team members, the evaluation workflow, and how to effectively use the provided score sheets.  The project manager is encouraged to share a brief overview of the </w:t>
      </w:r>
      <w:r w:rsidRPr="009138C3">
        <w:t>project goals, complexities, risks, schedule, and budget</w:t>
      </w:r>
      <w:r>
        <w:t xml:space="preserve"> to assist evaluators in understanding what </w:t>
      </w:r>
      <w:r w:rsidR="00384255">
        <w:t>the project team values in a CM.</w:t>
      </w:r>
    </w:p>
    <w:p w14:paraId="6F6AC9B6" w14:textId="77777777" w:rsidR="00F01DB2" w:rsidRPr="00FC44A3" w:rsidRDefault="00F01DB2" w:rsidP="00F01DB2">
      <w:pPr>
        <w:pStyle w:val="Heading3"/>
        <w:rPr>
          <w:color w:val="365F91" w:themeColor="accent1" w:themeShade="BF"/>
        </w:rPr>
      </w:pPr>
      <w:bookmarkStart w:id="51" w:name="_Toc193805069"/>
      <w:r w:rsidRPr="00FC44A3">
        <w:rPr>
          <w:color w:val="365F91" w:themeColor="accent1" w:themeShade="BF"/>
        </w:rPr>
        <w:lastRenderedPageBreak/>
        <w:t>Proposal and Review</w:t>
      </w:r>
      <w:bookmarkEnd w:id="51"/>
    </w:p>
    <w:p w14:paraId="6EC934FD" w14:textId="427EB18D" w:rsidR="00F01DB2" w:rsidRDefault="00F01DB2" w:rsidP="00F01DB2">
      <w:r w:rsidRPr="00C0726E">
        <w:t xml:space="preserve">Selection Team </w:t>
      </w:r>
      <w:r>
        <w:t xml:space="preserve">Panel </w:t>
      </w:r>
      <w:r w:rsidRPr="00C0726E">
        <w:t>members individually review and score each proposal category according to the criteria set forth in the RFP.</w:t>
      </w:r>
      <w:r>
        <w:t xml:space="preserve"> </w:t>
      </w:r>
    </w:p>
    <w:p w14:paraId="2211C11F" w14:textId="3381E607" w:rsidR="009B3962" w:rsidRDefault="00F01DB2" w:rsidP="00F01DB2">
      <w:r w:rsidRPr="00F01DB2">
        <w:t xml:space="preserve">Weights are assigned to each category prior to evaluation and are consistent on all scoring forms. Comments by </w:t>
      </w:r>
      <w:r w:rsidR="00384255">
        <w:t>Evaluation Team</w:t>
      </w:r>
      <w:r w:rsidRPr="00F01DB2">
        <w:t xml:space="preserve"> members are required on all scoring forms so that all Proposers may receive constructive feedback on their proposals and performance.  Scoring for the proposal and Oral Interview Criteria forms are based on the </w:t>
      </w:r>
      <w:r w:rsidRPr="00F01DB2">
        <w:rPr>
          <w:i/>
        </w:rPr>
        <w:t>Qualitative Assessment Guidelines</w:t>
      </w:r>
      <w:r w:rsidRPr="00F01DB2">
        <w:t xml:space="preserve"> in the RFP, which are applied to all sections except the CM/GC Management Price Percentage.  As shown in detail in the Evaluation Manual.  </w:t>
      </w:r>
    </w:p>
    <w:p w14:paraId="2E121331" w14:textId="77777777" w:rsidR="00F01DB2" w:rsidRPr="00FC44A3" w:rsidRDefault="00F01DB2" w:rsidP="00F01DB2">
      <w:pPr>
        <w:pStyle w:val="Heading3"/>
        <w:rPr>
          <w:color w:val="365F91" w:themeColor="accent1" w:themeShade="BF"/>
        </w:rPr>
      </w:pPr>
      <w:bookmarkStart w:id="52" w:name="_Toc193805070"/>
      <w:r w:rsidRPr="00FC44A3">
        <w:rPr>
          <w:color w:val="365F91" w:themeColor="accent1" w:themeShade="BF"/>
        </w:rPr>
        <w:t>Short-Listing</w:t>
      </w:r>
      <w:bookmarkEnd w:id="52"/>
    </w:p>
    <w:p w14:paraId="0676FB32" w14:textId="3FBE467F" w:rsidR="00F01DB2" w:rsidRDefault="00F01DB2" w:rsidP="00F01DB2">
      <w:r>
        <w:t xml:space="preserve">The </w:t>
      </w:r>
      <w:r w:rsidR="00384255">
        <w:t>Evaluation Team</w:t>
      </w:r>
      <w:r>
        <w:t xml:space="preserve"> shall complete a short list evaluation based on the Proposer-submitted proposal package and the criteria in Section 3.2 of the RFP, “Evaluation Criteria for Proposals.”  A minimum of three short-listed Proposers shall be invited to Oral Interview Meetings with the </w:t>
      </w:r>
      <w:r w:rsidR="00384255">
        <w:t>Evaluation Team</w:t>
      </w:r>
      <w:r>
        <w:t xml:space="preserve"> to be further evaluated based on criteria in Section 3.3 of the RFP, “Evaluation Criteria for Oral Interviews.”  </w:t>
      </w:r>
      <w:r w:rsidRPr="005D783A">
        <w:t xml:space="preserve"> </w:t>
      </w:r>
      <w:r>
        <w:t xml:space="preserve">If warranted by the preliminary results, and at the discretion of the Chief Engineer, additional Proposers may be short-listed. </w:t>
      </w:r>
    </w:p>
    <w:p w14:paraId="1D8F7014" w14:textId="77777777" w:rsidR="00F01DB2" w:rsidRDefault="00F01DB2" w:rsidP="00F01DB2">
      <w:r>
        <w:t xml:space="preserve">The </w:t>
      </w:r>
      <w:r>
        <w:rPr>
          <w:rFonts w:cstheme="minorHAnsi"/>
        </w:rPr>
        <w:t xml:space="preserve">Contract Officer prepares the short-list recommendation memorandum for verbal concurrence by the </w:t>
      </w:r>
      <w:r>
        <w:t>Regional Transportation Director and for written approval by the Chief Engineer.</w:t>
      </w:r>
    </w:p>
    <w:p w14:paraId="22CB6A9C" w14:textId="77777777" w:rsidR="00F01DB2" w:rsidRPr="00FC44A3" w:rsidRDefault="00F01DB2" w:rsidP="00F01DB2">
      <w:pPr>
        <w:pStyle w:val="Heading3"/>
        <w:rPr>
          <w:color w:val="365F91" w:themeColor="accent1" w:themeShade="BF"/>
        </w:rPr>
      </w:pPr>
      <w:bookmarkStart w:id="53" w:name="_Toc193805071"/>
      <w:r w:rsidRPr="00FC44A3">
        <w:rPr>
          <w:color w:val="365F91" w:themeColor="accent1" w:themeShade="BF"/>
        </w:rPr>
        <w:t>Interviews</w:t>
      </w:r>
      <w:bookmarkEnd w:id="53"/>
    </w:p>
    <w:p w14:paraId="70C5B71D" w14:textId="1EDAD6EE" w:rsidR="00F01DB2" w:rsidRDefault="00F01DB2" w:rsidP="00F01DB2">
      <w:pPr>
        <w:autoSpaceDE w:val="0"/>
        <w:autoSpaceDN w:val="0"/>
        <w:adjustRightInd w:val="0"/>
        <w:spacing w:after="0" w:line="240" w:lineRule="auto"/>
      </w:pPr>
      <w:r w:rsidRPr="00C0726E">
        <w:t xml:space="preserve">An oral interview </w:t>
      </w:r>
      <w:r>
        <w:t>is</w:t>
      </w:r>
      <w:r w:rsidRPr="00C0726E">
        <w:t xml:space="preserve"> a mandatory part of the selection process after the CDOT </w:t>
      </w:r>
      <w:r w:rsidR="00384255">
        <w:t>Contract Officer</w:t>
      </w:r>
      <w:r w:rsidRPr="00C0726E">
        <w:t xml:space="preserve"> </w:t>
      </w:r>
      <w:r>
        <w:t>notifies</w:t>
      </w:r>
      <w:r w:rsidRPr="00C0726E">
        <w:t xml:space="preserve"> the short list of Proposers</w:t>
      </w:r>
      <w:r>
        <w:t xml:space="preserve">.  </w:t>
      </w:r>
      <w:r w:rsidRPr="002A032A">
        <w:t xml:space="preserve">Proposers that </w:t>
      </w:r>
      <w:r>
        <w:t>are</w:t>
      </w:r>
      <w:r w:rsidRPr="002A032A">
        <w:t xml:space="preserve"> not short</w:t>
      </w:r>
      <w:r>
        <w:t>-</w:t>
      </w:r>
      <w:r w:rsidRPr="002A032A">
        <w:t>listed may request a mock scored interview to gain experience if</w:t>
      </w:r>
      <w:r>
        <w:t xml:space="preserve"> </w:t>
      </w:r>
      <w:r w:rsidRPr="002A032A">
        <w:t xml:space="preserve">the </w:t>
      </w:r>
      <w:r>
        <w:t>P</w:t>
      </w:r>
      <w:r w:rsidRPr="002A032A">
        <w:t xml:space="preserve">roposer has never been interviewed by CDOT on prior </w:t>
      </w:r>
      <w:r>
        <w:t>CM</w:t>
      </w:r>
      <w:r w:rsidRPr="002A032A">
        <w:t xml:space="preserve"> selections. CDOT will</w:t>
      </w:r>
      <w:r>
        <w:t xml:space="preserve"> </w:t>
      </w:r>
      <w:r w:rsidRPr="002A032A">
        <w:t>conduct a scored mock interview for non-selected Proposers but there will be no opportunity for</w:t>
      </w:r>
      <w:r>
        <w:t xml:space="preserve"> </w:t>
      </w:r>
      <w:r w:rsidRPr="002A032A">
        <w:t>award or selection.</w:t>
      </w:r>
      <w:r>
        <w:t xml:space="preserve"> </w:t>
      </w:r>
    </w:p>
    <w:p w14:paraId="6C0EC892" w14:textId="77777777" w:rsidR="00F01DB2" w:rsidRDefault="00F01DB2" w:rsidP="00F01DB2">
      <w:pPr>
        <w:autoSpaceDE w:val="0"/>
        <w:autoSpaceDN w:val="0"/>
        <w:adjustRightInd w:val="0"/>
        <w:spacing w:after="0" w:line="240" w:lineRule="auto"/>
      </w:pPr>
    </w:p>
    <w:p w14:paraId="0E317EC1" w14:textId="14E0455F" w:rsidR="00F01DB2" w:rsidRDefault="00F01DB2" w:rsidP="00F01DB2">
      <w:r>
        <w:t xml:space="preserve">The interview not only provides an opportunity for the Proposer to present its qualifications and ideas but also allows the </w:t>
      </w:r>
      <w:r w:rsidR="00384255">
        <w:t>Evaluation Team</w:t>
      </w:r>
      <w:r>
        <w:t xml:space="preserve"> to observe the project team and see how the team members work together.  Therefore, the Proposer is advised to bring all key members of its project team to the interview.</w:t>
      </w:r>
    </w:p>
    <w:p w14:paraId="1BD87361" w14:textId="77777777" w:rsidR="00F01DB2" w:rsidRDefault="00F01DB2" w:rsidP="00F01DB2">
      <w:r>
        <w:t>Oral interviews consist of three parts:</w:t>
      </w:r>
    </w:p>
    <w:p w14:paraId="59CF0BBB" w14:textId="0CB9B5B2" w:rsidR="00F01DB2" w:rsidRDefault="00F01DB2" w:rsidP="00F01DB2">
      <w:pPr>
        <w:pStyle w:val="ListParagraph"/>
        <w:numPr>
          <w:ilvl w:val="0"/>
          <w:numId w:val="14"/>
        </w:numPr>
      </w:pPr>
      <w:r w:rsidRPr="00A10EBA">
        <w:rPr>
          <w:b/>
        </w:rPr>
        <w:t>Short Presentation</w:t>
      </w:r>
      <w:r>
        <w:rPr>
          <w:b/>
        </w:rPr>
        <w:br/>
      </w:r>
      <w:r>
        <w:t>A 15-minute presentation summarizes the proposal and describes the Contractor’s innovative ideas and unique resources.</w:t>
      </w:r>
      <w:r w:rsidRPr="00A10EBA">
        <w:t xml:space="preserve"> This is the part of the interview where the Proposer</w:t>
      </w:r>
      <w:r>
        <w:t>s</w:t>
      </w:r>
      <w:r w:rsidRPr="00A10EBA">
        <w:t xml:space="preserve"> need to communicate to the </w:t>
      </w:r>
      <w:r w:rsidR="00384255">
        <w:t>Evaluation Team</w:t>
      </w:r>
      <w:r w:rsidRPr="00A10EBA">
        <w:t xml:space="preserve"> </w:t>
      </w:r>
      <w:r>
        <w:t xml:space="preserve">the reasons </w:t>
      </w:r>
      <w:r w:rsidRPr="00A10EBA">
        <w:t>they should be chosen. What strategies and abilities do the Proposer</w:t>
      </w:r>
      <w:r>
        <w:t>s</w:t>
      </w:r>
      <w:r w:rsidRPr="00A10EBA">
        <w:t xml:space="preserve"> bring to this </w:t>
      </w:r>
      <w:r>
        <w:t>CM/GC</w:t>
      </w:r>
      <w:r w:rsidRPr="00A10EBA">
        <w:t xml:space="preserve"> project that makes them the best candidate? </w:t>
      </w:r>
      <w:r>
        <w:t>Proposers are advised to l</w:t>
      </w:r>
      <w:r w:rsidRPr="00A10EBA">
        <w:t xml:space="preserve">imit the presentation to the most critical points of the </w:t>
      </w:r>
      <w:r>
        <w:t>p</w:t>
      </w:r>
      <w:r w:rsidRPr="00A10EBA">
        <w:t xml:space="preserve">roposal and focus on what </w:t>
      </w:r>
      <w:r>
        <w:t>their</w:t>
      </w:r>
      <w:r w:rsidRPr="00A10EBA">
        <w:t xml:space="preserve"> team can bring to the table and why.</w:t>
      </w:r>
    </w:p>
    <w:p w14:paraId="7701E750" w14:textId="77777777" w:rsidR="00F01DB2" w:rsidRDefault="00F01DB2" w:rsidP="00F01DB2">
      <w:pPr>
        <w:pStyle w:val="ListParagraph"/>
        <w:numPr>
          <w:ilvl w:val="0"/>
          <w:numId w:val="14"/>
        </w:numPr>
      </w:pPr>
      <w:r w:rsidRPr="00A10EBA">
        <w:rPr>
          <w:b/>
        </w:rPr>
        <w:lastRenderedPageBreak/>
        <w:t>Team Challenge</w:t>
      </w:r>
      <w:r>
        <w:rPr>
          <w:b/>
        </w:rPr>
        <w:br/>
      </w:r>
      <w:r>
        <w:t xml:space="preserve">The </w:t>
      </w:r>
      <w:r w:rsidRPr="00A10EBA">
        <w:t>Proposer</w:t>
      </w:r>
      <w:r>
        <w:t>s</w:t>
      </w:r>
      <w:r w:rsidRPr="00A10EBA">
        <w:t xml:space="preserve"> </w:t>
      </w:r>
      <w:r>
        <w:t>are</w:t>
      </w:r>
      <w:r w:rsidRPr="00A10EBA">
        <w:t xml:space="preserve"> given a written challenge to review and propose a course of action to address the elements in the problem.</w:t>
      </w:r>
    </w:p>
    <w:p w14:paraId="1F13D4DC" w14:textId="77777777" w:rsidR="00F01DB2" w:rsidRDefault="00F01DB2" w:rsidP="00F01DB2">
      <w:pPr>
        <w:pStyle w:val="ListParagraph"/>
        <w:numPr>
          <w:ilvl w:val="0"/>
          <w:numId w:val="14"/>
        </w:numPr>
      </w:pPr>
      <w:r w:rsidRPr="00A10EBA">
        <w:rPr>
          <w:b/>
        </w:rPr>
        <w:t>Question</w:t>
      </w:r>
      <w:r>
        <w:rPr>
          <w:b/>
        </w:rPr>
        <w:t>-</w:t>
      </w:r>
      <w:r w:rsidRPr="00A10EBA">
        <w:rPr>
          <w:b/>
        </w:rPr>
        <w:t>and</w:t>
      </w:r>
      <w:r>
        <w:rPr>
          <w:b/>
        </w:rPr>
        <w:t>-</w:t>
      </w:r>
      <w:r w:rsidRPr="00A10EBA">
        <w:rPr>
          <w:b/>
        </w:rPr>
        <w:t>Answer Session</w:t>
      </w:r>
      <w:r>
        <w:rPr>
          <w:b/>
        </w:rPr>
        <w:br/>
      </w:r>
      <w:r>
        <w:t>The questions asked in this session will be standard questions for all Proposers. Although the initial questions for each Proposer are identical, the follow-up questions to clarify Proposer answers vary.   The interview presentation and question/answer scoring are based on the following criteria:</w:t>
      </w:r>
    </w:p>
    <w:p w14:paraId="56D9CBDF" w14:textId="77777777" w:rsidR="00F01DB2" w:rsidRDefault="00F01DB2" w:rsidP="00F01DB2">
      <w:pPr>
        <w:pStyle w:val="ListParagraph"/>
        <w:numPr>
          <w:ilvl w:val="1"/>
          <w:numId w:val="31"/>
        </w:numPr>
      </w:pPr>
      <w:r>
        <w:t>Project Understanding</w:t>
      </w:r>
      <w:r>
        <w:tab/>
      </w:r>
      <w:r>
        <w:tab/>
      </w:r>
      <w:r>
        <w:tab/>
      </w:r>
    </w:p>
    <w:p w14:paraId="7C6EFC94" w14:textId="77777777" w:rsidR="00F01DB2" w:rsidRDefault="00F01DB2" w:rsidP="00F01DB2">
      <w:pPr>
        <w:pStyle w:val="ListParagraph"/>
        <w:numPr>
          <w:ilvl w:val="1"/>
          <w:numId w:val="31"/>
        </w:numPr>
      </w:pPr>
      <w:r>
        <w:t>Project Approach</w:t>
      </w:r>
      <w:r>
        <w:tab/>
      </w:r>
      <w:r>
        <w:tab/>
      </w:r>
      <w:r>
        <w:tab/>
      </w:r>
      <w:r>
        <w:tab/>
      </w:r>
      <w:r>
        <w:tab/>
      </w:r>
    </w:p>
    <w:p w14:paraId="48DCC069" w14:textId="77777777" w:rsidR="00F01DB2" w:rsidRDefault="00F01DB2" w:rsidP="00F01DB2">
      <w:pPr>
        <w:pStyle w:val="ListParagraph"/>
        <w:numPr>
          <w:ilvl w:val="1"/>
          <w:numId w:val="31"/>
        </w:numPr>
      </w:pPr>
      <w:r>
        <w:t>Project Innovation</w:t>
      </w:r>
      <w:r>
        <w:tab/>
      </w:r>
      <w:r>
        <w:tab/>
      </w:r>
      <w:r>
        <w:tab/>
      </w:r>
      <w:r>
        <w:tab/>
      </w:r>
      <w:r>
        <w:tab/>
      </w:r>
    </w:p>
    <w:p w14:paraId="57CE65B8" w14:textId="77777777" w:rsidR="00F01DB2" w:rsidRDefault="00F01DB2" w:rsidP="00F01DB2">
      <w:pPr>
        <w:pStyle w:val="ListParagraph"/>
        <w:numPr>
          <w:ilvl w:val="1"/>
          <w:numId w:val="31"/>
        </w:numPr>
      </w:pPr>
      <w:r>
        <w:t>Communication Skills</w:t>
      </w:r>
      <w:r>
        <w:tab/>
      </w:r>
      <w:r>
        <w:tab/>
      </w:r>
      <w:r>
        <w:tab/>
      </w:r>
      <w:r>
        <w:tab/>
      </w:r>
      <w:r>
        <w:tab/>
      </w:r>
      <w:r>
        <w:tab/>
      </w:r>
    </w:p>
    <w:p w14:paraId="24211B10" w14:textId="77777777" w:rsidR="00F01DB2" w:rsidRDefault="00F01DB2" w:rsidP="00F01DB2">
      <w:pPr>
        <w:pStyle w:val="ListParagraph"/>
        <w:numPr>
          <w:ilvl w:val="1"/>
          <w:numId w:val="31"/>
        </w:numPr>
      </w:pPr>
      <w:r>
        <w:t>Understanding of CM/GC Delivery Method</w:t>
      </w:r>
    </w:p>
    <w:p w14:paraId="6C3938A5" w14:textId="0F7392A0" w:rsidR="008A6F03" w:rsidRDefault="00F01DB2" w:rsidP="008A6F03">
      <w:pPr>
        <w:autoSpaceDE w:val="0"/>
        <w:autoSpaceDN w:val="0"/>
        <w:adjustRightInd w:val="0"/>
        <w:spacing w:after="0" w:line="240" w:lineRule="auto"/>
      </w:pPr>
      <w:r w:rsidRPr="00A91746">
        <w:t xml:space="preserve">Oral interviews </w:t>
      </w:r>
      <w:r>
        <w:t>are</w:t>
      </w:r>
      <w:r w:rsidRPr="00A91746">
        <w:t xml:space="preserve"> </w:t>
      </w:r>
      <w:r>
        <w:t>assessed</w:t>
      </w:r>
      <w:r w:rsidRPr="00A91746">
        <w:t xml:space="preserve"> based on the evaluation criteria for </w:t>
      </w:r>
      <w:r>
        <w:t>o</w:t>
      </w:r>
      <w:r w:rsidRPr="00A91746">
        <w:t xml:space="preserve">ral </w:t>
      </w:r>
      <w:r>
        <w:t>i</w:t>
      </w:r>
      <w:r w:rsidRPr="00A91746">
        <w:t xml:space="preserve">nterviews listed in the RFP.  </w:t>
      </w:r>
      <w:r>
        <w:t xml:space="preserve">Qualitative assessments shall be based on the Qualitative Assessment Guidelines used to evaluate the proposal. </w:t>
      </w:r>
      <w:r w:rsidR="00384255">
        <w:t>Evaluation Team</w:t>
      </w:r>
      <w:r w:rsidR="008A6F03">
        <w:t xml:space="preserve"> members should anticipate spending one full day conducting interviews.</w:t>
      </w:r>
    </w:p>
    <w:p w14:paraId="23AF941B" w14:textId="77777777" w:rsidR="00F01DB2" w:rsidRPr="00FC44A3" w:rsidRDefault="00F01DB2" w:rsidP="00F01DB2">
      <w:pPr>
        <w:pStyle w:val="Heading3"/>
        <w:rPr>
          <w:color w:val="365F91" w:themeColor="accent1" w:themeShade="BF"/>
        </w:rPr>
      </w:pPr>
      <w:bookmarkStart w:id="54" w:name="_Toc193805072"/>
      <w:r w:rsidRPr="00FC44A3">
        <w:rPr>
          <w:color w:val="365F91" w:themeColor="accent1" w:themeShade="BF"/>
        </w:rPr>
        <w:t>The Team Challenge</w:t>
      </w:r>
      <w:bookmarkEnd w:id="54"/>
    </w:p>
    <w:p w14:paraId="21D190EC" w14:textId="76F403F7" w:rsidR="00F01DB2" w:rsidRDefault="00F01DB2" w:rsidP="00F01DB2">
      <w:pPr>
        <w:spacing w:after="0"/>
      </w:pPr>
      <w:r>
        <w:t xml:space="preserve">The Proposers are presented with a written challenge to review, and they must propose a course of action to address the elements in the problem.  The Proposer is typically given 15 minutes to prepare a response or solution, and 5 minutes to present a formal response or solution to the </w:t>
      </w:r>
      <w:r w:rsidR="00384255">
        <w:t>Evaluation Team</w:t>
      </w:r>
      <w:r>
        <w:t>.  Scoring for this challenge is based upon the following criteria:</w:t>
      </w:r>
    </w:p>
    <w:p w14:paraId="7FB181A7" w14:textId="77777777" w:rsidR="00F01DB2" w:rsidRDefault="00F01DB2" w:rsidP="00F01DB2">
      <w:pPr>
        <w:spacing w:after="0"/>
      </w:pPr>
    </w:p>
    <w:p w14:paraId="57C7CE4A" w14:textId="77777777" w:rsidR="00F01DB2" w:rsidRDefault="00F01DB2" w:rsidP="00F01DB2">
      <w:pPr>
        <w:pStyle w:val="ListParagraph"/>
        <w:numPr>
          <w:ilvl w:val="0"/>
          <w:numId w:val="32"/>
        </w:numPr>
      </w:pPr>
      <w:r>
        <w:t>Challenge Understanding</w:t>
      </w:r>
      <w:r>
        <w:tab/>
      </w:r>
      <w:r>
        <w:tab/>
      </w:r>
    </w:p>
    <w:p w14:paraId="2741D902" w14:textId="77777777" w:rsidR="00F01DB2" w:rsidRDefault="00F01DB2" w:rsidP="00F01DB2">
      <w:pPr>
        <w:pStyle w:val="ListParagraph"/>
        <w:numPr>
          <w:ilvl w:val="0"/>
          <w:numId w:val="32"/>
        </w:numPr>
      </w:pPr>
      <w:r>
        <w:t>Recognition of Key Points and Ideas</w:t>
      </w:r>
      <w:r>
        <w:tab/>
      </w:r>
      <w:r>
        <w:tab/>
      </w:r>
      <w:r>
        <w:tab/>
      </w:r>
      <w:r>
        <w:tab/>
      </w:r>
      <w:r>
        <w:tab/>
      </w:r>
    </w:p>
    <w:p w14:paraId="242ED953" w14:textId="77777777" w:rsidR="00F01DB2" w:rsidRDefault="00F01DB2" w:rsidP="00F01DB2">
      <w:pPr>
        <w:pStyle w:val="ListParagraph"/>
        <w:numPr>
          <w:ilvl w:val="0"/>
          <w:numId w:val="32"/>
        </w:numPr>
      </w:pPr>
      <w:r>
        <w:t>Team Collaboration</w:t>
      </w:r>
      <w:r>
        <w:tab/>
      </w:r>
      <w:r>
        <w:tab/>
      </w:r>
      <w:r>
        <w:tab/>
      </w:r>
    </w:p>
    <w:p w14:paraId="34541673" w14:textId="77777777" w:rsidR="00F01DB2" w:rsidRDefault="00F01DB2" w:rsidP="00F01DB2">
      <w:pPr>
        <w:pStyle w:val="ListParagraph"/>
        <w:numPr>
          <w:ilvl w:val="0"/>
          <w:numId w:val="32"/>
        </w:numPr>
      </w:pPr>
      <w:r>
        <w:t>Communication Skills</w:t>
      </w:r>
      <w:r>
        <w:tab/>
      </w:r>
      <w:r>
        <w:tab/>
      </w:r>
      <w:r>
        <w:tab/>
      </w:r>
      <w:r>
        <w:tab/>
      </w:r>
      <w:r>
        <w:tab/>
      </w:r>
    </w:p>
    <w:p w14:paraId="18EE16B1" w14:textId="77777777" w:rsidR="00F01DB2" w:rsidRDefault="00F01DB2" w:rsidP="00F01DB2">
      <w:pPr>
        <w:pStyle w:val="ListParagraph"/>
        <w:numPr>
          <w:ilvl w:val="0"/>
          <w:numId w:val="32"/>
        </w:numPr>
      </w:pPr>
      <w:r>
        <w:t>Understanding of CM/GC Delivery Method, CSS, and Environmental Commitments</w:t>
      </w:r>
    </w:p>
    <w:p w14:paraId="00E940C6" w14:textId="77777777" w:rsidR="00F01DB2" w:rsidRDefault="00F01DB2" w:rsidP="00F01DB2">
      <w:pPr>
        <w:pStyle w:val="ListParagraph"/>
        <w:numPr>
          <w:ilvl w:val="0"/>
          <w:numId w:val="32"/>
        </w:numPr>
      </w:pPr>
      <w:r>
        <w:t>Understanding of Project Goals</w:t>
      </w:r>
    </w:p>
    <w:p w14:paraId="0F668F73" w14:textId="77777777" w:rsidR="00F01DB2" w:rsidRPr="002C53C8" w:rsidRDefault="00F01DB2" w:rsidP="00F01DB2">
      <w:pPr>
        <w:spacing w:after="0"/>
        <w:rPr>
          <w:b/>
        </w:rPr>
      </w:pPr>
      <w:r w:rsidRPr="002C53C8">
        <w:rPr>
          <w:b/>
        </w:rPr>
        <w:t>Team Challenge</w:t>
      </w:r>
      <w:r>
        <w:rPr>
          <w:b/>
        </w:rPr>
        <w:t xml:space="preserve"> Examples</w:t>
      </w:r>
      <w:r w:rsidRPr="002C53C8">
        <w:rPr>
          <w:b/>
        </w:rPr>
        <w:t>:</w:t>
      </w:r>
    </w:p>
    <w:p w14:paraId="6C99E600" w14:textId="77777777" w:rsidR="00F01DB2" w:rsidRDefault="00F01DB2" w:rsidP="00F01DB2">
      <w:pPr>
        <w:spacing w:after="0"/>
      </w:pPr>
    </w:p>
    <w:p w14:paraId="67196E51" w14:textId="77777777" w:rsidR="00F01DB2" w:rsidRPr="0053767E" w:rsidRDefault="00F01DB2" w:rsidP="00F01DB2">
      <w:pPr>
        <w:spacing w:after="0"/>
        <w:rPr>
          <w:b/>
          <w:u w:val="single"/>
        </w:rPr>
      </w:pPr>
      <w:r w:rsidRPr="0053767E">
        <w:rPr>
          <w:b/>
          <w:u w:val="single"/>
        </w:rPr>
        <w:t>Example 1:</w:t>
      </w:r>
    </w:p>
    <w:p w14:paraId="55AA19A1" w14:textId="77777777" w:rsidR="00F01DB2" w:rsidRDefault="00F01DB2" w:rsidP="00F01DB2">
      <w:pPr>
        <w:spacing w:after="0"/>
      </w:pPr>
      <w:r w:rsidRPr="00FA100B">
        <w:t xml:space="preserve">The </w:t>
      </w:r>
      <w:r>
        <w:t>e</w:t>
      </w:r>
      <w:r w:rsidRPr="00FA100B">
        <w:t xml:space="preserve">arly </w:t>
      </w:r>
      <w:r>
        <w:t>C</w:t>
      </w:r>
      <w:r w:rsidRPr="00FA100B">
        <w:t xml:space="preserve">onstruction </w:t>
      </w:r>
      <w:r>
        <w:t>P</w:t>
      </w:r>
      <w:r w:rsidRPr="00FA100B">
        <w:t xml:space="preserve">hase </w:t>
      </w:r>
      <w:r>
        <w:t>CAP</w:t>
      </w:r>
      <w:r w:rsidRPr="00FA100B">
        <w:t xml:space="preserve"> proposals for girder procurement and construction </w:t>
      </w:r>
      <w:r>
        <w:t>are</w:t>
      </w:r>
      <w:r w:rsidRPr="00FA100B">
        <w:t xml:space="preserve"> within 10</w:t>
      </w:r>
      <w:r>
        <w:t xml:space="preserve"> percent</w:t>
      </w:r>
      <w:r w:rsidRPr="00FA100B">
        <w:t xml:space="preserve"> of the Independent Cost Estimate.  The </w:t>
      </w:r>
      <w:r>
        <w:t>i</w:t>
      </w:r>
      <w:r w:rsidRPr="00FA100B">
        <w:t xml:space="preserve">nitial </w:t>
      </w:r>
      <w:r>
        <w:t>b</w:t>
      </w:r>
      <w:r w:rsidRPr="00FA100B">
        <w:t xml:space="preserve">id on </w:t>
      </w:r>
      <w:r>
        <w:t>CAP</w:t>
      </w:r>
      <w:r w:rsidRPr="00FA100B">
        <w:t xml:space="preserve"> #2 for the </w:t>
      </w:r>
      <w:r>
        <w:t>f</w:t>
      </w:r>
      <w:r w:rsidRPr="00FA100B">
        <w:t xml:space="preserve">inal </w:t>
      </w:r>
      <w:r>
        <w:t>C</w:t>
      </w:r>
      <w:r w:rsidRPr="00FA100B">
        <w:t xml:space="preserve">onstruction </w:t>
      </w:r>
      <w:r>
        <w:t>P</w:t>
      </w:r>
      <w:r w:rsidRPr="00FA100B">
        <w:t>hase of the project is more than 10</w:t>
      </w:r>
      <w:r>
        <w:t xml:space="preserve"> percent</w:t>
      </w:r>
      <w:r w:rsidRPr="00FA100B">
        <w:t xml:space="preserve"> over the ICE </w:t>
      </w:r>
      <w:r>
        <w:t xml:space="preserve">Estimate </w:t>
      </w:r>
      <w:r w:rsidRPr="00FA100B">
        <w:t xml:space="preserve">and would put the total cost of the project over the Fixed Limit of Construction </w:t>
      </w:r>
      <w:r>
        <w:t>C</w:t>
      </w:r>
      <w:r w:rsidRPr="00FA100B">
        <w:t>ost, and</w:t>
      </w:r>
      <w:r>
        <w:t xml:space="preserve"> it</w:t>
      </w:r>
      <w:r w:rsidRPr="00FA100B">
        <w:t xml:space="preserve"> is above the aggregate of previous OPCCs. This </w:t>
      </w:r>
      <w:r>
        <w:t>final</w:t>
      </w:r>
      <w:r w:rsidRPr="00FA100B">
        <w:t xml:space="preserve"> </w:t>
      </w:r>
      <w:r>
        <w:t>CAP</w:t>
      </w:r>
      <w:r w:rsidRPr="00FA100B">
        <w:t xml:space="preserve"> need</w:t>
      </w:r>
      <w:r>
        <w:t>s</w:t>
      </w:r>
      <w:r w:rsidRPr="00FA100B">
        <w:t xml:space="preserve"> to be under the project budget and </w:t>
      </w:r>
      <w:r>
        <w:t>must</w:t>
      </w:r>
      <w:r w:rsidRPr="00FA100B">
        <w:t xml:space="preserve"> complete the remaining </w:t>
      </w:r>
      <w:r>
        <w:t>w</w:t>
      </w:r>
      <w:r w:rsidRPr="00FA100B">
        <w:t xml:space="preserve">ork on the project.  </w:t>
      </w:r>
      <w:r>
        <w:t xml:space="preserve">Your team must </w:t>
      </w:r>
      <w:r w:rsidRPr="00FA100B">
        <w:t xml:space="preserve">present </w:t>
      </w:r>
      <w:r>
        <w:t>ways that</w:t>
      </w:r>
      <w:r w:rsidRPr="00FA100B">
        <w:t xml:space="preserve"> the project can get back on track and include discussion on all available paths.</w:t>
      </w:r>
    </w:p>
    <w:p w14:paraId="79A60728" w14:textId="77777777" w:rsidR="00F01DB2" w:rsidRDefault="00F01DB2" w:rsidP="00F01DB2">
      <w:pPr>
        <w:spacing w:after="0"/>
      </w:pPr>
    </w:p>
    <w:p w14:paraId="716D8948" w14:textId="77777777" w:rsidR="00F01DB2" w:rsidRPr="0053767E" w:rsidRDefault="00F01DB2" w:rsidP="00F01DB2">
      <w:pPr>
        <w:spacing w:after="0"/>
        <w:rPr>
          <w:b/>
          <w:u w:val="single"/>
        </w:rPr>
      </w:pPr>
      <w:r w:rsidRPr="0053767E">
        <w:rPr>
          <w:b/>
          <w:u w:val="single"/>
        </w:rPr>
        <w:t xml:space="preserve">Example </w:t>
      </w:r>
      <w:r>
        <w:rPr>
          <w:b/>
          <w:u w:val="single"/>
        </w:rPr>
        <w:t>2</w:t>
      </w:r>
      <w:r w:rsidRPr="0053767E">
        <w:rPr>
          <w:b/>
          <w:u w:val="single"/>
        </w:rPr>
        <w:t>:</w:t>
      </w:r>
    </w:p>
    <w:p w14:paraId="1D25E216" w14:textId="644715C4" w:rsidR="00F01DB2" w:rsidRDefault="00F01DB2" w:rsidP="00B75F55">
      <w:r>
        <w:lastRenderedPageBreak/>
        <w:t>Your team was awarded the CM/GC Services for the I-70 Bridge to Nowhere Preconstruction Phase in April 2014. The CDOT Project Manager set very challenging goals and an aggressive schedule that requires the first CAP for construction Package #1 to be proposed one week after the signing of the decision document. Package #2, delivering the Bridge to Nowhere using the ABC delivery method, and Package #3, the construction of the roadway to Nowhere, are scheduled three months after Package #1 and cannot be constructed simultaneously.</w:t>
      </w:r>
    </w:p>
    <w:p w14:paraId="4C7A1310" w14:textId="02E51D4C" w:rsidR="00F01DB2" w:rsidRDefault="00F01DB2" w:rsidP="00B75F55">
      <w:r>
        <w:t>Three days before the deadline for CAP #1, the CDOT Project Manager phones your team and reports that the Suppliers that were added to the assumptions in the cost model as probable Suppliers have refused to give the ICE and CDOT any prices or quotes because they feel it would be unfair to you to release that information. The CDOT Project Manager has asked you to resolve the situation.</w:t>
      </w:r>
    </w:p>
    <w:p w14:paraId="023A1E30" w14:textId="77777777" w:rsidR="00F01DB2" w:rsidRDefault="00F01DB2" w:rsidP="00F01DB2">
      <w:pPr>
        <w:spacing w:after="0"/>
      </w:pPr>
      <w:r>
        <w:t>Your Traffic Control Subcontractor calls you that afternoon and has decided not to give you a bid, backing out of a quote that was quite competitive, and the next lowest quote represents a 20 percent increase in traffic control prices. This changes an assumption in the</w:t>
      </w:r>
      <w:r w:rsidRPr="00FA100B">
        <w:rPr>
          <w:rFonts w:ascii="Arial" w:eastAsia="+mn-ea" w:hAnsi="Arial" w:cs="+mn-cs"/>
          <w:color w:val="000000"/>
          <w:kern w:val="24"/>
          <w:sz w:val="30"/>
          <w:szCs w:val="30"/>
        </w:rPr>
        <w:t xml:space="preserve"> </w:t>
      </w:r>
      <w:r w:rsidRPr="00FA100B">
        <w:t>cost model and past cost estimates have been close to the 10</w:t>
      </w:r>
      <w:r>
        <w:t xml:space="preserve"> percent</w:t>
      </w:r>
      <w:r w:rsidRPr="00FA100B">
        <w:t xml:space="preserve"> limit.</w:t>
      </w:r>
    </w:p>
    <w:p w14:paraId="0AA4D4F5" w14:textId="0F67806C" w:rsidR="00F01DB2" w:rsidRPr="00FC44A3" w:rsidRDefault="00F01DB2" w:rsidP="00B75F55">
      <w:pPr>
        <w:pStyle w:val="Heading3"/>
        <w:rPr>
          <w:color w:val="365F91" w:themeColor="accent1" w:themeShade="BF"/>
        </w:rPr>
      </w:pPr>
      <w:bookmarkStart w:id="55" w:name="_Toc193805073"/>
      <w:r w:rsidRPr="00FC44A3">
        <w:rPr>
          <w:color w:val="365F91" w:themeColor="accent1" w:themeShade="BF"/>
        </w:rPr>
        <w:t>GC Management Price Percentage</w:t>
      </w:r>
      <w:bookmarkEnd w:id="55"/>
    </w:p>
    <w:p w14:paraId="58CBEA6D" w14:textId="0932DEE0" w:rsidR="005D317D" w:rsidRPr="005D317D" w:rsidRDefault="005D317D" w:rsidP="005D317D">
      <w:r>
        <w:t xml:space="preserve">Current practice is to state a standard 10.5% GC Management Price Percentage in the RFP and contract.   This is at the direction of the Chief Engineer and is subject to change as other factors informing this decision change. </w:t>
      </w:r>
    </w:p>
    <w:p w14:paraId="42FBC3AD" w14:textId="4D97A942" w:rsidR="003B2B87" w:rsidRPr="005D317D" w:rsidRDefault="00F01DB2" w:rsidP="00F01DB2">
      <w:pPr>
        <w:rPr>
          <w:strike/>
          <w:color w:val="C00000"/>
        </w:rPr>
      </w:pPr>
      <w:r w:rsidRPr="005D317D">
        <w:rPr>
          <w:strike/>
          <w:color w:val="C00000"/>
        </w:rPr>
        <w:t>At the Oral Interview</w:t>
      </w:r>
      <w:r w:rsidR="00384255" w:rsidRPr="005D317D">
        <w:rPr>
          <w:strike/>
          <w:color w:val="C00000"/>
        </w:rPr>
        <w:t>s</w:t>
      </w:r>
      <w:r w:rsidRPr="005D317D">
        <w:rPr>
          <w:strike/>
          <w:color w:val="C00000"/>
        </w:rPr>
        <w:t xml:space="preserve">, short-listed Proposers are required to submit a sealed GC Management Price Proposal that will be evaluated based on criteria in Section 3.4 of the RFP, “Evaluation Criteria for GC Management Price Percentage Proposals.”  The GC Management Price Percentage Proposals must also include a summary of components used in establishing the GC Management Price Percentage.  The GC Management Price Percentage remains sealed until after the qualitative scoring and is opened after the </w:t>
      </w:r>
      <w:r w:rsidR="00384255" w:rsidRPr="005D317D">
        <w:rPr>
          <w:strike/>
          <w:color w:val="C00000"/>
        </w:rPr>
        <w:t>Proposer</w:t>
      </w:r>
      <w:r w:rsidRPr="005D317D">
        <w:rPr>
          <w:strike/>
          <w:color w:val="C00000"/>
        </w:rPr>
        <w:t xml:space="preserve"> Interviews.</w:t>
      </w:r>
      <w:r w:rsidR="003B2B87" w:rsidRPr="005D317D">
        <w:rPr>
          <w:strike/>
          <w:color w:val="C00000"/>
        </w:rPr>
        <w:t xml:space="preserve">  </w:t>
      </w:r>
      <w:r w:rsidRPr="005D317D">
        <w:rPr>
          <w:strike/>
          <w:color w:val="C00000"/>
        </w:rPr>
        <w:t>Proposers shall state their proposal GC Management Price Percentage identified as a percentage and carried out to four decimal points (e.g., 0.0000%), which will be applied to all Construction Phases.</w:t>
      </w:r>
    </w:p>
    <w:p w14:paraId="0A7824F2" w14:textId="10E0E9CD" w:rsidR="00F01DB2" w:rsidRPr="005D317D" w:rsidRDefault="00F01DB2" w:rsidP="00F01DB2">
      <w:pPr>
        <w:rPr>
          <w:strike/>
          <w:color w:val="C00000"/>
        </w:rPr>
      </w:pPr>
      <w:r w:rsidRPr="005D317D">
        <w:rPr>
          <w:strike/>
          <w:color w:val="C00000"/>
        </w:rPr>
        <w:t>The GC Management Price Percentage shall include all profit, general and administrative (G &amp; A) costs, regional and home office overhead, and non-reimbursable costs identified in Appendix C of the RFP. The GC Management Price Percentage shall not change regardless of the final, negotiated amount of the CAP for early Construction and Construction Phases.</w:t>
      </w:r>
    </w:p>
    <w:p w14:paraId="3E2E19C7" w14:textId="3F8F0B46" w:rsidR="00F01DB2" w:rsidRPr="005D317D" w:rsidRDefault="00F01DB2" w:rsidP="00F01DB2">
      <w:pPr>
        <w:rPr>
          <w:strike/>
          <w:color w:val="C00000"/>
        </w:rPr>
      </w:pPr>
      <w:r w:rsidRPr="005D317D">
        <w:rPr>
          <w:strike/>
          <w:color w:val="C00000"/>
        </w:rPr>
        <w:t xml:space="preserve">The GC Management Price Percentage breakdown shall show the breakdown of all components used in establishing the percentage. The intent of the GC Management Fee is to define the cost and level of effort for the GC to deliver the project within the CAP. The GC Management Price Percentage shall exclude all Proposer costs for risk related to performance of the construction work.  Risk is to be priced into subcontracted amounts and negotiated into self-performed work, as part of the overall direct cost of the Work. </w:t>
      </w:r>
    </w:p>
    <w:p w14:paraId="099FB42C" w14:textId="458117EA" w:rsidR="00F01DB2" w:rsidRPr="005D317D" w:rsidRDefault="00F01DB2" w:rsidP="00F01DB2">
      <w:pPr>
        <w:rPr>
          <w:strike/>
          <w:color w:val="C00000"/>
        </w:rPr>
      </w:pPr>
      <w:r w:rsidRPr="005D317D">
        <w:rPr>
          <w:strike/>
          <w:color w:val="C00000"/>
        </w:rPr>
        <w:lastRenderedPageBreak/>
        <w:t xml:space="preserve">The GC Management Price Percentage score is determined by comparing each firm’s sealed GC Management Price Percentage with the lowest GC Management Price Percentage being equivalent to the maximum score of 15 points. To score each fee percentage, the </w:t>
      </w:r>
      <w:r w:rsidR="00384255" w:rsidRPr="005D317D">
        <w:rPr>
          <w:strike/>
          <w:color w:val="C00000"/>
        </w:rPr>
        <w:t>Evaluation Team</w:t>
      </w:r>
      <w:r w:rsidRPr="005D317D">
        <w:rPr>
          <w:strike/>
          <w:color w:val="C00000"/>
        </w:rPr>
        <w:t xml:space="preserve"> will use the following example formula:</w:t>
      </w:r>
    </w:p>
    <w:p w14:paraId="4ECFBD65" w14:textId="04D8A4A1" w:rsidR="00F01DB2" w:rsidRPr="005D317D" w:rsidRDefault="00F01DB2" w:rsidP="00F01DB2">
      <w:pPr>
        <w:spacing w:after="0"/>
        <w:ind w:left="720"/>
        <w:rPr>
          <w:b/>
          <w:strike/>
          <w:color w:val="C00000"/>
        </w:rPr>
      </w:pPr>
      <w:r w:rsidRPr="005D317D">
        <w:rPr>
          <w:b/>
          <w:strike/>
          <w:color w:val="C00000"/>
        </w:rPr>
        <w:t>Example: Scoring of the GC Management Price Percentage</w:t>
      </w:r>
    </w:p>
    <w:p w14:paraId="12A1BB7D" w14:textId="06306F3C" w:rsidR="00F01DB2" w:rsidRPr="005D317D" w:rsidRDefault="00F01DB2" w:rsidP="00F01DB2">
      <w:pPr>
        <w:spacing w:after="0"/>
        <w:ind w:left="720"/>
        <w:rPr>
          <w:strike/>
          <w:color w:val="C00000"/>
        </w:rPr>
      </w:pPr>
      <w:r w:rsidRPr="005D317D">
        <w:rPr>
          <w:strike/>
          <w:color w:val="C00000"/>
        </w:rPr>
        <w:t>Assume the lowest GC Price Percentage is 10 percent.</w:t>
      </w:r>
    </w:p>
    <w:p w14:paraId="61A25E2F" w14:textId="77777777" w:rsidR="00F01DB2" w:rsidRPr="005D317D" w:rsidRDefault="00F01DB2" w:rsidP="00F01DB2">
      <w:pPr>
        <w:spacing w:after="0"/>
        <w:rPr>
          <w:strike/>
          <w:color w:val="C00000"/>
        </w:rPr>
      </w:pPr>
    </w:p>
    <w:p w14:paraId="2D041E9F" w14:textId="77777777" w:rsidR="00F01DB2" w:rsidRPr="005D317D" w:rsidRDefault="00F01DB2" w:rsidP="00F01DB2">
      <w:pPr>
        <w:spacing w:after="0"/>
        <w:ind w:left="720"/>
        <w:rPr>
          <w:strike/>
          <w:color w:val="C00000"/>
        </w:rPr>
      </w:pPr>
      <w:r w:rsidRPr="005D317D">
        <w:rPr>
          <w:strike/>
          <w:color w:val="C00000"/>
        </w:rPr>
        <w:t>FIRM A:</w:t>
      </w:r>
      <w:r w:rsidRPr="005D317D">
        <w:rPr>
          <w:strike/>
          <w:color w:val="C00000"/>
        </w:rPr>
        <w:tab/>
      </w:r>
      <w:r w:rsidRPr="005D317D">
        <w:rPr>
          <w:strike/>
          <w:color w:val="C00000"/>
        </w:rPr>
        <w:tab/>
      </w:r>
      <w:r w:rsidRPr="005D317D">
        <w:rPr>
          <w:strike/>
          <w:color w:val="C00000"/>
          <w:u w:val="single"/>
        </w:rPr>
        <w:t>10%</w:t>
      </w:r>
      <w:r w:rsidRPr="005D317D">
        <w:rPr>
          <w:strike/>
          <w:color w:val="C00000"/>
        </w:rPr>
        <w:tab/>
        <w:t>X   15 points = 15 points</w:t>
      </w:r>
    </w:p>
    <w:p w14:paraId="121782AC" w14:textId="77777777" w:rsidR="00F01DB2" w:rsidRPr="005D317D" w:rsidRDefault="00F01DB2" w:rsidP="00F01DB2">
      <w:pPr>
        <w:spacing w:after="0"/>
        <w:rPr>
          <w:strike/>
          <w:color w:val="C00000"/>
        </w:rPr>
      </w:pPr>
      <w:r w:rsidRPr="005D317D">
        <w:rPr>
          <w:strike/>
          <w:color w:val="C00000"/>
        </w:rPr>
        <w:tab/>
      </w:r>
      <w:r w:rsidRPr="005D317D">
        <w:rPr>
          <w:strike/>
          <w:color w:val="C00000"/>
        </w:rPr>
        <w:tab/>
      </w:r>
      <w:r w:rsidRPr="005D317D">
        <w:rPr>
          <w:strike/>
          <w:color w:val="C00000"/>
        </w:rPr>
        <w:tab/>
        <w:t>10%</w:t>
      </w:r>
    </w:p>
    <w:p w14:paraId="2AFCA9D9" w14:textId="77777777" w:rsidR="00F01DB2" w:rsidRPr="005D317D" w:rsidRDefault="00F01DB2" w:rsidP="00F01DB2">
      <w:pPr>
        <w:spacing w:after="0"/>
        <w:rPr>
          <w:strike/>
          <w:color w:val="C00000"/>
        </w:rPr>
      </w:pPr>
    </w:p>
    <w:p w14:paraId="3A0CA780" w14:textId="77777777" w:rsidR="00F01DB2" w:rsidRPr="005D317D" w:rsidRDefault="00F01DB2" w:rsidP="00F01DB2">
      <w:pPr>
        <w:spacing w:after="0"/>
        <w:ind w:left="720"/>
        <w:rPr>
          <w:strike/>
          <w:color w:val="C00000"/>
        </w:rPr>
      </w:pPr>
      <w:r w:rsidRPr="005D317D">
        <w:rPr>
          <w:strike/>
          <w:color w:val="C00000"/>
        </w:rPr>
        <w:t>FIRM B:</w:t>
      </w:r>
      <w:r w:rsidRPr="005D317D">
        <w:rPr>
          <w:strike/>
          <w:color w:val="C00000"/>
        </w:rPr>
        <w:tab/>
      </w:r>
      <w:r w:rsidRPr="005D317D">
        <w:rPr>
          <w:strike/>
          <w:color w:val="C00000"/>
        </w:rPr>
        <w:tab/>
      </w:r>
      <w:r w:rsidRPr="005D317D">
        <w:rPr>
          <w:strike/>
          <w:color w:val="C00000"/>
          <w:u w:val="single"/>
        </w:rPr>
        <w:t>10%</w:t>
      </w:r>
      <w:r w:rsidRPr="005D317D">
        <w:rPr>
          <w:strike/>
          <w:color w:val="C00000"/>
        </w:rPr>
        <w:tab/>
        <w:t>X   15 points = 11.5 points</w:t>
      </w:r>
    </w:p>
    <w:p w14:paraId="12829FC9" w14:textId="77777777" w:rsidR="00F01DB2" w:rsidRPr="005D317D" w:rsidRDefault="00F01DB2" w:rsidP="00F01DB2">
      <w:pPr>
        <w:spacing w:after="0"/>
        <w:rPr>
          <w:strike/>
          <w:color w:val="C00000"/>
        </w:rPr>
      </w:pPr>
      <w:r w:rsidRPr="005D317D">
        <w:rPr>
          <w:strike/>
          <w:color w:val="C00000"/>
        </w:rPr>
        <w:tab/>
      </w:r>
      <w:r w:rsidRPr="005D317D">
        <w:rPr>
          <w:strike/>
          <w:color w:val="C00000"/>
        </w:rPr>
        <w:tab/>
      </w:r>
      <w:r w:rsidRPr="005D317D">
        <w:rPr>
          <w:strike/>
          <w:color w:val="C00000"/>
        </w:rPr>
        <w:tab/>
        <w:t>13%</w:t>
      </w:r>
    </w:p>
    <w:p w14:paraId="3838A408" w14:textId="77777777" w:rsidR="00F01DB2" w:rsidRPr="005D317D" w:rsidRDefault="00F01DB2" w:rsidP="00F01DB2">
      <w:pPr>
        <w:spacing w:after="0"/>
        <w:rPr>
          <w:strike/>
          <w:color w:val="C00000"/>
        </w:rPr>
      </w:pPr>
      <w:r w:rsidRPr="005D317D">
        <w:rPr>
          <w:strike/>
          <w:color w:val="C00000"/>
        </w:rPr>
        <w:tab/>
      </w:r>
    </w:p>
    <w:p w14:paraId="6FF9A1B7" w14:textId="77777777" w:rsidR="00F01DB2" w:rsidRPr="005D317D" w:rsidRDefault="00F01DB2" w:rsidP="00F01DB2">
      <w:pPr>
        <w:spacing w:after="0"/>
        <w:ind w:left="720"/>
        <w:rPr>
          <w:strike/>
          <w:color w:val="C00000"/>
        </w:rPr>
      </w:pPr>
      <w:r w:rsidRPr="005D317D">
        <w:rPr>
          <w:strike/>
          <w:color w:val="C00000"/>
        </w:rPr>
        <w:t>FIRM C:</w:t>
      </w:r>
      <w:r w:rsidRPr="005D317D">
        <w:rPr>
          <w:strike/>
          <w:color w:val="C00000"/>
        </w:rPr>
        <w:tab/>
      </w:r>
      <w:r w:rsidRPr="005D317D">
        <w:rPr>
          <w:strike/>
          <w:color w:val="C00000"/>
        </w:rPr>
        <w:tab/>
      </w:r>
      <w:r w:rsidRPr="005D317D">
        <w:rPr>
          <w:strike/>
          <w:color w:val="C00000"/>
          <w:u w:val="single"/>
        </w:rPr>
        <w:t>10%</w:t>
      </w:r>
      <w:r w:rsidRPr="005D317D">
        <w:rPr>
          <w:strike/>
          <w:color w:val="C00000"/>
        </w:rPr>
        <w:t xml:space="preserve"> </w:t>
      </w:r>
      <w:r w:rsidRPr="005D317D">
        <w:rPr>
          <w:strike/>
          <w:color w:val="C00000"/>
        </w:rPr>
        <w:tab/>
        <w:t xml:space="preserve"> </w:t>
      </w:r>
      <w:proofErr w:type="gramStart"/>
      <w:r w:rsidRPr="005D317D">
        <w:rPr>
          <w:strike/>
          <w:color w:val="C00000"/>
        </w:rPr>
        <w:t>X  15</w:t>
      </w:r>
      <w:proofErr w:type="gramEnd"/>
      <w:r w:rsidRPr="005D317D">
        <w:rPr>
          <w:strike/>
          <w:color w:val="C00000"/>
        </w:rPr>
        <w:t xml:space="preserve"> points = 9.38 points</w:t>
      </w:r>
    </w:p>
    <w:p w14:paraId="56BDEF60" w14:textId="77777777" w:rsidR="00F01DB2" w:rsidRPr="005D317D" w:rsidRDefault="00F01DB2" w:rsidP="00F01DB2">
      <w:pPr>
        <w:spacing w:after="0"/>
        <w:rPr>
          <w:strike/>
          <w:color w:val="C00000"/>
        </w:rPr>
      </w:pPr>
      <w:r w:rsidRPr="005D317D">
        <w:rPr>
          <w:strike/>
          <w:color w:val="C00000"/>
        </w:rPr>
        <w:tab/>
      </w:r>
      <w:r w:rsidRPr="005D317D">
        <w:rPr>
          <w:strike/>
          <w:color w:val="C00000"/>
        </w:rPr>
        <w:tab/>
      </w:r>
      <w:r w:rsidRPr="005D317D">
        <w:rPr>
          <w:strike/>
          <w:color w:val="C00000"/>
        </w:rPr>
        <w:tab/>
        <w:t>16%</w:t>
      </w:r>
    </w:p>
    <w:p w14:paraId="4F95267E" w14:textId="77777777" w:rsidR="00F01DB2" w:rsidRDefault="00F01DB2" w:rsidP="00F01DB2">
      <w:pPr>
        <w:spacing w:after="0"/>
      </w:pPr>
    </w:p>
    <w:p w14:paraId="1E9EBD52" w14:textId="60C949F9" w:rsidR="00F01DB2" w:rsidRPr="00FC44A3" w:rsidRDefault="00F01DB2" w:rsidP="00F01DB2">
      <w:pPr>
        <w:pStyle w:val="Heading3"/>
        <w:rPr>
          <w:color w:val="365F91" w:themeColor="accent1" w:themeShade="BF"/>
        </w:rPr>
      </w:pPr>
      <w:bookmarkStart w:id="56" w:name="_Toc193805074"/>
      <w:r w:rsidRPr="00FC44A3">
        <w:rPr>
          <w:color w:val="365F91" w:themeColor="accent1" w:themeShade="BF"/>
        </w:rPr>
        <w:t>Selection of the CM</w:t>
      </w:r>
      <w:bookmarkEnd w:id="56"/>
    </w:p>
    <w:p w14:paraId="4AD1BFD1" w14:textId="0CC2656D" w:rsidR="00F01DB2" w:rsidRDefault="00F01DB2" w:rsidP="00F01DB2">
      <w:r w:rsidRPr="004F5F4B">
        <w:t>The score from the qualitative evaluations</w:t>
      </w:r>
      <w:r>
        <w:t xml:space="preserve"> </w:t>
      </w:r>
      <w:r w:rsidRPr="004F5F4B">
        <w:t xml:space="preserve">from all </w:t>
      </w:r>
      <w:r w:rsidR="00384255">
        <w:t>Evaluation Team</w:t>
      </w:r>
      <w:r w:rsidRPr="004F5F4B">
        <w:t xml:space="preserve"> </w:t>
      </w:r>
      <w:r>
        <w:t>m</w:t>
      </w:r>
      <w:r w:rsidRPr="004F5F4B">
        <w:t xml:space="preserve">embers </w:t>
      </w:r>
      <w:r>
        <w:t>is</w:t>
      </w:r>
      <w:r w:rsidRPr="004F5F4B">
        <w:t xml:space="preserve"> averaged to produce the total overall </w:t>
      </w:r>
      <w:r>
        <w:t xml:space="preserve">qualitative </w:t>
      </w:r>
      <w:r w:rsidRPr="004F5F4B">
        <w:t>score for each Proposer.</w:t>
      </w:r>
      <w:r>
        <w:t xml:space="preserve">  The average qualitative scores are added to the GC Management Price Percentage </w:t>
      </w:r>
      <w:r w:rsidR="00767C8F">
        <w:t>score.</w:t>
      </w:r>
      <w:r>
        <w:t xml:space="preserve">    </w:t>
      </w:r>
      <w:r w:rsidRPr="004F5F4B">
        <w:t xml:space="preserve">The Proposer with the highest total score in all </w:t>
      </w:r>
      <w:r>
        <w:t xml:space="preserve">three </w:t>
      </w:r>
      <w:r w:rsidRPr="004F5F4B">
        <w:t xml:space="preserve">sections </w:t>
      </w:r>
      <w:r>
        <w:t>is</w:t>
      </w:r>
      <w:r w:rsidRPr="004F5F4B">
        <w:t xml:space="preserve"> selected. </w:t>
      </w:r>
    </w:p>
    <w:p w14:paraId="20B758FC" w14:textId="560B39BE" w:rsidR="00F01DB2" w:rsidRPr="00FC44A3" w:rsidRDefault="00F01DB2" w:rsidP="0005751E">
      <w:pPr>
        <w:pStyle w:val="Heading2"/>
        <w:rPr>
          <w:color w:val="365F91" w:themeColor="accent1" w:themeShade="BF"/>
        </w:rPr>
      </w:pPr>
      <w:bookmarkStart w:id="57" w:name="_Toc193805075"/>
      <w:r w:rsidRPr="00FC44A3">
        <w:rPr>
          <w:color w:val="365F91" w:themeColor="accent1" w:themeShade="BF"/>
        </w:rPr>
        <w:t>The CM Preconstruction Fee</w:t>
      </w:r>
      <w:bookmarkEnd w:id="57"/>
    </w:p>
    <w:p w14:paraId="34DD7039" w14:textId="10A806B6" w:rsidR="00F01DB2" w:rsidRDefault="00F01DB2" w:rsidP="00F01DB2">
      <w:r>
        <w:t>The CM provides a variety of services during preconstruction involving cost estimating, value engineering, constructability reviews, and construction expertise.  The selected Proposer is compensated for these CM Services during the Preconstruction Phase.  CDOT establishes a lump sum amount for these services and states the Contract amount in the RFP, along with a completed Appendix A, “</w:t>
      </w:r>
      <w:r w:rsidRPr="007C5042">
        <w:t xml:space="preserve">Preconstruction Roles </w:t>
      </w:r>
      <w:r>
        <w:t>a</w:t>
      </w:r>
      <w:r w:rsidRPr="007C5042">
        <w:t>nd Responsibilities Matrix</w:t>
      </w:r>
      <w:r>
        <w:t>,” which details the Preconstruction Phase services anticipated for the project.</w:t>
      </w:r>
    </w:p>
    <w:p w14:paraId="2E2708C9" w14:textId="77777777" w:rsidR="00F01DB2" w:rsidRPr="00FC44A3" w:rsidRDefault="00F01DB2" w:rsidP="0005751E">
      <w:pPr>
        <w:pStyle w:val="Heading2"/>
        <w:rPr>
          <w:color w:val="365F91" w:themeColor="accent1" w:themeShade="BF"/>
        </w:rPr>
      </w:pPr>
      <w:bookmarkStart w:id="58" w:name="_Toc193805076"/>
      <w:r w:rsidRPr="00FC44A3">
        <w:rPr>
          <w:color w:val="365F91" w:themeColor="accent1" w:themeShade="BF"/>
        </w:rPr>
        <w:t>Procuring a Design Consultant for a CM/GC Project</w:t>
      </w:r>
      <w:bookmarkEnd w:id="58"/>
    </w:p>
    <w:p w14:paraId="2A88C4D6" w14:textId="2576F98D" w:rsidR="00F01DB2" w:rsidRDefault="00F01DB2" w:rsidP="00F01DB2">
      <w:r>
        <w:t>For CM/GC projects, CDOT enters a separate Contract with a Design Consultant who is required to work in partnership with CDOT and the C</w:t>
      </w:r>
      <w:r w:rsidR="005D317D">
        <w:t>M</w:t>
      </w:r>
      <w:r>
        <w:t xml:space="preserve">.  Procurement of the Design Consultant can be accomplished through CDOT’s typical consultant selection methods in accordance with the </w:t>
      </w:r>
      <w:r w:rsidRPr="00225CDA">
        <w:rPr>
          <w:i/>
        </w:rPr>
        <w:t>CDOT Project Development Manual</w:t>
      </w:r>
      <w:r>
        <w:t>.  The consultant Contract should be written to require the consultant to work together with the C</w:t>
      </w:r>
      <w:r w:rsidR="005D317D">
        <w:t>M</w:t>
      </w:r>
      <w:r>
        <w:t>, and the Scope of Work should detail the unique services expected under the CM/GC project delivery.  The consultant should be prepared to incorporate the Contractor’s ideas on phasing, materials, constructability, traffic control, and other project approaches with the goal of mitigating project risk.</w:t>
      </w:r>
    </w:p>
    <w:p w14:paraId="5BF419F6" w14:textId="77777777" w:rsidR="00F01DB2" w:rsidRPr="00FC44A3" w:rsidRDefault="00F01DB2" w:rsidP="0005751E">
      <w:pPr>
        <w:pStyle w:val="Heading2"/>
        <w:rPr>
          <w:color w:val="365F91" w:themeColor="accent1" w:themeShade="BF"/>
        </w:rPr>
      </w:pPr>
      <w:bookmarkStart w:id="59" w:name="_Toc193805077"/>
      <w:r w:rsidRPr="00FC44A3">
        <w:rPr>
          <w:color w:val="365F91" w:themeColor="accent1" w:themeShade="BF"/>
        </w:rPr>
        <w:lastRenderedPageBreak/>
        <w:t>Procuring a Consultant Construction Engineer for a CM/GC Project</w:t>
      </w:r>
      <w:bookmarkEnd w:id="59"/>
    </w:p>
    <w:p w14:paraId="3E94D280" w14:textId="77777777" w:rsidR="00F01DB2" w:rsidRDefault="00F01DB2" w:rsidP="00F01DB2">
      <w:r>
        <w:t>It</w:t>
      </w:r>
      <w:r w:rsidRPr="003716E0">
        <w:t xml:space="preserve"> is highly recommended that the </w:t>
      </w:r>
      <w:r>
        <w:t>C</w:t>
      </w:r>
      <w:r w:rsidRPr="003716E0">
        <w:t>onstruction Project Engineer is actively involved in the Preconstruction Phase so that they are familiar with the details</w:t>
      </w:r>
      <w:r>
        <w:t xml:space="preserve"> of the Construction Phase that were developed and agreed to during the design development.  If the Construction Project Engineer is to be a consultant, it is recommended that the consultant is procured during the preconstruction phase.  </w:t>
      </w:r>
      <w:r w:rsidRPr="00EA20F1">
        <w:t xml:space="preserve">It is possible to procure </w:t>
      </w:r>
      <w:r>
        <w:t>a c</w:t>
      </w:r>
      <w:r w:rsidRPr="00EA20F1">
        <w:t xml:space="preserve">onsultant </w:t>
      </w:r>
      <w:r w:rsidRPr="003716E0">
        <w:t>Project Enginee</w:t>
      </w:r>
      <w:r>
        <w:t>r</w:t>
      </w:r>
      <w:r w:rsidRPr="00EA20F1">
        <w:t xml:space="preserve"> prior to authorization of the Construction Phase by utilizing a Task Order driven contract and executing a Design Phase Task Order to get the CM team up to speed for several months prior to the Contractor Construction N</w:t>
      </w:r>
      <w:r>
        <w:t>otice-to-Proceed</w:t>
      </w:r>
      <w:r w:rsidRPr="00EA20F1">
        <w:t>.</w:t>
      </w:r>
    </w:p>
    <w:p w14:paraId="6E5C540F" w14:textId="77777777" w:rsidR="00F01DB2" w:rsidRPr="00FC44A3" w:rsidRDefault="00F01DB2" w:rsidP="0005751E">
      <w:pPr>
        <w:pStyle w:val="Heading2"/>
        <w:rPr>
          <w:color w:val="365F91" w:themeColor="accent1" w:themeShade="BF"/>
        </w:rPr>
      </w:pPr>
      <w:bookmarkStart w:id="60" w:name="_Toc389212359"/>
      <w:bookmarkStart w:id="61" w:name="_Toc389212509"/>
      <w:bookmarkStart w:id="62" w:name="_Toc389212652"/>
      <w:bookmarkStart w:id="63" w:name="_Toc193805078"/>
      <w:bookmarkEnd w:id="60"/>
      <w:bookmarkEnd w:id="61"/>
      <w:bookmarkEnd w:id="62"/>
      <w:r w:rsidRPr="00FC44A3">
        <w:rPr>
          <w:color w:val="365F91" w:themeColor="accent1" w:themeShade="BF"/>
        </w:rPr>
        <w:t>Procuring an ICE for a CM/GC Project</w:t>
      </w:r>
      <w:bookmarkEnd w:id="63"/>
    </w:p>
    <w:p w14:paraId="6711C24D" w14:textId="77777777" w:rsidR="00F01DB2" w:rsidRDefault="00F01DB2" w:rsidP="00B75F55">
      <w:r>
        <w:t>Hiring a qualified ICE is a key component in the CM/GC process and is critical to the development of the project CAP and understanding of the Contractor’s means and methods.  CDOT maintains a Non-Project Specific (NPS) Contract with an ICE Consultant.</w:t>
      </w:r>
    </w:p>
    <w:p w14:paraId="2F57F1BE" w14:textId="4A7BF0BB" w:rsidR="00F01DB2" w:rsidRDefault="00F01DB2" w:rsidP="00F01DB2">
      <w:pPr>
        <w:rPr>
          <w:noProof/>
        </w:rPr>
      </w:pPr>
      <w:r>
        <w:rPr>
          <w:noProof/>
        </w:rPr>
        <w:t>Typical consultant task orders are generated by the PM and processed through</w:t>
      </w:r>
      <w:r w:rsidR="001822E6">
        <w:rPr>
          <w:noProof/>
        </w:rPr>
        <w:t xml:space="preserve"> </w:t>
      </w:r>
      <w:r>
        <w:rPr>
          <w:noProof/>
        </w:rPr>
        <w:t>the Region Business Office.  ICE consultant contracts are managed through the Alternative Delivery Program and processed using personal services contracting staff at headquarters.</w:t>
      </w:r>
    </w:p>
    <w:p w14:paraId="5BE1E3D5" w14:textId="099D5279" w:rsidR="00F01DB2" w:rsidRDefault="00F01DB2" w:rsidP="00B75F55">
      <w:pPr>
        <w:rPr>
          <w:noProof/>
        </w:rPr>
      </w:pPr>
      <w:r>
        <w:rPr>
          <w:noProof/>
        </w:rPr>
        <w:t>To init</w:t>
      </w:r>
      <w:r w:rsidR="007651EF">
        <w:rPr>
          <w:noProof/>
        </w:rPr>
        <w:t>i</w:t>
      </w:r>
      <w:r>
        <w:rPr>
          <w:noProof/>
        </w:rPr>
        <w:t xml:space="preserve">ate an ICE consultant contract, the PM will contact the </w:t>
      </w:r>
      <w:r w:rsidR="007651EF">
        <w:rPr>
          <w:noProof/>
        </w:rPr>
        <w:t>Alternative Delivery</w:t>
      </w:r>
      <w:r>
        <w:rPr>
          <w:noProof/>
        </w:rPr>
        <w:t xml:space="preserve"> Program Manager to discuss available ICE consultants under contract and request the outline agreement (O/L) contract or number for the ICE to be used for the project.  </w:t>
      </w:r>
      <w:r w:rsidR="00EE3144">
        <w:rPr>
          <w:noProof/>
        </w:rPr>
        <w:t>T</w:t>
      </w:r>
      <w:r>
        <w:rPr>
          <w:noProof/>
        </w:rPr>
        <w:t>he PM will initiate contact</w:t>
      </w:r>
      <w:r w:rsidR="001B1BF7">
        <w:rPr>
          <w:noProof/>
        </w:rPr>
        <w:t xml:space="preserve"> </w:t>
      </w:r>
      <w:r>
        <w:rPr>
          <w:noProof/>
        </w:rPr>
        <w:t xml:space="preserve">with the prospective ICE consultant to work through hours and amount of the services needed for the task order. </w:t>
      </w:r>
    </w:p>
    <w:p w14:paraId="03EE4C1B" w14:textId="17C54D30" w:rsidR="00F01DB2" w:rsidRDefault="00F01DB2" w:rsidP="00F01DB2">
      <w:pPr>
        <w:rPr>
          <w:noProof/>
        </w:rPr>
      </w:pPr>
      <w:r>
        <w:rPr>
          <w:noProof/>
        </w:rPr>
        <w:t xml:space="preserve">The PM should substantiate the </w:t>
      </w:r>
      <w:r w:rsidR="008A6F03">
        <w:rPr>
          <w:noProof/>
        </w:rPr>
        <w:t xml:space="preserve">task order </w:t>
      </w:r>
      <w:r>
        <w:rPr>
          <w:noProof/>
        </w:rPr>
        <w:t>amount using projected number of meetings such as OPCC and CAP negot</w:t>
      </w:r>
      <w:r w:rsidR="007651EF">
        <w:rPr>
          <w:noProof/>
        </w:rPr>
        <w:t>iat</w:t>
      </w:r>
      <w:r>
        <w:rPr>
          <w:noProof/>
        </w:rPr>
        <w:t>ion meetings.  Also consider if there is speci</w:t>
      </w:r>
      <w:r w:rsidR="007651EF">
        <w:rPr>
          <w:noProof/>
        </w:rPr>
        <w:t>a</w:t>
      </w:r>
      <w:r>
        <w:rPr>
          <w:noProof/>
        </w:rPr>
        <w:t xml:space="preserve">lized project work, such as tunneling, bridge moves, etc. requiring a cost estimator that is familiar with that type of work. </w:t>
      </w:r>
    </w:p>
    <w:p w14:paraId="5BC2C532" w14:textId="77777777" w:rsidR="00767C8F" w:rsidRPr="00FC44A3" w:rsidRDefault="00767C8F" w:rsidP="0005751E">
      <w:pPr>
        <w:pStyle w:val="Heading2"/>
        <w:rPr>
          <w:color w:val="365F91" w:themeColor="accent1" w:themeShade="BF"/>
        </w:rPr>
      </w:pPr>
      <w:bookmarkStart w:id="64" w:name="_Toc193805079"/>
      <w:r w:rsidRPr="00FC44A3">
        <w:rPr>
          <w:color w:val="365F91" w:themeColor="accent1" w:themeShade="BF"/>
        </w:rPr>
        <w:t>CM/GC Procurement for CDOT Priority Projects</w:t>
      </w:r>
      <w:bookmarkEnd w:id="64"/>
    </w:p>
    <w:p w14:paraId="20883A02" w14:textId="57B85255" w:rsidR="00B75F55" w:rsidRDefault="00B75F55" w:rsidP="00B75F55">
      <w:r>
        <w:t>Upon a written declaration of an emergency by the Chief Engineer, with concurrence from the Procurement Director ("Emergency Declaration"), a project may follow the emergency contracting process for CM Pre-Construction Services. The Contracting Officer in Engineering Contract Services is available to provide support when an Emergency Declaration is issued.</w:t>
      </w:r>
    </w:p>
    <w:p w14:paraId="25262756" w14:textId="77777777" w:rsidR="00B75F55" w:rsidRDefault="00B75F55" w:rsidP="00B75F55">
      <w:r>
        <w:t>The expedited emergency services solicitation requires a minimum of three firms to be invited to compete, but only for the services necessary to resolve the immediate emergency identified in CDOT’s Emergency Declaration. A Speed Memo will be issued for these limited services, allowing work to proceed before a formal contract is finalized. The contract will be issued as soon as practicable—please coordinate with the Alternate Delivery Contracting Officer in CDOT’s Engineering Contract Services team.</w:t>
      </w:r>
    </w:p>
    <w:p w14:paraId="2E85E0DF" w14:textId="77777777" w:rsidR="00B75F55" w:rsidRDefault="00B75F55" w:rsidP="00B75F55">
      <w:r>
        <w:t xml:space="preserve">If a project does not meet the criteria for an Emergency Declaration but still requires an expedited contracting process, a justification must be submitted to the Alternate Delivery Contracting Officer. Such </w:t>
      </w:r>
      <w:r>
        <w:lastRenderedPageBreak/>
        <w:t>requests are subject to approval by the Engineering Contract Services Manager and the CDOT Controller Delegates.</w:t>
      </w:r>
    </w:p>
    <w:p w14:paraId="53695535" w14:textId="77777777" w:rsidR="00B75F55" w:rsidRDefault="00B75F55" w:rsidP="00B75F55">
      <w:r>
        <w:t>For these rush contracts, the contract can be executed within three business days. To facilitate this process, the CDOT Project Manager must complete a Contract Routing "Rush" Cover Sheet for CM Pre-Construction Services or GC Construction Services.</w:t>
      </w:r>
    </w:p>
    <w:p w14:paraId="66B632B9" w14:textId="0959DDB6" w:rsidR="00767C8F" w:rsidRDefault="00B75F55" w:rsidP="00B75F55">
      <w:r>
        <w:t>The expedited contract procedure is intended for exceptional circumstances. Project teams are expected to allocate sufficient time for contract processing under the standard timeline. This procedure should not be used to compensate for inadequate project planning when traditional procurement timeframes would otherwise be feasible.</w:t>
      </w:r>
    </w:p>
    <w:p w14:paraId="633A45FA" w14:textId="517781C1" w:rsidR="00767C8F" w:rsidRPr="00FC44A3" w:rsidRDefault="00767C8F" w:rsidP="0005751E">
      <w:pPr>
        <w:pStyle w:val="Heading2"/>
        <w:rPr>
          <w:color w:val="365F91" w:themeColor="accent1" w:themeShade="BF"/>
        </w:rPr>
      </w:pPr>
      <w:bookmarkStart w:id="65" w:name="_Toc193805080"/>
      <w:r w:rsidRPr="00FC44A3">
        <w:rPr>
          <w:color w:val="365F91" w:themeColor="accent1" w:themeShade="BF"/>
        </w:rPr>
        <w:t>Concurrent Procurement Recommendations</w:t>
      </w:r>
      <w:bookmarkEnd w:id="65"/>
    </w:p>
    <w:p w14:paraId="6042DC6E" w14:textId="6BB74A2A" w:rsidR="00767C8F" w:rsidRPr="00BB3DF1" w:rsidRDefault="00767C8F" w:rsidP="00767C8F">
      <w:r>
        <w:t>To maximize the benefits of CM/GC, concurrent procurement of the Design Consultant, CM, and the ICE Consultant is recommended based on CDOT’s experience and industry feedback.  Early selection of the CM maximizes the potential for team collaboration and allows the Contractor to provide early input into the design decisions.  The CM can provide input into the risk management and offer innovative construction methods that may direct design development.</w:t>
      </w:r>
      <w:r w:rsidR="001B1BF7">
        <w:t xml:space="preserve"> </w:t>
      </w:r>
      <w:r>
        <w:t xml:space="preserve">Engaging the ICE early in the process allows </w:t>
      </w:r>
      <w:r w:rsidR="001B1BF7">
        <w:t>t</w:t>
      </w:r>
      <w:r>
        <w:t>he ICE to develop an understanding of the project goals, risks, design decisions, and assumptions and thus more accurately prepare the Independent Cost Estimate.</w:t>
      </w:r>
    </w:p>
    <w:p w14:paraId="000F5DC1" w14:textId="6C5FBEE0" w:rsidR="00767C8F" w:rsidRPr="00FC44A3" w:rsidRDefault="00767C8F" w:rsidP="0005751E">
      <w:pPr>
        <w:pStyle w:val="Heading2"/>
        <w:rPr>
          <w:color w:val="365F91" w:themeColor="accent1" w:themeShade="BF"/>
        </w:rPr>
      </w:pPr>
      <w:bookmarkStart w:id="66" w:name="_Toc193805081"/>
      <w:r w:rsidRPr="00FC44A3">
        <w:rPr>
          <w:color w:val="365F91" w:themeColor="accent1" w:themeShade="BF"/>
        </w:rPr>
        <w:t>Contracting and Standard CM Services Agreement Template</w:t>
      </w:r>
      <w:bookmarkEnd w:id="66"/>
    </w:p>
    <w:p w14:paraId="688C56E7" w14:textId="0CAE1EFC" w:rsidR="00767C8F" w:rsidRDefault="00767C8F" w:rsidP="00767C8F">
      <w:r>
        <w:t xml:space="preserve">CDOT awards one CM Contract to the top ranked Proposer based on a best-value selection with Chief Engineer approval.   The selected CM is awarded a Contract for Preconstruction CM Services. Once design of one or more construction packages is sufficient to prepare, negotiate, and accept a CAP proposal, a GC Construction Contract is drafted, signed, and executed. </w:t>
      </w:r>
    </w:p>
    <w:p w14:paraId="18DD26AA" w14:textId="1EFD0806" w:rsidR="00CC2322" w:rsidRDefault="00767C8F" w:rsidP="004A2F2B">
      <w:pPr>
        <w:rPr>
          <w:color w:val="FF0000"/>
        </w:rPr>
      </w:pPr>
      <w:r>
        <w:t>CDOT has developed the Standard CM Services Agreement Template, which strives to fairly allocate risk between the parties while promoting a collaborative process that makes full use of the advantages of the CM/GC Project Delivery Method.  The Contract defines the scope of services that the CM will provide during the Preconstruction Phase, provides direction on developing an Opinion of Probable Construction Cost (OPCC), defines the CAP negotiation process, and allows for award of the construction package(s).</w:t>
      </w:r>
    </w:p>
    <w:p w14:paraId="7720FDDA" w14:textId="77777777" w:rsidR="00CC2322" w:rsidRDefault="00CC2322" w:rsidP="004A2F2B">
      <w:pPr>
        <w:rPr>
          <w:color w:val="FF0000"/>
        </w:rPr>
        <w:sectPr w:rsidR="00CC2322" w:rsidSect="00B3190D">
          <w:headerReference w:type="default" r:id="rId16"/>
          <w:pgSz w:w="12240" w:h="15840"/>
          <w:pgMar w:top="1440" w:right="1440" w:bottom="1440" w:left="1440" w:header="720" w:footer="720" w:gutter="0"/>
          <w:cols w:space="720"/>
          <w:docGrid w:linePitch="360"/>
        </w:sectPr>
      </w:pPr>
    </w:p>
    <w:p w14:paraId="60148D06" w14:textId="303B567A" w:rsidR="00CC2322" w:rsidRDefault="00CC2322" w:rsidP="0005751E">
      <w:pPr>
        <w:pStyle w:val="Heading1"/>
        <w:spacing w:before="120"/>
      </w:pPr>
      <w:bookmarkStart w:id="67" w:name="_Toc193805082"/>
      <w:r>
        <w:lastRenderedPageBreak/>
        <w:t>:  Preconstruction Phase</w:t>
      </w:r>
      <w:bookmarkEnd w:id="67"/>
    </w:p>
    <w:p w14:paraId="0F731AD1" w14:textId="11DEBFE3" w:rsidR="00CC2322" w:rsidRDefault="00CC2322" w:rsidP="001B1BF7">
      <w:pPr>
        <w:spacing w:after="120"/>
      </w:pPr>
      <w:r>
        <w:t xml:space="preserve">The start of the </w:t>
      </w:r>
      <w:r w:rsidR="001674D2">
        <w:t>p</w:t>
      </w:r>
      <w:r>
        <w:t xml:space="preserve">reconstruction </w:t>
      </w:r>
      <w:r w:rsidR="001674D2">
        <w:t>p</w:t>
      </w:r>
      <w:r>
        <w:t xml:space="preserve">hase marks the beginning of the collaborative partnering between CDOT, the Design Consultant, and the Contractor.  The unique roles and defined responsibilities of each member during the </w:t>
      </w:r>
      <w:r w:rsidR="001674D2">
        <w:t>p</w:t>
      </w:r>
      <w:r>
        <w:t xml:space="preserve">reconstruction </w:t>
      </w:r>
      <w:r w:rsidR="001674D2">
        <w:t>p</w:t>
      </w:r>
      <w:r>
        <w:t xml:space="preserve">hase of the project are described in this chapter.  The project team’s focus should be on </w:t>
      </w:r>
      <w:r w:rsidR="00503850">
        <w:t xml:space="preserve">building this </w:t>
      </w:r>
      <w:r>
        <w:t>partnership and open communication to minimize risk, review constructability, improve the p</w:t>
      </w:r>
      <w:r w:rsidRPr="002E50E7">
        <w:t xml:space="preserve">roject </w:t>
      </w:r>
      <w:r>
        <w:t>s</w:t>
      </w:r>
      <w:r w:rsidRPr="002E50E7">
        <w:t>chedule</w:t>
      </w:r>
      <w:r>
        <w:t xml:space="preserve">, </w:t>
      </w:r>
      <w:r w:rsidR="00503850">
        <w:t>explore</w:t>
      </w:r>
      <w:r>
        <w:t xml:space="preserve"> innovations, and </w:t>
      </w:r>
      <w:r w:rsidR="005D031F">
        <w:t xml:space="preserve">maximize </w:t>
      </w:r>
      <w:r>
        <w:t>work within the budget.</w:t>
      </w:r>
    </w:p>
    <w:p w14:paraId="4DD86C29" w14:textId="77777777" w:rsidR="00CC2322" w:rsidRPr="00FC44A3" w:rsidRDefault="00CC2322" w:rsidP="0005751E">
      <w:pPr>
        <w:pStyle w:val="Heading2"/>
        <w:rPr>
          <w:color w:val="365F91" w:themeColor="accent1" w:themeShade="BF"/>
        </w:rPr>
      </w:pPr>
      <w:bookmarkStart w:id="68" w:name="_Toc193805083"/>
      <w:r w:rsidRPr="00FC44A3">
        <w:rPr>
          <w:color w:val="365F91" w:themeColor="accent1" w:themeShade="BF"/>
        </w:rPr>
        <w:t>Preconstruction Roles and Responsibilities</w:t>
      </w:r>
      <w:bookmarkEnd w:id="68"/>
    </w:p>
    <w:p w14:paraId="02BA4F7E" w14:textId="77777777" w:rsidR="00CC2322" w:rsidRPr="00FC44A3" w:rsidRDefault="00CC2322" w:rsidP="00271E83">
      <w:pPr>
        <w:pStyle w:val="Heading3"/>
        <w:rPr>
          <w:color w:val="365F91" w:themeColor="accent1" w:themeShade="BF"/>
        </w:rPr>
      </w:pPr>
      <w:bookmarkStart w:id="69" w:name="_Toc193805084"/>
      <w:r w:rsidRPr="00FC44A3">
        <w:rPr>
          <w:color w:val="365F91" w:themeColor="accent1" w:themeShade="BF"/>
        </w:rPr>
        <w:t>CDOT Project Manager</w:t>
      </w:r>
      <w:bookmarkEnd w:id="69"/>
    </w:p>
    <w:p w14:paraId="47DE0A33" w14:textId="7A927A24" w:rsidR="00CC2322" w:rsidRDefault="00CC2322" w:rsidP="001B1BF7">
      <w:pPr>
        <w:pStyle w:val="ListParagraph"/>
        <w:spacing w:after="120"/>
        <w:ind w:left="0"/>
        <w:rPr>
          <w:rFonts w:asciiTheme="majorHAnsi" w:eastAsiaTheme="majorEastAsia" w:hAnsiTheme="majorHAnsi" w:cstheme="majorBidi"/>
          <w:b/>
          <w:bCs/>
          <w:color w:val="4F81BD" w:themeColor="accent1"/>
          <w:sz w:val="26"/>
          <w:szCs w:val="26"/>
        </w:rPr>
      </w:pPr>
      <w:r>
        <w:rPr>
          <w:rFonts w:cstheme="minorHAnsi"/>
        </w:rPr>
        <w:t xml:space="preserve">In </w:t>
      </w:r>
      <w:r w:rsidR="00343753">
        <w:rPr>
          <w:rFonts w:cstheme="minorHAnsi"/>
        </w:rPr>
        <w:t>CM/GC</w:t>
      </w:r>
      <w:r>
        <w:rPr>
          <w:rFonts w:cstheme="minorHAnsi"/>
        </w:rPr>
        <w:t xml:space="preserve">, the CDOT Project Manager takes the lead role in managing and facilitating the </w:t>
      </w:r>
      <w:r w:rsidR="001674D2">
        <w:rPr>
          <w:rFonts w:cstheme="minorHAnsi"/>
        </w:rPr>
        <w:t>p</w:t>
      </w:r>
      <w:r>
        <w:rPr>
          <w:rFonts w:cstheme="minorHAnsi"/>
        </w:rPr>
        <w:t xml:space="preserve">reconstruction </w:t>
      </w:r>
      <w:r w:rsidR="001674D2">
        <w:rPr>
          <w:rFonts w:cstheme="minorHAnsi"/>
        </w:rPr>
        <w:t>p</w:t>
      </w:r>
      <w:r>
        <w:rPr>
          <w:rFonts w:cstheme="minorHAnsi"/>
        </w:rPr>
        <w:t xml:space="preserve">hase.  CDOT Project Managers should be aware that their role in a </w:t>
      </w:r>
      <w:r w:rsidR="00343753">
        <w:rPr>
          <w:rFonts w:cstheme="minorHAnsi"/>
        </w:rPr>
        <w:t>CM/GC</w:t>
      </w:r>
      <w:r>
        <w:rPr>
          <w:rFonts w:cstheme="minorHAnsi"/>
        </w:rPr>
        <w:t xml:space="preserve"> project may require more active team coordination and direct involvement than other project delivery methods. The CDOT Project Manager is responsible for guiding design decisions while overseeing the collaborative effort between the Design Consultant and Contractor.  The CDOT Project Manager is responsible for facilitating this collaborative process through active communication and project team meetings that include a Partnering Workshop, Project Scoping Workshop, Value Engineering (VE) Workshop, Design Review Meeting</w:t>
      </w:r>
      <w:r w:rsidRPr="00E40CEB">
        <w:rPr>
          <w:rFonts w:cstheme="minorHAnsi"/>
        </w:rPr>
        <w:t>s,</w:t>
      </w:r>
      <w:r w:rsidR="001674D2" w:rsidRPr="00E40CEB">
        <w:rPr>
          <w:rFonts w:cstheme="minorHAnsi"/>
        </w:rPr>
        <w:t xml:space="preserve"> Risk Workshop, </w:t>
      </w:r>
      <w:r w:rsidRPr="00E40CEB">
        <w:rPr>
          <w:rFonts w:cstheme="minorHAnsi"/>
        </w:rPr>
        <w:t>an</w:t>
      </w:r>
      <w:r>
        <w:rPr>
          <w:rFonts w:cstheme="minorHAnsi"/>
        </w:rPr>
        <w:t xml:space="preserve">d </w:t>
      </w:r>
      <w:r w:rsidRPr="002E50E7">
        <w:rPr>
          <w:rFonts w:cstheme="minorHAnsi"/>
        </w:rPr>
        <w:t>Cost Model</w:t>
      </w:r>
      <w:r>
        <w:rPr>
          <w:rFonts w:cstheme="minorHAnsi"/>
        </w:rPr>
        <w:t xml:space="preserve"> Review Meetings. The CDOT Project Manager also leads the Cost Model and estimate review process, questioning both the Contractor and Independent Cost Estimator (ICE) estimates. The CDOT Project Manager serves as a facilitator between team members and later as the lead negotiator for CDOT during the CAP Proposal process.</w:t>
      </w:r>
    </w:p>
    <w:p w14:paraId="2C3A2071" w14:textId="77777777" w:rsidR="00CC2322" w:rsidRPr="00FC44A3" w:rsidRDefault="00CC2322" w:rsidP="00271E83">
      <w:pPr>
        <w:pStyle w:val="Heading3"/>
        <w:rPr>
          <w:rFonts w:eastAsiaTheme="minorEastAsia"/>
          <w:color w:val="365F91" w:themeColor="accent1" w:themeShade="BF"/>
        </w:rPr>
      </w:pPr>
      <w:bookmarkStart w:id="70" w:name="_Toc193805085"/>
      <w:r w:rsidRPr="00FC44A3">
        <w:rPr>
          <w:rFonts w:eastAsiaTheme="minorEastAsia"/>
          <w:color w:val="365F91" w:themeColor="accent1" w:themeShade="BF"/>
        </w:rPr>
        <w:t>Design Consultant</w:t>
      </w:r>
      <w:bookmarkEnd w:id="70"/>
    </w:p>
    <w:p w14:paraId="5F95AA62" w14:textId="12178921" w:rsidR="001B1BF7" w:rsidRDefault="00CC2322" w:rsidP="001B1BF7">
      <w:pPr>
        <w:spacing w:after="120"/>
        <w:rPr>
          <w:rFonts w:eastAsiaTheme="minorEastAsia" w:cstheme="minorHAnsi"/>
          <w:bCs/>
        </w:rPr>
      </w:pPr>
      <w:bookmarkStart w:id="71" w:name="_Toc388538900"/>
      <w:bookmarkStart w:id="72" w:name="_Toc388542800"/>
      <w:bookmarkStart w:id="73" w:name="_Toc388543192"/>
      <w:r w:rsidRPr="00415C05">
        <w:rPr>
          <w:rFonts w:eastAsiaTheme="minorEastAsia" w:cstheme="minorHAnsi"/>
          <w:bCs/>
        </w:rPr>
        <w:t xml:space="preserve">In </w:t>
      </w:r>
      <w:r w:rsidR="00343753">
        <w:rPr>
          <w:rFonts w:eastAsiaTheme="minorEastAsia" w:cstheme="minorHAnsi"/>
          <w:bCs/>
        </w:rPr>
        <w:t>CM/GC</w:t>
      </w:r>
      <w:r w:rsidRPr="00415C05">
        <w:rPr>
          <w:rFonts w:eastAsiaTheme="minorEastAsia" w:cstheme="minorHAnsi"/>
          <w:bCs/>
        </w:rPr>
        <w:t xml:space="preserve">, as with traditional </w:t>
      </w:r>
      <w:r w:rsidR="00DB5DF3">
        <w:rPr>
          <w:rFonts w:eastAsiaTheme="minorEastAsia" w:cstheme="minorHAnsi"/>
          <w:bCs/>
        </w:rPr>
        <w:t>DB</w:t>
      </w:r>
      <w:r w:rsidRPr="00415C05">
        <w:rPr>
          <w:rFonts w:eastAsiaTheme="minorEastAsia" w:cstheme="minorHAnsi"/>
          <w:bCs/>
        </w:rPr>
        <w:t xml:space="preserve">B projects, the Design Consultant contracts directly with and takes direction from </w:t>
      </w:r>
      <w:r w:rsidR="000A1E91">
        <w:rPr>
          <w:rFonts w:eastAsiaTheme="minorEastAsia" w:cstheme="minorHAnsi"/>
          <w:bCs/>
        </w:rPr>
        <w:t>CDOT</w:t>
      </w:r>
      <w:r w:rsidRPr="00415C05">
        <w:rPr>
          <w:rFonts w:eastAsiaTheme="minorEastAsia" w:cstheme="minorHAnsi"/>
          <w:bCs/>
        </w:rPr>
        <w:t xml:space="preserve"> in </w:t>
      </w:r>
      <w:r w:rsidR="000A1E91">
        <w:rPr>
          <w:rFonts w:eastAsiaTheme="minorEastAsia" w:cstheme="minorHAnsi"/>
          <w:bCs/>
        </w:rPr>
        <w:t xml:space="preserve">the </w:t>
      </w:r>
      <w:r w:rsidRPr="00415C05">
        <w:rPr>
          <w:rFonts w:eastAsiaTheme="minorEastAsia" w:cstheme="minorHAnsi"/>
          <w:bCs/>
        </w:rPr>
        <w:t xml:space="preserve">development of the design. </w:t>
      </w:r>
      <w:r w:rsidR="001674D2">
        <w:rPr>
          <w:rFonts w:eastAsiaTheme="minorEastAsia" w:cstheme="minorHAnsi"/>
          <w:bCs/>
        </w:rPr>
        <w:t>T</w:t>
      </w:r>
      <w:r w:rsidRPr="00415C05">
        <w:rPr>
          <w:rFonts w:eastAsiaTheme="minorEastAsia" w:cstheme="minorHAnsi"/>
          <w:bCs/>
        </w:rPr>
        <w:t xml:space="preserve">he role of the Design Consultant does not change as much as the role of the </w:t>
      </w:r>
      <w:r w:rsidR="000A1E91">
        <w:rPr>
          <w:rFonts w:eastAsiaTheme="minorEastAsia" w:cstheme="minorHAnsi"/>
          <w:bCs/>
        </w:rPr>
        <w:t>CDOT Project Manager</w:t>
      </w:r>
      <w:r w:rsidRPr="00415C05">
        <w:rPr>
          <w:rFonts w:eastAsiaTheme="minorEastAsia" w:cstheme="minorHAnsi"/>
          <w:bCs/>
        </w:rPr>
        <w:t xml:space="preserve"> for a </w:t>
      </w:r>
      <w:r w:rsidR="00343753">
        <w:rPr>
          <w:rFonts w:eastAsiaTheme="minorEastAsia" w:cstheme="minorHAnsi"/>
          <w:bCs/>
        </w:rPr>
        <w:t>CM/GC</w:t>
      </w:r>
      <w:r w:rsidRPr="00415C05">
        <w:rPr>
          <w:rFonts w:eastAsiaTheme="minorEastAsia" w:cstheme="minorHAnsi"/>
          <w:bCs/>
        </w:rPr>
        <w:t xml:space="preserve"> project. As in a DBB, the Design Consultant’s main roles are to design the project, manage the design, and communicate with the CDOT Project Manager.  However, the Design Consultant does give up some of the control over design decisions due to </w:t>
      </w:r>
      <w:r w:rsidR="000A1E91">
        <w:rPr>
          <w:rFonts w:eastAsiaTheme="minorEastAsia" w:cstheme="minorHAnsi"/>
          <w:bCs/>
        </w:rPr>
        <w:t xml:space="preserve">CDOT’s greater </w:t>
      </w:r>
      <w:r w:rsidRPr="00415C05">
        <w:rPr>
          <w:rFonts w:eastAsiaTheme="minorEastAsia" w:cstheme="minorHAnsi"/>
          <w:bCs/>
        </w:rPr>
        <w:t>involvement</w:t>
      </w:r>
      <w:r w:rsidR="000A1E91">
        <w:rPr>
          <w:rFonts w:eastAsiaTheme="minorEastAsia" w:cstheme="minorHAnsi"/>
          <w:bCs/>
        </w:rPr>
        <w:t>.</w:t>
      </w:r>
      <w:r w:rsidRPr="00415C05">
        <w:rPr>
          <w:rFonts w:eastAsiaTheme="minorEastAsia" w:cstheme="minorHAnsi"/>
          <w:bCs/>
        </w:rPr>
        <w:t xml:space="preserve">  </w:t>
      </w:r>
      <w:r w:rsidR="000A1E91">
        <w:rPr>
          <w:rFonts w:eastAsiaTheme="minorEastAsia" w:cstheme="minorHAnsi"/>
          <w:bCs/>
        </w:rPr>
        <w:t>T</w:t>
      </w:r>
      <w:r w:rsidRPr="00415C05">
        <w:rPr>
          <w:rFonts w:eastAsiaTheme="minorEastAsia" w:cstheme="minorHAnsi"/>
          <w:bCs/>
        </w:rPr>
        <w:t xml:space="preserve">he Design Consultant is required to work with the Contractor and CDOT, manage the iterative design process that is vital to </w:t>
      </w:r>
      <w:r w:rsidR="00343753">
        <w:rPr>
          <w:rFonts w:eastAsiaTheme="minorEastAsia" w:cstheme="minorHAnsi"/>
          <w:bCs/>
        </w:rPr>
        <w:t>CM/GC</w:t>
      </w:r>
      <w:r w:rsidRPr="00415C05">
        <w:rPr>
          <w:rFonts w:eastAsiaTheme="minorEastAsia" w:cstheme="minorHAnsi"/>
          <w:bCs/>
        </w:rPr>
        <w:t xml:space="preserve"> success, and expect changes in the design.  The Design Consultant must keep the CDOT Project Manager informed and involved in all design reviews and risk decisions.</w:t>
      </w:r>
      <w:bookmarkEnd w:id="71"/>
      <w:bookmarkEnd w:id="72"/>
      <w:bookmarkEnd w:id="73"/>
    </w:p>
    <w:p w14:paraId="63C5C691" w14:textId="64E9274D" w:rsidR="00CC2322" w:rsidRPr="00FC44A3" w:rsidRDefault="00CC2322" w:rsidP="00271E83">
      <w:pPr>
        <w:pStyle w:val="Heading3"/>
        <w:rPr>
          <w:rFonts w:eastAsiaTheme="minorEastAsia"/>
          <w:color w:val="365F91" w:themeColor="accent1" w:themeShade="BF"/>
        </w:rPr>
      </w:pPr>
      <w:bookmarkStart w:id="74" w:name="_Toc193805086"/>
      <w:r w:rsidRPr="00FC44A3">
        <w:rPr>
          <w:rFonts w:eastAsiaTheme="minorEastAsia"/>
          <w:color w:val="365F91" w:themeColor="accent1" w:themeShade="BF"/>
        </w:rPr>
        <w:t>Independent Cost Estimator</w:t>
      </w:r>
      <w:bookmarkEnd w:id="74"/>
      <w:r w:rsidRPr="00FC44A3">
        <w:rPr>
          <w:rFonts w:eastAsiaTheme="minorEastAsia"/>
          <w:color w:val="365F91" w:themeColor="accent1" w:themeShade="BF"/>
        </w:rPr>
        <w:t xml:space="preserve"> </w:t>
      </w:r>
    </w:p>
    <w:p w14:paraId="355F9DA4" w14:textId="67F8CE0D" w:rsidR="00CC2322" w:rsidRDefault="00CC2322" w:rsidP="00AF0888">
      <w:pPr>
        <w:rPr>
          <w:rFonts w:asciiTheme="majorHAnsi" w:eastAsiaTheme="majorEastAsia" w:hAnsiTheme="majorHAnsi" w:cstheme="majorBidi"/>
          <w:b/>
          <w:bCs/>
          <w:color w:val="4F81BD" w:themeColor="accent1"/>
          <w:sz w:val="26"/>
          <w:szCs w:val="26"/>
        </w:rPr>
      </w:pPr>
      <w:r w:rsidRPr="003A5C19">
        <w:rPr>
          <w:rFonts w:cstheme="minorHAnsi"/>
        </w:rPr>
        <w:t xml:space="preserve">The ICE is CDOT’s primary estimator during the </w:t>
      </w:r>
      <w:r w:rsidR="000A1E91">
        <w:rPr>
          <w:rFonts w:cstheme="minorHAnsi"/>
        </w:rPr>
        <w:t>p</w:t>
      </w:r>
      <w:r>
        <w:rPr>
          <w:rFonts w:cstheme="minorHAnsi"/>
        </w:rPr>
        <w:t xml:space="preserve">reconstruction </w:t>
      </w:r>
      <w:r w:rsidR="000A1E91">
        <w:rPr>
          <w:rFonts w:cstheme="minorHAnsi"/>
        </w:rPr>
        <w:t>p</w:t>
      </w:r>
      <w:r>
        <w:rPr>
          <w:rFonts w:cstheme="minorHAnsi"/>
        </w:rPr>
        <w:t>hase</w:t>
      </w:r>
      <w:r w:rsidRPr="003A5C19">
        <w:rPr>
          <w:rFonts w:cstheme="minorHAnsi"/>
        </w:rPr>
        <w:t xml:space="preserve"> </w:t>
      </w:r>
      <w:r w:rsidR="000A1E91">
        <w:rPr>
          <w:rFonts w:cstheme="minorHAnsi"/>
        </w:rPr>
        <w:t xml:space="preserve">of a </w:t>
      </w:r>
      <w:r w:rsidR="00343753">
        <w:rPr>
          <w:rFonts w:cstheme="minorHAnsi"/>
        </w:rPr>
        <w:t>CM/GC</w:t>
      </w:r>
      <w:r w:rsidR="000A1E91">
        <w:rPr>
          <w:rFonts w:cstheme="minorHAnsi"/>
        </w:rPr>
        <w:t xml:space="preserve"> project</w:t>
      </w:r>
      <w:r w:rsidRPr="003A5C19">
        <w:rPr>
          <w:rFonts w:cstheme="minorHAnsi"/>
        </w:rPr>
        <w:t>. The ICE uses production</w:t>
      </w:r>
      <w:r>
        <w:rPr>
          <w:rFonts w:cstheme="minorHAnsi"/>
        </w:rPr>
        <w:t>-</w:t>
      </w:r>
      <w:r w:rsidRPr="003A5C19">
        <w:rPr>
          <w:rFonts w:cstheme="minorHAnsi"/>
        </w:rPr>
        <w:t xml:space="preserve">based estimates and solicits quotes </w:t>
      </w:r>
      <w:r>
        <w:rPr>
          <w:rFonts w:cstheme="minorHAnsi"/>
        </w:rPr>
        <w:t>in the same manner that</w:t>
      </w:r>
      <w:r w:rsidRPr="003A5C19">
        <w:rPr>
          <w:rFonts w:cstheme="minorHAnsi"/>
        </w:rPr>
        <w:t xml:space="preserve"> a contractor estimate</w:t>
      </w:r>
      <w:r>
        <w:rPr>
          <w:rFonts w:cstheme="minorHAnsi"/>
        </w:rPr>
        <w:t>s</w:t>
      </w:r>
      <w:r w:rsidRPr="003A5C19">
        <w:rPr>
          <w:rFonts w:cstheme="minorHAnsi"/>
        </w:rPr>
        <w:t xml:space="preserve"> and bid</w:t>
      </w:r>
      <w:r>
        <w:rPr>
          <w:rFonts w:cstheme="minorHAnsi"/>
        </w:rPr>
        <w:t>s</w:t>
      </w:r>
      <w:r w:rsidRPr="003A5C19">
        <w:rPr>
          <w:rFonts w:cstheme="minorHAnsi"/>
        </w:rPr>
        <w:t xml:space="preserve"> a project. The ICE has the responsibility to question the Contractor’s prices, quotes, methods, and estimate </w:t>
      </w:r>
      <w:r w:rsidR="000A1E91" w:rsidRPr="003A5C19">
        <w:rPr>
          <w:rFonts w:cstheme="minorHAnsi"/>
        </w:rPr>
        <w:t>to</w:t>
      </w:r>
      <w:r w:rsidRPr="003A5C19">
        <w:rPr>
          <w:rFonts w:cstheme="minorHAnsi"/>
        </w:rPr>
        <w:t xml:space="preserve"> ensure that CDOT is receiving a fair and open price from the </w:t>
      </w:r>
      <w:r w:rsidR="00F92159">
        <w:rPr>
          <w:rFonts w:cstheme="minorHAnsi"/>
        </w:rPr>
        <w:t>C</w:t>
      </w:r>
      <w:r w:rsidRPr="003A5C19">
        <w:rPr>
          <w:rFonts w:cstheme="minorHAnsi"/>
        </w:rPr>
        <w:t xml:space="preserve">ontractor.  If the project has specialty work that is outside of the ICE’s expertise, the ICE </w:t>
      </w:r>
      <w:r>
        <w:rPr>
          <w:rFonts w:cstheme="minorHAnsi"/>
        </w:rPr>
        <w:t>is</w:t>
      </w:r>
      <w:r w:rsidRPr="003A5C19">
        <w:rPr>
          <w:rFonts w:cstheme="minorHAnsi"/>
        </w:rPr>
        <w:t xml:space="preserve"> required to use specialty estimators to provide accurate cost estimates.</w:t>
      </w:r>
      <w:r>
        <w:rPr>
          <w:rFonts w:cstheme="minorHAnsi"/>
        </w:rPr>
        <w:t xml:space="preserve"> The ICE is also expected to know the local markets and network with </w:t>
      </w:r>
      <w:r>
        <w:rPr>
          <w:rFonts w:cstheme="minorHAnsi"/>
        </w:rPr>
        <w:lastRenderedPageBreak/>
        <w:t>Subcontractors and DBEs to build a trusted network to solicit quotes. The ICE needs to work with the Contractor to understand the competitive market near the project site, regionally, nationally, and globally.  The ICE is required to bring on subject matter expertise if the ICE lacks in-house knowledge of a major work item.</w:t>
      </w:r>
    </w:p>
    <w:p w14:paraId="302F64CF" w14:textId="01248B6B" w:rsidR="00CC2322" w:rsidRPr="00FC44A3" w:rsidRDefault="00CC2322" w:rsidP="00271E83">
      <w:pPr>
        <w:pStyle w:val="Heading3"/>
        <w:rPr>
          <w:color w:val="365F91" w:themeColor="accent1" w:themeShade="BF"/>
        </w:rPr>
      </w:pPr>
      <w:bookmarkStart w:id="75" w:name="_Toc193805087"/>
      <w:r w:rsidRPr="00FC44A3">
        <w:rPr>
          <w:color w:val="365F91" w:themeColor="accent1" w:themeShade="BF"/>
        </w:rPr>
        <w:t>Construction Manager</w:t>
      </w:r>
      <w:bookmarkEnd w:id="75"/>
      <w:r w:rsidRPr="00FC44A3">
        <w:rPr>
          <w:color w:val="365F91" w:themeColor="accent1" w:themeShade="BF"/>
        </w:rPr>
        <w:t xml:space="preserve"> </w:t>
      </w:r>
    </w:p>
    <w:p w14:paraId="253B36F0" w14:textId="55F26FDC" w:rsidR="00CC2322" w:rsidRPr="00E35537" w:rsidRDefault="00CC2322" w:rsidP="00E35537">
      <w:pPr>
        <w:rPr>
          <w:rFonts w:eastAsiaTheme="minorEastAsia" w:cstheme="minorHAnsi"/>
          <w:bCs/>
        </w:rPr>
      </w:pPr>
      <w:bookmarkStart w:id="76" w:name="_Toc388538901"/>
      <w:bookmarkStart w:id="77" w:name="_Toc388542801"/>
      <w:bookmarkStart w:id="78" w:name="_Toc388543193"/>
      <w:r w:rsidRPr="00E35537">
        <w:rPr>
          <w:rFonts w:eastAsiaTheme="minorEastAsia" w:cstheme="minorHAnsi"/>
          <w:bCs/>
        </w:rPr>
        <w:t xml:space="preserve">A Contractor is selected to serve as the Construction Manager during the </w:t>
      </w:r>
      <w:r w:rsidR="000A1E91">
        <w:rPr>
          <w:rFonts w:eastAsiaTheme="minorEastAsia" w:cstheme="minorHAnsi"/>
          <w:bCs/>
        </w:rPr>
        <w:t>p</w:t>
      </w:r>
      <w:r w:rsidRPr="00E35537">
        <w:rPr>
          <w:rFonts w:eastAsiaTheme="minorEastAsia" w:cstheme="minorHAnsi"/>
          <w:bCs/>
        </w:rPr>
        <w:t xml:space="preserve">reconstruction </w:t>
      </w:r>
      <w:r w:rsidR="000A1E91">
        <w:rPr>
          <w:rFonts w:eastAsiaTheme="minorEastAsia" w:cstheme="minorHAnsi"/>
          <w:bCs/>
        </w:rPr>
        <w:t>p</w:t>
      </w:r>
      <w:r w:rsidRPr="00E35537">
        <w:rPr>
          <w:rFonts w:eastAsiaTheme="minorEastAsia" w:cstheme="minorHAnsi"/>
          <w:bCs/>
        </w:rPr>
        <w:t xml:space="preserve">hase.  As part of the design team, the </w:t>
      </w:r>
      <w:r w:rsidR="000A1E91">
        <w:rPr>
          <w:rFonts w:eastAsiaTheme="minorEastAsia" w:cstheme="minorHAnsi"/>
          <w:bCs/>
        </w:rPr>
        <w:t>CM</w:t>
      </w:r>
      <w:r w:rsidRPr="00E35537">
        <w:rPr>
          <w:rFonts w:eastAsiaTheme="minorEastAsia" w:cstheme="minorHAnsi"/>
          <w:bCs/>
        </w:rPr>
        <w:t xml:space="preserve"> provides input on schedule, phasing, constructability, material availability, and cost throughout the </w:t>
      </w:r>
      <w:r w:rsidR="000A1E91">
        <w:rPr>
          <w:rFonts w:eastAsiaTheme="minorEastAsia" w:cstheme="minorHAnsi"/>
          <w:bCs/>
        </w:rPr>
        <w:t>d</w:t>
      </w:r>
      <w:r w:rsidRPr="00E35537">
        <w:rPr>
          <w:rFonts w:eastAsiaTheme="minorEastAsia" w:cstheme="minorHAnsi"/>
          <w:bCs/>
        </w:rPr>
        <w:t xml:space="preserve">esign </w:t>
      </w:r>
      <w:r w:rsidR="000A1E91">
        <w:rPr>
          <w:rFonts w:eastAsiaTheme="minorEastAsia" w:cstheme="minorHAnsi"/>
          <w:bCs/>
        </w:rPr>
        <w:t>p</w:t>
      </w:r>
      <w:r w:rsidRPr="00E35537">
        <w:rPr>
          <w:rFonts w:eastAsiaTheme="minorEastAsia" w:cstheme="minorHAnsi"/>
          <w:bCs/>
        </w:rPr>
        <w:t>hase of the project.  With input from CDOT and the ICE, the C</w:t>
      </w:r>
      <w:r w:rsidR="000A1E91">
        <w:rPr>
          <w:rFonts w:eastAsiaTheme="minorEastAsia" w:cstheme="minorHAnsi"/>
          <w:bCs/>
        </w:rPr>
        <w:t>M</w:t>
      </w:r>
      <w:r w:rsidRPr="00E35537">
        <w:rPr>
          <w:rFonts w:eastAsiaTheme="minorEastAsia" w:cstheme="minorHAnsi"/>
          <w:bCs/>
        </w:rPr>
        <w:t xml:space="preserve"> is responsible for identifying project risks and providing Opinions of Probable Construction Cost (OPCC) that help guide the design development and establish project risk pools.  The C</w:t>
      </w:r>
      <w:r w:rsidR="000A1E91">
        <w:rPr>
          <w:rFonts w:eastAsiaTheme="minorEastAsia" w:cstheme="minorHAnsi"/>
          <w:bCs/>
        </w:rPr>
        <w:t>M</w:t>
      </w:r>
      <w:r w:rsidRPr="00E35537">
        <w:rPr>
          <w:rFonts w:eastAsiaTheme="minorEastAsia" w:cstheme="minorHAnsi"/>
          <w:bCs/>
        </w:rPr>
        <w:t xml:space="preserve"> tasks during the Preconstruction Phase include, but are not limited to:</w:t>
      </w:r>
      <w:bookmarkEnd w:id="76"/>
      <w:bookmarkEnd w:id="77"/>
      <w:bookmarkEnd w:id="78"/>
    </w:p>
    <w:p w14:paraId="6BB75194" w14:textId="77777777" w:rsidR="00CC2322" w:rsidRPr="00E35537" w:rsidRDefault="00CC2322" w:rsidP="002B0B63">
      <w:pPr>
        <w:pStyle w:val="ListParagraph"/>
        <w:numPr>
          <w:ilvl w:val="0"/>
          <w:numId w:val="50"/>
        </w:numPr>
      </w:pPr>
      <w:r w:rsidRPr="00E35537">
        <w:t>reviewing construction plans to provide input on constructability, construction phasing, traffic control, materials, and design decisions.</w:t>
      </w:r>
    </w:p>
    <w:p w14:paraId="72C18409" w14:textId="2C0FDF7B" w:rsidR="00CC2322" w:rsidRPr="00E35537" w:rsidRDefault="00CC2322" w:rsidP="002B0B63">
      <w:pPr>
        <w:pStyle w:val="ListParagraph"/>
        <w:numPr>
          <w:ilvl w:val="0"/>
          <w:numId w:val="50"/>
        </w:numPr>
      </w:pPr>
      <w:r w:rsidRPr="00E35537">
        <w:t xml:space="preserve">developing design alternatives and innovations that improve </w:t>
      </w:r>
      <w:r w:rsidR="000A1E91">
        <w:t>p</w:t>
      </w:r>
      <w:r w:rsidRPr="00E35537">
        <w:t xml:space="preserve">roject </w:t>
      </w:r>
      <w:r w:rsidR="000A1E91">
        <w:t>s</w:t>
      </w:r>
      <w:r w:rsidRPr="00E35537">
        <w:t>chedule and cost.</w:t>
      </w:r>
    </w:p>
    <w:p w14:paraId="04F3556B" w14:textId="77777777" w:rsidR="00CC2322" w:rsidRPr="00E35537" w:rsidRDefault="00CC2322" w:rsidP="002B0B63">
      <w:pPr>
        <w:pStyle w:val="ListParagraph"/>
        <w:numPr>
          <w:ilvl w:val="0"/>
          <w:numId w:val="50"/>
        </w:numPr>
      </w:pPr>
      <w:r w:rsidRPr="00E35537">
        <w:t>evaluating project risks and developing a Risk Register and Risk Management Plan.</w:t>
      </w:r>
    </w:p>
    <w:p w14:paraId="06209F00" w14:textId="77777777" w:rsidR="00CC2322" w:rsidRPr="00E35537" w:rsidRDefault="00CC2322" w:rsidP="002B0B63">
      <w:pPr>
        <w:pStyle w:val="ListParagraph"/>
        <w:numPr>
          <w:ilvl w:val="0"/>
          <w:numId w:val="50"/>
        </w:numPr>
      </w:pPr>
      <w:r w:rsidRPr="00E35537">
        <w:t>establishing the Cost Model and OPCCs at required Milestones.</w:t>
      </w:r>
    </w:p>
    <w:p w14:paraId="2C806E29" w14:textId="77777777" w:rsidR="00CC2322" w:rsidRPr="00E35537" w:rsidRDefault="00CC2322" w:rsidP="002B0B63">
      <w:pPr>
        <w:pStyle w:val="ListParagraph"/>
        <w:numPr>
          <w:ilvl w:val="0"/>
          <w:numId w:val="50"/>
        </w:numPr>
      </w:pPr>
      <w:r w:rsidRPr="00E35537">
        <w:t>conducting VE Workshops.</w:t>
      </w:r>
    </w:p>
    <w:p w14:paraId="560EE659" w14:textId="310EE312" w:rsidR="00CC2322" w:rsidRPr="00E35537" w:rsidRDefault="00BA57E4" w:rsidP="002B0B63">
      <w:pPr>
        <w:pStyle w:val="ListParagraph"/>
        <w:numPr>
          <w:ilvl w:val="0"/>
          <w:numId w:val="50"/>
        </w:numPr>
      </w:pPr>
      <w:r>
        <w:t xml:space="preserve">obtaining Subcontractor quotes and </w:t>
      </w:r>
      <w:r w:rsidR="00CC2322" w:rsidRPr="00E35537">
        <w:t>coordinating with Subcontractors to meet project DBE goals.</w:t>
      </w:r>
    </w:p>
    <w:p w14:paraId="14A7BACD" w14:textId="77777777" w:rsidR="00CC2322" w:rsidRPr="00E35537" w:rsidRDefault="00CC2322" w:rsidP="002B0B63">
      <w:pPr>
        <w:pStyle w:val="ListParagraph"/>
        <w:numPr>
          <w:ilvl w:val="0"/>
          <w:numId w:val="50"/>
        </w:numPr>
      </w:pPr>
      <w:r w:rsidRPr="00E35537">
        <w:t>identifying long lead items (material, equipment, and/or utility relocations) that should be procured through the LLTP CAP process.</w:t>
      </w:r>
    </w:p>
    <w:p w14:paraId="01B6157B" w14:textId="77777777" w:rsidR="00CC2322" w:rsidRPr="00E35537" w:rsidRDefault="00CC2322" w:rsidP="002B0B63">
      <w:pPr>
        <w:pStyle w:val="ListParagraph"/>
        <w:numPr>
          <w:ilvl w:val="0"/>
          <w:numId w:val="50"/>
        </w:numPr>
      </w:pPr>
      <w:r w:rsidRPr="00E35537">
        <w:t>preparing all reports and plans required by the Contract including: a Subcontractor Selection Plan, a Quality Control Plan, a Material Sourcing Plan, a Worker and Public Safety Plan, an Innovation Tracking and Performance Report, and a Procurement Proposal and Report for each LLTP CAP.</w:t>
      </w:r>
    </w:p>
    <w:p w14:paraId="4162BC57" w14:textId="77777777" w:rsidR="00E35537" w:rsidRPr="00FC44A3" w:rsidRDefault="00E35537" w:rsidP="0005751E">
      <w:pPr>
        <w:pStyle w:val="Heading2"/>
        <w:rPr>
          <w:color w:val="365F91" w:themeColor="accent1" w:themeShade="BF"/>
        </w:rPr>
      </w:pPr>
      <w:bookmarkStart w:id="79" w:name="_Toc193805088"/>
      <w:r w:rsidRPr="00FC44A3">
        <w:rPr>
          <w:color w:val="365F91" w:themeColor="accent1" w:themeShade="BF"/>
        </w:rPr>
        <w:t>Preconstruction Roles and Responsibilities Matrix</w:t>
      </w:r>
      <w:bookmarkEnd w:id="79"/>
    </w:p>
    <w:p w14:paraId="03E03957" w14:textId="28605488" w:rsidR="00CC2322" w:rsidRDefault="00CC2322" w:rsidP="004A2F2B">
      <w:pPr>
        <w:spacing w:after="0"/>
        <w:rPr>
          <w:rFonts w:asciiTheme="majorHAnsi" w:eastAsiaTheme="majorEastAsia" w:hAnsiTheme="majorHAnsi" w:cstheme="majorBidi"/>
          <w:b/>
          <w:bCs/>
          <w:color w:val="4F81BD" w:themeColor="accent1"/>
          <w:sz w:val="26"/>
          <w:szCs w:val="26"/>
        </w:rPr>
      </w:pPr>
      <w:r>
        <w:rPr>
          <w:rFonts w:cstheme="minorHAnsi"/>
        </w:rPr>
        <w:t xml:space="preserve">The RFP and </w:t>
      </w:r>
      <w:r w:rsidR="00343753">
        <w:rPr>
          <w:rFonts w:cstheme="minorHAnsi"/>
        </w:rPr>
        <w:t>CM</w:t>
      </w:r>
      <w:r>
        <w:rPr>
          <w:rFonts w:cstheme="minorHAnsi"/>
        </w:rPr>
        <w:t xml:space="preserve"> Services Agreement contain a Preconstruction Roles and Responsibilities Matrix.  The matrix provides a comprehensive list of</w:t>
      </w:r>
      <w:r w:rsidRPr="002C7875">
        <w:rPr>
          <w:rFonts w:cstheme="minorHAnsi"/>
        </w:rPr>
        <w:t xml:space="preserve"> activities </w:t>
      </w:r>
      <w:r>
        <w:rPr>
          <w:rFonts w:cstheme="minorHAnsi"/>
        </w:rPr>
        <w:t>that are</w:t>
      </w:r>
      <w:r w:rsidRPr="002C7875">
        <w:rPr>
          <w:rFonts w:cstheme="minorHAnsi"/>
        </w:rPr>
        <w:t xml:space="preserve"> </w:t>
      </w:r>
      <w:r>
        <w:rPr>
          <w:rFonts w:cstheme="minorHAnsi"/>
        </w:rPr>
        <w:t>assigned to</w:t>
      </w:r>
      <w:r w:rsidRPr="002C7875">
        <w:rPr>
          <w:rFonts w:cstheme="minorHAnsi"/>
        </w:rPr>
        <w:t xml:space="preserve"> the appropriate responsible party and coordinated with all team members.  </w:t>
      </w:r>
      <w:r>
        <w:rPr>
          <w:rFonts w:cstheme="minorHAnsi"/>
        </w:rPr>
        <w:t xml:space="preserve">CDOT project staff prepares the initial matrix as part of the RFP and assigns </w:t>
      </w:r>
      <w:r w:rsidR="00AF0888">
        <w:rPr>
          <w:rFonts w:cstheme="minorHAnsi"/>
        </w:rPr>
        <w:t>either primary, secondary</w:t>
      </w:r>
      <w:r>
        <w:rPr>
          <w:rFonts w:cstheme="minorHAnsi"/>
        </w:rPr>
        <w:t>, or collaborative responsibility roles to the Contractor, Design Consultant, and CDOT</w:t>
      </w:r>
      <w:r w:rsidR="00AF0888">
        <w:rPr>
          <w:rFonts w:cstheme="minorHAnsi"/>
        </w:rPr>
        <w:t>.</w:t>
      </w:r>
      <w:r>
        <w:rPr>
          <w:rFonts w:cstheme="minorHAnsi"/>
        </w:rPr>
        <w:t xml:space="preserve">  </w:t>
      </w:r>
      <w:r w:rsidRPr="00693C89">
        <w:rPr>
          <w:rFonts w:cstheme="minorHAnsi"/>
        </w:rPr>
        <w:t xml:space="preserve">A template matrix is </w:t>
      </w:r>
      <w:r w:rsidR="00693C89">
        <w:rPr>
          <w:rFonts w:cstheme="minorHAnsi"/>
        </w:rPr>
        <w:t>available to teams</w:t>
      </w:r>
      <w:r>
        <w:rPr>
          <w:rFonts w:cstheme="minorHAnsi"/>
        </w:rPr>
        <w:t xml:space="preserve"> </w:t>
      </w:r>
      <w:r w:rsidRPr="0090143A">
        <w:rPr>
          <w:rFonts w:cstheme="minorHAnsi"/>
        </w:rPr>
        <w:t>and</w:t>
      </w:r>
      <w:r>
        <w:rPr>
          <w:rFonts w:cstheme="minorHAnsi"/>
        </w:rPr>
        <w:t xml:space="preserve"> provides suggested responsibilities for the various activities.  However, because each project is unique, the matrix must be revised to meet the specific requirements of each project.  The matrix is reviewed with the selected Contractor and revised accordingly, and then it becomes part of the </w:t>
      </w:r>
      <w:r w:rsidR="00343753">
        <w:rPr>
          <w:rFonts w:cstheme="minorHAnsi"/>
        </w:rPr>
        <w:t>CM</w:t>
      </w:r>
      <w:r>
        <w:rPr>
          <w:rFonts w:cstheme="minorHAnsi"/>
        </w:rPr>
        <w:t xml:space="preserve"> Services Agreement.</w:t>
      </w:r>
      <w:r>
        <w:rPr>
          <w:rFonts w:asciiTheme="majorHAnsi" w:eastAsiaTheme="majorEastAsia" w:hAnsiTheme="majorHAnsi" w:cstheme="majorBidi"/>
          <w:b/>
          <w:bCs/>
          <w:color w:val="4F81BD" w:themeColor="accent1"/>
          <w:sz w:val="26"/>
          <w:szCs w:val="26"/>
        </w:rPr>
        <w:br w:type="page"/>
      </w:r>
    </w:p>
    <w:p w14:paraId="4C048004" w14:textId="77777777" w:rsidR="00CC2322" w:rsidRDefault="00CC2322">
      <w:pPr>
        <w:rPr>
          <w:rFonts w:cstheme="minorHAnsi"/>
        </w:rPr>
        <w:sectPr w:rsidR="00CC2322" w:rsidSect="007A5DE5">
          <w:headerReference w:type="default" r:id="rId17"/>
          <w:pgSz w:w="12240" w:h="15840" w:code="1"/>
          <w:pgMar w:top="1440" w:right="1440" w:bottom="1440" w:left="1440" w:header="720" w:footer="720" w:gutter="0"/>
          <w:cols w:space="720"/>
          <w:docGrid w:linePitch="360"/>
        </w:sectPr>
      </w:pPr>
    </w:p>
    <w:p w14:paraId="63B0093F" w14:textId="1E6A9A86" w:rsidR="00CC2322" w:rsidRDefault="00AB1B7E">
      <w:pPr>
        <w:rPr>
          <w:rFonts w:cstheme="minorHAnsi"/>
        </w:rPr>
      </w:pPr>
      <w:r>
        <w:rPr>
          <w:noProof/>
        </w:rPr>
        <w:lastRenderedPageBreak/>
        <mc:AlternateContent>
          <mc:Choice Requires="wps">
            <w:drawing>
              <wp:anchor distT="0" distB="0" distL="114300" distR="114300" simplePos="0" relativeHeight="251618816" behindDoc="0" locked="0" layoutInCell="1" allowOverlap="1" wp14:anchorId="032C7C55" wp14:editId="22C298BF">
                <wp:simplePos x="0" y="0"/>
                <wp:positionH relativeFrom="column">
                  <wp:posOffset>440055</wp:posOffset>
                </wp:positionH>
                <wp:positionV relativeFrom="paragraph">
                  <wp:posOffset>-139700</wp:posOffset>
                </wp:positionV>
                <wp:extent cx="12028170" cy="952500"/>
                <wp:effectExtent l="0" t="19050" r="11430" b="19050"/>
                <wp:wrapNone/>
                <wp:docPr id="1651461846" name="Arrow: Right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8170" cy="952500"/>
                        </a:xfrm>
                        <a:prstGeom prst="rightArrow">
                          <a:avLst>
                            <a:gd name="adj1" fmla="val 32565"/>
                            <a:gd name="adj2" fmla="val 168373"/>
                          </a:avLst>
                        </a:prstGeom>
                        <a:solidFill>
                          <a:schemeClr val="tx2">
                            <a:lumMod val="20000"/>
                            <a:lumOff val="80000"/>
                          </a:schemeClr>
                        </a:solidFill>
                        <a:ln w="9525">
                          <a:solidFill>
                            <a:srgbClr val="000000"/>
                          </a:solidFill>
                          <a:miter lim="800000"/>
                          <a:headEnd/>
                          <a:tailEnd/>
                        </a:ln>
                      </wps:spPr>
                      <wps:txbx>
                        <w:txbxContent>
                          <w:p w14:paraId="47E12DFF" w14:textId="77777777" w:rsidR="00FE2EE8" w:rsidRPr="002B0453" w:rsidRDefault="00FE2EE8" w:rsidP="004A2F2B">
                            <w:pPr>
                              <w:spacing w:after="0" w:line="240" w:lineRule="auto"/>
                              <w:rPr>
                                <w:sz w:val="16"/>
                                <w:szCs w:val="16"/>
                              </w:rPr>
                            </w:pPr>
                            <w:r>
                              <w:rPr>
                                <w:b/>
                                <w:bCs/>
                                <w:sz w:val="16"/>
                                <w:szCs w:val="16"/>
                                <w:u w:val="single"/>
                              </w:rPr>
                              <w:t>Continuous Design Consultant Responsibilities:</w:t>
                            </w:r>
                          </w:p>
                          <w:p w14:paraId="24AE7A43" w14:textId="77777777" w:rsidR="00FE2EE8" w:rsidRPr="002B0453" w:rsidRDefault="00FE2EE8" w:rsidP="004A2F2B">
                            <w:pPr>
                              <w:spacing w:after="0" w:line="240" w:lineRule="auto"/>
                              <w:rPr>
                                <w:sz w:val="16"/>
                                <w:szCs w:val="16"/>
                              </w:rPr>
                            </w:pPr>
                            <w:r>
                              <w:rPr>
                                <w:sz w:val="16"/>
                                <w:szCs w:val="16"/>
                              </w:rPr>
                              <w:t>Collaborate with Contractor for Innovative Designs</w:t>
                            </w:r>
                            <w:r w:rsidRPr="002B0453">
                              <w:rPr>
                                <w:sz w:val="16"/>
                                <w:szCs w:val="16"/>
                              </w:rPr>
                              <w:t xml:space="preserve">, </w:t>
                            </w:r>
                            <w:r>
                              <w:rPr>
                                <w:sz w:val="16"/>
                                <w:szCs w:val="16"/>
                              </w:rPr>
                              <w:t xml:space="preserve">Assist with </w:t>
                            </w:r>
                            <w:r w:rsidRPr="002B0453">
                              <w:rPr>
                                <w:sz w:val="16"/>
                                <w:szCs w:val="16"/>
                              </w:rPr>
                              <w:t>Risk</w:t>
                            </w:r>
                            <w:r>
                              <w:rPr>
                                <w:sz w:val="16"/>
                                <w:szCs w:val="16"/>
                              </w:rPr>
                              <w:t xml:space="preserve"> Management</w:t>
                            </w:r>
                            <w:r w:rsidRPr="002B0453">
                              <w:rPr>
                                <w:sz w:val="16"/>
                                <w:szCs w:val="16"/>
                              </w:rPr>
                              <w:t xml:space="preserve">, </w:t>
                            </w:r>
                            <w:r>
                              <w:rPr>
                                <w:sz w:val="16"/>
                                <w:szCs w:val="16"/>
                              </w:rPr>
                              <w:t xml:space="preserve">Support </w:t>
                            </w:r>
                            <w:r w:rsidRPr="002B0453">
                              <w:rPr>
                                <w:sz w:val="16"/>
                                <w:szCs w:val="16"/>
                              </w:rPr>
                              <w:t>Constructability</w:t>
                            </w:r>
                            <w:r>
                              <w:rPr>
                                <w:sz w:val="16"/>
                                <w:szCs w:val="16"/>
                              </w:rPr>
                              <w:t xml:space="preserve"> </w:t>
                            </w:r>
                            <w:r w:rsidRPr="002B0453">
                              <w:rPr>
                                <w:sz w:val="16"/>
                                <w:szCs w:val="16"/>
                              </w:rPr>
                              <w:t>Analysis</w:t>
                            </w:r>
                            <w:r>
                              <w:rPr>
                                <w:sz w:val="16"/>
                                <w:szCs w:val="16"/>
                              </w:rPr>
                              <w:t>, Evaluate Contractor Alternatives</w:t>
                            </w:r>
                          </w:p>
                          <w:p w14:paraId="54952206" w14:textId="77777777" w:rsidR="00FE2EE8" w:rsidRPr="002B0453" w:rsidRDefault="00FE2EE8" w:rsidP="004A2F2B">
                            <w:pPr>
                              <w:spacing w:after="0" w:line="240" w:lineRule="auto"/>
                              <w:rPr>
                                <w:sz w:val="16"/>
                                <w:szCs w:val="16"/>
                              </w:rPr>
                            </w:pPr>
                          </w:p>
                          <w:p w14:paraId="7847172B"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C7C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3" o:spid="_x0000_s1060" type="#_x0000_t13" style="position:absolute;margin-left:34.65pt;margin-top:-11pt;width:947.1pt;height: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" adj="18720,7283" fillcolor="#c6d9f1 [671]">
                <v:textbox>
                  <w:txbxContent>
                    <w:p w14:paraId="47E12DFF" w14:textId="77777777" w:rsidR="00FE2EE8" w:rsidRPr="002B0453" w:rsidRDefault="00FE2EE8" w:rsidP="004A2F2B">
                      <w:pPr>
                        <w:spacing w:after="0" w:line="240" w:lineRule="auto"/>
                        <w:rPr>
                          <w:sz w:val="16"/>
                          <w:szCs w:val="16"/>
                        </w:rPr>
                      </w:pPr>
                      <w:r>
                        <w:rPr>
                          <w:b/>
                          <w:bCs/>
                          <w:sz w:val="16"/>
                          <w:szCs w:val="16"/>
                          <w:u w:val="single"/>
                        </w:rPr>
                        <w:t>Continuous Design Consultant Responsibilities:</w:t>
                      </w:r>
                    </w:p>
                    <w:p w14:paraId="24AE7A43" w14:textId="77777777" w:rsidR="00FE2EE8" w:rsidRPr="002B0453" w:rsidRDefault="00FE2EE8" w:rsidP="004A2F2B">
                      <w:pPr>
                        <w:spacing w:after="0" w:line="240" w:lineRule="auto"/>
                        <w:rPr>
                          <w:sz w:val="16"/>
                          <w:szCs w:val="16"/>
                        </w:rPr>
                      </w:pPr>
                      <w:r>
                        <w:rPr>
                          <w:sz w:val="16"/>
                          <w:szCs w:val="16"/>
                        </w:rPr>
                        <w:t>Collaborate with Contractor for Innovative Designs</w:t>
                      </w:r>
                      <w:r w:rsidRPr="002B0453">
                        <w:rPr>
                          <w:sz w:val="16"/>
                          <w:szCs w:val="16"/>
                        </w:rPr>
                        <w:t xml:space="preserve">, </w:t>
                      </w:r>
                      <w:r>
                        <w:rPr>
                          <w:sz w:val="16"/>
                          <w:szCs w:val="16"/>
                        </w:rPr>
                        <w:t xml:space="preserve">Assist with </w:t>
                      </w:r>
                      <w:r w:rsidRPr="002B0453">
                        <w:rPr>
                          <w:sz w:val="16"/>
                          <w:szCs w:val="16"/>
                        </w:rPr>
                        <w:t>Risk</w:t>
                      </w:r>
                      <w:r>
                        <w:rPr>
                          <w:sz w:val="16"/>
                          <w:szCs w:val="16"/>
                        </w:rPr>
                        <w:t xml:space="preserve"> Management</w:t>
                      </w:r>
                      <w:r w:rsidRPr="002B0453">
                        <w:rPr>
                          <w:sz w:val="16"/>
                          <w:szCs w:val="16"/>
                        </w:rPr>
                        <w:t xml:space="preserve">, </w:t>
                      </w:r>
                      <w:r>
                        <w:rPr>
                          <w:sz w:val="16"/>
                          <w:szCs w:val="16"/>
                        </w:rPr>
                        <w:t xml:space="preserve">Support </w:t>
                      </w:r>
                      <w:r w:rsidRPr="002B0453">
                        <w:rPr>
                          <w:sz w:val="16"/>
                          <w:szCs w:val="16"/>
                        </w:rPr>
                        <w:t>Constructability</w:t>
                      </w:r>
                      <w:r>
                        <w:rPr>
                          <w:sz w:val="16"/>
                          <w:szCs w:val="16"/>
                        </w:rPr>
                        <w:t xml:space="preserve"> </w:t>
                      </w:r>
                      <w:r w:rsidRPr="002B0453">
                        <w:rPr>
                          <w:sz w:val="16"/>
                          <w:szCs w:val="16"/>
                        </w:rPr>
                        <w:t>Analysis</w:t>
                      </w:r>
                      <w:r>
                        <w:rPr>
                          <w:sz w:val="16"/>
                          <w:szCs w:val="16"/>
                        </w:rPr>
                        <w:t>, Evaluate Contractor Alternatives</w:t>
                      </w:r>
                    </w:p>
                    <w:p w14:paraId="54952206" w14:textId="77777777" w:rsidR="00FE2EE8" w:rsidRPr="002B0453" w:rsidRDefault="00FE2EE8" w:rsidP="004A2F2B">
                      <w:pPr>
                        <w:spacing w:after="0" w:line="240" w:lineRule="auto"/>
                        <w:rPr>
                          <w:sz w:val="16"/>
                          <w:szCs w:val="16"/>
                        </w:rPr>
                      </w:pPr>
                    </w:p>
                    <w:p w14:paraId="7847172B" w14:textId="77777777" w:rsidR="00FE2EE8" w:rsidRPr="004779D7" w:rsidRDefault="00FE2EE8" w:rsidP="004A2F2B">
                      <w:pPr>
                        <w:spacing w:line="240" w:lineRule="auto"/>
                        <w:rPr>
                          <w:sz w:val="16"/>
                          <w:szCs w:val="16"/>
                        </w:rPr>
                      </w:pPr>
                    </w:p>
                  </w:txbxContent>
                </v:textbox>
              </v:shape>
            </w:pict>
          </mc:Fallback>
        </mc:AlternateContent>
      </w:r>
      <w:r>
        <w:rPr>
          <w:noProof/>
        </w:rPr>
        <mc:AlternateContent>
          <mc:Choice Requires="wps">
            <w:drawing>
              <wp:anchor distT="4294967294" distB="4294967294" distL="114300" distR="114300" simplePos="0" relativeHeight="251657728" behindDoc="0" locked="0" layoutInCell="1" allowOverlap="1" wp14:anchorId="27A3DEA4" wp14:editId="31C604A0">
                <wp:simplePos x="0" y="0"/>
                <wp:positionH relativeFrom="column">
                  <wp:posOffset>8949690</wp:posOffset>
                </wp:positionH>
                <wp:positionV relativeFrom="paragraph">
                  <wp:posOffset>2499994</wp:posOffset>
                </wp:positionV>
                <wp:extent cx="160020" cy="0"/>
                <wp:effectExtent l="0" t="76200" r="0" b="76200"/>
                <wp:wrapNone/>
                <wp:docPr id="383915699" name="Straight Arrow Connector 172"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A8D508D" id="Straight Arrow Connector 172" o:spid="_x0000_s1026" type="#_x0000_t32" alt="arrow to the right" style="position:absolute;margin-left:704.7pt;margin-top:196.85pt;width:12.6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">
                <v:stroke endarrow="block"/>
              </v:shape>
            </w:pict>
          </mc:Fallback>
        </mc:AlternateContent>
      </w:r>
      <w:r>
        <w:rPr>
          <w:noProof/>
        </w:rPr>
        <mc:AlternateContent>
          <mc:Choice Requires="wps">
            <w:drawing>
              <wp:anchor distT="4294967294" distB="4294967294" distL="114300" distR="114300" simplePos="0" relativeHeight="251656704" behindDoc="0" locked="0" layoutInCell="1" allowOverlap="1" wp14:anchorId="3D85C6C2" wp14:editId="2DFBBB4E">
                <wp:simplePos x="0" y="0"/>
                <wp:positionH relativeFrom="column">
                  <wp:posOffset>3927475</wp:posOffset>
                </wp:positionH>
                <wp:positionV relativeFrom="paragraph">
                  <wp:posOffset>2499994</wp:posOffset>
                </wp:positionV>
                <wp:extent cx="160020" cy="0"/>
                <wp:effectExtent l="0" t="76200" r="0" b="76200"/>
                <wp:wrapNone/>
                <wp:docPr id="1583028133" name="Straight Arrow Connector 171"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76FC11B" id="Straight Arrow Connector 171" o:spid="_x0000_s1026" type="#_x0000_t32" alt="arrow to the right" style="position:absolute;margin-left:309.25pt;margin-top:196.85pt;width:12.6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">
                <v:stroke endarrow="block"/>
              </v:shape>
            </w:pict>
          </mc:Fallback>
        </mc:AlternateContent>
      </w:r>
      <w:r>
        <w:rPr>
          <w:noProof/>
        </w:rPr>
        <mc:AlternateContent>
          <mc:Choice Requires="wps">
            <w:drawing>
              <wp:anchor distT="4294967294" distB="4294967294" distL="114300" distR="114300" simplePos="0" relativeHeight="251655680" behindDoc="0" locked="0" layoutInCell="1" allowOverlap="1" wp14:anchorId="610B9D6D" wp14:editId="0C577141">
                <wp:simplePos x="0" y="0"/>
                <wp:positionH relativeFrom="column">
                  <wp:posOffset>3005455</wp:posOffset>
                </wp:positionH>
                <wp:positionV relativeFrom="paragraph">
                  <wp:posOffset>2491739</wp:posOffset>
                </wp:positionV>
                <wp:extent cx="160020" cy="0"/>
                <wp:effectExtent l="0" t="76200" r="0" b="76200"/>
                <wp:wrapNone/>
                <wp:docPr id="999536458" name="Straight Arrow Connector 170"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CF523FC" id="Straight Arrow Connector 170" o:spid="_x0000_s1026" type="#_x0000_t32" alt="arrow to the right" style="position:absolute;margin-left:236.65pt;margin-top:196.2pt;width:12.6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">
                <v:stroke endarrow="block"/>
              </v:shape>
            </w:pict>
          </mc:Fallback>
        </mc:AlternateContent>
      </w:r>
      <w:r>
        <w:rPr>
          <w:noProof/>
        </w:rPr>
        <mc:AlternateContent>
          <mc:Choice Requires="wps">
            <w:drawing>
              <wp:anchor distT="4294967294" distB="4294967294" distL="114300" distR="114300" simplePos="0" relativeHeight="251654656" behindDoc="0" locked="0" layoutInCell="1" allowOverlap="1" wp14:anchorId="18BFA402" wp14:editId="537F9C22">
                <wp:simplePos x="0" y="0"/>
                <wp:positionH relativeFrom="column">
                  <wp:posOffset>1670685</wp:posOffset>
                </wp:positionH>
                <wp:positionV relativeFrom="paragraph">
                  <wp:posOffset>2499994</wp:posOffset>
                </wp:positionV>
                <wp:extent cx="160020" cy="0"/>
                <wp:effectExtent l="0" t="76200" r="0" b="76200"/>
                <wp:wrapNone/>
                <wp:docPr id="2023170557" name="Straight Arrow Connector 169"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C11016B" id="Straight Arrow Connector 169" o:spid="_x0000_s1026" type="#_x0000_t32" alt="arrow to the right" style="position:absolute;margin-left:131.55pt;margin-top:196.85pt;width:12.6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">
                <v:stroke endarrow="block"/>
              </v:shape>
            </w:pict>
          </mc:Fallback>
        </mc:AlternateContent>
      </w:r>
      <w:r>
        <w:rPr>
          <w:noProof/>
        </w:rPr>
        <mc:AlternateContent>
          <mc:Choice Requires="wps">
            <w:drawing>
              <wp:anchor distT="0" distB="0" distL="114300" distR="114300" simplePos="0" relativeHeight="251653632" behindDoc="0" locked="0" layoutInCell="1" allowOverlap="1" wp14:anchorId="5317BCA3" wp14:editId="440ACDAA">
                <wp:simplePos x="0" y="0"/>
                <wp:positionH relativeFrom="column">
                  <wp:posOffset>9812020</wp:posOffset>
                </wp:positionH>
                <wp:positionV relativeFrom="paragraph">
                  <wp:posOffset>2915920</wp:posOffset>
                </wp:positionV>
                <wp:extent cx="228600" cy="635"/>
                <wp:effectExtent l="0" t="152400" r="0" b="113665"/>
                <wp:wrapNone/>
                <wp:docPr id="1999992878" name="Connector: Elbow 168" descr="dashed arrow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28600" cy="635"/>
                        </a:xfrm>
                        <a:prstGeom prst="bentConnector3">
                          <a:avLst>
                            <a:gd name="adj1" fmla="val 50000"/>
                          </a:avLst>
                        </a:prstGeom>
                        <a:noFill/>
                        <a:ln w="9525">
                          <a:solidFill>
                            <a:srgbClr val="000000"/>
                          </a:solidFill>
                          <a:prstDash val="dash"/>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524D9BF" id="Connector: Elbow 168" o:spid="_x0000_s1026" type="#_x0000_t34" alt="dashed arrow up" style="position:absolute;margin-left:772.6pt;margin-top:229.6pt;width:18pt;height:.0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">
                <v:stroke dashstyle="dash" endarrow="block"/>
              </v:shape>
            </w:pict>
          </mc:Fallback>
        </mc:AlternateContent>
      </w:r>
      <w:r>
        <w:rPr>
          <w:noProof/>
        </w:rPr>
        <mc:AlternateContent>
          <mc:Choice Requires="wps">
            <w:drawing>
              <wp:anchor distT="0" distB="0" distL="114300" distR="114300" simplePos="0" relativeHeight="251652608" behindDoc="0" locked="0" layoutInCell="1" allowOverlap="1" wp14:anchorId="5302DA4B" wp14:editId="50BE4EA8">
                <wp:simplePos x="0" y="0"/>
                <wp:positionH relativeFrom="column">
                  <wp:posOffset>9357995</wp:posOffset>
                </wp:positionH>
                <wp:positionV relativeFrom="paragraph">
                  <wp:posOffset>3042920</wp:posOffset>
                </wp:positionV>
                <wp:extent cx="567690" cy="242570"/>
                <wp:effectExtent l="0" t="0" r="3810" b="5080"/>
                <wp:wrapNone/>
                <wp:docPr id="873012091" name="Rectangle: Rounded Corners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24257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6824F3F4" w14:textId="77777777" w:rsidR="00FE2EE8" w:rsidRPr="007949FA" w:rsidRDefault="00FE2EE8" w:rsidP="004A2F2B">
                            <w:pPr>
                              <w:spacing w:after="0" w:line="240" w:lineRule="auto"/>
                              <w:rPr>
                                <w:b/>
                                <w:sz w:val="16"/>
                                <w:szCs w:val="16"/>
                              </w:rPr>
                            </w:pPr>
                            <w:r>
                              <w:rPr>
                                <w:b/>
                                <w:bCs/>
                                <w:sz w:val="16"/>
                                <w:szCs w:val="16"/>
                              </w:rPr>
                              <w:t>OPCC#3</w:t>
                            </w:r>
                          </w:p>
                          <w:p w14:paraId="6CAFBDFE" w14:textId="77777777" w:rsidR="00FE2EE8" w:rsidRPr="00540D98" w:rsidRDefault="00FE2EE8" w:rsidP="004A2F2B">
                            <w:pPr>
                              <w:spacing w:after="0" w:line="240" w:lineRule="auto"/>
                              <w:rPr>
                                <w:sz w:val="16"/>
                                <w:szCs w:val="16"/>
                              </w:rPr>
                            </w:pPr>
                          </w:p>
                          <w:p w14:paraId="2D1897C2"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02DA4B" id="Rectangle: Rounded Corners 167" o:spid="_x0000_s1061" style="position:absolute;margin-left:736.85pt;margin-top:239.6pt;width:44.7pt;height:1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" fillcolor="#f2dbdb [661]">
                <v:textbox>
                  <w:txbxContent>
                    <w:p w14:paraId="6824F3F4" w14:textId="77777777" w:rsidR="00FE2EE8" w:rsidRPr="007949FA" w:rsidRDefault="00FE2EE8" w:rsidP="004A2F2B">
                      <w:pPr>
                        <w:spacing w:after="0" w:line="240" w:lineRule="auto"/>
                        <w:rPr>
                          <w:b/>
                          <w:sz w:val="16"/>
                          <w:szCs w:val="16"/>
                        </w:rPr>
                      </w:pPr>
                      <w:r>
                        <w:rPr>
                          <w:b/>
                          <w:bCs/>
                          <w:sz w:val="16"/>
                          <w:szCs w:val="16"/>
                        </w:rPr>
                        <w:t>OPCC#3</w:t>
                      </w:r>
                    </w:p>
                    <w:p w14:paraId="6CAFBDFE" w14:textId="77777777" w:rsidR="00FE2EE8" w:rsidRPr="00540D98" w:rsidRDefault="00FE2EE8" w:rsidP="004A2F2B">
                      <w:pPr>
                        <w:spacing w:after="0" w:line="240" w:lineRule="auto"/>
                        <w:rPr>
                          <w:sz w:val="16"/>
                          <w:szCs w:val="16"/>
                        </w:rPr>
                      </w:pPr>
                    </w:p>
                    <w:p w14:paraId="2D1897C2"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0" distB="0" distL="114298" distR="114298" simplePos="0" relativeHeight="251651584" behindDoc="0" locked="0" layoutInCell="1" allowOverlap="1" wp14:anchorId="422479BD" wp14:editId="7E3EFD64">
                <wp:simplePos x="0" y="0"/>
                <wp:positionH relativeFrom="column">
                  <wp:posOffset>9787254</wp:posOffset>
                </wp:positionH>
                <wp:positionV relativeFrom="paragraph">
                  <wp:posOffset>2180590</wp:posOffset>
                </wp:positionV>
                <wp:extent cx="280670" cy="0"/>
                <wp:effectExtent l="0" t="133350" r="0" b="190500"/>
                <wp:wrapNone/>
                <wp:docPr id="1453208593" name="Straight Arrow Connector 166" descr="dash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0670"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89D1F55" id="Straight Arrow Connector 166" o:spid="_x0000_s1026" type="#_x0000_t32" alt="dashed arrow down" style="position:absolute;margin-left:770.65pt;margin-top:171.7pt;width:22.1pt;height:0;rotation:90;z-index:2516515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">
                <v:stroke dashstyle="dash" endarrow="block"/>
              </v:shape>
            </w:pict>
          </mc:Fallback>
        </mc:AlternateContent>
      </w:r>
      <w:r>
        <w:rPr>
          <w:noProof/>
        </w:rPr>
        <mc:AlternateContent>
          <mc:Choice Requires="wps">
            <w:drawing>
              <wp:anchor distT="0" distB="0" distL="114300" distR="114300" simplePos="0" relativeHeight="251650560" behindDoc="0" locked="0" layoutInCell="1" allowOverlap="1" wp14:anchorId="6E1C3320" wp14:editId="6B30DA4E">
                <wp:simplePos x="0" y="0"/>
                <wp:positionH relativeFrom="column">
                  <wp:posOffset>9359265</wp:posOffset>
                </wp:positionH>
                <wp:positionV relativeFrom="paragraph">
                  <wp:posOffset>1651000</wp:posOffset>
                </wp:positionV>
                <wp:extent cx="594360" cy="389255"/>
                <wp:effectExtent l="0" t="0" r="0" b="0"/>
                <wp:wrapNone/>
                <wp:docPr id="1165435823" name="Rectangle: Rounded Corners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8925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6B6FFCBC" w14:textId="77777777" w:rsidR="00FE2EE8" w:rsidRPr="004130C5" w:rsidRDefault="00FE2EE8" w:rsidP="004A2F2B">
                            <w:pPr>
                              <w:spacing w:after="0" w:line="240" w:lineRule="auto"/>
                              <w:rPr>
                                <w:sz w:val="16"/>
                                <w:szCs w:val="16"/>
                              </w:rPr>
                            </w:pPr>
                            <w:r>
                              <w:rPr>
                                <w:b/>
                                <w:bCs/>
                                <w:sz w:val="16"/>
                                <w:szCs w:val="16"/>
                              </w:rPr>
                              <w:t>ICE Estimate</w:t>
                            </w:r>
                          </w:p>
                          <w:p w14:paraId="423F99A1"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C3320" id="Rectangle: Rounded Corners 165" o:spid="_x0000_s1062" style="position:absolute;margin-left:736.95pt;margin-top:130pt;width:46.8pt;height:30.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" fillcolor="#c6d9f1 [671]">
                <v:textbox>
                  <w:txbxContent>
                    <w:p w14:paraId="6B6FFCBC" w14:textId="77777777" w:rsidR="00FE2EE8" w:rsidRPr="004130C5" w:rsidRDefault="00FE2EE8" w:rsidP="004A2F2B">
                      <w:pPr>
                        <w:spacing w:after="0" w:line="240" w:lineRule="auto"/>
                        <w:rPr>
                          <w:sz w:val="16"/>
                          <w:szCs w:val="16"/>
                        </w:rPr>
                      </w:pPr>
                      <w:r>
                        <w:rPr>
                          <w:b/>
                          <w:bCs/>
                          <w:sz w:val="16"/>
                          <w:szCs w:val="16"/>
                        </w:rPr>
                        <w:t>ICE Estimate</w:t>
                      </w:r>
                    </w:p>
                    <w:p w14:paraId="423F99A1"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0" distB="0" distL="114300" distR="114300" simplePos="0" relativeHeight="251649536" behindDoc="0" locked="0" layoutInCell="1" allowOverlap="1" wp14:anchorId="5AE8E7C2" wp14:editId="2EE210B1">
                <wp:simplePos x="0" y="0"/>
                <wp:positionH relativeFrom="column">
                  <wp:posOffset>3144520</wp:posOffset>
                </wp:positionH>
                <wp:positionV relativeFrom="paragraph">
                  <wp:posOffset>2230755</wp:posOffset>
                </wp:positionV>
                <wp:extent cx="805815" cy="571500"/>
                <wp:effectExtent l="0" t="0" r="0" b="0"/>
                <wp:wrapNone/>
                <wp:docPr id="1954718057" name="Rectangle: Rounded Corners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571500"/>
                        </a:xfrm>
                        <a:prstGeom prst="roundRect">
                          <a:avLst>
                            <a:gd name="adj" fmla="val 16667"/>
                          </a:avLst>
                        </a:prstGeom>
                        <a:solidFill>
                          <a:srgbClr val="FFFFFF"/>
                        </a:solidFill>
                        <a:ln w="9525">
                          <a:solidFill>
                            <a:srgbClr val="000000"/>
                          </a:solidFill>
                          <a:round/>
                          <a:headEnd/>
                          <a:tailEnd/>
                        </a:ln>
                      </wps:spPr>
                      <wps:txbx>
                        <w:txbxContent>
                          <w:p w14:paraId="13435E4B" w14:textId="77777777" w:rsidR="00FE2EE8" w:rsidRPr="001737AA" w:rsidRDefault="00FE2EE8" w:rsidP="004A2F2B">
                            <w:pPr>
                              <w:spacing w:line="240" w:lineRule="auto"/>
                              <w:jc w:val="center"/>
                              <w:rPr>
                                <w:b/>
                                <w:bCs/>
                                <w:sz w:val="16"/>
                                <w:szCs w:val="16"/>
                              </w:rPr>
                            </w:pPr>
                            <w:r>
                              <w:rPr>
                                <w:b/>
                                <w:bCs/>
                                <w:sz w:val="16"/>
                                <w:szCs w:val="16"/>
                              </w:rPr>
                              <w:t>Cost Model Review Meeting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AE8E7C2" id="Rectangle: Rounded Corners 164" o:spid="_x0000_s1063" style="position:absolute;margin-left:247.6pt;margin-top:175.65pt;width:63.45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">
                <v:textbox>
                  <w:txbxContent>
                    <w:p w14:paraId="13435E4B" w14:textId="77777777" w:rsidR="00FE2EE8" w:rsidRPr="001737AA" w:rsidRDefault="00FE2EE8" w:rsidP="004A2F2B">
                      <w:pPr>
                        <w:spacing w:line="240" w:lineRule="auto"/>
                        <w:jc w:val="center"/>
                        <w:rPr>
                          <w:b/>
                          <w:bCs/>
                          <w:sz w:val="16"/>
                          <w:szCs w:val="16"/>
                        </w:rPr>
                      </w:pPr>
                      <w:r>
                        <w:rPr>
                          <w:b/>
                          <w:bCs/>
                          <w:sz w:val="16"/>
                          <w:szCs w:val="16"/>
                        </w:rPr>
                        <w:t>Cost Model Review Meeting</w:t>
                      </w:r>
                    </w:p>
                  </w:txbxContent>
                </v:textbox>
              </v:roundrect>
            </w:pict>
          </mc:Fallback>
        </mc:AlternateContent>
      </w:r>
      <w:r>
        <w:rPr>
          <w:noProof/>
        </w:rPr>
        <mc:AlternateContent>
          <mc:Choice Requires="wps">
            <w:drawing>
              <wp:anchor distT="0" distB="0" distL="114300" distR="114300" simplePos="0" relativeHeight="251648512" behindDoc="0" locked="0" layoutInCell="1" allowOverlap="1" wp14:anchorId="3F57E0A7" wp14:editId="00F6CCE1">
                <wp:simplePos x="0" y="0"/>
                <wp:positionH relativeFrom="column">
                  <wp:posOffset>5648325</wp:posOffset>
                </wp:positionH>
                <wp:positionV relativeFrom="paragraph">
                  <wp:posOffset>3450590</wp:posOffset>
                </wp:positionV>
                <wp:extent cx="1250950" cy="635"/>
                <wp:effectExtent l="0" t="666750" r="0" b="628015"/>
                <wp:wrapNone/>
                <wp:docPr id="1888376009" name="Connector: Elbow 163" descr="dahsed arrow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250950" cy="635"/>
                        </a:xfrm>
                        <a:prstGeom prst="bentConnector3">
                          <a:avLst>
                            <a:gd name="adj1" fmla="val 50000"/>
                          </a:avLst>
                        </a:prstGeom>
                        <a:noFill/>
                        <a:ln w="9525">
                          <a:solidFill>
                            <a:srgbClr val="000000"/>
                          </a:solidFill>
                          <a:prstDash val="dash"/>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28E9C8" id="Connector: Elbow 163" o:spid="_x0000_s1026" type="#_x0000_t34" alt="dahsed arrow up" style="position:absolute;margin-left:444.75pt;margin-top:271.7pt;width:98.5pt;height:.05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">
                <v:stroke dashstyle="dash" endarrow="block"/>
              </v:shape>
            </w:pict>
          </mc:Fallback>
        </mc:AlternateContent>
      </w:r>
      <w:r>
        <w:rPr>
          <w:noProof/>
        </w:rPr>
        <mc:AlternateContent>
          <mc:Choice Requires="wps">
            <w:drawing>
              <wp:anchor distT="0" distB="0" distL="114300" distR="114300" simplePos="0" relativeHeight="251647488" behindDoc="0" locked="0" layoutInCell="1" allowOverlap="1" wp14:anchorId="059A02AB" wp14:editId="4E0795F1">
                <wp:simplePos x="0" y="0"/>
                <wp:positionH relativeFrom="column">
                  <wp:posOffset>5383530</wp:posOffset>
                </wp:positionH>
                <wp:positionV relativeFrom="paragraph">
                  <wp:posOffset>4076700</wp:posOffset>
                </wp:positionV>
                <wp:extent cx="1235075" cy="398780"/>
                <wp:effectExtent l="0" t="0" r="3175" b="1270"/>
                <wp:wrapNone/>
                <wp:docPr id="2084300727" name="Rectangle: Rounded Corners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39878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02072361" w14:textId="77777777" w:rsidR="00FE2EE8" w:rsidRPr="00275B80" w:rsidRDefault="00FE2EE8" w:rsidP="004A2F2B">
                            <w:pPr>
                              <w:spacing w:after="0" w:line="240" w:lineRule="auto"/>
                              <w:rPr>
                                <w:bCs/>
                                <w:sz w:val="16"/>
                                <w:szCs w:val="16"/>
                              </w:rPr>
                            </w:pPr>
                            <w:r w:rsidRPr="00275B80">
                              <w:rPr>
                                <w:bCs/>
                                <w:sz w:val="16"/>
                                <w:szCs w:val="16"/>
                              </w:rPr>
                              <w:t>Constructability Report</w:t>
                            </w:r>
                          </w:p>
                          <w:p w14:paraId="66E4ED6B" w14:textId="77777777" w:rsidR="00FE2EE8" w:rsidRDefault="00FE2EE8" w:rsidP="004A2F2B">
                            <w:pPr>
                              <w:spacing w:after="0" w:line="240" w:lineRule="auto"/>
                              <w:rPr>
                                <w:sz w:val="16"/>
                                <w:szCs w:val="16"/>
                              </w:rPr>
                            </w:pPr>
                            <w:r>
                              <w:rPr>
                                <w:sz w:val="16"/>
                                <w:szCs w:val="16"/>
                              </w:rPr>
                              <w:t>Update Schedule</w:t>
                            </w:r>
                          </w:p>
                          <w:p w14:paraId="77751004" w14:textId="77777777" w:rsidR="00FE2EE8" w:rsidRPr="00540D98" w:rsidRDefault="00FE2EE8" w:rsidP="004A2F2B">
                            <w:pPr>
                              <w:spacing w:after="0" w:line="240" w:lineRule="auto"/>
                              <w:rPr>
                                <w:sz w:val="16"/>
                                <w:szCs w:val="16"/>
                              </w:rPr>
                            </w:pPr>
                          </w:p>
                          <w:p w14:paraId="60F45ABE"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9A02AB" id="Rectangle: Rounded Corners 162" o:spid="_x0000_s1064" style="position:absolute;margin-left:423.9pt;margin-top:321pt;width:97.25pt;height:31.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" fillcolor="#f2dbdb [661]">
                <v:textbox>
                  <w:txbxContent>
                    <w:p w14:paraId="02072361" w14:textId="77777777" w:rsidR="00FE2EE8" w:rsidRPr="00275B80" w:rsidRDefault="00FE2EE8" w:rsidP="004A2F2B">
                      <w:pPr>
                        <w:spacing w:after="0" w:line="240" w:lineRule="auto"/>
                        <w:rPr>
                          <w:bCs/>
                          <w:sz w:val="16"/>
                          <w:szCs w:val="16"/>
                        </w:rPr>
                      </w:pPr>
                      <w:r w:rsidRPr="00275B80">
                        <w:rPr>
                          <w:bCs/>
                          <w:sz w:val="16"/>
                          <w:szCs w:val="16"/>
                        </w:rPr>
                        <w:t>Constructability Report</w:t>
                      </w:r>
                    </w:p>
                    <w:p w14:paraId="66E4ED6B" w14:textId="77777777" w:rsidR="00FE2EE8" w:rsidRDefault="00FE2EE8" w:rsidP="004A2F2B">
                      <w:pPr>
                        <w:spacing w:after="0" w:line="240" w:lineRule="auto"/>
                        <w:rPr>
                          <w:sz w:val="16"/>
                          <w:szCs w:val="16"/>
                        </w:rPr>
                      </w:pPr>
                      <w:r>
                        <w:rPr>
                          <w:sz w:val="16"/>
                          <w:szCs w:val="16"/>
                        </w:rPr>
                        <w:t>Update Schedule</w:t>
                      </w:r>
                    </w:p>
                    <w:p w14:paraId="77751004" w14:textId="77777777" w:rsidR="00FE2EE8" w:rsidRPr="00540D98" w:rsidRDefault="00FE2EE8" w:rsidP="004A2F2B">
                      <w:pPr>
                        <w:spacing w:after="0" w:line="240" w:lineRule="auto"/>
                        <w:rPr>
                          <w:sz w:val="16"/>
                          <w:szCs w:val="16"/>
                        </w:rPr>
                      </w:pPr>
                    </w:p>
                    <w:p w14:paraId="60F45ABE"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g">
            <w:drawing>
              <wp:anchor distT="0" distB="0" distL="114300" distR="114300" simplePos="0" relativeHeight="251646464" behindDoc="0" locked="0" layoutInCell="1" allowOverlap="1" wp14:anchorId="5CF5C4E6" wp14:editId="171E80D9">
                <wp:simplePos x="0" y="0"/>
                <wp:positionH relativeFrom="column">
                  <wp:posOffset>9737725</wp:posOffset>
                </wp:positionH>
                <wp:positionV relativeFrom="paragraph">
                  <wp:posOffset>2230755</wp:posOffset>
                </wp:positionV>
                <wp:extent cx="1094105" cy="1734185"/>
                <wp:effectExtent l="0" t="19050" r="0" b="0"/>
                <wp:wrapNone/>
                <wp:docPr id="973258761" name="Group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4105" cy="1734185"/>
                          <a:chOff x="6955" y="6313"/>
                          <a:chExt cx="1723" cy="2731"/>
                        </a:xfrm>
                      </wpg:grpSpPr>
                      <wps:wsp>
                        <wps:cNvPr id="2075521406" name="AutoShape 151"/>
                        <wps:cNvCnPr>
                          <a:cxnSpLocks noChangeShapeType="1"/>
                        </wps:cNvCnPr>
                        <wps:spPr bwMode="auto">
                          <a:xfrm>
                            <a:off x="8184" y="6705"/>
                            <a:ext cx="331" cy="0"/>
                          </a:xfrm>
                          <a:prstGeom prst="straightConnector1">
                            <a:avLst/>
                          </a:prstGeom>
                          <a:noFill/>
                          <a:ln w="9525">
                            <a:solidFill>
                              <a:srgbClr val="000000"/>
                            </a:solidFill>
                            <a:round/>
                            <a:headEnd/>
                            <a:tailEnd type="triangle" w="med" len="med"/>
                          </a:ln>
                        </wps:spPr>
                        <wps:bodyPr/>
                      </wps:wsp>
                      <wps:wsp>
                        <wps:cNvPr id="1758237689" name="AutoShape 152"/>
                        <wps:cNvCnPr>
                          <a:cxnSpLocks noChangeShapeType="1"/>
                        </wps:cNvCnPr>
                        <wps:spPr bwMode="auto">
                          <a:xfrm flipV="1">
                            <a:off x="7621" y="7262"/>
                            <a:ext cx="1" cy="973"/>
                          </a:xfrm>
                          <a:prstGeom prst="straightConnector1">
                            <a:avLst/>
                          </a:prstGeom>
                          <a:noFill/>
                          <a:ln w="9525">
                            <a:solidFill>
                              <a:srgbClr val="000000"/>
                            </a:solidFill>
                            <a:prstDash val="dash"/>
                            <a:round/>
                            <a:headEnd/>
                            <a:tailEnd type="triangle" w="med" len="med"/>
                          </a:ln>
                        </wps:spPr>
                        <wps:bodyPr/>
                      </wps:wsp>
                      <wps:wsp>
                        <wps:cNvPr id="1982335521" name="AutoShape 153"/>
                        <wps:cNvSpPr>
                          <a:spLocks noChangeArrowheads="1"/>
                        </wps:cNvSpPr>
                        <wps:spPr bwMode="auto">
                          <a:xfrm>
                            <a:off x="6955" y="8235"/>
                            <a:ext cx="1723" cy="809"/>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4B58398A" w14:textId="77777777" w:rsidR="00FE2EE8" w:rsidRDefault="00FE2EE8"/>
                          </w:txbxContent>
                        </wps:txbx>
                        <wps:bodyPr rot="0" vert="horz" wrap="square" lIns="91440" tIns="45720" rIns="91440" bIns="45720" anchor="t" anchorCtr="0" upright="1">
                          <a:noAutofit/>
                        </wps:bodyPr>
                      </wps:wsp>
                      <wps:wsp>
                        <wps:cNvPr id="749462527" name="AutoShape 154"/>
                        <wps:cNvCnPr>
                          <a:cxnSpLocks noChangeShapeType="1"/>
                        </wps:cNvCnPr>
                        <wps:spPr bwMode="auto">
                          <a:xfrm>
                            <a:off x="7892" y="7365"/>
                            <a:ext cx="1" cy="870"/>
                          </a:xfrm>
                          <a:prstGeom prst="straightConnector1">
                            <a:avLst/>
                          </a:prstGeom>
                          <a:noFill/>
                          <a:ln w="9525">
                            <a:solidFill>
                              <a:srgbClr val="000000"/>
                            </a:solidFill>
                            <a:prstDash val="dash"/>
                            <a:round/>
                            <a:headEnd/>
                            <a:tailEnd type="triangle" w="med" len="med"/>
                          </a:ln>
                        </wps:spPr>
                        <wps:bodyPr/>
                      </wps:wsp>
                      <wps:wsp>
                        <wps:cNvPr id="423235024" name="Oval 155"/>
                        <wps:cNvSpPr>
                          <a:spLocks noChangeArrowheads="1"/>
                        </wps:cNvSpPr>
                        <wps:spPr bwMode="auto">
                          <a:xfrm>
                            <a:off x="7311" y="6313"/>
                            <a:ext cx="873" cy="392"/>
                          </a:xfrm>
                          <a:prstGeom prst="ellipse">
                            <a:avLst/>
                          </a:prstGeom>
                          <a:solidFill>
                            <a:schemeClr val="lt1">
                              <a:lumMod val="100000"/>
                              <a:lumOff val="0"/>
                            </a:schemeClr>
                          </a:solidFill>
                          <a:ln w="31750">
                            <a:solidFill>
                              <a:schemeClr val="accent1">
                                <a:lumMod val="100000"/>
                                <a:lumOff val="0"/>
                              </a:schemeClr>
                            </a:solidFill>
                            <a:round/>
                            <a:headEnd/>
                            <a:tailEnd/>
                          </a:ln>
                          <a:effectLst/>
                        </wps:spPr>
                        <wps:txbx>
                          <w:txbxContent>
                            <w:p w14:paraId="4059BE6D" w14:textId="77777777" w:rsidR="00FE2EE8" w:rsidRDefault="00FE2EE8"/>
                          </w:txbxContent>
                        </wps:txbx>
                        <wps:bodyPr rot="0" vert="horz" wrap="square" lIns="91440" tIns="45720" rIns="91440" bIns="45720" anchor="ctr" anchorCtr="0" upright="1">
                          <a:noAutofit/>
                        </wps:bodyPr>
                      </wps:wsp>
                      <wps:wsp>
                        <wps:cNvPr id="1686858599" name="Oval 156"/>
                        <wps:cNvSpPr>
                          <a:spLocks noChangeArrowheads="1"/>
                        </wps:cNvSpPr>
                        <wps:spPr bwMode="auto">
                          <a:xfrm>
                            <a:off x="7311" y="6841"/>
                            <a:ext cx="873" cy="392"/>
                          </a:xfrm>
                          <a:prstGeom prst="ellipse">
                            <a:avLst/>
                          </a:prstGeom>
                          <a:solidFill>
                            <a:schemeClr val="lt1">
                              <a:lumMod val="100000"/>
                              <a:lumOff val="0"/>
                            </a:schemeClr>
                          </a:solidFill>
                          <a:ln w="31750">
                            <a:solidFill>
                              <a:schemeClr val="accent1">
                                <a:lumMod val="100000"/>
                                <a:lumOff val="0"/>
                              </a:schemeClr>
                            </a:solidFill>
                            <a:round/>
                            <a:headEnd/>
                            <a:tailEnd/>
                          </a:ln>
                          <a:effectLst/>
                        </wps:spPr>
                        <wps:txbx>
                          <w:txbxContent>
                            <w:p w14:paraId="50B07AEA" w14:textId="77777777" w:rsidR="00FE2EE8" w:rsidRDefault="00FE2EE8"/>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5C4E6" id="Group 161" o:spid="_x0000_s1065" alt="&quot;&quot;" style="position:absolute;margin-left:766.75pt;margin-top:175.65pt;width:86.15pt;height:136.55pt;z-index:251646464" coordorigin="6955,6313" coordsize="1723,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">
                <v:shapetype id="_x0000_t32" coordsize="21600,21600" o:spt="32" o:oned="t" path="m,l21600,21600e" filled="f">
                  <v:path arrowok="t" fillok="f" o:connecttype="none"/>
                  <o:lock v:ext="edit" shapetype="t"/>
                </v:shapetype>
                <v:shape id="AutoShape 151" o:spid="_x0000_s1066" type="#_x0000_t32" style="position:absolute;left:8184;top:6705;width: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">
                  <v:stroke endarrow="block"/>
                </v:shape>
                <v:shape id="AutoShape 152" o:spid="_x0000_s1067" type="#_x0000_t32" style="position:absolute;left:7621;top:7262;width:1;height:9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">
                  <v:stroke dashstyle="dash" endarrow="block"/>
                </v:shape>
                <v:roundrect id="AutoShape 153" o:spid="_x0000_s1068" style="position:absolute;left:6955;top:8235;width:1723;height:8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" fillcolor="#f2dbdb [661]">
                  <v:textbox>
                    <w:txbxContent>
                      <w:p w14:paraId="4B58398A" w14:textId="77777777" w:rsidR="00FE2EE8" w:rsidRDefault="00FE2EE8"/>
                    </w:txbxContent>
                  </v:textbox>
                </v:roundrect>
                <v:shape id="AutoShape 154" o:spid="_x0000_s1069" type="#_x0000_t32" style="position:absolute;left:7892;top:7365;width:1;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">
                  <v:stroke dashstyle="dash" endarrow="block"/>
                </v:shape>
                <v:oval id="Oval 155" o:spid="_x0000_s1070" style="position:absolute;left:7311;top:6313;width:873;height: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" fillcolor="white [3201]" strokecolor="#4f81bd [3204]" strokeweight="2.5pt">
                  <v:textbox>
                    <w:txbxContent>
                      <w:p w14:paraId="4059BE6D" w14:textId="77777777" w:rsidR="00FE2EE8" w:rsidRDefault="00FE2EE8"/>
                    </w:txbxContent>
                  </v:textbox>
                </v:oval>
                <v:oval id="Oval 156" o:spid="_x0000_s1071" style="position:absolute;left:7311;top:6841;width:873;height: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" fillcolor="white [3201]" strokecolor="#4f81bd [3204]" strokeweight="2.5pt">
                  <v:textbox>
                    <w:txbxContent>
                      <w:p w14:paraId="50B07AEA" w14:textId="77777777" w:rsidR="00FE2EE8" w:rsidRDefault="00FE2EE8"/>
                    </w:txbxContent>
                  </v:textbox>
                </v:oval>
              </v:group>
            </w:pict>
          </mc:Fallback>
        </mc:AlternateContent>
      </w:r>
      <w:r>
        <w:rPr>
          <w:noProof/>
        </w:rPr>
        <mc:AlternateContent>
          <mc:Choice Requires="wps">
            <w:drawing>
              <wp:anchor distT="0" distB="0" distL="114300" distR="114300" simplePos="0" relativeHeight="251645440" behindDoc="0" locked="0" layoutInCell="1" allowOverlap="1" wp14:anchorId="49E8A7A6" wp14:editId="5E4834DA">
                <wp:simplePos x="0" y="0"/>
                <wp:positionH relativeFrom="column">
                  <wp:posOffset>6836410</wp:posOffset>
                </wp:positionH>
                <wp:positionV relativeFrom="paragraph">
                  <wp:posOffset>2915920</wp:posOffset>
                </wp:positionV>
                <wp:extent cx="228600" cy="635"/>
                <wp:effectExtent l="0" t="152400" r="0" b="113665"/>
                <wp:wrapNone/>
                <wp:docPr id="134982281" name="Connector: Elbow 160" descr="dashed arrow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28600" cy="635"/>
                        </a:xfrm>
                        <a:prstGeom prst="bentConnector3">
                          <a:avLst>
                            <a:gd name="adj1" fmla="val 50000"/>
                          </a:avLst>
                        </a:prstGeom>
                        <a:noFill/>
                        <a:ln w="9525">
                          <a:solidFill>
                            <a:srgbClr val="000000"/>
                          </a:solidFill>
                          <a:prstDash val="dash"/>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458F4FE" id="Connector: Elbow 160" o:spid="_x0000_s1026" type="#_x0000_t34" alt="dashed arrow up" style="position:absolute;margin-left:538.3pt;margin-top:229.6pt;width:18pt;height:.05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">
                <v:stroke dashstyle="dash" endarrow="block"/>
              </v:shape>
            </w:pict>
          </mc:Fallback>
        </mc:AlternateContent>
      </w:r>
      <w:r>
        <w:rPr>
          <w:noProof/>
        </w:rPr>
        <mc:AlternateContent>
          <mc:Choice Requires="wps">
            <w:drawing>
              <wp:anchor distT="0" distB="0" distL="114300" distR="114300" simplePos="0" relativeHeight="251644416" behindDoc="0" locked="0" layoutInCell="1" allowOverlap="1" wp14:anchorId="703A6B62" wp14:editId="409B8080">
                <wp:simplePos x="0" y="0"/>
                <wp:positionH relativeFrom="column">
                  <wp:posOffset>6382385</wp:posOffset>
                </wp:positionH>
                <wp:positionV relativeFrom="paragraph">
                  <wp:posOffset>3042920</wp:posOffset>
                </wp:positionV>
                <wp:extent cx="567690" cy="242570"/>
                <wp:effectExtent l="0" t="0" r="3810" b="5080"/>
                <wp:wrapNone/>
                <wp:docPr id="2136153900" name="Rectangle: Rounded Corners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24257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44185550" w14:textId="77777777" w:rsidR="00FE2EE8" w:rsidRPr="007949FA" w:rsidRDefault="00FE2EE8" w:rsidP="004A2F2B">
                            <w:pPr>
                              <w:spacing w:after="0" w:line="240" w:lineRule="auto"/>
                              <w:rPr>
                                <w:b/>
                                <w:sz w:val="16"/>
                                <w:szCs w:val="16"/>
                              </w:rPr>
                            </w:pPr>
                            <w:r>
                              <w:rPr>
                                <w:b/>
                                <w:bCs/>
                                <w:sz w:val="16"/>
                                <w:szCs w:val="16"/>
                              </w:rPr>
                              <w:t>OPCC#2</w:t>
                            </w:r>
                          </w:p>
                          <w:p w14:paraId="748DB919" w14:textId="77777777" w:rsidR="00FE2EE8" w:rsidRPr="00540D98" w:rsidRDefault="00FE2EE8" w:rsidP="004A2F2B">
                            <w:pPr>
                              <w:spacing w:after="0" w:line="240" w:lineRule="auto"/>
                              <w:rPr>
                                <w:sz w:val="16"/>
                                <w:szCs w:val="16"/>
                              </w:rPr>
                            </w:pPr>
                          </w:p>
                          <w:p w14:paraId="7C02E884"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3A6B62" id="Rectangle: Rounded Corners 159" o:spid="_x0000_s1072" style="position:absolute;margin-left:502.55pt;margin-top:239.6pt;width:44.7pt;height:19.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" fillcolor="#f2dbdb [661]">
                <v:textbox>
                  <w:txbxContent>
                    <w:p w14:paraId="44185550" w14:textId="77777777" w:rsidR="00FE2EE8" w:rsidRPr="007949FA" w:rsidRDefault="00FE2EE8" w:rsidP="004A2F2B">
                      <w:pPr>
                        <w:spacing w:after="0" w:line="240" w:lineRule="auto"/>
                        <w:rPr>
                          <w:b/>
                          <w:sz w:val="16"/>
                          <w:szCs w:val="16"/>
                        </w:rPr>
                      </w:pPr>
                      <w:r>
                        <w:rPr>
                          <w:b/>
                          <w:bCs/>
                          <w:sz w:val="16"/>
                          <w:szCs w:val="16"/>
                        </w:rPr>
                        <w:t>OPCC#2</w:t>
                      </w:r>
                    </w:p>
                    <w:p w14:paraId="748DB919" w14:textId="77777777" w:rsidR="00FE2EE8" w:rsidRPr="00540D98" w:rsidRDefault="00FE2EE8" w:rsidP="004A2F2B">
                      <w:pPr>
                        <w:spacing w:after="0" w:line="240" w:lineRule="auto"/>
                        <w:rPr>
                          <w:sz w:val="16"/>
                          <w:szCs w:val="16"/>
                        </w:rPr>
                      </w:pPr>
                    </w:p>
                    <w:p w14:paraId="7C02E884"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0" distB="0" distL="114298" distR="114298" simplePos="0" relativeHeight="251643392" behindDoc="0" locked="0" layoutInCell="1" allowOverlap="1" wp14:anchorId="53A52A85" wp14:editId="5ED8CF7D">
                <wp:simplePos x="0" y="0"/>
                <wp:positionH relativeFrom="column">
                  <wp:posOffset>6811644</wp:posOffset>
                </wp:positionH>
                <wp:positionV relativeFrom="paragraph">
                  <wp:posOffset>2180590</wp:posOffset>
                </wp:positionV>
                <wp:extent cx="280670" cy="0"/>
                <wp:effectExtent l="0" t="133350" r="0" b="190500"/>
                <wp:wrapNone/>
                <wp:docPr id="1359932577" name="Straight Arrow Connector 158" descr="dahs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0670"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5EEBA04" id="Straight Arrow Connector 158" o:spid="_x0000_s1026" type="#_x0000_t32" alt="dahsed arrow down" style="position:absolute;margin-left:536.35pt;margin-top:171.7pt;width:22.1pt;height:0;rotation:90;z-index:251643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">
                <v:stroke dashstyle="dash" endarrow="block"/>
              </v:shape>
            </w:pict>
          </mc:Fallback>
        </mc:AlternateContent>
      </w:r>
      <w:r>
        <w:rPr>
          <w:noProof/>
        </w:rPr>
        <mc:AlternateContent>
          <mc:Choice Requires="wps">
            <w:drawing>
              <wp:anchor distT="0" distB="0" distL="114300" distR="114300" simplePos="0" relativeHeight="251642368" behindDoc="0" locked="0" layoutInCell="1" allowOverlap="1" wp14:anchorId="371A698E" wp14:editId="6E7A17E4">
                <wp:simplePos x="0" y="0"/>
                <wp:positionH relativeFrom="column">
                  <wp:posOffset>6383655</wp:posOffset>
                </wp:positionH>
                <wp:positionV relativeFrom="paragraph">
                  <wp:posOffset>1651000</wp:posOffset>
                </wp:positionV>
                <wp:extent cx="594360" cy="389255"/>
                <wp:effectExtent l="0" t="0" r="0" b="0"/>
                <wp:wrapNone/>
                <wp:docPr id="678987824" name="Rectangle: Rounded Corners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8925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70CE0E2B" w14:textId="77777777" w:rsidR="00FE2EE8" w:rsidRPr="004130C5" w:rsidRDefault="00FE2EE8" w:rsidP="004A2F2B">
                            <w:pPr>
                              <w:spacing w:after="0" w:line="240" w:lineRule="auto"/>
                              <w:rPr>
                                <w:sz w:val="16"/>
                                <w:szCs w:val="16"/>
                              </w:rPr>
                            </w:pPr>
                            <w:r>
                              <w:rPr>
                                <w:b/>
                                <w:bCs/>
                                <w:sz w:val="16"/>
                                <w:szCs w:val="16"/>
                              </w:rPr>
                              <w:t>ICE Estimate</w:t>
                            </w:r>
                          </w:p>
                          <w:p w14:paraId="2C028CD8"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1A698E" id="Rectangle: Rounded Corners 157" o:spid="_x0000_s1073" style="position:absolute;margin-left:502.65pt;margin-top:130pt;width:46.8pt;height:30.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" fillcolor="#c6d9f1 [671]">
                <v:textbox>
                  <w:txbxContent>
                    <w:p w14:paraId="70CE0E2B" w14:textId="77777777" w:rsidR="00FE2EE8" w:rsidRPr="004130C5" w:rsidRDefault="00FE2EE8" w:rsidP="004A2F2B">
                      <w:pPr>
                        <w:spacing w:after="0" w:line="240" w:lineRule="auto"/>
                        <w:rPr>
                          <w:sz w:val="16"/>
                          <w:szCs w:val="16"/>
                        </w:rPr>
                      </w:pPr>
                      <w:r>
                        <w:rPr>
                          <w:b/>
                          <w:bCs/>
                          <w:sz w:val="16"/>
                          <w:szCs w:val="16"/>
                        </w:rPr>
                        <w:t>ICE Estimate</w:t>
                      </w:r>
                    </w:p>
                    <w:p w14:paraId="2C028CD8"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g">
            <w:drawing>
              <wp:anchor distT="0" distB="0" distL="114300" distR="114300" simplePos="0" relativeHeight="251641344" behindDoc="0" locked="0" layoutInCell="1" allowOverlap="1" wp14:anchorId="0A7262E9" wp14:editId="3E9CD6EF">
                <wp:simplePos x="0" y="0"/>
                <wp:positionH relativeFrom="column">
                  <wp:posOffset>6751955</wp:posOffset>
                </wp:positionH>
                <wp:positionV relativeFrom="paragraph">
                  <wp:posOffset>2278380</wp:posOffset>
                </wp:positionV>
                <wp:extent cx="1094105" cy="1734185"/>
                <wp:effectExtent l="0" t="19050" r="0" b="0"/>
                <wp:wrapNone/>
                <wp:docPr id="1687290208" name="Group 1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4105" cy="1734185"/>
                          <a:chOff x="6955" y="6313"/>
                          <a:chExt cx="1723" cy="2731"/>
                        </a:xfrm>
                      </wpg:grpSpPr>
                      <wps:wsp>
                        <wps:cNvPr id="187586015" name="AutoShape 140"/>
                        <wps:cNvCnPr>
                          <a:cxnSpLocks noChangeShapeType="1"/>
                        </wps:cNvCnPr>
                        <wps:spPr bwMode="auto">
                          <a:xfrm>
                            <a:off x="8184" y="6705"/>
                            <a:ext cx="331" cy="0"/>
                          </a:xfrm>
                          <a:prstGeom prst="straightConnector1">
                            <a:avLst/>
                          </a:prstGeom>
                          <a:noFill/>
                          <a:ln w="9525">
                            <a:solidFill>
                              <a:srgbClr val="000000"/>
                            </a:solidFill>
                            <a:round/>
                            <a:headEnd/>
                            <a:tailEnd type="triangle" w="med" len="med"/>
                          </a:ln>
                        </wps:spPr>
                        <wps:bodyPr/>
                      </wps:wsp>
                      <wps:wsp>
                        <wps:cNvPr id="248441892" name="AutoShape 141"/>
                        <wps:cNvCnPr>
                          <a:cxnSpLocks noChangeShapeType="1"/>
                        </wps:cNvCnPr>
                        <wps:spPr bwMode="auto">
                          <a:xfrm flipV="1">
                            <a:off x="7621" y="7262"/>
                            <a:ext cx="1" cy="973"/>
                          </a:xfrm>
                          <a:prstGeom prst="straightConnector1">
                            <a:avLst/>
                          </a:prstGeom>
                          <a:noFill/>
                          <a:ln w="9525">
                            <a:solidFill>
                              <a:srgbClr val="000000"/>
                            </a:solidFill>
                            <a:prstDash val="dash"/>
                            <a:round/>
                            <a:headEnd/>
                            <a:tailEnd type="triangle" w="med" len="med"/>
                          </a:ln>
                        </wps:spPr>
                        <wps:bodyPr/>
                      </wps:wsp>
                      <wps:wsp>
                        <wps:cNvPr id="2061935093" name="AutoShape 142"/>
                        <wps:cNvSpPr>
                          <a:spLocks noChangeArrowheads="1"/>
                        </wps:cNvSpPr>
                        <wps:spPr bwMode="auto">
                          <a:xfrm>
                            <a:off x="6955" y="8235"/>
                            <a:ext cx="1723" cy="809"/>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13F86EF6" w14:textId="77777777" w:rsidR="00FE2EE8" w:rsidRDefault="00FE2EE8"/>
                          </w:txbxContent>
                        </wps:txbx>
                        <wps:bodyPr rot="0" vert="horz" wrap="square" lIns="91440" tIns="45720" rIns="91440" bIns="45720" anchor="t" anchorCtr="0" upright="1">
                          <a:noAutofit/>
                        </wps:bodyPr>
                      </wps:wsp>
                      <wps:wsp>
                        <wps:cNvPr id="543737172" name="AutoShape 143"/>
                        <wps:cNvCnPr>
                          <a:cxnSpLocks noChangeShapeType="1"/>
                        </wps:cNvCnPr>
                        <wps:spPr bwMode="auto">
                          <a:xfrm>
                            <a:off x="7892" y="7365"/>
                            <a:ext cx="1" cy="870"/>
                          </a:xfrm>
                          <a:prstGeom prst="straightConnector1">
                            <a:avLst/>
                          </a:prstGeom>
                          <a:noFill/>
                          <a:ln w="9525">
                            <a:solidFill>
                              <a:srgbClr val="000000"/>
                            </a:solidFill>
                            <a:prstDash val="dash"/>
                            <a:round/>
                            <a:headEnd/>
                            <a:tailEnd type="triangle" w="med" len="med"/>
                          </a:ln>
                        </wps:spPr>
                        <wps:bodyPr/>
                      </wps:wsp>
                      <wps:wsp>
                        <wps:cNvPr id="1675850813" name="Oval 144"/>
                        <wps:cNvSpPr>
                          <a:spLocks noChangeArrowheads="1"/>
                        </wps:cNvSpPr>
                        <wps:spPr bwMode="auto">
                          <a:xfrm>
                            <a:off x="7311" y="6313"/>
                            <a:ext cx="873" cy="392"/>
                          </a:xfrm>
                          <a:prstGeom prst="ellipse">
                            <a:avLst/>
                          </a:prstGeom>
                          <a:solidFill>
                            <a:schemeClr val="lt1">
                              <a:lumMod val="100000"/>
                              <a:lumOff val="0"/>
                            </a:schemeClr>
                          </a:solidFill>
                          <a:ln w="31750">
                            <a:solidFill>
                              <a:schemeClr val="accent1">
                                <a:lumMod val="100000"/>
                                <a:lumOff val="0"/>
                              </a:schemeClr>
                            </a:solidFill>
                            <a:round/>
                            <a:headEnd/>
                            <a:tailEnd/>
                          </a:ln>
                          <a:effectLst/>
                        </wps:spPr>
                        <wps:txbx>
                          <w:txbxContent>
                            <w:p w14:paraId="01A1D4D5" w14:textId="77777777" w:rsidR="00FE2EE8" w:rsidRDefault="00FE2EE8"/>
                          </w:txbxContent>
                        </wps:txbx>
                        <wps:bodyPr rot="0" vert="horz" wrap="square" lIns="91440" tIns="45720" rIns="91440" bIns="45720" anchor="ctr" anchorCtr="0" upright="1">
                          <a:noAutofit/>
                        </wps:bodyPr>
                      </wps:wsp>
                      <wps:wsp>
                        <wps:cNvPr id="116387633" name="Oval 145"/>
                        <wps:cNvSpPr>
                          <a:spLocks noChangeArrowheads="1"/>
                        </wps:cNvSpPr>
                        <wps:spPr bwMode="auto">
                          <a:xfrm>
                            <a:off x="7311" y="6841"/>
                            <a:ext cx="873" cy="392"/>
                          </a:xfrm>
                          <a:prstGeom prst="ellipse">
                            <a:avLst/>
                          </a:prstGeom>
                          <a:solidFill>
                            <a:schemeClr val="lt1">
                              <a:lumMod val="100000"/>
                              <a:lumOff val="0"/>
                            </a:schemeClr>
                          </a:solidFill>
                          <a:ln w="31750">
                            <a:solidFill>
                              <a:schemeClr val="accent1">
                                <a:lumMod val="100000"/>
                                <a:lumOff val="0"/>
                              </a:schemeClr>
                            </a:solidFill>
                            <a:round/>
                            <a:headEnd/>
                            <a:tailEnd/>
                          </a:ln>
                          <a:effectLst/>
                        </wps:spPr>
                        <wps:txbx>
                          <w:txbxContent>
                            <w:p w14:paraId="08E02C6C" w14:textId="77777777" w:rsidR="00FE2EE8" w:rsidRDefault="00FE2EE8"/>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262E9" id="Group 156" o:spid="_x0000_s1074" alt="&quot;&quot;" style="position:absolute;margin-left:531.65pt;margin-top:179.4pt;width:86.15pt;height:136.55pt;z-index:251641344" coordorigin="6955,6313" coordsize="1723,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">
                <v:shape id="AutoShape 140" o:spid="_x0000_s1075" type="#_x0000_t32" style="position:absolute;left:8184;top:6705;width: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">
                  <v:stroke endarrow="block"/>
                </v:shape>
                <v:shape id="AutoShape 141" o:spid="_x0000_s1076" type="#_x0000_t32" style="position:absolute;left:7621;top:7262;width:1;height:9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">
                  <v:stroke dashstyle="dash" endarrow="block"/>
                </v:shape>
                <v:roundrect id="AutoShape 142" o:spid="_x0000_s1077" style="position:absolute;left:6955;top:8235;width:1723;height:8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" fillcolor="#f2dbdb [661]">
                  <v:textbox>
                    <w:txbxContent>
                      <w:p w14:paraId="13F86EF6" w14:textId="77777777" w:rsidR="00FE2EE8" w:rsidRDefault="00FE2EE8"/>
                    </w:txbxContent>
                  </v:textbox>
                </v:roundrect>
                <v:shape id="AutoShape 143" o:spid="_x0000_s1078" type="#_x0000_t32" style="position:absolute;left:7892;top:7365;width:1;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">
                  <v:stroke dashstyle="dash" endarrow="block"/>
                </v:shape>
                <v:oval id="Oval 144" o:spid="_x0000_s1079" style="position:absolute;left:7311;top:6313;width:873;height: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" fillcolor="white [3201]" strokecolor="#4f81bd [3204]" strokeweight="2.5pt">
                  <v:textbox>
                    <w:txbxContent>
                      <w:p w14:paraId="01A1D4D5" w14:textId="77777777" w:rsidR="00FE2EE8" w:rsidRDefault="00FE2EE8"/>
                    </w:txbxContent>
                  </v:textbox>
                </v:oval>
                <v:oval id="Oval 145" o:spid="_x0000_s1080" style="position:absolute;left:7311;top:6841;width:873;height: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" fillcolor="white [3201]" strokecolor="#4f81bd [3204]" strokeweight="2.5pt">
                  <v:textbox>
                    <w:txbxContent>
                      <w:p w14:paraId="08E02C6C" w14:textId="77777777" w:rsidR="00FE2EE8" w:rsidRDefault="00FE2EE8"/>
                    </w:txbxContent>
                  </v:textbox>
                </v:oval>
              </v:group>
            </w:pict>
          </mc:Fallback>
        </mc:AlternateContent>
      </w:r>
      <w:r>
        <w:rPr>
          <w:noProof/>
        </w:rPr>
        <mc:AlternateContent>
          <mc:Choice Requires="wpg">
            <w:drawing>
              <wp:anchor distT="0" distB="0" distL="114300" distR="114300" simplePos="0" relativeHeight="251640320" behindDoc="0" locked="0" layoutInCell="1" allowOverlap="1" wp14:anchorId="25E8E693" wp14:editId="21EE7793">
                <wp:simplePos x="0" y="0"/>
                <wp:positionH relativeFrom="column">
                  <wp:posOffset>4728845</wp:posOffset>
                </wp:positionH>
                <wp:positionV relativeFrom="paragraph">
                  <wp:posOffset>2278380</wp:posOffset>
                </wp:positionV>
                <wp:extent cx="1094105" cy="1734185"/>
                <wp:effectExtent l="0" t="19050" r="0" b="0"/>
                <wp:wrapNone/>
                <wp:docPr id="354191838" name="Group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4105" cy="1734185"/>
                          <a:chOff x="6955" y="6313"/>
                          <a:chExt cx="1723" cy="2731"/>
                        </a:xfrm>
                      </wpg:grpSpPr>
                      <wps:wsp>
                        <wps:cNvPr id="1977780009" name="AutoShape 133"/>
                        <wps:cNvCnPr>
                          <a:cxnSpLocks noChangeShapeType="1"/>
                        </wps:cNvCnPr>
                        <wps:spPr bwMode="auto">
                          <a:xfrm>
                            <a:off x="8184" y="6705"/>
                            <a:ext cx="331" cy="0"/>
                          </a:xfrm>
                          <a:prstGeom prst="straightConnector1">
                            <a:avLst/>
                          </a:prstGeom>
                          <a:noFill/>
                          <a:ln w="9525">
                            <a:solidFill>
                              <a:srgbClr val="000000"/>
                            </a:solidFill>
                            <a:round/>
                            <a:headEnd/>
                            <a:tailEnd type="triangle" w="med" len="med"/>
                          </a:ln>
                        </wps:spPr>
                        <wps:bodyPr/>
                      </wps:wsp>
                      <wps:wsp>
                        <wps:cNvPr id="573449327" name="AutoShape 362"/>
                        <wps:cNvCnPr>
                          <a:cxnSpLocks noChangeShapeType="1"/>
                        </wps:cNvCnPr>
                        <wps:spPr bwMode="auto">
                          <a:xfrm flipV="1">
                            <a:off x="7621" y="7262"/>
                            <a:ext cx="1" cy="973"/>
                          </a:xfrm>
                          <a:prstGeom prst="straightConnector1">
                            <a:avLst/>
                          </a:prstGeom>
                          <a:noFill/>
                          <a:ln w="9525">
                            <a:solidFill>
                              <a:srgbClr val="000000"/>
                            </a:solidFill>
                            <a:prstDash val="dash"/>
                            <a:round/>
                            <a:headEnd/>
                            <a:tailEnd type="triangle" w="med" len="med"/>
                          </a:ln>
                        </wps:spPr>
                        <wps:bodyPr/>
                      </wps:wsp>
                      <wps:wsp>
                        <wps:cNvPr id="12402927" name="AutoShape 135"/>
                        <wps:cNvSpPr>
                          <a:spLocks noChangeArrowheads="1"/>
                        </wps:cNvSpPr>
                        <wps:spPr bwMode="auto">
                          <a:xfrm>
                            <a:off x="6955" y="8235"/>
                            <a:ext cx="1723" cy="809"/>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0C8B0874" w14:textId="77777777" w:rsidR="00FE2EE8" w:rsidRDefault="00FE2EE8"/>
                          </w:txbxContent>
                        </wps:txbx>
                        <wps:bodyPr rot="0" vert="horz" wrap="square" lIns="91440" tIns="45720" rIns="91440" bIns="45720" anchor="t" anchorCtr="0" upright="1">
                          <a:noAutofit/>
                        </wps:bodyPr>
                      </wps:wsp>
                      <wps:wsp>
                        <wps:cNvPr id="2085608534" name="AutoShape 136"/>
                        <wps:cNvCnPr>
                          <a:cxnSpLocks noChangeShapeType="1"/>
                        </wps:cNvCnPr>
                        <wps:spPr bwMode="auto">
                          <a:xfrm>
                            <a:off x="7892" y="7365"/>
                            <a:ext cx="1" cy="870"/>
                          </a:xfrm>
                          <a:prstGeom prst="straightConnector1">
                            <a:avLst/>
                          </a:prstGeom>
                          <a:noFill/>
                          <a:ln w="9525">
                            <a:solidFill>
                              <a:srgbClr val="000000"/>
                            </a:solidFill>
                            <a:prstDash val="dash"/>
                            <a:round/>
                            <a:headEnd/>
                            <a:tailEnd type="triangle" w="med" len="med"/>
                          </a:ln>
                        </wps:spPr>
                        <wps:bodyPr/>
                      </wps:wsp>
                      <wps:wsp>
                        <wps:cNvPr id="1209136732" name="Oval 137"/>
                        <wps:cNvSpPr>
                          <a:spLocks noChangeArrowheads="1"/>
                        </wps:cNvSpPr>
                        <wps:spPr bwMode="auto">
                          <a:xfrm>
                            <a:off x="7311" y="6313"/>
                            <a:ext cx="873" cy="392"/>
                          </a:xfrm>
                          <a:prstGeom prst="ellipse">
                            <a:avLst/>
                          </a:prstGeom>
                          <a:solidFill>
                            <a:schemeClr val="lt1">
                              <a:lumMod val="100000"/>
                              <a:lumOff val="0"/>
                            </a:schemeClr>
                          </a:solidFill>
                          <a:ln w="31750">
                            <a:solidFill>
                              <a:schemeClr val="accent1">
                                <a:lumMod val="100000"/>
                                <a:lumOff val="0"/>
                              </a:schemeClr>
                            </a:solidFill>
                            <a:round/>
                            <a:headEnd/>
                            <a:tailEnd/>
                          </a:ln>
                          <a:effectLst/>
                        </wps:spPr>
                        <wps:txbx>
                          <w:txbxContent>
                            <w:p w14:paraId="63C5769C" w14:textId="77777777" w:rsidR="00FE2EE8" w:rsidRDefault="00FE2EE8"/>
                          </w:txbxContent>
                        </wps:txbx>
                        <wps:bodyPr rot="0" vert="horz" wrap="square" lIns="91440" tIns="45720" rIns="91440" bIns="45720" anchor="ctr" anchorCtr="0" upright="1">
                          <a:noAutofit/>
                        </wps:bodyPr>
                      </wps:wsp>
                      <wps:wsp>
                        <wps:cNvPr id="867859288" name="Oval 138"/>
                        <wps:cNvSpPr>
                          <a:spLocks noChangeArrowheads="1"/>
                        </wps:cNvSpPr>
                        <wps:spPr bwMode="auto">
                          <a:xfrm>
                            <a:off x="7311" y="6841"/>
                            <a:ext cx="873" cy="392"/>
                          </a:xfrm>
                          <a:prstGeom prst="ellipse">
                            <a:avLst/>
                          </a:prstGeom>
                          <a:solidFill>
                            <a:schemeClr val="lt1">
                              <a:lumMod val="100000"/>
                              <a:lumOff val="0"/>
                            </a:schemeClr>
                          </a:solidFill>
                          <a:ln w="31750">
                            <a:solidFill>
                              <a:schemeClr val="accent1">
                                <a:lumMod val="100000"/>
                                <a:lumOff val="0"/>
                              </a:schemeClr>
                            </a:solidFill>
                            <a:round/>
                            <a:headEnd/>
                            <a:tailEnd/>
                          </a:ln>
                          <a:effectLst/>
                        </wps:spPr>
                        <wps:txbx>
                          <w:txbxContent>
                            <w:p w14:paraId="02D8EB10" w14:textId="77777777" w:rsidR="00FE2EE8" w:rsidRDefault="00FE2EE8"/>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8E693" id="Group 155" o:spid="_x0000_s1081" alt="&quot;&quot;" style="position:absolute;margin-left:372.35pt;margin-top:179.4pt;width:86.15pt;height:136.55pt;z-index:251640320" coordorigin="6955,6313" coordsize="1723,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">
                <v:shape id="AutoShape 133" o:spid="_x0000_s1082" type="#_x0000_t32" style="position:absolute;left:8184;top:6705;width:3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">
                  <v:stroke endarrow="block"/>
                </v:shape>
                <v:shape id="AutoShape 362" o:spid="_x0000_s1083" type="#_x0000_t32" style="position:absolute;left:7621;top:7262;width:1;height:9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">
                  <v:stroke dashstyle="dash" endarrow="block"/>
                </v:shape>
                <v:roundrect id="AutoShape 135" o:spid="_x0000_s1084" style="position:absolute;left:6955;top:8235;width:1723;height:8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" fillcolor="#f2dbdb [661]">
                  <v:textbox>
                    <w:txbxContent>
                      <w:p w14:paraId="0C8B0874" w14:textId="77777777" w:rsidR="00FE2EE8" w:rsidRDefault="00FE2EE8"/>
                    </w:txbxContent>
                  </v:textbox>
                </v:roundrect>
                <v:shape id="AutoShape 136" o:spid="_x0000_s1085" type="#_x0000_t32" style="position:absolute;left:7892;top:7365;width:1;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">
                  <v:stroke dashstyle="dash" endarrow="block"/>
                </v:shape>
                <v:oval id="Oval 137" o:spid="_x0000_s1086" style="position:absolute;left:7311;top:6313;width:873;height: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" fillcolor="white [3201]" strokecolor="#4f81bd [3204]" strokeweight="2.5pt">
                  <v:textbox>
                    <w:txbxContent>
                      <w:p w14:paraId="63C5769C" w14:textId="77777777" w:rsidR="00FE2EE8" w:rsidRDefault="00FE2EE8"/>
                    </w:txbxContent>
                  </v:textbox>
                </v:oval>
                <v:oval id="Oval 138" o:spid="_x0000_s1087" style="position:absolute;left:7311;top:6841;width:873;height: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" fillcolor="white [3201]" strokecolor="#4f81bd [3204]" strokeweight="2.5pt">
                  <v:textbox>
                    <w:txbxContent>
                      <w:p w14:paraId="02D8EB10" w14:textId="77777777" w:rsidR="00FE2EE8" w:rsidRDefault="00FE2EE8"/>
                    </w:txbxContent>
                  </v:textbox>
                </v:oval>
              </v:group>
            </w:pict>
          </mc:Fallback>
        </mc:AlternateContent>
      </w:r>
      <w:r>
        <w:rPr>
          <w:noProof/>
        </w:rPr>
        <mc:AlternateContent>
          <mc:Choice Requires="wps">
            <w:drawing>
              <wp:anchor distT="0" distB="0" distL="114300" distR="114300" simplePos="0" relativeHeight="251639296" behindDoc="0" locked="0" layoutInCell="1" allowOverlap="1" wp14:anchorId="546064BD" wp14:editId="1EDC8C98">
                <wp:simplePos x="0" y="0"/>
                <wp:positionH relativeFrom="column">
                  <wp:posOffset>4779010</wp:posOffset>
                </wp:positionH>
                <wp:positionV relativeFrom="paragraph">
                  <wp:posOffset>2927985</wp:posOffset>
                </wp:positionV>
                <wp:extent cx="228600" cy="635"/>
                <wp:effectExtent l="0" t="152400" r="0" b="113665"/>
                <wp:wrapNone/>
                <wp:docPr id="960967990" name="Connector: Elbow 154" descr="dashed arrow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28600" cy="635"/>
                        </a:xfrm>
                        <a:prstGeom prst="bentConnector3">
                          <a:avLst>
                            <a:gd name="adj1" fmla="val 50000"/>
                          </a:avLst>
                        </a:prstGeom>
                        <a:noFill/>
                        <a:ln w="9525">
                          <a:solidFill>
                            <a:srgbClr val="000000"/>
                          </a:solidFill>
                          <a:prstDash val="dash"/>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824DE77" id="Connector: Elbow 154" o:spid="_x0000_s1026" type="#_x0000_t34" alt="dashed arrow up" style="position:absolute;margin-left:376.3pt;margin-top:230.55pt;width:18pt;height:.05pt;rotation:-9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">
                <v:stroke dashstyle="dash" endarrow="block"/>
              </v:shape>
            </w:pict>
          </mc:Fallback>
        </mc:AlternateContent>
      </w:r>
      <w:r>
        <w:rPr>
          <w:noProof/>
        </w:rPr>
        <mc:AlternateContent>
          <mc:Choice Requires="wps">
            <w:drawing>
              <wp:anchor distT="0" distB="0" distL="114300" distR="114300" simplePos="0" relativeHeight="251638272" behindDoc="0" locked="0" layoutInCell="1" allowOverlap="1" wp14:anchorId="3EB4F73A" wp14:editId="720929DE">
                <wp:simplePos x="0" y="0"/>
                <wp:positionH relativeFrom="column">
                  <wp:posOffset>4325620</wp:posOffset>
                </wp:positionH>
                <wp:positionV relativeFrom="paragraph">
                  <wp:posOffset>3042920</wp:posOffset>
                </wp:positionV>
                <wp:extent cx="567690" cy="242570"/>
                <wp:effectExtent l="0" t="0" r="3810" b="5080"/>
                <wp:wrapNone/>
                <wp:docPr id="2100760395" name="Rectangle: Rounded Corners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24257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657B10A6" w14:textId="77777777" w:rsidR="00FE2EE8" w:rsidRPr="007949FA" w:rsidRDefault="00FE2EE8" w:rsidP="004A2F2B">
                            <w:pPr>
                              <w:spacing w:after="0" w:line="240" w:lineRule="auto"/>
                              <w:rPr>
                                <w:b/>
                                <w:sz w:val="16"/>
                                <w:szCs w:val="16"/>
                              </w:rPr>
                            </w:pPr>
                            <w:r w:rsidRPr="007949FA">
                              <w:rPr>
                                <w:b/>
                                <w:bCs/>
                                <w:sz w:val="16"/>
                                <w:szCs w:val="16"/>
                              </w:rPr>
                              <w:t>OPCC#1</w:t>
                            </w:r>
                          </w:p>
                          <w:p w14:paraId="3D3A9888" w14:textId="77777777" w:rsidR="00FE2EE8" w:rsidRPr="00540D98" w:rsidRDefault="00FE2EE8" w:rsidP="004A2F2B">
                            <w:pPr>
                              <w:spacing w:after="0" w:line="240" w:lineRule="auto"/>
                              <w:rPr>
                                <w:sz w:val="16"/>
                                <w:szCs w:val="16"/>
                              </w:rPr>
                            </w:pPr>
                          </w:p>
                          <w:p w14:paraId="0BFA6649"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B4F73A" id="Rectangle: Rounded Corners 153" o:spid="_x0000_s1088" style="position:absolute;margin-left:340.6pt;margin-top:239.6pt;width:44.7pt;height:19.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" fillcolor="#f2dbdb [661]">
                <v:textbox>
                  <w:txbxContent>
                    <w:p w14:paraId="657B10A6" w14:textId="77777777" w:rsidR="00FE2EE8" w:rsidRPr="007949FA" w:rsidRDefault="00FE2EE8" w:rsidP="004A2F2B">
                      <w:pPr>
                        <w:spacing w:after="0" w:line="240" w:lineRule="auto"/>
                        <w:rPr>
                          <w:b/>
                          <w:sz w:val="16"/>
                          <w:szCs w:val="16"/>
                        </w:rPr>
                      </w:pPr>
                      <w:r w:rsidRPr="007949FA">
                        <w:rPr>
                          <w:b/>
                          <w:bCs/>
                          <w:sz w:val="16"/>
                          <w:szCs w:val="16"/>
                        </w:rPr>
                        <w:t>OPCC#1</w:t>
                      </w:r>
                    </w:p>
                    <w:p w14:paraId="3D3A9888" w14:textId="77777777" w:rsidR="00FE2EE8" w:rsidRPr="00540D98" w:rsidRDefault="00FE2EE8" w:rsidP="004A2F2B">
                      <w:pPr>
                        <w:spacing w:after="0" w:line="240" w:lineRule="auto"/>
                        <w:rPr>
                          <w:sz w:val="16"/>
                          <w:szCs w:val="16"/>
                        </w:rPr>
                      </w:pPr>
                    </w:p>
                    <w:p w14:paraId="0BFA6649"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0" distB="0" distL="114298" distR="114298" simplePos="0" relativeHeight="251637248" behindDoc="0" locked="0" layoutInCell="1" allowOverlap="1" wp14:anchorId="3218237E" wp14:editId="415B91EB">
                <wp:simplePos x="0" y="0"/>
                <wp:positionH relativeFrom="column">
                  <wp:posOffset>4753609</wp:posOffset>
                </wp:positionH>
                <wp:positionV relativeFrom="paragraph">
                  <wp:posOffset>2086610</wp:posOffset>
                </wp:positionV>
                <wp:extent cx="280670" cy="0"/>
                <wp:effectExtent l="0" t="133350" r="0" b="190500"/>
                <wp:wrapNone/>
                <wp:docPr id="1609712756" name="Straight Arrow Connector 152" descr="dash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0670"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650B8FC" id="Straight Arrow Connector 152" o:spid="_x0000_s1026" type="#_x0000_t32" alt="dashed arrow down" style="position:absolute;margin-left:374.3pt;margin-top:164.3pt;width:22.1pt;height:0;rotation:90;z-index:251637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">
                <v:stroke dashstyle="dash" endarrow="block"/>
              </v:shape>
            </w:pict>
          </mc:Fallback>
        </mc:AlternateContent>
      </w:r>
      <w:r>
        <w:rPr>
          <w:noProof/>
        </w:rPr>
        <mc:AlternateContent>
          <mc:Choice Requires="wps">
            <w:drawing>
              <wp:anchor distT="0" distB="0" distL="114300" distR="114300" simplePos="0" relativeHeight="251634176" behindDoc="0" locked="0" layoutInCell="1" allowOverlap="1" wp14:anchorId="274CCCA3" wp14:editId="0640F219">
                <wp:simplePos x="0" y="0"/>
                <wp:positionH relativeFrom="column">
                  <wp:posOffset>4325620</wp:posOffset>
                </wp:positionH>
                <wp:positionV relativeFrom="paragraph">
                  <wp:posOffset>1557020</wp:posOffset>
                </wp:positionV>
                <wp:extent cx="594360" cy="389255"/>
                <wp:effectExtent l="0" t="0" r="0" b="0"/>
                <wp:wrapNone/>
                <wp:docPr id="1110236019" name="Rectangle: Rounded Corners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8925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55F9FD41" w14:textId="77777777" w:rsidR="00FE2EE8" w:rsidRPr="004130C5" w:rsidRDefault="00FE2EE8" w:rsidP="004A2F2B">
                            <w:pPr>
                              <w:spacing w:after="0" w:line="240" w:lineRule="auto"/>
                              <w:rPr>
                                <w:sz w:val="16"/>
                                <w:szCs w:val="16"/>
                              </w:rPr>
                            </w:pPr>
                            <w:r>
                              <w:rPr>
                                <w:b/>
                                <w:bCs/>
                                <w:sz w:val="16"/>
                                <w:szCs w:val="16"/>
                              </w:rPr>
                              <w:t>ICE Estimate</w:t>
                            </w:r>
                          </w:p>
                          <w:p w14:paraId="727580C0"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CCCA3" id="Rectangle: Rounded Corners 151" o:spid="_x0000_s1089" style="position:absolute;margin-left:340.6pt;margin-top:122.6pt;width:46.8pt;height:30.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" fillcolor="#c6d9f1 [671]">
                <v:textbox>
                  <w:txbxContent>
                    <w:p w14:paraId="55F9FD41" w14:textId="77777777" w:rsidR="00FE2EE8" w:rsidRPr="004130C5" w:rsidRDefault="00FE2EE8" w:rsidP="004A2F2B">
                      <w:pPr>
                        <w:spacing w:after="0" w:line="240" w:lineRule="auto"/>
                        <w:rPr>
                          <w:sz w:val="16"/>
                          <w:szCs w:val="16"/>
                        </w:rPr>
                      </w:pPr>
                      <w:r>
                        <w:rPr>
                          <w:b/>
                          <w:bCs/>
                          <w:sz w:val="16"/>
                          <w:szCs w:val="16"/>
                        </w:rPr>
                        <w:t>ICE Estimate</w:t>
                      </w:r>
                    </w:p>
                    <w:p w14:paraId="727580C0"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0" distB="0" distL="114300" distR="114300" simplePos="0" relativeHeight="251633152" behindDoc="0" locked="0" layoutInCell="1" allowOverlap="1" wp14:anchorId="61479C71" wp14:editId="3698BF96">
                <wp:simplePos x="0" y="0"/>
                <wp:positionH relativeFrom="column">
                  <wp:posOffset>8381365</wp:posOffset>
                </wp:positionH>
                <wp:positionV relativeFrom="paragraph">
                  <wp:posOffset>3108325</wp:posOffset>
                </wp:positionV>
                <wp:extent cx="589280" cy="635"/>
                <wp:effectExtent l="0" t="323850" r="0" b="304165"/>
                <wp:wrapNone/>
                <wp:docPr id="1287644320" name="Connector: Elbow 150" descr="dashed arrow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89280" cy="635"/>
                        </a:xfrm>
                        <a:prstGeom prst="bentConnector3">
                          <a:avLst>
                            <a:gd name="adj1" fmla="val 50000"/>
                          </a:avLst>
                        </a:prstGeom>
                        <a:noFill/>
                        <a:ln w="9525">
                          <a:solidFill>
                            <a:srgbClr val="000000"/>
                          </a:solidFill>
                          <a:prstDash val="dash"/>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D1EC2A7" id="Connector: Elbow 150" o:spid="_x0000_s1026" type="#_x0000_t34" alt="dashed arrow up" style="position:absolute;margin-left:659.95pt;margin-top:244.75pt;width:46.4pt;height:.05pt;rotation:-9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">
                <v:stroke dashstyle="dash" endarrow="block"/>
              </v:shape>
            </w:pict>
          </mc:Fallback>
        </mc:AlternateContent>
      </w:r>
      <w:r>
        <w:rPr>
          <w:noProof/>
        </w:rPr>
        <mc:AlternateContent>
          <mc:Choice Requires="wps">
            <w:drawing>
              <wp:anchor distT="0" distB="0" distL="114300" distR="114300" simplePos="0" relativeHeight="251632128" behindDoc="0" locked="0" layoutInCell="1" allowOverlap="1" wp14:anchorId="75FFBBC4" wp14:editId="737BD480">
                <wp:simplePos x="0" y="0"/>
                <wp:positionH relativeFrom="column">
                  <wp:posOffset>8096250</wp:posOffset>
                </wp:positionH>
                <wp:positionV relativeFrom="paragraph">
                  <wp:posOffset>3403600</wp:posOffset>
                </wp:positionV>
                <wp:extent cx="1253490" cy="1071880"/>
                <wp:effectExtent l="0" t="0" r="3810" b="0"/>
                <wp:wrapNone/>
                <wp:docPr id="1043856635" name="Rectangle: Rounded Corners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107188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4791B3AA" w14:textId="77777777" w:rsidR="00FE2EE8" w:rsidRDefault="00FE2EE8" w:rsidP="004A2F2B">
                            <w:pPr>
                              <w:spacing w:after="0" w:line="240" w:lineRule="auto"/>
                              <w:rPr>
                                <w:bCs/>
                                <w:sz w:val="16"/>
                                <w:szCs w:val="16"/>
                              </w:rPr>
                            </w:pPr>
                            <w:r>
                              <w:rPr>
                                <w:bCs/>
                                <w:sz w:val="16"/>
                                <w:szCs w:val="16"/>
                              </w:rPr>
                              <w:t>Constructability Report</w:t>
                            </w:r>
                          </w:p>
                          <w:p w14:paraId="3BA65E6B" w14:textId="77777777" w:rsidR="00FE2EE8" w:rsidRDefault="00FE2EE8" w:rsidP="004A2F2B">
                            <w:pPr>
                              <w:spacing w:after="0" w:line="240" w:lineRule="auto"/>
                              <w:rPr>
                                <w:bCs/>
                                <w:sz w:val="16"/>
                                <w:szCs w:val="16"/>
                              </w:rPr>
                            </w:pPr>
                            <w:r>
                              <w:rPr>
                                <w:bCs/>
                                <w:sz w:val="16"/>
                                <w:szCs w:val="16"/>
                              </w:rPr>
                              <w:t>Update Schedule</w:t>
                            </w:r>
                          </w:p>
                          <w:p w14:paraId="78810AA8" w14:textId="77777777" w:rsidR="00FE2EE8" w:rsidRDefault="00FE2EE8" w:rsidP="004A2F2B">
                            <w:pPr>
                              <w:spacing w:after="0" w:line="240" w:lineRule="auto"/>
                              <w:rPr>
                                <w:bCs/>
                                <w:sz w:val="16"/>
                                <w:szCs w:val="16"/>
                              </w:rPr>
                            </w:pPr>
                            <w:r>
                              <w:rPr>
                                <w:bCs/>
                                <w:sz w:val="16"/>
                                <w:szCs w:val="16"/>
                              </w:rPr>
                              <w:t>Subcontractor Plan</w:t>
                            </w:r>
                          </w:p>
                          <w:p w14:paraId="0982BC6E" w14:textId="77777777" w:rsidR="00FE2EE8" w:rsidRDefault="00FE2EE8" w:rsidP="004A2F2B">
                            <w:pPr>
                              <w:spacing w:after="0" w:line="240" w:lineRule="auto"/>
                              <w:rPr>
                                <w:bCs/>
                                <w:sz w:val="16"/>
                                <w:szCs w:val="16"/>
                              </w:rPr>
                            </w:pPr>
                            <w:r>
                              <w:rPr>
                                <w:bCs/>
                                <w:sz w:val="16"/>
                                <w:szCs w:val="16"/>
                              </w:rPr>
                              <w:t>Material Sourcing Plan</w:t>
                            </w:r>
                          </w:p>
                          <w:p w14:paraId="778382ED" w14:textId="77777777" w:rsidR="00FE2EE8" w:rsidRDefault="00FE2EE8" w:rsidP="004A2F2B">
                            <w:pPr>
                              <w:spacing w:after="0" w:line="240" w:lineRule="auto"/>
                              <w:rPr>
                                <w:bCs/>
                                <w:sz w:val="16"/>
                                <w:szCs w:val="16"/>
                              </w:rPr>
                            </w:pPr>
                            <w:r>
                              <w:rPr>
                                <w:bCs/>
                                <w:sz w:val="16"/>
                                <w:szCs w:val="16"/>
                              </w:rPr>
                              <w:t>Quality Control Plan</w:t>
                            </w:r>
                          </w:p>
                          <w:p w14:paraId="0B42BC6E" w14:textId="77777777" w:rsidR="00FE2EE8" w:rsidRDefault="00FE2EE8" w:rsidP="004A2F2B">
                            <w:pPr>
                              <w:spacing w:after="0" w:line="240" w:lineRule="auto"/>
                              <w:rPr>
                                <w:bCs/>
                                <w:sz w:val="16"/>
                                <w:szCs w:val="16"/>
                              </w:rPr>
                            </w:pPr>
                            <w:r>
                              <w:rPr>
                                <w:bCs/>
                                <w:sz w:val="16"/>
                                <w:szCs w:val="16"/>
                              </w:rPr>
                              <w:t>Worker and Public</w:t>
                            </w:r>
                          </w:p>
                          <w:p w14:paraId="1A438508" w14:textId="77777777" w:rsidR="00FE2EE8" w:rsidRDefault="00FE2EE8" w:rsidP="004A2F2B">
                            <w:pPr>
                              <w:spacing w:after="0" w:line="240" w:lineRule="auto"/>
                              <w:rPr>
                                <w:sz w:val="16"/>
                                <w:szCs w:val="16"/>
                              </w:rPr>
                            </w:pPr>
                            <w:r>
                              <w:rPr>
                                <w:bCs/>
                                <w:sz w:val="16"/>
                                <w:szCs w:val="16"/>
                              </w:rPr>
                              <w:t xml:space="preserve">     Safety Plan</w:t>
                            </w:r>
                          </w:p>
                          <w:p w14:paraId="2B5338CF" w14:textId="77777777" w:rsidR="00FE2EE8" w:rsidRPr="00540D98" w:rsidRDefault="00FE2EE8" w:rsidP="004A2F2B">
                            <w:pPr>
                              <w:spacing w:after="0" w:line="240" w:lineRule="auto"/>
                              <w:rPr>
                                <w:sz w:val="16"/>
                                <w:szCs w:val="16"/>
                              </w:rPr>
                            </w:pPr>
                          </w:p>
                          <w:p w14:paraId="32B719D1"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FFBBC4" id="Rectangle: Rounded Corners 149" o:spid="_x0000_s1090" style="position:absolute;margin-left:637.5pt;margin-top:268pt;width:98.7pt;height:8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" fillcolor="#f2dbdb [661]">
                <v:textbox>
                  <w:txbxContent>
                    <w:p w14:paraId="4791B3AA" w14:textId="77777777" w:rsidR="00FE2EE8" w:rsidRDefault="00FE2EE8" w:rsidP="004A2F2B">
                      <w:pPr>
                        <w:spacing w:after="0" w:line="240" w:lineRule="auto"/>
                        <w:rPr>
                          <w:bCs/>
                          <w:sz w:val="16"/>
                          <w:szCs w:val="16"/>
                        </w:rPr>
                      </w:pPr>
                      <w:r>
                        <w:rPr>
                          <w:bCs/>
                          <w:sz w:val="16"/>
                          <w:szCs w:val="16"/>
                        </w:rPr>
                        <w:t>Constructability Report</w:t>
                      </w:r>
                    </w:p>
                    <w:p w14:paraId="3BA65E6B" w14:textId="77777777" w:rsidR="00FE2EE8" w:rsidRDefault="00FE2EE8" w:rsidP="004A2F2B">
                      <w:pPr>
                        <w:spacing w:after="0" w:line="240" w:lineRule="auto"/>
                        <w:rPr>
                          <w:bCs/>
                          <w:sz w:val="16"/>
                          <w:szCs w:val="16"/>
                        </w:rPr>
                      </w:pPr>
                      <w:r>
                        <w:rPr>
                          <w:bCs/>
                          <w:sz w:val="16"/>
                          <w:szCs w:val="16"/>
                        </w:rPr>
                        <w:t>Update Schedule</w:t>
                      </w:r>
                    </w:p>
                    <w:p w14:paraId="78810AA8" w14:textId="77777777" w:rsidR="00FE2EE8" w:rsidRDefault="00FE2EE8" w:rsidP="004A2F2B">
                      <w:pPr>
                        <w:spacing w:after="0" w:line="240" w:lineRule="auto"/>
                        <w:rPr>
                          <w:bCs/>
                          <w:sz w:val="16"/>
                          <w:szCs w:val="16"/>
                        </w:rPr>
                      </w:pPr>
                      <w:r>
                        <w:rPr>
                          <w:bCs/>
                          <w:sz w:val="16"/>
                          <w:szCs w:val="16"/>
                        </w:rPr>
                        <w:t>Subcontractor Plan</w:t>
                      </w:r>
                    </w:p>
                    <w:p w14:paraId="0982BC6E" w14:textId="77777777" w:rsidR="00FE2EE8" w:rsidRDefault="00FE2EE8" w:rsidP="004A2F2B">
                      <w:pPr>
                        <w:spacing w:after="0" w:line="240" w:lineRule="auto"/>
                        <w:rPr>
                          <w:bCs/>
                          <w:sz w:val="16"/>
                          <w:szCs w:val="16"/>
                        </w:rPr>
                      </w:pPr>
                      <w:r>
                        <w:rPr>
                          <w:bCs/>
                          <w:sz w:val="16"/>
                          <w:szCs w:val="16"/>
                        </w:rPr>
                        <w:t>Material Sourcing Plan</w:t>
                      </w:r>
                    </w:p>
                    <w:p w14:paraId="778382ED" w14:textId="77777777" w:rsidR="00FE2EE8" w:rsidRDefault="00FE2EE8" w:rsidP="004A2F2B">
                      <w:pPr>
                        <w:spacing w:after="0" w:line="240" w:lineRule="auto"/>
                        <w:rPr>
                          <w:bCs/>
                          <w:sz w:val="16"/>
                          <w:szCs w:val="16"/>
                        </w:rPr>
                      </w:pPr>
                      <w:r>
                        <w:rPr>
                          <w:bCs/>
                          <w:sz w:val="16"/>
                          <w:szCs w:val="16"/>
                        </w:rPr>
                        <w:t>Quality Control Plan</w:t>
                      </w:r>
                    </w:p>
                    <w:p w14:paraId="0B42BC6E" w14:textId="77777777" w:rsidR="00FE2EE8" w:rsidRDefault="00FE2EE8" w:rsidP="004A2F2B">
                      <w:pPr>
                        <w:spacing w:after="0" w:line="240" w:lineRule="auto"/>
                        <w:rPr>
                          <w:bCs/>
                          <w:sz w:val="16"/>
                          <w:szCs w:val="16"/>
                        </w:rPr>
                      </w:pPr>
                      <w:r>
                        <w:rPr>
                          <w:bCs/>
                          <w:sz w:val="16"/>
                          <w:szCs w:val="16"/>
                        </w:rPr>
                        <w:t>Worker and Public</w:t>
                      </w:r>
                    </w:p>
                    <w:p w14:paraId="1A438508" w14:textId="77777777" w:rsidR="00FE2EE8" w:rsidRDefault="00FE2EE8" w:rsidP="004A2F2B">
                      <w:pPr>
                        <w:spacing w:after="0" w:line="240" w:lineRule="auto"/>
                        <w:rPr>
                          <w:sz w:val="16"/>
                          <w:szCs w:val="16"/>
                        </w:rPr>
                      </w:pPr>
                      <w:r>
                        <w:rPr>
                          <w:bCs/>
                          <w:sz w:val="16"/>
                          <w:szCs w:val="16"/>
                        </w:rPr>
                        <w:t xml:space="preserve">     Safety Plan</w:t>
                      </w:r>
                    </w:p>
                    <w:p w14:paraId="2B5338CF" w14:textId="77777777" w:rsidR="00FE2EE8" w:rsidRPr="00540D98" w:rsidRDefault="00FE2EE8" w:rsidP="004A2F2B">
                      <w:pPr>
                        <w:spacing w:after="0" w:line="240" w:lineRule="auto"/>
                        <w:rPr>
                          <w:sz w:val="16"/>
                          <w:szCs w:val="16"/>
                        </w:rPr>
                      </w:pPr>
                    </w:p>
                    <w:p w14:paraId="32B719D1"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0" distB="0" distL="114298" distR="114298" simplePos="0" relativeHeight="251631104" behindDoc="0" locked="0" layoutInCell="1" allowOverlap="1" wp14:anchorId="50E42805" wp14:editId="569AA91B">
                <wp:simplePos x="0" y="0"/>
                <wp:positionH relativeFrom="column">
                  <wp:posOffset>1259839</wp:posOffset>
                </wp:positionH>
                <wp:positionV relativeFrom="paragraph">
                  <wp:posOffset>3028950</wp:posOffset>
                </wp:positionV>
                <wp:extent cx="428625" cy="0"/>
                <wp:effectExtent l="0" t="247650" r="0" b="209550"/>
                <wp:wrapNone/>
                <wp:docPr id="366078243" name="Straight Arrow Connector 148" descr="dashed arrow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28625"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D41728E" id="Straight Arrow Connector 148" o:spid="_x0000_s1026" type="#_x0000_t32" alt="dashed arrow up" style="position:absolute;margin-left:99.2pt;margin-top:238.5pt;width:33.75pt;height:0;rotation:-90;z-index:251631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">
                <v:stroke dashstyle="dash" endarrow="block"/>
              </v:shape>
            </w:pict>
          </mc:Fallback>
        </mc:AlternateContent>
      </w:r>
      <w:r>
        <w:rPr>
          <w:noProof/>
        </w:rPr>
        <mc:AlternateContent>
          <mc:Choice Requires="wps">
            <w:drawing>
              <wp:anchor distT="0" distB="0" distL="114300" distR="114300" simplePos="0" relativeHeight="251630080" behindDoc="0" locked="0" layoutInCell="1" allowOverlap="1" wp14:anchorId="181B53CE" wp14:editId="482C6F08">
                <wp:simplePos x="0" y="0"/>
                <wp:positionH relativeFrom="column">
                  <wp:posOffset>411480</wp:posOffset>
                </wp:positionH>
                <wp:positionV relativeFrom="paragraph">
                  <wp:posOffset>3242945</wp:posOffset>
                </wp:positionV>
                <wp:extent cx="1253490" cy="1082675"/>
                <wp:effectExtent l="0" t="0" r="3810" b="3175"/>
                <wp:wrapNone/>
                <wp:docPr id="1540656071" name="Rectangle: Rounded Corners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1082675"/>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2E81D45E" w14:textId="77777777" w:rsidR="00FE2EE8" w:rsidRDefault="00FE2EE8" w:rsidP="004A2F2B">
                            <w:pPr>
                              <w:spacing w:after="0" w:line="240" w:lineRule="auto"/>
                              <w:rPr>
                                <w:bCs/>
                                <w:sz w:val="16"/>
                                <w:szCs w:val="16"/>
                              </w:rPr>
                            </w:pPr>
                            <w:r>
                              <w:rPr>
                                <w:bCs/>
                                <w:sz w:val="16"/>
                                <w:szCs w:val="16"/>
                              </w:rPr>
                              <w:t>Risk Management</w:t>
                            </w:r>
                          </w:p>
                          <w:p w14:paraId="45BCEFB7" w14:textId="77777777" w:rsidR="00FE2EE8" w:rsidRDefault="00FE2EE8" w:rsidP="004A2F2B">
                            <w:pPr>
                              <w:spacing w:after="0" w:line="240" w:lineRule="auto"/>
                              <w:rPr>
                                <w:bCs/>
                                <w:sz w:val="16"/>
                                <w:szCs w:val="16"/>
                              </w:rPr>
                            </w:pPr>
                            <w:r>
                              <w:rPr>
                                <w:bCs/>
                                <w:sz w:val="16"/>
                                <w:szCs w:val="16"/>
                              </w:rPr>
                              <w:t xml:space="preserve">    Plan/ Risk Register</w:t>
                            </w:r>
                          </w:p>
                          <w:p w14:paraId="7C4529F3" w14:textId="77777777" w:rsidR="00FE2EE8" w:rsidRDefault="00FE2EE8" w:rsidP="004A2F2B">
                            <w:pPr>
                              <w:spacing w:after="0" w:line="240" w:lineRule="auto"/>
                              <w:rPr>
                                <w:bCs/>
                                <w:sz w:val="16"/>
                                <w:szCs w:val="16"/>
                              </w:rPr>
                            </w:pPr>
                            <w:r>
                              <w:rPr>
                                <w:bCs/>
                                <w:sz w:val="16"/>
                                <w:szCs w:val="16"/>
                              </w:rPr>
                              <w:t>Cost Model</w:t>
                            </w:r>
                          </w:p>
                          <w:p w14:paraId="046753C1" w14:textId="77777777" w:rsidR="00FE2EE8" w:rsidRDefault="00FE2EE8" w:rsidP="004A2F2B">
                            <w:pPr>
                              <w:spacing w:after="0" w:line="240" w:lineRule="auto"/>
                              <w:rPr>
                                <w:bCs/>
                                <w:sz w:val="16"/>
                                <w:szCs w:val="16"/>
                              </w:rPr>
                            </w:pPr>
                            <w:r>
                              <w:rPr>
                                <w:bCs/>
                                <w:sz w:val="16"/>
                                <w:szCs w:val="16"/>
                              </w:rPr>
                              <w:t>Preliminary Schedule</w:t>
                            </w:r>
                          </w:p>
                          <w:p w14:paraId="0B04CBFD" w14:textId="77777777" w:rsidR="00FE2EE8" w:rsidRDefault="00FE2EE8" w:rsidP="004A2F2B">
                            <w:pPr>
                              <w:spacing w:after="0" w:line="240" w:lineRule="auto"/>
                              <w:rPr>
                                <w:bCs/>
                                <w:sz w:val="16"/>
                                <w:szCs w:val="16"/>
                              </w:rPr>
                            </w:pPr>
                            <w:r>
                              <w:rPr>
                                <w:bCs/>
                                <w:sz w:val="16"/>
                                <w:szCs w:val="16"/>
                              </w:rPr>
                              <w:t xml:space="preserve">Communication and </w:t>
                            </w:r>
                          </w:p>
                          <w:p w14:paraId="52125737" w14:textId="77777777" w:rsidR="00FE2EE8" w:rsidRDefault="00FE2EE8" w:rsidP="004A2F2B">
                            <w:pPr>
                              <w:spacing w:after="0" w:line="240" w:lineRule="auto"/>
                              <w:rPr>
                                <w:bCs/>
                                <w:sz w:val="16"/>
                                <w:szCs w:val="16"/>
                              </w:rPr>
                            </w:pPr>
                            <w:r>
                              <w:rPr>
                                <w:bCs/>
                                <w:sz w:val="16"/>
                                <w:szCs w:val="16"/>
                              </w:rPr>
                              <w:t xml:space="preserve">    Document Control </w:t>
                            </w:r>
                          </w:p>
                          <w:p w14:paraId="24A8BC90" w14:textId="77777777" w:rsidR="00FE2EE8" w:rsidRDefault="00FE2EE8" w:rsidP="004A2F2B">
                            <w:pPr>
                              <w:spacing w:after="0" w:line="240" w:lineRule="auto"/>
                              <w:rPr>
                                <w:sz w:val="16"/>
                                <w:szCs w:val="16"/>
                              </w:rPr>
                            </w:pPr>
                            <w:r>
                              <w:rPr>
                                <w:bCs/>
                                <w:sz w:val="16"/>
                                <w:szCs w:val="16"/>
                              </w:rPr>
                              <w:t xml:space="preserve">    Plan</w:t>
                            </w:r>
                          </w:p>
                          <w:p w14:paraId="7856A325" w14:textId="77777777" w:rsidR="00FE2EE8" w:rsidRPr="00540D98" w:rsidRDefault="00FE2EE8" w:rsidP="004A2F2B">
                            <w:pPr>
                              <w:spacing w:after="0" w:line="240" w:lineRule="auto"/>
                              <w:rPr>
                                <w:sz w:val="16"/>
                                <w:szCs w:val="16"/>
                              </w:rPr>
                            </w:pPr>
                          </w:p>
                          <w:p w14:paraId="2EBDC38B"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1B53CE" id="Rectangle: Rounded Corners 147" o:spid="_x0000_s1091" style="position:absolute;margin-left:32.4pt;margin-top:255.35pt;width:98.7pt;height:85.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" fillcolor="#f2dbdb [661]">
                <v:textbox>
                  <w:txbxContent>
                    <w:p w14:paraId="2E81D45E" w14:textId="77777777" w:rsidR="00FE2EE8" w:rsidRDefault="00FE2EE8" w:rsidP="004A2F2B">
                      <w:pPr>
                        <w:spacing w:after="0" w:line="240" w:lineRule="auto"/>
                        <w:rPr>
                          <w:bCs/>
                          <w:sz w:val="16"/>
                          <w:szCs w:val="16"/>
                        </w:rPr>
                      </w:pPr>
                      <w:r>
                        <w:rPr>
                          <w:bCs/>
                          <w:sz w:val="16"/>
                          <w:szCs w:val="16"/>
                        </w:rPr>
                        <w:t>Risk Management</w:t>
                      </w:r>
                    </w:p>
                    <w:p w14:paraId="45BCEFB7" w14:textId="77777777" w:rsidR="00FE2EE8" w:rsidRDefault="00FE2EE8" w:rsidP="004A2F2B">
                      <w:pPr>
                        <w:spacing w:after="0" w:line="240" w:lineRule="auto"/>
                        <w:rPr>
                          <w:bCs/>
                          <w:sz w:val="16"/>
                          <w:szCs w:val="16"/>
                        </w:rPr>
                      </w:pPr>
                      <w:r>
                        <w:rPr>
                          <w:bCs/>
                          <w:sz w:val="16"/>
                          <w:szCs w:val="16"/>
                        </w:rPr>
                        <w:t xml:space="preserve">    Plan/ Risk Register</w:t>
                      </w:r>
                    </w:p>
                    <w:p w14:paraId="7C4529F3" w14:textId="77777777" w:rsidR="00FE2EE8" w:rsidRDefault="00FE2EE8" w:rsidP="004A2F2B">
                      <w:pPr>
                        <w:spacing w:after="0" w:line="240" w:lineRule="auto"/>
                        <w:rPr>
                          <w:bCs/>
                          <w:sz w:val="16"/>
                          <w:szCs w:val="16"/>
                        </w:rPr>
                      </w:pPr>
                      <w:r>
                        <w:rPr>
                          <w:bCs/>
                          <w:sz w:val="16"/>
                          <w:szCs w:val="16"/>
                        </w:rPr>
                        <w:t>Cost Model</w:t>
                      </w:r>
                    </w:p>
                    <w:p w14:paraId="046753C1" w14:textId="77777777" w:rsidR="00FE2EE8" w:rsidRDefault="00FE2EE8" w:rsidP="004A2F2B">
                      <w:pPr>
                        <w:spacing w:after="0" w:line="240" w:lineRule="auto"/>
                        <w:rPr>
                          <w:bCs/>
                          <w:sz w:val="16"/>
                          <w:szCs w:val="16"/>
                        </w:rPr>
                      </w:pPr>
                      <w:r>
                        <w:rPr>
                          <w:bCs/>
                          <w:sz w:val="16"/>
                          <w:szCs w:val="16"/>
                        </w:rPr>
                        <w:t>Preliminary Schedule</w:t>
                      </w:r>
                    </w:p>
                    <w:p w14:paraId="0B04CBFD" w14:textId="77777777" w:rsidR="00FE2EE8" w:rsidRDefault="00FE2EE8" w:rsidP="004A2F2B">
                      <w:pPr>
                        <w:spacing w:after="0" w:line="240" w:lineRule="auto"/>
                        <w:rPr>
                          <w:bCs/>
                          <w:sz w:val="16"/>
                          <w:szCs w:val="16"/>
                        </w:rPr>
                      </w:pPr>
                      <w:r>
                        <w:rPr>
                          <w:bCs/>
                          <w:sz w:val="16"/>
                          <w:szCs w:val="16"/>
                        </w:rPr>
                        <w:t xml:space="preserve">Communication and </w:t>
                      </w:r>
                    </w:p>
                    <w:p w14:paraId="52125737" w14:textId="77777777" w:rsidR="00FE2EE8" w:rsidRDefault="00FE2EE8" w:rsidP="004A2F2B">
                      <w:pPr>
                        <w:spacing w:after="0" w:line="240" w:lineRule="auto"/>
                        <w:rPr>
                          <w:bCs/>
                          <w:sz w:val="16"/>
                          <w:szCs w:val="16"/>
                        </w:rPr>
                      </w:pPr>
                      <w:r>
                        <w:rPr>
                          <w:bCs/>
                          <w:sz w:val="16"/>
                          <w:szCs w:val="16"/>
                        </w:rPr>
                        <w:t xml:space="preserve">    Document Control </w:t>
                      </w:r>
                    </w:p>
                    <w:p w14:paraId="24A8BC90" w14:textId="77777777" w:rsidR="00FE2EE8" w:rsidRDefault="00FE2EE8" w:rsidP="004A2F2B">
                      <w:pPr>
                        <w:spacing w:after="0" w:line="240" w:lineRule="auto"/>
                        <w:rPr>
                          <w:sz w:val="16"/>
                          <w:szCs w:val="16"/>
                        </w:rPr>
                      </w:pPr>
                      <w:r>
                        <w:rPr>
                          <w:bCs/>
                          <w:sz w:val="16"/>
                          <w:szCs w:val="16"/>
                        </w:rPr>
                        <w:t xml:space="preserve">    Plan</w:t>
                      </w:r>
                    </w:p>
                    <w:p w14:paraId="7856A325" w14:textId="77777777" w:rsidR="00FE2EE8" w:rsidRPr="00540D98" w:rsidRDefault="00FE2EE8" w:rsidP="004A2F2B">
                      <w:pPr>
                        <w:spacing w:after="0" w:line="240" w:lineRule="auto"/>
                        <w:rPr>
                          <w:sz w:val="16"/>
                          <w:szCs w:val="16"/>
                        </w:rPr>
                      </w:pPr>
                    </w:p>
                    <w:p w14:paraId="2EBDC38B"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0" distB="0" distL="114300" distR="114300" simplePos="0" relativeHeight="251629056" behindDoc="0" locked="0" layoutInCell="1" allowOverlap="1" wp14:anchorId="70DF1EF6" wp14:editId="68A8D60D">
                <wp:simplePos x="0" y="0"/>
                <wp:positionH relativeFrom="column">
                  <wp:posOffset>-762635</wp:posOffset>
                </wp:positionH>
                <wp:positionV relativeFrom="paragraph">
                  <wp:posOffset>3877310</wp:posOffset>
                </wp:positionV>
                <wp:extent cx="1665605" cy="396875"/>
                <wp:effectExtent l="0" t="628650" r="0" b="631825"/>
                <wp:wrapNone/>
                <wp:docPr id="1184911158" name="Rectangle: Rounded Corners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65605" cy="396875"/>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3EF107FC" w14:textId="77777777" w:rsidR="00FE2EE8" w:rsidRPr="00A336DB" w:rsidRDefault="00FE2EE8" w:rsidP="004A2F2B">
                            <w:pPr>
                              <w:spacing w:after="0" w:line="240" w:lineRule="auto"/>
                              <w:jc w:val="center"/>
                              <w:rPr>
                                <w:sz w:val="20"/>
                                <w:szCs w:val="20"/>
                              </w:rPr>
                            </w:pPr>
                            <w:r w:rsidRPr="00A336DB">
                              <w:rPr>
                                <w:b/>
                                <w:bCs/>
                                <w:sz w:val="20"/>
                                <w:szCs w:val="20"/>
                              </w:rPr>
                              <w:t>Contractor Responsibilities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DF1EF6" id="Rectangle: Rounded Corners 146" o:spid="_x0000_s1092" style="position:absolute;margin-left:-60.05pt;margin-top:305.3pt;width:131.15pt;height:31.25pt;rotation:-90;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" fillcolor="#f2dbdb [661]">
                <v:textbox style="layout-flow:vertical;mso-layout-flow-alt:bottom-to-top">
                  <w:txbxContent>
                    <w:p w14:paraId="3EF107FC" w14:textId="77777777" w:rsidR="00FE2EE8" w:rsidRPr="00A336DB" w:rsidRDefault="00FE2EE8" w:rsidP="004A2F2B">
                      <w:pPr>
                        <w:spacing w:after="0" w:line="240" w:lineRule="auto"/>
                        <w:jc w:val="center"/>
                        <w:rPr>
                          <w:sz w:val="20"/>
                          <w:szCs w:val="20"/>
                        </w:rPr>
                      </w:pPr>
                      <w:r w:rsidRPr="00A336DB">
                        <w:rPr>
                          <w:b/>
                          <w:bCs/>
                          <w:sz w:val="20"/>
                          <w:szCs w:val="20"/>
                        </w:rPr>
                        <w:t>Contractor Responsibilities</w:t>
                      </w:r>
                    </w:p>
                  </w:txbxContent>
                </v:textbox>
              </v:roundrect>
            </w:pict>
          </mc:Fallback>
        </mc:AlternateContent>
      </w:r>
      <w:r>
        <w:rPr>
          <w:noProof/>
        </w:rPr>
        <mc:AlternateContent>
          <mc:Choice Requires="wps">
            <w:drawing>
              <wp:anchor distT="0" distB="0" distL="114298" distR="114298" simplePos="0" relativeHeight="251628032" behindDoc="0" locked="0" layoutInCell="1" allowOverlap="1" wp14:anchorId="20B1DC5F" wp14:editId="389FC6C9">
                <wp:simplePos x="0" y="0"/>
                <wp:positionH relativeFrom="column">
                  <wp:posOffset>1236979</wp:posOffset>
                </wp:positionH>
                <wp:positionV relativeFrom="paragraph">
                  <wp:posOffset>1990090</wp:posOffset>
                </wp:positionV>
                <wp:extent cx="474345" cy="0"/>
                <wp:effectExtent l="0" t="228600" r="0" b="285750"/>
                <wp:wrapNone/>
                <wp:docPr id="932991060" name="Straight Arrow Connector 145" descr="dash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74345"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7831255" id="Straight Arrow Connector 145" o:spid="_x0000_s1026" type="#_x0000_t32" alt="dashed arrow down" style="position:absolute;margin-left:97.4pt;margin-top:156.7pt;width:37.35pt;height:0;rotation:90;z-index:251628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">
                <v:stroke dashstyle="dash" endarrow="block"/>
              </v:shape>
            </w:pict>
          </mc:Fallback>
        </mc:AlternateContent>
      </w:r>
      <w:r>
        <w:rPr>
          <w:noProof/>
        </w:rPr>
        <mc:AlternateContent>
          <mc:Choice Requires="wps">
            <w:drawing>
              <wp:anchor distT="0" distB="0" distL="114300" distR="114300" simplePos="0" relativeHeight="251627008" behindDoc="0" locked="0" layoutInCell="1" allowOverlap="1" wp14:anchorId="7FBFE1FA" wp14:editId="0A422807">
                <wp:simplePos x="0" y="0"/>
                <wp:positionH relativeFrom="column">
                  <wp:posOffset>440055</wp:posOffset>
                </wp:positionH>
                <wp:positionV relativeFrom="paragraph">
                  <wp:posOffset>1355725</wp:posOffset>
                </wp:positionV>
                <wp:extent cx="1148715" cy="396875"/>
                <wp:effectExtent l="0" t="0" r="0" b="3175"/>
                <wp:wrapNone/>
                <wp:docPr id="2092027716" name="Rectangle: Rounded Corners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715" cy="39687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1487030A" w14:textId="77777777" w:rsidR="00FE2EE8" w:rsidRPr="00275B80" w:rsidRDefault="00FE2EE8" w:rsidP="004A2F2B">
                            <w:pPr>
                              <w:spacing w:after="0" w:line="240" w:lineRule="auto"/>
                              <w:rPr>
                                <w:sz w:val="16"/>
                                <w:szCs w:val="16"/>
                              </w:rPr>
                            </w:pPr>
                            <w:r>
                              <w:rPr>
                                <w:bCs/>
                                <w:sz w:val="16"/>
                                <w:szCs w:val="16"/>
                              </w:rPr>
                              <w:t xml:space="preserve">Preliminary </w:t>
                            </w:r>
                            <w:r w:rsidRPr="00275B80">
                              <w:rPr>
                                <w:bCs/>
                                <w:sz w:val="16"/>
                                <w:szCs w:val="16"/>
                              </w:rPr>
                              <w:t>Design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BFE1FA" id="Rectangle: Rounded Corners 144" o:spid="_x0000_s1093" style="position:absolute;margin-left:34.65pt;margin-top:106.75pt;width:90.45pt;height:31.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" fillcolor="#c6d9f1 [671]">
                <v:textbox>
                  <w:txbxContent>
                    <w:p w14:paraId="1487030A" w14:textId="77777777" w:rsidR="00FE2EE8" w:rsidRPr="00275B80" w:rsidRDefault="00FE2EE8" w:rsidP="004A2F2B">
                      <w:pPr>
                        <w:spacing w:after="0" w:line="240" w:lineRule="auto"/>
                        <w:rPr>
                          <w:sz w:val="16"/>
                          <w:szCs w:val="16"/>
                        </w:rPr>
                      </w:pPr>
                      <w:r>
                        <w:rPr>
                          <w:bCs/>
                          <w:sz w:val="16"/>
                          <w:szCs w:val="16"/>
                        </w:rPr>
                        <w:t xml:space="preserve">Preliminary </w:t>
                      </w:r>
                      <w:r w:rsidRPr="00275B80">
                        <w:rPr>
                          <w:bCs/>
                          <w:sz w:val="16"/>
                          <w:szCs w:val="16"/>
                        </w:rPr>
                        <w:t>Design Schedule</w:t>
                      </w:r>
                    </w:p>
                  </w:txbxContent>
                </v:textbox>
              </v:roundrect>
            </w:pict>
          </mc:Fallback>
        </mc:AlternateContent>
      </w:r>
      <w:r>
        <w:rPr>
          <w:noProof/>
        </w:rPr>
        <mc:AlternateContent>
          <mc:Choice Requires="wps">
            <w:drawing>
              <wp:anchor distT="0" distB="0" distL="114298" distR="114298" simplePos="0" relativeHeight="251625984" behindDoc="0" locked="0" layoutInCell="1" allowOverlap="1" wp14:anchorId="4D1ACC2C" wp14:editId="7F685585">
                <wp:simplePos x="0" y="0"/>
                <wp:positionH relativeFrom="column">
                  <wp:posOffset>5855334</wp:posOffset>
                </wp:positionH>
                <wp:positionV relativeFrom="paragraph">
                  <wp:posOffset>1849120</wp:posOffset>
                </wp:positionV>
                <wp:extent cx="835660" cy="0"/>
                <wp:effectExtent l="0" t="419100" r="0" b="457200"/>
                <wp:wrapNone/>
                <wp:docPr id="2002467329" name="Straight Arrow Connector 143" descr="dash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35660"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433ACDD" id="Straight Arrow Connector 143" o:spid="_x0000_s1026" type="#_x0000_t32" alt="dashed arrow down" style="position:absolute;margin-left:461.05pt;margin-top:145.6pt;width:65.8pt;height:0;rotation:90;z-index:251625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">
                <v:stroke dashstyle="dash" endarrow="block"/>
              </v:shape>
            </w:pict>
          </mc:Fallback>
        </mc:AlternateContent>
      </w:r>
      <w:r>
        <w:rPr>
          <w:noProof/>
        </w:rPr>
        <mc:AlternateContent>
          <mc:Choice Requires="wps">
            <w:drawing>
              <wp:anchor distT="0" distB="0" distL="114300" distR="114300" simplePos="0" relativeHeight="251624960" behindDoc="0" locked="0" layoutInCell="1" allowOverlap="1" wp14:anchorId="7108C969" wp14:editId="55A3A137">
                <wp:simplePos x="0" y="0"/>
                <wp:positionH relativeFrom="column">
                  <wp:posOffset>8759825</wp:posOffset>
                </wp:positionH>
                <wp:positionV relativeFrom="paragraph">
                  <wp:posOffset>1927860</wp:posOffset>
                </wp:positionV>
                <wp:extent cx="554355" cy="635"/>
                <wp:effectExtent l="0" t="285750" r="0" b="304165"/>
                <wp:wrapNone/>
                <wp:docPr id="819564830" name="Connector: Elbow 142" descr="dash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54355" cy="635"/>
                        </a:xfrm>
                        <a:prstGeom prst="bentConnector3">
                          <a:avLst>
                            <a:gd name="adj1" fmla="val 49944"/>
                          </a:avLst>
                        </a:prstGeom>
                        <a:noFill/>
                        <a:ln w="9525">
                          <a:solidFill>
                            <a:srgbClr val="000000"/>
                          </a:solidFill>
                          <a:prstDash val="dash"/>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E036931" id="Connector: Elbow 142" o:spid="_x0000_s1026" type="#_x0000_t34" alt="dashed arrow down" style="position:absolute;margin-left:689.75pt;margin-top:151.8pt;width:43.65pt;height:.05pt;rotation:90;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" adj="10788">
                <v:stroke dashstyle="dash" endarrow="block"/>
              </v:shape>
            </w:pict>
          </mc:Fallback>
        </mc:AlternateContent>
      </w:r>
      <w:r>
        <w:rPr>
          <w:noProof/>
        </w:rPr>
        <mc:AlternateContent>
          <mc:Choice Requires="wps">
            <w:drawing>
              <wp:anchor distT="0" distB="0" distL="114300" distR="114300" simplePos="0" relativeHeight="251623936" behindDoc="0" locked="0" layoutInCell="1" allowOverlap="1" wp14:anchorId="5D94CBA0" wp14:editId="72AF65B3">
                <wp:simplePos x="0" y="0"/>
                <wp:positionH relativeFrom="column">
                  <wp:posOffset>5526405</wp:posOffset>
                </wp:positionH>
                <wp:positionV relativeFrom="paragraph">
                  <wp:posOffset>908050</wp:posOffset>
                </wp:positionV>
                <wp:extent cx="1148715" cy="495300"/>
                <wp:effectExtent l="0" t="0" r="0" b="0"/>
                <wp:wrapNone/>
                <wp:docPr id="1179459051" name="Rectangle: Rounded Corners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715" cy="49530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13995F1F" w14:textId="77777777" w:rsidR="00FE2EE8" w:rsidRDefault="00FE2EE8" w:rsidP="004A2F2B">
                            <w:pPr>
                              <w:spacing w:after="0" w:line="240" w:lineRule="auto"/>
                              <w:rPr>
                                <w:bCs/>
                                <w:sz w:val="16"/>
                                <w:szCs w:val="16"/>
                              </w:rPr>
                            </w:pPr>
                            <w:r>
                              <w:rPr>
                                <w:bCs/>
                                <w:sz w:val="16"/>
                                <w:szCs w:val="16"/>
                              </w:rPr>
                              <w:t>6</w:t>
                            </w:r>
                            <w:r w:rsidRPr="004130C5">
                              <w:rPr>
                                <w:bCs/>
                                <w:sz w:val="16"/>
                                <w:szCs w:val="16"/>
                              </w:rPr>
                              <w:t>0% Plans and Specs</w:t>
                            </w:r>
                          </w:p>
                          <w:p w14:paraId="7DE2EB2B" w14:textId="77777777" w:rsidR="00FE2EE8" w:rsidRPr="004130C5" w:rsidRDefault="00FE2EE8" w:rsidP="004A2F2B">
                            <w:pPr>
                              <w:spacing w:after="0" w:line="240" w:lineRule="auto"/>
                              <w:rPr>
                                <w:sz w:val="16"/>
                                <w:szCs w:val="16"/>
                              </w:rPr>
                            </w:pPr>
                            <w:r>
                              <w:rPr>
                                <w:bCs/>
                                <w:sz w:val="16"/>
                                <w:szCs w:val="16"/>
                              </w:rPr>
                              <w:t>Quantities Estimate</w:t>
                            </w:r>
                          </w:p>
                          <w:p w14:paraId="0564D8B2"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94CBA0" id="Rectangle: Rounded Corners 141" o:spid="_x0000_s1094" style="position:absolute;margin-left:435.15pt;margin-top:71.5pt;width:90.45pt;height:3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" fillcolor="#c6d9f1 [671]">
                <v:textbox>
                  <w:txbxContent>
                    <w:p w14:paraId="13995F1F" w14:textId="77777777" w:rsidR="00FE2EE8" w:rsidRDefault="00FE2EE8" w:rsidP="004A2F2B">
                      <w:pPr>
                        <w:spacing w:after="0" w:line="240" w:lineRule="auto"/>
                        <w:rPr>
                          <w:bCs/>
                          <w:sz w:val="16"/>
                          <w:szCs w:val="16"/>
                        </w:rPr>
                      </w:pPr>
                      <w:r>
                        <w:rPr>
                          <w:bCs/>
                          <w:sz w:val="16"/>
                          <w:szCs w:val="16"/>
                        </w:rPr>
                        <w:t>6</w:t>
                      </w:r>
                      <w:r w:rsidRPr="004130C5">
                        <w:rPr>
                          <w:bCs/>
                          <w:sz w:val="16"/>
                          <w:szCs w:val="16"/>
                        </w:rPr>
                        <w:t>0% Plans and Specs</w:t>
                      </w:r>
                    </w:p>
                    <w:p w14:paraId="7DE2EB2B" w14:textId="77777777" w:rsidR="00FE2EE8" w:rsidRPr="004130C5" w:rsidRDefault="00FE2EE8" w:rsidP="004A2F2B">
                      <w:pPr>
                        <w:spacing w:after="0" w:line="240" w:lineRule="auto"/>
                        <w:rPr>
                          <w:sz w:val="16"/>
                          <w:szCs w:val="16"/>
                        </w:rPr>
                      </w:pPr>
                      <w:r>
                        <w:rPr>
                          <w:bCs/>
                          <w:sz w:val="16"/>
                          <w:szCs w:val="16"/>
                        </w:rPr>
                        <w:t>Quantities Estimate</w:t>
                      </w:r>
                    </w:p>
                    <w:p w14:paraId="0564D8B2"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0" distB="0" distL="114300" distR="114300" simplePos="0" relativeHeight="251622912" behindDoc="0" locked="0" layoutInCell="1" allowOverlap="1" wp14:anchorId="4F888A42" wp14:editId="140CD129">
                <wp:simplePos x="0" y="0"/>
                <wp:positionH relativeFrom="column">
                  <wp:posOffset>7876540</wp:posOffset>
                </wp:positionH>
                <wp:positionV relativeFrom="paragraph">
                  <wp:posOffset>803275</wp:posOffset>
                </wp:positionV>
                <wp:extent cx="1214120" cy="847725"/>
                <wp:effectExtent l="0" t="0" r="5080" b="9525"/>
                <wp:wrapNone/>
                <wp:docPr id="1406661455" name="Rectangle: Rounded Corners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84772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2776B810" w14:textId="77777777" w:rsidR="00FE2EE8" w:rsidRDefault="00FE2EE8" w:rsidP="004A2F2B">
                            <w:pPr>
                              <w:spacing w:after="0" w:line="240" w:lineRule="auto"/>
                              <w:rPr>
                                <w:b/>
                                <w:bCs/>
                                <w:sz w:val="16"/>
                                <w:szCs w:val="16"/>
                              </w:rPr>
                            </w:pPr>
                            <w:r>
                              <w:rPr>
                                <w:b/>
                                <w:bCs/>
                                <w:sz w:val="16"/>
                                <w:szCs w:val="16"/>
                              </w:rPr>
                              <w:t>FOR Design Submittal</w:t>
                            </w:r>
                          </w:p>
                          <w:p w14:paraId="10800D04" w14:textId="77777777" w:rsidR="00FE2EE8" w:rsidRPr="004130C5" w:rsidRDefault="00FE2EE8" w:rsidP="004A2F2B">
                            <w:pPr>
                              <w:spacing w:after="0" w:line="240" w:lineRule="auto"/>
                              <w:rPr>
                                <w:bCs/>
                                <w:sz w:val="16"/>
                                <w:szCs w:val="16"/>
                              </w:rPr>
                            </w:pPr>
                            <w:r w:rsidRPr="004130C5">
                              <w:rPr>
                                <w:bCs/>
                                <w:sz w:val="16"/>
                                <w:szCs w:val="16"/>
                              </w:rPr>
                              <w:t>90% Plans and Specs</w:t>
                            </w:r>
                          </w:p>
                          <w:p w14:paraId="1B8005B5" w14:textId="77777777" w:rsidR="00FE2EE8" w:rsidRPr="00540D98" w:rsidRDefault="00FE2EE8" w:rsidP="004A2F2B">
                            <w:pPr>
                              <w:spacing w:after="0" w:line="240" w:lineRule="auto"/>
                              <w:rPr>
                                <w:sz w:val="16"/>
                                <w:szCs w:val="16"/>
                              </w:rPr>
                            </w:pPr>
                            <w:r>
                              <w:rPr>
                                <w:sz w:val="16"/>
                                <w:szCs w:val="16"/>
                              </w:rPr>
                              <w:t>Quantities Estimate</w:t>
                            </w:r>
                          </w:p>
                          <w:p w14:paraId="1967AD86" w14:textId="77777777" w:rsidR="00FE2EE8" w:rsidRPr="004779D7" w:rsidRDefault="00FE2EE8" w:rsidP="004A2F2B">
                            <w:pPr>
                              <w:spacing w:line="240" w:lineRule="auto"/>
                              <w:rPr>
                                <w:sz w:val="16"/>
                                <w:szCs w:val="16"/>
                              </w:rPr>
                            </w:pPr>
                            <w:r>
                              <w:rPr>
                                <w:sz w:val="16"/>
                                <w:szCs w:val="16"/>
                              </w:rPr>
                              <w:t>Final Design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888A42" id="Rectangle: Rounded Corners 140" o:spid="_x0000_s1095" style="position:absolute;margin-left:620.2pt;margin-top:63.25pt;width:95.6pt;height:66.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" fillcolor="#c6d9f1 [671]">
                <v:textbox>
                  <w:txbxContent>
                    <w:p w14:paraId="2776B810" w14:textId="77777777" w:rsidR="00FE2EE8" w:rsidRDefault="00FE2EE8" w:rsidP="004A2F2B">
                      <w:pPr>
                        <w:spacing w:after="0" w:line="240" w:lineRule="auto"/>
                        <w:rPr>
                          <w:b/>
                          <w:bCs/>
                          <w:sz w:val="16"/>
                          <w:szCs w:val="16"/>
                        </w:rPr>
                      </w:pPr>
                      <w:r>
                        <w:rPr>
                          <w:b/>
                          <w:bCs/>
                          <w:sz w:val="16"/>
                          <w:szCs w:val="16"/>
                        </w:rPr>
                        <w:t>FOR Design Submittal</w:t>
                      </w:r>
                    </w:p>
                    <w:p w14:paraId="10800D04" w14:textId="77777777" w:rsidR="00FE2EE8" w:rsidRPr="004130C5" w:rsidRDefault="00FE2EE8" w:rsidP="004A2F2B">
                      <w:pPr>
                        <w:spacing w:after="0" w:line="240" w:lineRule="auto"/>
                        <w:rPr>
                          <w:bCs/>
                          <w:sz w:val="16"/>
                          <w:szCs w:val="16"/>
                        </w:rPr>
                      </w:pPr>
                      <w:r w:rsidRPr="004130C5">
                        <w:rPr>
                          <w:bCs/>
                          <w:sz w:val="16"/>
                          <w:szCs w:val="16"/>
                        </w:rPr>
                        <w:t>90% Plans and Specs</w:t>
                      </w:r>
                    </w:p>
                    <w:p w14:paraId="1B8005B5" w14:textId="77777777" w:rsidR="00FE2EE8" w:rsidRPr="00540D98" w:rsidRDefault="00FE2EE8" w:rsidP="004A2F2B">
                      <w:pPr>
                        <w:spacing w:after="0" w:line="240" w:lineRule="auto"/>
                        <w:rPr>
                          <w:sz w:val="16"/>
                          <w:szCs w:val="16"/>
                        </w:rPr>
                      </w:pPr>
                      <w:r>
                        <w:rPr>
                          <w:sz w:val="16"/>
                          <w:szCs w:val="16"/>
                        </w:rPr>
                        <w:t>Quantities Estimate</w:t>
                      </w:r>
                    </w:p>
                    <w:p w14:paraId="1967AD86" w14:textId="77777777" w:rsidR="00FE2EE8" w:rsidRPr="004779D7" w:rsidRDefault="00FE2EE8" w:rsidP="004A2F2B">
                      <w:pPr>
                        <w:spacing w:line="240" w:lineRule="auto"/>
                        <w:rPr>
                          <w:sz w:val="16"/>
                          <w:szCs w:val="16"/>
                        </w:rPr>
                      </w:pPr>
                      <w:r>
                        <w:rPr>
                          <w:sz w:val="16"/>
                          <w:szCs w:val="16"/>
                        </w:rPr>
                        <w:t>Final Design Reports</w:t>
                      </w:r>
                    </w:p>
                  </w:txbxContent>
                </v:textbox>
              </v:roundrect>
            </w:pict>
          </mc:Fallback>
        </mc:AlternateContent>
      </w:r>
      <w:r>
        <w:rPr>
          <w:noProof/>
        </w:rPr>
        <mc:AlternateContent>
          <mc:Choice Requires="wps">
            <w:drawing>
              <wp:anchor distT="0" distB="0" distL="114300" distR="114300" simplePos="0" relativeHeight="251621888" behindDoc="0" locked="0" layoutInCell="1" allowOverlap="1" wp14:anchorId="128A984E" wp14:editId="66BE92F4">
                <wp:simplePos x="0" y="0"/>
                <wp:positionH relativeFrom="column">
                  <wp:posOffset>2078990</wp:posOffset>
                </wp:positionH>
                <wp:positionV relativeFrom="paragraph">
                  <wp:posOffset>860425</wp:posOffset>
                </wp:positionV>
                <wp:extent cx="1148715" cy="495300"/>
                <wp:effectExtent l="0" t="0" r="0" b="0"/>
                <wp:wrapNone/>
                <wp:docPr id="296931059" name="Rectangle: Rounded Corners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715" cy="49530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659458A3" w14:textId="77777777" w:rsidR="00FE2EE8" w:rsidRDefault="00FE2EE8" w:rsidP="004A2F2B">
                            <w:pPr>
                              <w:spacing w:after="0" w:line="240" w:lineRule="auto"/>
                              <w:rPr>
                                <w:b/>
                                <w:bCs/>
                                <w:sz w:val="16"/>
                                <w:szCs w:val="16"/>
                              </w:rPr>
                            </w:pPr>
                            <w:r>
                              <w:rPr>
                                <w:b/>
                                <w:bCs/>
                                <w:sz w:val="16"/>
                                <w:szCs w:val="16"/>
                              </w:rPr>
                              <w:t>FIR Design Submittal</w:t>
                            </w:r>
                          </w:p>
                          <w:p w14:paraId="071961E6" w14:textId="77777777" w:rsidR="00FE2EE8" w:rsidRDefault="00FE2EE8" w:rsidP="004A2F2B">
                            <w:pPr>
                              <w:spacing w:after="0" w:line="240" w:lineRule="auto"/>
                              <w:rPr>
                                <w:bCs/>
                                <w:sz w:val="16"/>
                                <w:szCs w:val="16"/>
                              </w:rPr>
                            </w:pPr>
                            <w:r w:rsidRPr="004130C5">
                              <w:rPr>
                                <w:bCs/>
                                <w:sz w:val="16"/>
                                <w:szCs w:val="16"/>
                              </w:rPr>
                              <w:t>30% Plans and Specs</w:t>
                            </w:r>
                          </w:p>
                          <w:p w14:paraId="73CD719E" w14:textId="77777777" w:rsidR="00FE2EE8" w:rsidRPr="004130C5" w:rsidRDefault="00FE2EE8" w:rsidP="004A2F2B">
                            <w:pPr>
                              <w:spacing w:after="0" w:line="240" w:lineRule="auto"/>
                              <w:rPr>
                                <w:sz w:val="16"/>
                                <w:szCs w:val="16"/>
                              </w:rPr>
                            </w:pPr>
                            <w:r>
                              <w:rPr>
                                <w:bCs/>
                                <w:sz w:val="16"/>
                                <w:szCs w:val="16"/>
                              </w:rPr>
                              <w:t>Quantities Estimate</w:t>
                            </w:r>
                          </w:p>
                          <w:p w14:paraId="2B8CBC07"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A984E" id="Rectangle: Rounded Corners 139" o:spid="_x0000_s1096" style="position:absolute;margin-left:163.7pt;margin-top:67.75pt;width:90.45pt;height:3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" fillcolor="#c6d9f1 [671]">
                <v:textbox>
                  <w:txbxContent>
                    <w:p w14:paraId="659458A3" w14:textId="77777777" w:rsidR="00FE2EE8" w:rsidRDefault="00FE2EE8" w:rsidP="004A2F2B">
                      <w:pPr>
                        <w:spacing w:after="0" w:line="240" w:lineRule="auto"/>
                        <w:rPr>
                          <w:b/>
                          <w:bCs/>
                          <w:sz w:val="16"/>
                          <w:szCs w:val="16"/>
                        </w:rPr>
                      </w:pPr>
                      <w:r>
                        <w:rPr>
                          <w:b/>
                          <w:bCs/>
                          <w:sz w:val="16"/>
                          <w:szCs w:val="16"/>
                        </w:rPr>
                        <w:t>FIR Design Submittal</w:t>
                      </w:r>
                    </w:p>
                    <w:p w14:paraId="071961E6" w14:textId="77777777" w:rsidR="00FE2EE8" w:rsidRDefault="00FE2EE8" w:rsidP="004A2F2B">
                      <w:pPr>
                        <w:spacing w:after="0" w:line="240" w:lineRule="auto"/>
                        <w:rPr>
                          <w:bCs/>
                          <w:sz w:val="16"/>
                          <w:szCs w:val="16"/>
                        </w:rPr>
                      </w:pPr>
                      <w:r w:rsidRPr="004130C5">
                        <w:rPr>
                          <w:bCs/>
                          <w:sz w:val="16"/>
                          <w:szCs w:val="16"/>
                        </w:rPr>
                        <w:t>30% Plans and Specs</w:t>
                      </w:r>
                    </w:p>
                    <w:p w14:paraId="73CD719E" w14:textId="77777777" w:rsidR="00FE2EE8" w:rsidRPr="004130C5" w:rsidRDefault="00FE2EE8" w:rsidP="004A2F2B">
                      <w:pPr>
                        <w:spacing w:after="0" w:line="240" w:lineRule="auto"/>
                        <w:rPr>
                          <w:sz w:val="16"/>
                          <w:szCs w:val="16"/>
                        </w:rPr>
                      </w:pPr>
                      <w:r>
                        <w:rPr>
                          <w:bCs/>
                          <w:sz w:val="16"/>
                          <w:szCs w:val="16"/>
                        </w:rPr>
                        <w:t>Quantities Estimate</w:t>
                      </w:r>
                    </w:p>
                    <w:p w14:paraId="2B8CBC07"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4294967294" distB="4294967294" distL="114300" distR="114300" simplePos="0" relativeHeight="251620864" behindDoc="0" locked="0" layoutInCell="1" allowOverlap="1" wp14:anchorId="62B32F7E" wp14:editId="3F92D712">
                <wp:simplePos x="0" y="0"/>
                <wp:positionH relativeFrom="column">
                  <wp:posOffset>13282295</wp:posOffset>
                </wp:positionH>
                <wp:positionV relativeFrom="paragraph">
                  <wp:posOffset>2491739</wp:posOffset>
                </wp:positionV>
                <wp:extent cx="160020" cy="0"/>
                <wp:effectExtent l="0" t="76200" r="0" b="76200"/>
                <wp:wrapNone/>
                <wp:docPr id="1697434278" name="Straight Arrow Connector 138"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CF4BED4" id="Straight Arrow Connector 138" o:spid="_x0000_s1026" type="#_x0000_t32" alt="arrow to the right" style="position:absolute;margin-left:1045.85pt;margin-top:196.2pt;width:12.6pt;height:0;z-index:251620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">
                <v:stroke endarrow="block"/>
              </v:shape>
            </w:pict>
          </mc:Fallback>
        </mc:AlternateContent>
      </w:r>
      <w:r>
        <w:rPr>
          <w:noProof/>
        </w:rPr>
        <mc:AlternateContent>
          <mc:Choice Requires="wps">
            <w:drawing>
              <wp:anchor distT="0" distB="0" distL="114300" distR="114300" simplePos="0" relativeHeight="251619840" behindDoc="0" locked="0" layoutInCell="1" allowOverlap="1" wp14:anchorId="18AF48E5" wp14:editId="045DF375">
                <wp:simplePos x="0" y="0"/>
                <wp:positionH relativeFrom="column">
                  <wp:posOffset>440055</wp:posOffset>
                </wp:positionH>
                <wp:positionV relativeFrom="paragraph">
                  <wp:posOffset>4251325</wp:posOffset>
                </wp:positionV>
                <wp:extent cx="12075795" cy="952500"/>
                <wp:effectExtent l="0" t="19050" r="20955" b="19050"/>
                <wp:wrapNone/>
                <wp:docPr id="1277643455" name="Arrow: Right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5795" cy="952500"/>
                        </a:xfrm>
                        <a:prstGeom prst="rightArrow">
                          <a:avLst>
                            <a:gd name="adj1" fmla="val 32565"/>
                            <a:gd name="adj2" fmla="val 169040"/>
                          </a:avLst>
                        </a:prstGeom>
                        <a:solidFill>
                          <a:schemeClr val="accent2">
                            <a:lumMod val="20000"/>
                            <a:lumOff val="80000"/>
                          </a:schemeClr>
                        </a:solidFill>
                        <a:ln w="9525">
                          <a:solidFill>
                            <a:srgbClr val="000000"/>
                          </a:solidFill>
                          <a:miter lim="800000"/>
                          <a:headEnd/>
                          <a:tailEnd/>
                        </a:ln>
                      </wps:spPr>
                      <wps:txbx>
                        <w:txbxContent>
                          <w:p w14:paraId="573C5D73" w14:textId="77777777" w:rsidR="00FE2EE8" w:rsidRPr="002B0453" w:rsidRDefault="00FE2EE8" w:rsidP="004A2F2B">
                            <w:pPr>
                              <w:spacing w:after="0" w:line="240" w:lineRule="auto"/>
                              <w:rPr>
                                <w:sz w:val="16"/>
                                <w:szCs w:val="16"/>
                              </w:rPr>
                            </w:pPr>
                            <w:r>
                              <w:rPr>
                                <w:b/>
                                <w:bCs/>
                                <w:sz w:val="16"/>
                                <w:szCs w:val="16"/>
                                <w:u w:val="single"/>
                              </w:rPr>
                              <w:t>Continuous Contractor Responsibilities:</w:t>
                            </w:r>
                          </w:p>
                          <w:p w14:paraId="41D9F83E" w14:textId="77777777" w:rsidR="00FE2EE8" w:rsidRPr="002B0453" w:rsidRDefault="00FE2EE8" w:rsidP="004A2F2B">
                            <w:pPr>
                              <w:spacing w:after="0" w:line="240" w:lineRule="auto"/>
                              <w:rPr>
                                <w:sz w:val="16"/>
                                <w:szCs w:val="16"/>
                              </w:rPr>
                            </w:pPr>
                            <w:r>
                              <w:rPr>
                                <w:sz w:val="16"/>
                                <w:szCs w:val="16"/>
                              </w:rPr>
                              <w:t>Collaborate with CDOT and Design Consultant for Innovative Designs, Review Constructability, Review Construction Plans and Specs, Monitor Schedule Impacts, Recommend Long Lead Procurement Items, and Risk Management</w:t>
                            </w:r>
                          </w:p>
                          <w:p w14:paraId="621538D7" w14:textId="77777777" w:rsidR="00FE2EE8" w:rsidRPr="002B0453" w:rsidRDefault="00FE2EE8" w:rsidP="004A2F2B">
                            <w:pPr>
                              <w:spacing w:after="0" w:line="240" w:lineRule="auto"/>
                              <w:rPr>
                                <w:sz w:val="16"/>
                                <w:szCs w:val="16"/>
                              </w:rPr>
                            </w:pPr>
                          </w:p>
                          <w:p w14:paraId="63327389"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F48E5" id="Arrow: Right 137" o:spid="_x0000_s1097" type="#_x0000_t13" style="position:absolute;margin-left:34.65pt;margin-top:334.75pt;width:950.85pt;height: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" adj="18720,7283" fillcolor="#f2dbdb [661]">
                <v:textbox>
                  <w:txbxContent>
                    <w:p w14:paraId="573C5D73" w14:textId="77777777" w:rsidR="00FE2EE8" w:rsidRPr="002B0453" w:rsidRDefault="00FE2EE8" w:rsidP="004A2F2B">
                      <w:pPr>
                        <w:spacing w:after="0" w:line="240" w:lineRule="auto"/>
                        <w:rPr>
                          <w:sz w:val="16"/>
                          <w:szCs w:val="16"/>
                        </w:rPr>
                      </w:pPr>
                      <w:r>
                        <w:rPr>
                          <w:b/>
                          <w:bCs/>
                          <w:sz w:val="16"/>
                          <w:szCs w:val="16"/>
                          <w:u w:val="single"/>
                        </w:rPr>
                        <w:t>Continuous Contractor Responsibilities:</w:t>
                      </w:r>
                    </w:p>
                    <w:p w14:paraId="41D9F83E" w14:textId="77777777" w:rsidR="00FE2EE8" w:rsidRPr="002B0453" w:rsidRDefault="00FE2EE8" w:rsidP="004A2F2B">
                      <w:pPr>
                        <w:spacing w:after="0" w:line="240" w:lineRule="auto"/>
                        <w:rPr>
                          <w:sz w:val="16"/>
                          <w:szCs w:val="16"/>
                        </w:rPr>
                      </w:pPr>
                      <w:r>
                        <w:rPr>
                          <w:sz w:val="16"/>
                          <w:szCs w:val="16"/>
                        </w:rPr>
                        <w:t>Collaborate with CDOT and Design Consultant for Innovative Designs, Review Constructability, Review Construction Plans and Specs, Monitor Schedule Impacts, Recommend Long Lead Procurement Items, and Risk Management</w:t>
                      </w:r>
                    </w:p>
                    <w:p w14:paraId="621538D7" w14:textId="77777777" w:rsidR="00FE2EE8" w:rsidRPr="002B0453" w:rsidRDefault="00FE2EE8" w:rsidP="004A2F2B">
                      <w:pPr>
                        <w:spacing w:after="0" w:line="240" w:lineRule="auto"/>
                        <w:rPr>
                          <w:sz w:val="16"/>
                          <w:szCs w:val="16"/>
                        </w:rPr>
                      </w:pPr>
                    </w:p>
                    <w:p w14:paraId="63327389" w14:textId="77777777" w:rsidR="00FE2EE8" w:rsidRPr="004779D7" w:rsidRDefault="00FE2EE8" w:rsidP="004A2F2B">
                      <w:pPr>
                        <w:spacing w:line="240" w:lineRule="auto"/>
                        <w:rPr>
                          <w:sz w:val="16"/>
                          <w:szCs w:val="16"/>
                        </w:rPr>
                      </w:pPr>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263837BA" wp14:editId="2F38C468">
                <wp:simplePos x="0" y="0"/>
                <wp:positionH relativeFrom="column">
                  <wp:posOffset>7781925</wp:posOffset>
                </wp:positionH>
                <wp:positionV relativeFrom="paragraph">
                  <wp:posOffset>2278380</wp:posOffset>
                </wp:positionV>
                <wp:extent cx="1167765" cy="547370"/>
                <wp:effectExtent l="0" t="0" r="0" b="5080"/>
                <wp:wrapNone/>
                <wp:docPr id="1823256417" name="Rectangle: Rounded Corners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547370"/>
                        </a:xfrm>
                        <a:prstGeom prst="roundRect">
                          <a:avLst>
                            <a:gd name="adj" fmla="val 16667"/>
                          </a:avLst>
                        </a:prstGeom>
                        <a:solidFill>
                          <a:srgbClr val="FFFFFF"/>
                        </a:solidFill>
                        <a:ln w="9525">
                          <a:solidFill>
                            <a:srgbClr val="000000"/>
                          </a:solidFill>
                          <a:round/>
                          <a:headEnd/>
                          <a:tailEnd/>
                        </a:ln>
                      </wps:spPr>
                      <wps:txbx>
                        <w:txbxContent>
                          <w:p w14:paraId="596457E3" w14:textId="77777777" w:rsidR="00FE2EE8" w:rsidRPr="00915AD0" w:rsidRDefault="00FE2EE8" w:rsidP="004A2F2B">
                            <w:pPr>
                              <w:spacing w:line="240" w:lineRule="auto"/>
                              <w:jc w:val="center"/>
                              <w:rPr>
                                <w:sz w:val="16"/>
                                <w:szCs w:val="16"/>
                              </w:rPr>
                            </w:pPr>
                            <w:r>
                              <w:rPr>
                                <w:bCs/>
                                <w:sz w:val="16"/>
                                <w:szCs w:val="16"/>
                              </w:rPr>
                              <w:t>90</w:t>
                            </w:r>
                            <w:r w:rsidRPr="00915AD0">
                              <w:rPr>
                                <w:bCs/>
                                <w:sz w:val="16"/>
                                <w:szCs w:val="16"/>
                              </w:rPr>
                              <w:t xml:space="preserve">% Design </w:t>
                            </w:r>
                            <w:r>
                              <w:rPr>
                                <w:bCs/>
                                <w:sz w:val="16"/>
                                <w:szCs w:val="16"/>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3837BA" id="Rectangle: Rounded Corners 136" o:spid="_x0000_s1098" style="position:absolute;margin-left:612.75pt;margin-top:179.4pt;width:91.95pt;height:43.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">
                <v:textbox>
                  <w:txbxContent>
                    <w:p w14:paraId="596457E3" w14:textId="77777777" w:rsidR="00FE2EE8" w:rsidRPr="00915AD0" w:rsidRDefault="00FE2EE8" w:rsidP="004A2F2B">
                      <w:pPr>
                        <w:spacing w:line="240" w:lineRule="auto"/>
                        <w:jc w:val="center"/>
                        <w:rPr>
                          <w:sz w:val="16"/>
                          <w:szCs w:val="16"/>
                        </w:rPr>
                      </w:pPr>
                      <w:r>
                        <w:rPr>
                          <w:bCs/>
                          <w:sz w:val="16"/>
                          <w:szCs w:val="16"/>
                        </w:rPr>
                        <w:t>90</w:t>
                      </w:r>
                      <w:r w:rsidRPr="00915AD0">
                        <w:rPr>
                          <w:bCs/>
                          <w:sz w:val="16"/>
                          <w:szCs w:val="16"/>
                        </w:rPr>
                        <w:t xml:space="preserve">% Design </w:t>
                      </w:r>
                      <w:r>
                        <w:rPr>
                          <w:bCs/>
                          <w:sz w:val="16"/>
                          <w:szCs w:val="16"/>
                        </w:rPr>
                        <w:t>Development</w:t>
                      </w:r>
                    </w:p>
                  </w:txbxContent>
                </v:textbox>
              </v:roundrect>
            </w:pict>
          </mc:Fallback>
        </mc:AlternateContent>
      </w:r>
      <w:r>
        <w:rPr>
          <w:noProof/>
        </w:rPr>
        <mc:AlternateContent>
          <mc:Choice Requires="wps">
            <w:drawing>
              <wp:anchor distT="0" distB="0" distL="114300" distR="114300" simplePos="0" relativeHeight="251616768" behindDoc="0" locked="0" layoutInCell="1" allowOverlap="1" wp14:anchorId="594E1D6F" wp14:editId="4FEA7187">
                <wp:simplePos x="0" y="0"/>
                <wp:positionH relativeFrom="column">
                  <wp:posOffset>9090660</wp:posOffset>
                </wp:positionH>
                <wp:positionV relativeFrom="paragraph">
                  <wp:posOffset>2226945</wp:posOffset>
                </wp:positionV>
                <wp:extent cx="805815" cy="641985"/>
                <wp:effectExtent l="0" t="0" r="0" b="5715"/>
                <wp:wrapNone/>
                <wp:docPr id="994869671" name="Rectangle: Rounded Corners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641985"/>
                        </a:xfrm>
                        <a:prstGeom prst="roundRect">
                          <a:avLst>
                            <a:gd name="adj" fmla="val 16667"/>
                          </a:avLst>
                        </a:prstGeom>
                        <a:solidFill>
                          <a:srgbClr val="FFFFFF"/>
                        </a:solidFill>
                        <a:ln w="9525">
                          <a:solidFill>
                            <a:srgbClr val="000000"/>
                          </a:solidFill>
                          <a:round/>
                          <a:headEnd/>
                          <a:tailEnd/>
                        </a:ln>
                      </wps:spPr>
                      <wps:txbx>
                        <w:txbxContent>
                          <w:p w14:paraId="1CC8DA81" w14:textId="77777777" w:rsidR="00FE2EE8" w:rsidRPr="00A02DAE" w:rsidRDefault="00FE2EE8" w:rsidP="004A2F2B">
                            <w:pPr>
                              <w:spacing w:line="240" w:lineRule="auto"/>
                              <w:jc w:val="center"/>
                              <w:rPr>
                                <w:b/>
                                <w:bCs/>
                                <w:sz w:val="16"/>
                                <w:szCs w:val="16"/>
                              </w:rPr>
                            </w:pPr>
                            <w:r w:rsidRPr="00A02DAE">
                              <w:rPr>
                                <w:b/>
                                <w:bCs/>
                                <w:sz w:val="16"/>
                                <w:szCs w:val="16"/>
                              </w:rPr>
                              <w:t>FO</w:t>
                            </w:r>
                            <w:r>
                              <w:rPr>
                                <w:b/>
                                <w:bCs/>
                                <w:sz w:val="16"/>
                                <w:szCs w:val="16"/>
                              </w:rPr>
                              <w:t>R Meeting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E1D6F" id="Rectangle: Rounded Corners 135" o:spid="_x0000_s1099" style="position:absolute;margin-left:715.8pt;margin-top:175.35pt;width:63.45pt;height:50.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">
                <v:textbox>
                  <w:txbxContent>
                    <w:p w14:paraId="1CC8DA81" w14:textId="77777777" w:rsidR="00FE2EE8" w:rsidRPr="00A02DAE" w:rsidRDefault="00FE2EE8" w:rsidP="004A2F2B">
                      <w:pPr>
                        <w:spacing w:line="240" w:lineRule="auto"/>
                        <w:jc w:val="center"/>
                        <w:rPr>
                          <w:b/>
                          <w:bCs/>
                          <w:sz w:val="16"/>
                          <w:szCs w:val="16"/>
                        </w:rPr>
                      </w:pPr>
                      <w:r w:rsidRPr="00A02DAE">
                        <w:rPr>
                          <w:b/>
                          <w:bCs/>
                          <w:sz w:val="16"/>
                          <w:szCs w:val="16"/>
                        </w:rPr>
                        <w:t>FO</w:t>
                      </w:r>
                      <w:r>
                        <w:rPr>
                          <w:b/>
                          <w:bCs/>
                          <w:sz w:val="16"/>
                          <w:szCs w:val="16"/>
                        </w:rPr>
                        <w:t>R Meeting</w:t>
                      </w:r>
                    </w:p>
                  </w:txbxContent>
                </v:textbox>
              </v:roundrect>
            </w:pict>
          </mc:Fallback>
        </mc:AlternateContent>
      </w:r>
      <w:r>
        <w:rPr>
          <w:noProof/>
        </w:rPr>
        <mc:AlternateContent>
          <mc:Choice Requires="wps">
            <w:drawing>
              <wp:anchor distT="0" distB="0" distL="114300" distR="114300" simplePos="0" relativeHeight="251615744" behindDoc="0" locked="0" layoutInCell="1" allowOverlap="1" wp14:anchorId="0A9CC3AF" wp14:editId="1F5FFD1A">
                <wp:simplePos x="0" y="0"/>
                <wp:positionH relativeFrom="column">
                  <wp:posOffset>5736590</wp:posOffset>
                </wp:positionH>
                <wp:positionV relativeFrom="paragraph">
                  <wp:posOffset>2278380</wp:posOffset>
                </wp:positionV>
                <wp:extent cx="1167765" cy="547370"/>
                <wp:effectExtent l="0" t="0" r="0" b="5080"/>
                <wp:wrapNone/>
                <wp:docPr id="931159161" name="Rectangle: Rounded Corners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547370"/>
                        </a:xfrm>
                        <a:prstGeom prst="roundRect">
                          <a:avLst>
                            <a:gd name="adj" fmla="val 16667"/>
                          </a:avLst>
                        </a:prstGeom>
                        <a:solidFill>
                          <a:srgbClr val="FFFFFF"/>
                        </a:solidFill>
                        <a:ln w="9525">
                          <a:solidFill>
                            <a:srgbClr val="000000"/>
                          </a:solidFill>
                          <a:round/>
                          <a:headEnd/>
                          <a:tailEnd/>
                        </a:ln>
                      </wps:spPr>
                      <wps:txbx>
                        <w:txbxContent>
                          <w:p w14:paraId="3EF0F485" w14:textId="77777777" w:rsidR="00FE2EE8" w:rsidRPr="00915AD0" w:rsidRDefault="00FE2EE8" w:rsidP="004A2F2B">
                            <w:pPr>
                              <w:spacing w:line="240" w:lineRule="auto"/>
                              <w:jc w:val="center"/>
                              <w:rPr>
                                <w:sz w:val="16"/>
                                <w:szCs w:val="16"/>
                              </w:rPr>
                            </w:pPr>
                            <w:r>
                              <w:rPr>
                                <w:bCs/>
                                <w:sz w:val="16"/>
                                <w:szCs w:val="16"/>
                              </w:rPr>
                              <w:t>60</w:t>
                            </w:r>
                            <w:r w:rsidRPr="00915AD0">
                              <w:rPr>
                                <w:bCs/>
                                <w:sz w:val="16"/>
                                <w:szCs w:val="16"/>
                              </w:rPr>
                              <w:t xml:space="preserve">% Design </w:t>
                            </w:r>
                            <w:r>
                              <w:rPr>
                                <w:bCs/>
                                <w:sz w:val="16"/>
                                <w:szCs w:val="16"/>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CC3AF" id="Rectangle: Rounded Corners 134" o:spid="_x0000_s1100" style="position:absolute;margin-left:451.7pt;margin-top:179.4pt;width:91.95pt;height:43.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">
                <v:textbox>
                  <w:txbxContent>
                    <w:p w14:paraId="3EF0F485" w14:textId="77777777" w:rsidR="00FE2EE8" w:rsidRPr="00915AD0" w:rsidRDefault="00FE2EE8" w:rsidP="004A2F2B">
                      <w:pPr>
                        <w:spacing w:line="240" w:lineRule="auto"/>
                        <w:jc w:val="center"/>
                        <w:rPr>
                          <w:sz w:val="16"/>
                          <w:szCs w:val="16"/>
                        </w:rPr>
                      </w:pPr>
                      <w:r>
                        <w:rPr>
                          <w:bCs/>
                          <w:sz w:val="16"/>
                          <w:szCs w:val="16"/>
                        </w:rPr>
                        <w:t>60</w:t>
                      </w:r>
                      <w:r w:rsidRPr="00915AD0">
                        <w:rPr>
                          <w:bCs/>
                          <w:sz w:val="16"/>
                          <w:szCs w:val="16"/>
                        </w:rPr>
                        <w:t xml:space="preserve">% Design </w:t>
                      </w:r>
                      <w:r>
                        <w:rPr>
                          <w:bCs/>
                          <w:sz w:val="16"/>
                          <w:szCs w:val="16"/>
                        </w:rPr>
                        <w:t>Development</w:t>
                      </w:r>
                    </w:p>
                  </w:txbxContent>
                </v:textbox>
              </v:roundrect>
            </w:pict>
          </mc:Fallback>
        </mc:AlternateContent>
      </w:r>
      <w:r>
        <w:rPr>
          <w:noProof/>
        </w:rPr>
        <mc:AlternateContent>
          <mc:Choice Requires="wps">
            <w:drawing>
              <wp:anchor distT="0" distB="0" distL="114300" distR="114300" simplePos="0" relativeHeight="251614720" behindDoc="0" locked="0" layoutInCell="1" allowOverlap="1" wp14:anchorId="34B8F798" wp14:editId="113597DB">
                <wp:simplePos x="0" y="0"/>
                <wp:positionH relativeFrom="column">
                  <wp:posOffset>12285980</wp:posOffset>
                </wp:positionH>
                <wp:positionV relativeFrom="paragraph">
                  <wp:posOffset>2205355</wp:posOffset>
                </wp:positionV>
                <wp:extent cx="996315" cy="741045"/>
                <wp:effectExtent l="0" t="0" r="0" b="1905"/>
                <wp:wrapNone/>
                <wp:docPr id="304386211" name="Rectangle: Rounded Corners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 cy="741045"/>
                        </a:xfrm>
                        <a:prstGeom prst="roundRect">
                          <a:avLst>
                            <a:gd name="adj" fmla="val 16667"/>
                          </a:avLst>
                        </a:prstGeom>
                        <a:solidFill>
                          <a:srgbClr val="FFFFFF"/>
                        </a:solidFill>
                        <a:ln w="9525">
                          <a:solidFill>
                            <a:srgbClr val="000000"/>
                          </a:solidFill>
                          <a:round/>
                          <a:headEnd/>
                          <a:tailEnd/>
                        </a:ln>
                      </wps:spPr>
                      <wps:txbx>
                        <w:txbxContent>
                          <w:p w14:paraId="2F04CBF2" w14:textId="77777777" w:rsidR="00FE2EE8" w:rsidRPr="0024657B" w:rsidRDefault="00FE2EE8" w:rsidP="004A2F2B">
                            <w:pPr>
                              <w:spacing w:line="240" w:lineRule="auto"/>
                              <w:jc w:val="center"/>
                              <w:rPr>
                                <w:b/>
                                <w:bCs/>
                                <w:sz w:val="16"/>
                                <w:szCs w:val="16"/>
                              </w:rPr>
                            </w:pPr>
                            <w:r w:rsidRPr="00EC01E4">
                              <w:rPr>
                                <w:b/>
                                <w:bCs/>
                                <w:sz w:val="16"/>
                                <w:szCs w:val="16"/>
                                <w:highlight w:val="yellow"/>
                              </w:rPr>
                              <w:t>All Clearances and Form 1180 are required prior to 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B8F798" id="Rectangle: Rounded Corners 133" o:spid="_x0000_s1101" style="position:absolute;margin-left:967.4pt;margin-top:173.65pt;width:78.45pt;height:58.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">
                <v:textbox>
                  <w:txbxContent>
                    <w:p w14:paraId="2F04CBF2" w14:textId="77777777" w:rsidR="00FE2EE8" w:rsidRPr="0024657B" w:rsidRDefault="00FE2EE8" w:rsidP="004A2F2B">
                      <w:pPr>
                        <w:spacing w:line="240" w:lineRule="auto"/>
                        <w:jc w:val="center"/>
                        <w:rPr>
                          <w:b/>
                          <w:bCs/>
                          <w:sz w:val="16"/>
                          <w:szCs w:val="16"/>
                        </w:rPr>
                      </w:pPr>
                      <w:r w:rsidRPr="00EC01E4">
                        <w:rPr>
                          <w:b/>
                          <w:bCs/>
                          <w:sz w:val="16"/>
                          <w:szCs w:val="16"/>
                          <w:highlight w:val="yellow"/>
                        </w:rPr>
                        <w:t>All Clearances and Form 1180 are required prior to CAP</w:t>
                      </w:r>
                    </w:p>
                  </w:txbxContent>
                </v:textbox>
              </v:roundrect>
            </w:pict>
          </mc:Fallback>
        </mc:AlternateContent>
      </w:r>
      <w:r>
        <w:rPr>
          <w:noProof/>
        </w:rPr>
        <mc:AlternateContent>
          <mc:Choice Requires="wps">
            <w:drawing>
              <wp:anchor distT="4294967294" distB="4294967294" distL="114300" distR="114300" simplePos="0" relativeHeight="251610624" behindDoc="0" locked="0" layoutInCell="1" allowOverlap="1" wp14:anchorId="2954AB6C" wp14:editId="7A69B30D">
                <wp:simplePos x="0" y="0"/>
                <wp:positionH relativeFrom="column">
                  <wp:posOffset>12125960</wp:posOffset>
                </wp:positionH>
                <wp:positionV relativeFrom="paragraph">
                  <wp:posOffset>2527299</wp:posOffset>
                </wp:positionV>
                <wp:extent cx="160020" cy="0"/>
                <wp:effectExtent l="0" t="76200" r="0" b="76200"/>
                <wp:wrapNone/>
                <wp:docPr id="321097914" name="Straight Arrow Connector 132"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1E37E48" id="Straight Arrow Connector 132" o:spid="_x0000_s1026" type="#_x0000_t32" alt="arrow to the right" style="position:absolute;margin-left:954.8pt;margin-top:199pt;width:12.6pt;height:0;z-index:251610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">
                <v:stroke endarrow="block"/>
              </v:shape>
            </w:pict>
          </mc:Fallback>
        </mc:AlternateContent>
      </w:r>
      <w:r>
        <w:rPr>
          <w:noProof/>
        </w:rPr>
        <mc:AlternateContent>
          <mc:Choice Requires="wps">
            <w:drawing>
              <wp:anchor distT="0" distB="0" distL="114300" distR="114300" simplePos="0" relativeHeight="251609600" behindDoc="0" locked="0" layoutInCell="1" allowOverlap="1" wp14:anchorId="28262421" wp14:editId="5BB73EF2">
                <wp:simplePos x="0" y="0"/>
                <wp:positionH relativeFrom="column">
                  <wp:posOffset>2583815</wp:posOffset>
                </wp:positionH>
                <wp:positionV relativeFrom="paragraph">
                  <wp:posOffset>1743710</wp:posOffset>
                </wp:positionV>
                <wp:extent cx="965200" cy="635"/>
                <wp:effectExtent l="0" t="476250" r="0" b="532765"/>
                <wp:wrapNone/>
                <wp:docPr id="559480903" name="Connector: Elbow 131" descr="dash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65200" cy="635"/>
                        </a:xfrm>
                        <a:prstGeom prst="bentConnector3">
                          <a:avLst>
                            <a:gd name="adj1" fmla="val 50000"/>
                          </a:avLst>
                        </a:prstGeom>
                        <a:noFill/>
                        <a:ln w="9525">
                          <a:solidFill>
                            <a:srgbClr val="000000"/>
                          </a:solidFill>
                          <a:prstDash val="dash"/>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E8E1C22" id="Connector: Elbow 131" o:spid="_x0000_s1026" type="#_x0000_t34" alt="dashed arrow down" style="position:absolute;margin-left:203.45pt;margin-top:137.3pt;width:76pt;height:.05pt;rotation:90;flip:x;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">
                <v:stroke dashstyle="dash" endarrow="block"/>
              </v:shape>
            </w:pict>
          </mc:Fallback>
        </mc:AlternateContent>
      </w:r>
      <w:r>
        <w:rPr>
          <w:noProof/>
        </w:rPr>
        <mc:AlternateContent>
          <mc:Choice Requires="wps">
            <w:drawing>
              <wp:anchor distT="0" distB="0" distL="114300" distR="114300" simplePos="0" relativeHeight="251608576" behindDoc="0" locked="0" layoutInCell="1" allowOverlap="1" wp14:anchorId="36B88CF6" wp14:editId="75D41CFF">
                <wp:simplePos x="0" y="0"/>
                <wp:positionH relativeFrom="column">
                  <wp:posOffset>10767695</wp:posOffset>
                </wp:positionH>
                <wp:positionV relativeFrom="paragraph">
                  <wp:posOffset>1946275</wp:posOffset>
                </wp:positionV>
                <wp:extent cx="1358265" cy="1296670"/>
                <wp:effectExtent l="0" t="0" r="0" b="0"/>
                <wp:wrapNone/>
                <wp:docPr id="801899833" name="Rectangle: Rounded Corners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296670"/>
                        </a:xfrm>
                        <a:prstGeom prst="roundRect">
                          <a:avLst>
                            <a:gd name="adj" fmla="val 16667"/>
                          </a:avLst>
                        </a:prstGeom>
                        <a:solidFill>
                          <a:srgbClr val="FFFFFF"/>
                        </a:solidFill>
                        <a:ln w="9525">
                          <a:solidFill>
                            <a:srgbClr val="000000"/>
                          </a:solidFill>
                          <a:round/>
                          <a:headEnd/>
                          <a:tailEnd/>
                        </a:ln>
                      </wps:spPr>
                      <wps:txbx>
                        <w:txbxContent>
                          <w:p w14:paraId="2EA438CA" w14:textId="77777777" w:rsidR="00FE2EE8" w:rsidRPr="00915AD0" w:rsidRDefault="00FE2EE8" w:rsidP="004A2F2B">
                            <w:pPr>
                              <w:spacing w:line="240" w:lineRule="auto"/>
                              <w:jc w:val="center"/>
                              <w:rPr>
                                <w:b/>
                                <w:bCs/>
                                <w:sz w:val="16"/>
                                <w:szCs w:val="16"/>
                                <w:u w:val="single"/>
                              </w:rPr>
                            </w:pPr>
                            <w:r>
                              <w:rPr>
                                <w:b/>
                                <w:bCs/>
                                <w:sz w:val="16"/>
                                <w:szCs w:val="16"/>
                                <w:u w:val="single"/>
                              </w:rPr>
                              <w:t>Plans and Specs</w:t>
                            </w:r>
                          </w:p>
                          <w:p w14:paraId="6D236217" w14:textId="77777777" w:rsidR="00FE2EE8" w:rsidRPr="003227A3" w:rsidRDefault="00FE2EE8" w:rsidP="004A2F2B">
                            <w:pPr>
                              <w:spacing w:line="240" w:lineRule="auto"/>
                              <w:jc w:val="center"/>
                              <w:rPr>
                                <w:bCs/>
                                <w:sz w:val="16"/>
                                <w:szCs w:val="16"/>
                              </w:rPr>
                            </w:pPr>
                            <w:r w:rsidRPr="003227A3">
                              <w:rPr>
                                <w:bCs/>
                                <w:sz w:val="16"/>
                                <w:szCs w:val="16"/>
                              </w:rPr>
                              <w:t>Prepare Plans and</w:t>
                            </w:r>
                            <w:r>
                              <w:rPr>
                                <w:bCs/>
                                <w:sz w:val="16"/>
                                <w:szCs w:val="16"/>
                              </w:rPr>
                              <w:t xml:space="preserve"> Specifications package for CAP.</w:t>
                            </w:r>
                            <w:r w:rsidRPr="003227A3">
                              <w:rPr>
                                <w:bCs/>
                                <w:sz w:val="16"/>
                                <w:szCs w:val="16"/>
                              </w:rPr>
                              <w:t xml:space="preserve"> Note changes for Contractor between CAP and final Construction Set</w:t>
                            </w:r>
                          </w:p>
                          <w:p w14:paraId="0176FBDA" w14:textId="77777777" w:rsidR="00FE2EE8" w:rsidRPr="00915AD0" w:rsidRDefault="00FE2EE8" w:rsidP="004A2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B88CF6" id="Rectangle: Rounded Corners 130" o:spid="_x0000_s1102" style="position:absolute;margin-left:847.85pt;margin-top:153.25pt;width:106.95pt;height:102.1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">
                <v:textbox>
                  <w:txbxContent>
                    <w:p w14:paraId="2EA438CA" w14:textId="77777777" w:rsidR="00FE2EE8" w:rsidRPr="00915AD0" w:rsidRDefault="00FE2EE8" w:rsidP="004A2F2B">
                      <w:pPr>
                        <w:spacing w:line="240" w:lineRule="auto"/>
                        <w:jc w:val="center"/>
                        <w:rPr>
                          <w:b/>
                          <w:bCs/>
                          <w:sz w:val="16"/>
                          <w:szCs w:val="16"/>
                          <w:u w:val="single"/>
                        </w:rPr>
                      </w:pPr>
                      <w:r>
                        <w:rPr>
                          <w:b/>
                          <w:bCs/>
                          <w:sz w:val="16"/>
                          <w:szCs w:val="16"/>
                          <w:u w:val="single"/>
                        </w:rPr>
                        <w:t>Plans and Specs</w:t>
                      </w:r>
                    </w:p>
                    <w:p w14:paraId="6D236217" w14:textId="77777777" w:rsidR="00FE2EE8" w:rsidRPr="003227A3" w:rsidRDefault="00FE2EE8" w:rsidP="004A2F2B">
                      <w:pPr>
                        <w:spacing w:line="240" w:lineRule="auto"/>
                        <w:jc w:val="center"/>
                        <w:rPr>
                          <w:bCs/>
                          <w:sz w:val="16"/>
                          <w:szCs w:val="16"/>
                        </w:rPr>
                      </w:pPr>
                      <w:r w:rsidRPr="003227A3">
                        <w:rPr>
                          <w:bCs/>
                          <w:sz w:val="16"/>
                          <w:szCs w:val="16"/>
                        </w:rPr>
                        <w:t>Prepare Plans and</w:t>
                      </w:r>
                      <w:r>
                        <w:rPr>
                          <w:bCs/>
                          <w:sz w:val="16"/>
                          <w:szCs w:val="16"/>
                        </w:rPr>
                        <w:t xml:space="preserve"> Specifications package for CAP.</w:t>
                      </w:r>
                      <w:r w:rsidRPr="003227A3">
                        <w:rPr>
                          <w:bCs/>
                          <w:sz w:val="16"/>
                          <w:szCs w:val="16"/>
                        </w:rPr>
                        <w:t xml:space="preserve"> Note changes for Contractor between CAP and final Construction Set</w:t>
                      </w:r>
                    </w:p>
                    <w:p w14:paraId="0176FBDA" w14:textId="77777777" w:rsidR="00FE2EE8" w:rsidRPr="00915AD0" w:rsidRDefault="00FE2EE8" w:rsidP="004A2F2B"/>
                  </w:txbxContent>
                </v:textbox>
              </v:roundrect>
            </w:pict>
          </mc:Fallback>
        </mc:AlternateContent>
      </w:r>
      <w:r>
        <w:rPr>
          <w:noProof/>
        </w:rPr>
        <mc:AlternateContent>
          <mc:Choice Requires="wps">
            <w:drawing>
              <wp:anchor distT="0" distB="0" distL="114300" distR="114300" simplePos="0" relativeHeight="251607552" behindDoc="0" locked="0" layoutInCell="1" allowOverlap="1" wp14:anchorId="6777D0EE" wp14:editId="11D99B9E">
                <wp:simplePos x="0" y="0"/>
                <wp:positionH relativeFrom="column">
                  <wp:posOffset>4087495</wp:posOffset>
                </wp:positionH>
                <wp:positionV relativeFrom="paragraph">
                  <wp:posOffset>2239010</wp:posOffset>
                </wp:positionV>
                <wp:extent cx="805815" cy="571500"/>
                <wp:effectExtent l="0" t="0" r="0" b="0"/>
                <wp:wrapNone/>
                <wp:docPr id="1684160751" name="Rectangle: Rounded Corners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571500"/>
                        </a:xfrm>
                        <a:prstGeom prst="roundRect">
                          <a:avLst>
                            <a:gd name="adj" fmla="val 16667"/>
                          </a:avLst>
                        </a:prstGeom>
                        <a:solidFill>
                          <a:srgbClr val="FFFFFF"/>
                        </a:solidFill>
                        <a:ln w="9525">
                          <a:solidFill>
                            <a:srgbClr val="000000"/>
                          </a:solidFill>
                          <a:round/>
                          <a:headEnd/>
                          <a:tailEnd/>
                        </a:ln>
                      </wps:spPr>
                      <wps:txbx>
                        <w:txbxContent>
                          <w:p w14:paraId="7AEDBE88" w14:textId="77777777" w:rsidR="00FE2EE8" w:rsidRPr="001737AA" w:rsidRDefault="00FE2EE8" w:rsidP="004A2F2B">
                            <w:pPr>
                              <w:spacing w:line="240" w:lineRule="auto"/>
                              <w:jc w:val="center"/>
                              <w:rPr>
                                <w:b/>
                                <w:bCs/>
                                <w:sz w:val="16"/>
                                <w:szCs w:val="16"/>
                              </w:rPr>
                            </w:pPr>
                            <w:r w:rsidRPr="001737AA">
                              <w:rPr>
                                <w:b/>
                                <w:bCs/>
                                <w:sz w:val="16"/>
                                <w:szCs w:val="16"/>
                              </w:rPr>
                              <w:t>FIR Meeting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777D0EE" id="Rectangle: Rounded Corners 129" o:spid="_x0000_s1103" style="position:absolute;margin-left:321.85pt;margin-top:176.3pt;width:63.45pt;height:4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">
                <v:textbox>
                  <w:txbxContent>
                    <w:p w14:paraId="7AEDBE88" w14:textId="77777777" w:rsidR="00FE2EE8" w:rsidRPr="001737AA" w:rsidRDefault="00FE2EE8" w:rsidP="004A2F2B">
                      <w:pPr>
                        <w:spacing w:line="240" w:lineRule="auto"/>
                        <w:jc w:val="center"/>
                        <w:rPr>
                          <w:b/>
                          <w:bCs/>
                          <w:sz w:val="16"/>
                          <w:szCs w:val="16"/>
                        </w:rPr>
                      </w:pPr>
                      <w:r w:rsidRPr="001737AA">
                        <w:rPr>
                          <w:b/>
                          <w:bCs/>
                          <w:sz w:val="16"/>
                          <w:szCs w:val="16"/>
                        </w:rPr>
                        <w:t>FIR Meeting</w:t>
                      </w:r>
                    </w:p>
                  </w:txbxContent>
                </v:textbox>
              </v:roundrect>
            </w:pict>
          </mc:Fallback>
        </mc:AlternateContent>
      </w:r>
      <w:r>
        <w:rPr>
          <w:noProof/>
        </w:rPr>
        <mc:AlternateContent>
          <mc:Choice Requires="wps">
            <w:drawing>
              <wp:anchor distT="0" distB="0" distL="114300" distR="114300" simplePos="0" relativeHeight="251606528" behindDoc="0" locked="0" layoutInCell="1" allowOverlap="1" wp14:anchorId="6424A80F" wp14:editId="1C024B85">
                <wp:simplePos x="0" y="0"/>
                <wp:positionH relativeFrom="column">
                  <wp:posOffset>-766445</wp:posOffset>
                </wp:positionH>
                <wp:positionV relativeFrom="paragraph">
                  <wp:posOffset>717550</wp:posOffset>
                </wp:positionV>
                <wp:extent cx="1673225" cy="396875"/>
                <wp:effectExtent l="0" t="647700" r="0" b="631825"/>
                <wp:wrapNone/>
                <wp:docPr id="607843269" name="Rectangle: Rounded Corners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73225" cy="39687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358F4986" w14:textId="77777777" w:rsidR="00FE2EE8" w:rsidRPr="00A336DB" w:rsidRDefault="00FE2EE8" w:rsidP="004A2F2B">
                            <w:pPr>
                              <w:spacing w:after="0" w:line="240" w:lineRule="auto"/>
                              <w:jc w:val="center"/>
                              <w:rPr>
                                <w:sz w:val="20"/>
                                <w:szCs w:val="20"/>
                              </w:rPr>
                            </w:pPr>
                            <w:r w:rsidRPr="00A336DB">
                              <w:rPr>
                                <w:b/>
                                <w:bCs/>
                                <w:sz w:val="20"/>
                                <w:szCs w:val="20"/>
                              </w:rPr>
                              <w:t>Consultant Responsibilities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24A80F" id="Rectangle: Rounded Corners 128" o:spid="_x0000_s1104" style="position:absolute;margin-left:-60.35pt;margin-top:56.5pt;width:131.75pt;height:31.25pt;rotation:-9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" fillcolor="#c6d9f1 [671]">
                <v:textbox style="layout-flow:vertical;mso-layout-flow-alt:bottom-to-top">
                  <w:txbxContent>
                    <w:p w14:paraId="358F4986" w14:textId="77777777" w:rsidR="00FE2EE8" w:rsidRPr="00A336DB" w:rsidRDefault="00FE2EE8" w:rsidP="004A2F2B">
                      <w:pPr>
                        <w:spacing w:after="0" w:line="240" w:lineRule="auto"/>
                        <w:jc w:val="center"/>
                        <w:rPr>
                          <w:sz w:val="20"/>
                          <w:szCs w:val="20"/>
                        </w:rPr>
                      </w:pPr>
                      <w:r w:rsidRPr="00A336DB">
                        <w:rPr>
                          <w:b/>
                          <w:bCs/>
                          <w:sz w:val="20"/>
                          <w:szCs w:val="20"/>
                        </w:rPr>
                        <w:t>Consultant Responsibilities</w:t>
                      </w:r>
                    </w:p>
                  </w:txbxContent>
                </v:textbox>
              </v:roundrect>
            </w:pict>
          </mc:Fallback>
        </mc:AlternateContent>
      </w:r>
      <w:r>
        <w:rPr>
          <w:noProof/>
        </w:rPr>
        <mc:AlternateContent>
          <mc:Choice Requires="wps">
            <w:drawing>
              <wp:anchor distT="0" distB="0" distL="114300" distR="114300" simplePos="0" relativeHeight="251605504" behindDoc="0" locked="0" layoutInCell="1" allowOverlap="1" wp14:anchorId="68687D03" wp14:editId="55DFBBE2">
                <wp:simplePos x="0" y="0"/>
                <wp:positionH relativeFrom="column">
                  <wp:posOffset>1830705</wp:posOffset>
                </wp:positionH>
                <wp:positionV relativeFrom="paragraph">
                  <wp:posOffset>2263140</wp:posOffset>
                </wp:positionV>
                <wp:extent cx="1167765" cy="547370"/>
                <wp:effectExtent l="0" t="0" r="0" b="5080"/>
                <wp:wrapNone/>
                <wp:docPr id="955879740" name="Rectangle: Rounded Corners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547370"/>
                        </a:xfrm>
                        <a:prstGeom prst="roundRect">
                          <a:avLst>
                            <a:gd name="adj" fmla="val 16667"/>
                          </a:avLst>
                        </a:prstGeom>
                        <a:solidFill>
                          <a:srgbClr val="FFFFFF"/>
                        </a:solidFill>
                        <a:ln w="9525">
                          <a:solidFill>
                            <a:srgbClr val="000000"/>
                          </a:solidFill>
                          <a:round/>
                          <a:headEnd/>
                          <a:tailEnd/>
                        </a:ln>
                      </wps:spPr>
                      <wps:txbx>
                        <w:txbxContent>
                          <w:p w14:paraId="2307D293" w14:textId="77777777" w:rsidR="00FE2EE8" w:rsidRPr="00915AD0" w:rsidRDefault="00FE2EE8" w:rsidP="004A2F2B">
                            <w:pPr>
                              <w:spacing w:line="240" w:lineRule="auto"/>
                              <w:jc w:val="center"/>
                              <w:rPr>
                                <w:sz w:val="16"/>
                                <w:szCs w:val="16"/>
                              </w:rPr>
                            </w:pPr>
                            <w:r w:rsidRPr="00915AD0">
                              <w:rPr>
                                <w:bCs/>
                                <w:sz w:val="16"/>
                                <w:szCs w:val="16"/>
                              </w:rPr>
                              <w:t xml:space="preserve">30% Design </w:t>
                            </w:r>
                            <w:r>
                              <w:rPr>
                                <w:bCs/>
                                <w:sz w:val="16"/>
                                <w:szCs w:val="16"/>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687D03" id="Rectangle: Rounded Corners 127" o:spid="_x0000_s1105" style="position:absolute;margin-left:144.15pt;margin-top:178.2pt;width:91.95pt;height:43.1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">
                <v:textbox>
                  <w:txbxContent>
                    <w:p w14:paraId="2307D293" w14:textId="77777777" w:rsidR="00FE2EE8" w:rsidRPr="00915AD0" w:rsidRDefault="00FE2EE8" w:rsidP="004A2F2B">
                      <w:pPr>
                        <w:spacing w:line="240" w:lineRule="auto"/>
                        <w:jc w:val="center"/>
                        <w:rPr>
                          <w:sz w:val="16"/>
                          <w:szCs w:val="16"/>
                        </w:rPr>
                      </w:pPr>
                      <w:r w:rsidRPr="00915AD0">
                        <w:rPr>
                          <w:bCs/>
                          <w:sz w:val="16"/>
                          <w:szCs w:val="16"/>
                        </w:rPr>
                        <w:t xml:space="preserve">30% Design </w:t>
                      </w:r>
                      <w:r>
                        <w:rPr>
                          <w:bCs/>
                          <w:sz w:val="16"/>
                          <w:szCs w:val="16"/>
                        </w:rPr>
                        <w:t>Development</w:t>
                      </w:r>
                    </w:p>
                  </w:txbxContent>
                </v:textbox>
              </v:roundrect>
            </w:pict>
          </mc:Fallback>
        </mc:AlternateContent>
      </w:r>
      <w:r>
        <w:rPr>
          <w:noProof/>
        </w:rPr>
        <mc:AlternateContent>
          <mc:Choice Requires="wps">
            <w:drawing>
              <wp:anchor distT="0" distB="0" distL="114300" distR="114300" simplePos="0" relativeHeight="251604480" behindDoc="0" locked="0" layoutInCell="1" allowOverlap="1" wp14:anchorId="228A9D97" wp14:editId="61F33F3D">
                <wp:simplePos x="0" y="0"/>
                <wp:positionH relativeFrom="column">
                  <wp:posOffset>417195</wp:posOffset>
                </wp:positionH>
                <wp:positionV relativeFrom="paragraph">
                  <wp:posOffset>2251075</wp:posOffset>
                </wp:positionV>
                <wp:extent cx="1253490" cy="563245"/>
                <wp:effectExtent l="0" t="0" r="3810" b="8255"/>
                <wp:wrapNone/>
                <wp:docPr id="1333287296" name="Rectangle: Rounded Corners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563245"/>
                        </a:xfrm>
                        <a:prstGeom prst="roundRect">
                          <a:avLst>
                            <a:gd name="adj" fmla="val 16667"/>
                          </a:avLst>
                        </a:prstGeom>
                        <a:solidFill>
                          <a:srgbClr val="FFFFFF"/>
                        </a:solidFill>
                        <a:ln w="9525">
                          <a:solidFill>
                            <a:srgbClr val="000000"/>
                          </a:solidFill>
                          <a:round/>
                          <a:headEnd/>
                          <a:tailEnd/>
                        </a:ln>
                      </wps:spPr>
                      <wps:txbx>
                        <w:txbxContent>
                          <w:p w14:paraId="14ACD0DE" w14:textId="77777777" w:rsidR="00FE2EE8" w:rsidRPr="00544363" w:rsidRDefault="00FE2EE8" w:rsidP="004A2F2B">
                            <w:pPr>
                              <w:spacing w:after="0" w:line="240" w:lineRule="auto"/>
                              <w:jc w:val="center"/>
                              <w:rPr>
                                <w:b/>
                                <w:bCs/>
                                <w:sz w:val="16"/>
                                <w:szCs w:val="16"/>
                              </w:rPr>
                            </w:pPr>
                            <w:r w:rsidRPr="00544363">
                              <w:rPr>
                                <w:b/>
                                <w:bCs/>
                                <w:sz w:val="16"/>
                                <w:szCs w:val="16"/>
                              </w:rPr>
                              <w:t>Partnering Workshop</w:t>
                            </w:r>
                          </w:p>
                          <w:p w14:paraId="44D59E01" w14:textId="77777777" w:rsidR="00FE2EE8" w:rsidRPr="00544363" w:rsidRDefault="00FE2EE8" w:rsidP="004A2F2B">
                            <w:pPr>
                              <w:spacing w:after="0" w:line="240" w:lineRule="auto"/>
                              <w:jc w:val="center"/>
                              <w:rPr>
                                <w:sz w:val="16"/>
                                <w:szCs w:val="16"/>
                              </w:rPr>
                            </w:pPr>
                            <w:r w:rsidRPr="00544363">
                              <w:rPr>
                                <w:b/>
                                <w:bCs/>
                                <w:sz w:val="16"/>
                                <w:szCs w:val="16"/>
                              </w:rPr>
                              <w:t>Project Scoping Workshop</w:t>
                            </w:r>
                          </w:p>
                          <w:p w14:paraId="521B5F88" w14:textId="77777777" w:rsidR="00FE2EE8" w:rsidRPr="004779D7" w:rsidRDefault="00FE2EE8" w:rsidP="004A2F2B">
                            <w:pPr>
                              <w:spacing w:line="240" w:lineRule="auto"/>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8A9D97" id="Rectangle: Rounded Corners 126" o:spid="_x0000_s1106" style="position:absolute;margin-left:32.85pt;margin-top:177.25pt;width:98.7pt;height:44.3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">
                <v:textbox>
                  <w:txbxContent>
                    <w:p w14:paraId="14ACD0DE" w14:textId="77777777" w:rsidR="00FE2EE8" w:rsidRPr="00544363" w:rsidRDefault="00FE2EE8" w:rsidP="004A2F2B">
                      <w:pPr>
                        <w:spacing w:after="0" w:line="240" w:lineRule="auto"/>
                        <w:jc w:val="center"/>
                        <w:rPr>
                          <w:b/>
                          <w:bCs/>
                          <w:sz w:val="16"/>
                          <w:szCs w:val="16"/>
                        </w:rPr>
                      </w:pPr>
                      <w:r w:rsidRPr="00544363">
                        <w:rPr>
                          <w:b/>
                          <w:bCs/>
                          <w:sz w:val="16"/>
                          <w:szCs w:val="16"/>
                        </w:rPr>
                        <w:t>Partnering Workshop</w:t>
                      </w:r>
                    </w:p>
                    <w:p w14:paraId="44D59E01" w14:textId="77777777" w:rsidR="00FE2EE8" w:rsidRPr="00544363" w:rsidRDefault="00FE2EE8" w:rsidP="004A2F2B">
                      <w:pPr>
                        <w:spacing w:after="0" w:line="240" w:lineRule="auto"/>
                        <w:jc w:val="center"/>
                        <w:rPr>
                          <w:sz w:val="16"/>
                          <w:szCs w:val="16"/>
                        </w:rPr>
                      </w:pPr>
                      <w:r w:rsidRPr="00544363">
                        <w:rPr>
                          <w:b/>
                          <w:bCs/>
                          <w:sz w:val="16"/>
                          <w:szCs w:val="16"/>
                        </w:rPr>
                        <w:t>Project Scoping Workshop</w:t>
                      </w:r>
                    </w:p>
                    <w:p w14:paraId="521B5F88" w14:textId="77777777" w:rsidR="00FE2EE8" w:rsidRPr="004779D7" w:rsidRDefault="00FE2EE8" w:rsidP="004A2F2B">
                      <w:pPr>
                        <w:spacing w:line="240" w:lineRule="auto"/>
                        <w:jc w:val="center"/>
                        <w:rPr>
                          <w:sz w:val="16"/>
                          <w:szCs w:val="16"/>
                        </w:rPr>
                      </w:pPr>
                    </w:p>
                  </w:txbxContent>
                </v:textbox>
              </v:roundrect>
            </w:pict>
          </mc:Fallback>
        </mc:AlternateContent>
      </w:r>
    </w:p>
    <w:p w14:paraId="735F9006" w14:textId="0426FEF9" w:rsidR="00CC2322" w:rsidRDefault="00AB1B7E" w:rsidP="004A2F2B">
      <w:pPr>
        <w:rPr>
          <w:rFonts w:cstheme="minorHAnsi"/>
        </w:rPr>
        <w:sectPr w:rsidR="00CC2322" w:rsidSect="007A5DE5">
          <w:headerReference w:type="default" r:id="rId18"/>
          <w:pgSz w:w="24480" w:h="15840" w:orient="landscape" w:code="17"/>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12672" behindDoc="0" locked="0" layoutInCell="1" allowOverlap="1" wp14:anchorId="3B346AF2" wp14:editId="64D96C92">
                <wp:simplePos x="0" y="0"/>
                <wp:positionH relativeFrom="column">
                  <wp:posOffset>11953875</wp:posOffset>
                </wp:positionH>
                <wp:positionV relativeFrom="paragraph">
                  <wp:posOffset>5648325</wp:posOffset>
                </wp:positionV>
                <wp:extent cx="1857375" cy="1639570"/>
                <wp:effectExtent l="0" t="0" r="28575" b="36830"/>
                <wp:wrapNone/>
                <wp:docPr id="158402615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63957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761D5F6E" w14:textId="3A793ECC" w:rsidR="00FE2EE8" w:rsidRPr="009D3AF2" w:rsidRDefault="00FE2EE8" w:rsidP="001E15AF">
                            <w:pPr>
                              <w:pStyle w:val="Heading3"/>
                              <w:spacing w:before="120" w:after="0"/>
                            </w:pPr>
                            <w:bookmarkStart w:id="80" w:name="_Toc193805089"/>
                            <w:r w:rsidRPr="009D3AF2">
                              <w:t xml:space="preserve">Figure </w:t>
                            </w:r>
                            <w:r w:rsidR="00EC01E4">
                              <w:t>4</w:t>
                            </w:r>
                            <w:r>
                              <w:t>-1</w:t>
                            </w:r>
                            <w:bookmarkEnd w:id="80"/>
                          </w:p>
                          <w:p w14:paraId="7F956057" w14:textId="61845859" w:rsidR="00FE2EE8" w:rsidRDefault="00FE2EE8" w:rsidP="00D26E7F">
                            <w:pPr>
                              <w:pStyle w:val="Heading3"/>
                              <w:numPr>
                                <w:ilvl w:val="0"/>
                                <w:numId w:val="0"/>
                              </w:numPr>
                              <w:ind w:left="144"/>
                            </w:pPr>
                            <w:bookmarkStart w:id="81" w:name="_Toc193805090"/>
                            <w:r>
                              <w:t xml:space="preserve">PRECONSTRUCTION </w:t>
                            </w:r>
                            <w:r w:rsidRPr="004D6B48">
                              <w:t>PHASE</w:t>
                            </w:r>
                            <w:r w:rsidR="001E15AF">
                              <w:t xml:space="preserve"> </w:t>
                            </w:r>
                            <w:r>
                              <w:t>FLOWCHART</w:t>
                            </w:r>
                            <w:bookmarkEnd w:id="81"/>
                          </w:p>
                          <w:p w14:paraId="6392CDCB" w14:textId="77777777" w:rsidR="00FE2EE8" w:rsidRDefault="00FE2EE8" w:rsidP="004A2F2B">
                            <w:pPr>
                              <w:spacing w:after="0" w:line="240" w:lineRule="auto"/>
                              <w:jc w:val="center"/>
                            </w:pPr>
                            <w:r>
                              <w:t>(Design Development to CAP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46AF2" id="Text Box 125" o:spid="_x0000_s1107" type="#_x0000_t202" style="position:absolute;margin-left:941.25pt;margin-top:444.75pt;width:146.25pt;height:129.1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" fillcolor="white [3201]" strokecolor="#95b3d7 [1940]" strokeweight="1pt">
                <v:fill color2="#b8cce4 [1300]" focus="100%" type="gradient"/>
                <v:shadow on="t" color="#243f60 [1604]" opacity=".5" offset="1pt"/>
                <v:textbox>
                  <w:txbxContent>
                    <w:p w14:paraId="761D5F6E" w14:textId="3A793ECC" w:rsidR="00FE2EE8" w:rsidRPr="009D3AF2" w:rsidRDefault="00FE2EE8" w:rsidP="001E15AF">
                      <w:pPr>
                        <w:pStyle w:val="Heading3"/>
                        <w:spacing w:before="120" w:after="0"/>
                      </w:pPr>
                      <w:bookmarkStart w:id="82" w:name="_Toc193805089"/>
                      <w:r w:rsidRPr="009D3AF2">
                        <w:t xml:space="preserve">Figure </w:t>
                      </w:r>
                      <w:r w:rsidR="00EC01E4">
                        <w:t>4</w:t>
                      </w:r>
                      <w:r>
                        <w:t>-1</w:t>
                      </w:r>
                      <w:bookmarkEnd w:id="82"/>
                    </w:p>
                    <w:p w14:paraId="7F956057" w14:textId="61845859" w:rsidR="00FE2EE8" w:rsidRDefault="00FE2EE8" w:rsidP="00D26E7F">
                      <w:pPr>
                        <w:pStyle w:val="Heading3"/>
                        <w:numPr>
                          <w:ilvl w:val="0"/>
                          <w:numId w:val="0"/>
                        </w:numPr>
                        <w:ind w:left="144"/>
                      </w:pPr>
                      <w:bookmarkStart w:id="83" w:name="_Toc193805090"/>
                      <w:r>
                        <w:t xml:space="preserve">PRECONSTRUCTION </w:t>
                      </w:r>
                      <w:r w:rsidRPr="004D6B48">
                        <w:t>PHASE</w:t>
                      </w:r>
                      <w:r w:rsidR="001E15AF">
                        <w:t xml:space="preserve"> </w:t>
                      </w:r>
                      <w:r>
                        <w:t>FLOWCHART</w:t>
                      </w:r>
                      <w:bookmarkEnd w:id="83"/>
                    </w:p>
                    <w:p w14:paraId="6392CDCB" w14:textId="77777777" w:rsidR="00FE2EE8" w:rsidRDefault="00FE2EE8" w:rsidP="004A2F2B">
                      <w:pPr>
                        <w:spacing w:after="0" w:line="240" w:lineRule="auto"/>
                        <w:jc w:val="center"/>
                      </w:pPr>
                      <w:r>
                        <w:t>(Design Development to CAP Proposal)</w:t>
                      </w:r>
                    </w:p>
                  </w:txbxContent>
                </v:textbox>
              </v:shape>
            </w:pict>
          </mc:Fallback>
        </mc:AlternateContent>
      </w:r>
      <w:r>
        <w:rPr>
          <w:noProof/>
        </w:rPr>
        <mc:AlternateContent>
          <mc:Choice Requires="wps">
            <w:drawing>
              <wp:anchor distT="0" distB="0" distL="114300" distR="114300" simplePos="0" relativeHeight="251611648" behindDoc="0" locked="0" layoutInCell="1" allowOverlap="1" wp14:anchorId="1A2BC1B3" wp14:editId="11EF47BC">
                <wp:simplePos x="0" y="0"/>
                <wp:positionH relativeFrom="column">
                  <wp:posOffset>13442315</wp:posOffset>
                </wp:positionH>
                <wp:positionV relativeFrom="paragraph">
                  <wp:posOffset>1903730</wp:posOffset>
                </wp:positionV>
                <wp:extent cx="1026795" cy="654050"/>
                <wp:effectExtent l="0" t="0" r="1905" b="0"/>
                <wp:wrapNone/>
                <wp:docPr id="1028814874" name="Rectangle: Rounded Corners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654050"/>
                        </a:xfrm>
                        <a:prstGeom prst="roundRect">
                          <a:avLst>
                            <a:gd name="adj" fmla="val 16667"/>
                          </a:avLst>
                        </a:prstGeom>
                        <a:solidFill>
                          <a:srgbClr val="FFFFFF"/>
                        </a:solidFill>
                        <a:ln w="9525">
                          <a:solidFill>
                            <a:srgbClr val="000000"/>
                          </a:solidFill>
                          <a:round/>
                          <a:headEnd/>
                          <a:tailEnd/>
                        </a:ln>
                      </wps:spPr>
                      <wps:txbx>
                        <w:txbxContent>
                          <w:p w14:paraId="68ACB28D" w14:textId="77777777" w:rsidR="00FE2EE8" w:rsidRDefault="00FE2EE8" w:rsidP="004A2F2B">
                            <w:pPr>
                              <w:spacing w:line="240" w:lineRule="auto"/>
                              <w:jc w:val="center"/>
                              <w:rPr>
                                <w:b/>
                                <w:bCs/>
                                <w:sz w:val="16"/>
                                <w:szCs w:val="16"/>
                                <w:u w:val="single"/>
                              </w:rPr>
                            </w:pPr>
                            <w:r>
                              <w:rPr>
                                <w:b/>
                                <w:bCs/>
                                <w:sz w:val="16"/>
                                <w:szCs w:val="16"/>
                                <w:u w:val="single"/>
                              </w:rPr>
                              <w:t>CAP Proposal</w:t>
                            </w:r>
                          </w:p>
                          <w:p w14:paraId="444AB0FA" w14:textId="77777777" w:rsidR="00FE2EE8" w:rsidRPr="005D29A6" w:rsidRDefault="00FE2EE8" w:rsidP="004A2F2B">
                            <w:pPr>
                              <w:spacing w:line="240" w:lineRule="auto"/>
                              <w:jc w:val="center"/>
                              <w:rPr>
                                <w:sz w:val="16"/>
                                <w:szCs w:val="16"/>
                              </w:rPr>
                            </w:pPr>
                            <w:r>
                              <w:rPr>
                                <w:bCs/>
                                <w:sz w:val="16"/>
                                <w:szCs w:val="16"/>
                              </w:rPr>
                              <w:t>(See Chapter 4 for CAP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2BC1B3" id="Rectangle: Rounded Corners 124" o:spid="_x0000_s1108" style="position:absolute;margin-left:1058.45pt;margin-top:149.9pt;width:80.85pt;height:51.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">
                <v:textbox>
                  <w:txbxContent>
                    <w:p w14:paraId="68ACB28D" w14:textId="77777777" w:rsidR="00FE2EE8" w:rsidRDefault="00FE2EE8" w:rsidP="004A2F2B">
                      <w:pPr>
                        <w:spacing w:line="240" w:lineRule="auto"/>
                        <w:jc w:val="center"/>
                        <w:rPr>
                          <w:b/>
                          <w:bCs/>
                          <w:sz w:val="16"/>
                          <w:szCs w:val="16"/>
                          <w:u w:val="single"/>
                        </w:rPr>
                      </w:pPr>
                      <w:r>
                        <w:rPr>
                          <w:b/>
                          <w:bCs/>
                          <w:sz w:val="16"/>
                          <w:szCs w:val="16"/>
                          <w:u w:val="single"/>
                        </w:rPr>
                        <w:t>CAP Proposal</w:t>
                      </w:r>
                    </w:p>
                    <w:p w14:paraId="444AB0FA" w14:textId="77777777" w:rsidR="00FE2EE8" w:rsidRPr="005D29A6" w:rsidRDefault="00FE2EE8" w:rsidP="004A2F2B">
                      <w:pPr>
                        <w:spacing w:line="240" w:lineRule="auto"/>
                        <w:jc w:val="center"/>
                        <w:rPr>
                          <w:sz w:val="16"/>
                          <w:szCs w:val="16"/>
                        </w:rPr>
                      </w:pPr>
                      <w:r>
                        <w:rPr>
                          <w:bCs/>
                          <w:sz w:val="16"/>
                          <w:szCs w:val="16"/>
                        </w:rPr>
                        <w:t>(See Chapter 4 for CAP process)</w:t>
                      </w:r>
                    </w:p>
                  </w:txbxContent>
                </v:textbox>
              </v:roundrect>
            </w:pict>
          </mc:Fallback>
        </mc:AlternateContent>
      </w:r>
      <w:r>
        <w:rPr>
          <w:noProof/>
        </w:rPr>
        <mc:AlternateContent>
          <mc:Choice Requires="wps">
            <w:drawing>
              <wp:anchor distT="0" distB="0" distL="114300" distR="114300" simplePos="0" relativeHeight="251613696" behindDoc="0" locked="0" layoutInCell="1" allowOverlap="1" wp14:anchorId="6425514E" wp14:editId="6A4D8BC2">
                <wp:simplePos x="0" y="0"/>
                <wp:positionH relativeFrom="column">
                  <wp:posOffset>440055</wp:posOffset>
                </wp:positionH>
                <wp:positionV relativeFrom="paragraph">
                  <wp:posOffset>4805045</wp:posOffset>
                </wp:positionV>
                <wp:extent cx="4782820" cy="2914650"/>
                <wp:effectExtent l="0" t="0" r="0" b="0"/>
                <wp:wrapNone/>
                <wp:docPr id="738372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20" cy="2914650"/>
                        </a:xfrm>
                        <a:prstGeom prst="rect">
                          <a:avLst/>
                        </a:prstGeom>
                        <a:solidFill>
                          <a:srgbClr val="FFFFFF"/>
                        </a:solidFill>
                        <a:ln w="9525">
                          <a:solidFill>
                            <a:srgbClr val="000000"/>
                          </a:solidFill>
                          <a:miter lim="800000"/>
                          <a:headEnd/>
                          <a:tailEnd/>
                        </a:ln>
                      </wps:spPr>
                      <wps:txbx>
                        <w:txbxContent>
                          <w:p w14:paraId="04F8BB0E" w14:textId="77777777" w:rsidR="00FE2EE8" w:rsidRPr="009D3AF2" w:rsidRDefault="00FE2EE8" w:rsidP="004A2F2B">
                            <w:pPr>
                              <w:rPr>
                                <w:b/>
                                <w:sz w:val="16"/>
                                <w:szCs w:val="16"/>
                                <w:u w:val="single"/>
                              </w:rPr>
                            </w:pPr>
                            <w:r w:rsidRPr="009D3AF2">
                              <w:rPr>
                                <w:b/>
                                <w:sz w:val="16"/>
                                <w:szCs w:val="16"/>
                                <w:u w:val="single"/>
                              </w:rPr>
                              <w:t>Legend/Notes:</w:t>
                            </w:r>
                          </w:p>
                          <w:p w14:paraId="552CC527" w14:textId="77777777" w:rsidR="00FE2EE8" w:rsidRDefault="00FE2EE8" w:rsidP="004A2F2B">
                            <w:pPr>
                              <w:spacing w:after="0"/>
                              <w:ind w:left="3855" w:hanging="2910"/>
                              <w:rPr>
                                <w:sz w:val="16"/>
                                <w:szCs w:val="16"/>
                              </w:rPr>
                            </w:pPr>
                            <w:r w:rsidRPr="004B525B">
                              <w:rPr>
                                <w:b/>
                                <w:sz w:val="16"/>
                                <w:szCs w:val="16"/>
                              </w:rPr>
                              <w:t>Risk Management Meeting</w:t>
                            </w:r>
                            <w:r>
                              <w:rPr>
                                <w:sz w:val="16"/>
                                <w:szCs w:val="16"/>
                              </w:rPr>
                              <w:tab/>
                            </w:r>
                            <w:r w:rsidRPr="006B6204">
                              <w:rPr>
                                <w:b/>
                                <w:sz w:val="16"/>
                                <w:szCs w:val="16"/>
                              </w:rPr>
                              <w:t>Process Step</w:t>
                            </w:r>
                            <w:r>
                              <w:rPr>
                                <w:sz w:val="16"/>
                                <w:szCs w:val="16"/>
                              </w:rPr>
                              <w:t xml:space="preserve"> – described in more</w:t>
                            </w:r>
                          </w:p>
                          <w:p w14:paraId="31944FEE" w14:textId="77777777" w:rsidR="00FE2EE8" w:rsidRDefault="00FE2EE8" w:rsidP="004A2F2B">
                            <w:pPr>
                              <w:spacing w:after="0"/>
                              <w:ind w:left="3855" w:hanging="2910"/>
                              <w:rPr>
                                <w:sz w:val="16"/>
                                <w:szCs w:val="16"/>
                              </w:rPr>
                            </w:pPr>
                            <w:r>
                              <w:rPr>
                                <w:sz w:val="16"/>
                                <w:szCs w:val="16"/>
                              </w:rPr>
                              <w:t xml:space="preserve">         </w:t>
                            </w:r>
                            <w:r>
                              <w:rPr>
                                <w:sz w:val="16"/>
                                <w:szCs w:val="16"/>
                              </w:rPr>
                              <w:tab/>
                              <w:t>detail in workflow narrative on the</w:t>
                            </w:r>
                          </w:p>
                          <w:p w14:paraId="21CB2120" w14:textId="77777777" w:rsidR="00FE2EE8" w:rsidRPr="009D3AF2" w:rsidRDefault="00FE2EE8" w:rsidP="004A2F2B">
                            <w:pPr>
                              <w:spacing w:after="0"/>
                              <w:ind w:left="3855" w:hanging="2910"/>
                              <w:rPr>
                                <w:sz w:val="16"/>
                                <w:szCs w:val="16"/>
                              </w:rPr>
                            </w:pPr>
                            <w:r w:rsidRPr="004B525B">
                              <w:rPr>
                                <w:b/>
                                <w:sz w:val="16"/>
                                <w:szCs w:val="16"/>
                              </w:rPr>
                              <w:t xml:space="preserve">Cost Estimate Review Meeting  </w:t>
                            </w:r>
                            <w:r>
                              <w:rPr>
                                <w:sz w:val="16"/>
                                <w:szCs w:val="16"/>
                              </w:rPr>
                              <w:t xml:space="preserve">            </w:t>
                            </w:r>
                            <w:r>
                              <w:rPr>
                                <w:sz w:val="16"/>
                                <w:szCs w:val="16"/>
                              </w:rPr>
                              <w:tab/>
                              <w:t>following page</w:t>
                            </w:r>
                          </w:p>
                          <w:p w14:paraId="08C27CEE" w14:textId="77777777" w:rsidR="00FE2EE8" w:rsidRDefault="00FE2EE8" w:rsidP="004A2F2B">
                            <w:pPr>
                              <w:spacing w:after="0" w:line="240" w:lineRule="auto"/>
                              <w:ind w:left="720"/>
                              <w:rPr>
                                <w:sz w:val="16"/>
                                <w:szCs w:val="16"/>
                              </w:rPr>
                            </w:pPr>
                            <w:r w:rsidRPr="00AE4613">
                              <w:rPr>
                                <w:sz w:val="16"/>
                                <w:szCs w:val="16"/>
                              </w:rPr>
                              <w:t xml:space="preserve">      </w:t>
                            </w:r>
                          </w:p>
                          <w:p w14:paraId="283F61B2" w14:textId="77777777" w:rsidR="00FE2EE8" w:rsidRDefault="00FE2EE8" w:rsidP="004A2F2B">
                            <w:pPr>
                              <w:spacing w:after="0" w:line="240" w:lineRule="auto"/>
                              <w:ind w:left="720"/>
                              <w:rPr>
                                <w:sz w:val="16"/>
                                <w:szCs w:val="16"/>
                              </w:rPr>
                            </w:pPr>
                          </w:p>
                          <w:p w14:paraId="2293BC16" w14:textId="77777777" w:rsidR="00FE2EE8" w:rsidRPr="009D3AF2" w:rsidRDefault="00FE2EE8" w:rsidP="004A2F2B">
                            <w:pPr>
                              <w:spacing w:after="0" w:line="240" w:lineRule="auto"/>
                              <w:ind w:left="720"/>
                              <w:rPr>
                                <w:sz w:val="16"/>
                                <w:szCs w:val="16"/>
                              </w:rPr>
                            </w:pPr>
                            <w:r>
                              <w:rPr>
                                <w:sz w:val="16"/>
                                <w:szCs w:val="16"/>
                              </w:rPr>
                              <w:t xml:space="preserve">       </w:t>
                            </w:r>
                          </w:p>
                          <w:p w14:paraId="18A36A57" w14:textId="77777777" w:rsidR="00FE2EE8" w:rsidRDefault="00FE2EE8" w:rsidP="002B0B63">
                            <w:pPr>
                              <w:pStyle w:val="ListParagraph"/>
                              <w:numPr>
                                <w:ilvl w:val="0"/>
                                <w:numId w:val="37"/>
                              </w:numPr>
                              <w:spacing w:after="0"/>
                              <w:ind w:left="270" w:hanging="270"/>
                              <w:rPr>
                                <w:sz w:val="16"/>
                                <w:szCs w:val="16"/>
                              </w:rPr>
                            </w:pPr>
                            <w:r>
                              <w:rPr>
                                <w:sz w:val="16"/>
                                <w:szCs w:val="16"/>
                              </w:rPr>
                              <w:t>The Risk Management Meeting includes the Design Consultant, Contractor, ICE and CDOT.  The purpose of the meeting is to review project risks and associated costs, mitigation plans, identify the responsible party to manage the risk, and establish risk pools.</w:t>
                            </w:r>
                          </w:p>
                          <w:p w14:paraId="503356FC" w14:textId="77777777" w:rsidR="00FE2EE8" w:rsidRDefault="00FE2EE8" w:rsidP="002B0B63">
                            <w:pPr>
                              <w:pStyle w:val="ListParagraph"/>
                              <w:numPr>
                                <w:ilvl w:val="0"/>
                                <w:numId w:val="37"/>
                              </w:numPr>
                              <w:spacing w:after="0"/>
                              <w:ind w:left="270" w:hanging="270"/>
                              <w:rPr>
                                <w:sz w:val="16"/>
                                <w:szCs w:val="16"/>
                              </w:rPr>
                            </w:pPr>
                            <w:r>
                              <w:rPr>
                                <w:sz w:val="16"/>
                                <w:szCs w:val="16"/>
                              </w:rPr>
                              <w:t>The Cost Estimate Review Meeting includes the Design Consultant, Contractor, ICE and CDOT.  The purpose of the meeting is to review and compare the Contractor’s OPCC and the ICE estimate, review pricing assumptions, review quantities, and reconcile pricing differences.</w:t>
                            </w:r>
                          </w:p>
                          <w:p w14:paraId="5C9CD10B" w14:textId="77777777" w:rsidR="00FE2EE8" w:rsidRDefault="00FE2EE8" w:rsidP="002B0B63">
                            <w:pPr>
                              <w:pStyle w:val="ListParagraph"/>
                              <w:numPr>
                                <w:ilvl w:val="0"/>
                                <w:numId w:val="37"/>
                              </w:numPr>
                              <w:spacing w:after="0"/>
                              <w:ind w:left="270" w:hanging="270"/>
                              <w:rPr>
                                <w:sz w:val="16"/>
                                <w:szCs w:val="16"/>
                              </w:rPr>
                            </w:pPr>
                            <w:r>
                              <w:rPr>
                                <w:sz w:val="16"/>
                                <w:szCs w:val="16"/>
                              </w:rPr>
                              <w:t>The Risk Management Meeting and Cost Estimate Meeting may be combined, particularly in later OPCC submittal where most project risks have already been identified.</w:t>
                            </w:r>
                          </w:p>
                          <w:p w14:paraId="070C887D" w14:textId="77777777" w:rsidR="00FE2EE8" w:rsidRPr="00AB19DC" w:rsidRDefault="00FE2EE8" w:rsidP="002B0B63">
                            <w:pPr>
                              <w:pStyle w:val="ListParagraph"/>
                              <w:numPr>
                                <w:ilvl w:val="0"/>
                                <w:numId w:val="37"/>
                              </w:numPr>
                              <w:ind w:left="270" w:hanging="270"/>
                              <w:rPr>
                                <w:sz w:val="16"/>
                                <w:szCs w:val="16"/>
                              </w:rPr>
                            </w:pPr>
                            <w:r>
                              <w:rPr>
                                <w:sz w:val="16"/>
                                <w:szCs w:val="16"/>
                              </w:rPr>
                              <w:t>This flowchart shows three typical OPCC submittals.  At the option of CDOT, OPCC submittals may occur independently from FIR and FOR design submittals.  More OPCC’s may be required if the Contractor Estimate and ICE Estimate are not within an acceptable percentage.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5514E" id="Text Box 123" o:spid="_x0000_s1109" type="#_x0000_t202" style="position:absolute;margin-left:34.65pt;margin-top:378.35pt;width:376.6pt;height:22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">
                <v:textbox>
                  <w:txbxContent>
                    <w:p w14:paraId="04F8BB0E" w14:textId="77777777" w:rsidR="00FE2EE8" w:rsidRPr="009D3AF2" w:rsidRDefault="00FE2EE8" w:rsidP="004A2F2B">
                      <w:pPr>
                        <w:rPr>
                          <w:b/>
                          <w:sz w:val="16"/>
                          <w:szCs w:val="16"/>
                          <w:u w:val="single"/>
                        </w:rPr>
                      </w:pPr>
                      <w:r w:rsidRPr="009D3AF2">
                        <w:rPr>
                          <w:b/>
                          <w:sz w:val="16"/>
                          <w:szCs w:val="16"/>
                          <w:u w:val="single"/>
                        </w:rPr>
                        <w:t>Legend/Notes:</w:t>
                      </w:r>
                    </w:p>
                    <w:p w14:paraId="552CC527" w14:textId="77777777" w:rsidR="00FE2EE8" w:rsidRDefault="00FE2EE8" w:rsidP="004A2F2B">
                      <w:pPr>
                        <w:spacing w:after="0"/>
                        <w:ind w:left="3855" w:hanging="2910"/>
                        <w:rPr>
                          <w:sz w:val="16"/>
                          <w:szCs w:val="16"/>
                        </w:rPr>
                      </w:pPr>
                      <w:r w:rsidRPr="004B525B">
                        <w:rPr>
                          <w:b/>
                          <w:sz w:val="16"/>
                          <w:szCs w:val="16"/>
                        </w:rPr>
                        <w:t>Risk Management Meeting</w:t>
                      </w:r>
                      <w:r>
                        <w:rPr>
                          <w:sz w:val="16"/>
                          <w:szCs w:val="16"/>
                        </w:rPr>
                        <w:tab/>
                      </w:r>
                      <w:r w:rsidRPr="006B6204">
                        <w:rPr>
                          <w:b/>
                          <w:sz w:val="16"/>
                          <w:szCs w:val="16"/>
                        </w:rPr>
                        <w:t>Process Step</w:t>
                      </w:r>
                      <w:r>
                        <w:rPr>
                          <w:sz w:val="16"/>
                          <w:szCs w:val="16"/>
                        </w:rPr>
                        <w:t xml:space="preserve"> – described in more</w:t>
                      </w:r>
                    </w:p>
                    <w:p w14:paraId="31944FEE" w14:textId="77777777" w:rsidR="00FE2EE8" w:rsidRDefault="00FE2EE8" w:rsidP="004A2F2B">
                      <w:pPr>
                        <w:spacing w:after="0"/>
                        <w:ind w:left="3855" w:hanging="2910"/>
                        <w:rPr>
                          <w:sz w:val="16"/>
                          <w:szCs w:val="16"/>
                        </w:rPr>
                      </w:pPr>
                      <w:r>
                        <w:rPr>
                          <w:sz w:val="16"/>
                          <w:szCs w:val="16"/>
                        </w:rPr>
                        <w:t xml:space="preserve">         </w:t>
                      </w:r>
                      <w:r>
                        <w:rPr>
                          <w:sz w:val="16"/>
                          <w:szCs w:val="16"/>
                        </w:rPr>
                        <w:tab/>
                        <w:t>detail in workflow narrative on the</w:t>
                      </w:r>
                    </w:p>
                    <w:p w14:paraId="21CB2120" w14:textId="77777777" w:rsidR="00FE2EE8" w:rsidRPr="009D3AF2" w:rsidRDefault="00FE2EE8" w:rsidP="004A2F2B">
                      <w:pPr>
                        <w:spacing w:after="0"/>
                        <w:ind w:left="3855" w:hanging="2910"/>
                        <w:rPr>
                          <w:sz w:val="16"/>
                          <w:szCs w:val="16"/>
                        </w:rPr>
                      </w:pPr>
                      <w:r w:rsidRPr="004B525B">
                        <w:rPr>
                          <w:b/>
                          <w:sz w:val="16"/>
                          <w:szCs w:val="16"/>
                        </w:rPr>
                        <w:t xml:space="preserve">Cost Estimate Review Meeting  </w:t>
                      </w:r>
                      <w:r>
                        <w:rPr>
                          <w:sz w:val="16"/>
                          <w:szCs w:val="16"/>
                        </w:rPr>
                        <w:t xml:space="preserve">            </w:t>
                      </w:r>
                      <w:r>
                        <w:rPr>
                          <w:sz w:val="16"/>
                          <w:szCs w:val="16"/>
                        </w:rPr>
                        <w:tab/>
                        <w:t>following page</w:t>
                      </w:r>
                    </w:p>
                    <w:p w14:paraId="08C27CEE" w14:textId="77777777" w:rsidR="00FE2EE8" w:rsidRDefault="00FE2EE8" w:rsidP="004A2F2B">
                      <w:pPr>
                        <w:spacing w:after="0" w:line="240" w:lineRule="auto"/>
                        <w:ind w:left="720"/>
                        <w:rPr>
                          <w:sz w:val="16"/>
                          <w:szCs w:val="16"/>
                        </w:rPr>
                      </w:pPr>
                      <w:r w:rsidRPr="00AE4613">
                        <w:rPr>
                          <w:sz w:val="16"/>
                          <w:szCs w:val="16"/>
                        </w:rPr>
                        <w:t xml:space="preserve">      </w:t>
                      </w:r>
                    </w:p>
                    <w:p w14:paraId="283F61B2" w14:textId="77777777" w:rsidR="00FE2EE8" w:rsidRDefault="00FE2EE8" w:rsidP="004A2F2B">
                      <w:pPr>
                        <w:spacing w:after="0" w:line="240" w:lineRule="auto"/>
                        <w:ind w:left="720"/>
                        <w:rPr>
                          <w:sz w:val="16"/>
                          <w:szCs w:val="16"/>
                        </w:rPr>
                      </w:pPr>
                    </w:p>
                    <w:p w14:paraId="2293BC16" w14:textId="77777777" w:rsidR="00FE2EE8" w:rsidRPr="009D3AF2" w:rsidRDefault="00FE2EE8" w:rsidP="004A2F2B">
                      <w:pPr>
                        <w:spacing w:after="0" w:line="240" w:lineRule="auto"/>
                        <w:ind w:left="720"/>
                        <w:rPr>
                          <w:sz w:val="16"/>
                          <w:szCs w:val="16"/>
                        </w:rPr>
                      </w:pPr>
                      <w:r>
                        <w:rPr>
                          <w:sz w:val="16"/>
                          <w:szCs w:val="16"/>
                        </w:rPr>
                        <w:t xml:space="preserve">       </w:t>
                      </w:r>
                    </w:p>
                    <w:p w14:paraId="18A36A57" w14:textId="77777777" w:rsidR="00FE2EE8" w:rsidRDefault="00FE2EE8" w:rsidP="002B0B63">
                      <w:pPr>
                        <w:pStyle w:val="ListParagraph"/>
                        <w:numPr>
                          <w:ilvl w:val="0"/>
                          <w:numId w:val="37"/>
                        </w:numPr>
                        <w:spacing w:after="0"/>
                        <w:ind w:left="270" w:hanging="270"/>
                        <w:rPr>
                          <w:sz w:val="16"/>
                          <w:szCs w:val="16"/>
                        </w:rPr>
                      </w:pPr>
                      <w:r>
                        <w:rPr>
                          <w:sz w:val="16"/>
                          <w:szCs w:val="16"/>
                        </w:rPr>
                        <w:t>The Risk Management Meeting includes the Design Consultant, Contractor, ICE and CDOT.  The purpose of the meeting is to review project risks and associated costs, mitigation plans, identify the responsible party to manage the risk, and establish risk pools.</w:t>
                      </w:r>
                    </w:p>
                    <w:p w14:paraId="503356FC" w14:textId="77777777" w:rsidR="00FE2EE8" w:rsidRDefault="00FE2EE8" w:rsidP="002B0B63">
                      <w:pPr>
                        <w:pStyle w:val="ListParagraph"/>
                        <w:numPr>
                          <w:ilvl w:val="0"/>
                          <w:numId w:val="37"/>
                        </w:numPr>
                        <w:spacing w:after="0"/>
                        <w:ind w:left="270" w:hanging="270"/>
                        <w:rPr>
                          <w:sz w:val="16"/>
                          <w:szCs w:val="16"/>
                        </w:rPr>
                      </w:pPr>
                      <w:r>
                        <w:rPr>
                          <w:sz w:val="16"/>
                          <w:szCs w:val="16"/>
                        </w:rPr>
                        <w:t>The Cost Estimate Review Meeting includes the Design Consultant, Contractor, ICE and CDOT.  The purpose of the meeting is to review and compare the Contractor’s OPCC and the ICE estimate, review pricing assumptions, review quantities, and reconcile pricing differences.</w:t>
                      </w:r>
                    </w:p>
                    <w:p w14:paraId="5C9CD10B" w14:textId="77777777" w:rsidR="00FE2EE8" w:rsidRDefault="00FE2EE8" w:rsidP="002B0B63">
                      <w:pPr>
                        <w:pStyle w:val="ListParagraph"/>
                        <w:numPr>
                          <w:ilvl w:val="0"/>
                          <w:numId w:val="37"/>
                        </w:numPr>
                        <w:spacing w:after="0"/>
                        <w:ind w:left="270" w:hanging="270"/>
                        <w:rPr>
                          <w:sz w:val="16"/>
                          <w:szCs w:val="16"/>
                        </w:rPr>
                      </w:pPr>
                      <w:r>
                        <w:rPr>
                          <w:sz w:val="16"/>
                          <w:szCs w:val="16"/>
                        </w:rPr>
                        <w:t>The Risk Management Meeting and Cost Estimate Meeting may be combined, particularly in later OPCC submittal where most project risks have already been identified.</w:t>
                      </w:r>
                    </w:p>
                    <w:p w14:paraId="070C887D" w14:textId="77777777" w:rsidR="00FE2EE8" w:rsidRPr="00AB19DC" w:rsidRDefault="00FE2EE8" w:rsidP="002B0B63">
                      <w:pPr>
                        <w:pStyle w:val="ListParagraph"/>
                        <w:numPr>
                          <w:ilvl w:val="0"/>
                          <w:numId w:val="37"/>
                        </w:numPr>
                        <w:ind w:left="270" w:hanging="270"/>
                        <w:rPr>
                          <w:sz w:val="16"/>
                          <w:szCs w:val="16"/>
                        </w:rPr>
                      </w:pPr>
                      <w:r>
                        <w:rPr>
                          <w:sz w:val="16"/>
                          <w:szCs w:val="16"/>
                        </w:rPr>
                        <w:t>This flowchart shows three typical OPCC submittals.  At the option of CDOT, OPCC submittals may occur independently from FIR and FOR design submittals.  More OPCC’s may be required if the Contractor Estimate and ICE Estimate are not within an acceptable percentage.</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5ADC6E0" wp14:editId="2347F14F">
                <wp:simplePos x="0" y="0"/>
                <wp:positionH relativeFrom="column">
                  <wp:posOffset>536575</wp:posOffset>
                </wp:positionH>
                <wp:positionV relativeFrom="paragraph">
                  <wp:posOffset>5376545</wp:posOffset>
                </wp:positionV>
                <wp:extent cx="554355" cy="271780"/>
                <wp:effectExtent l="19050" t="19050" r="0" b="0"/>
                <wp:wrapNone/>
                <wp:docPr id="64448543"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271780"/>
                        </a:xfrm>
                        <a:prstGeom prst="ellipse">
                          <a:avLst/>
                        </a:prstGeom>
                        <a:solidFill>
                          <a:schemeClr val="lt1">
                            <a:lumMod val="100000"/>
                            <a:lumOff val="0"/>
                          </a:schemeClr>
                        </a:solidFill>
                        <a:ln w="31750">
                          <a:solidFill>
                            <a:schemeClr val="accent1">
                              <a:lumMod val="100000"/>
                              <a:lumOff val="0"/>
                            </a:schemeClr>
                          </a:solidFill>
                          <a:round/>
                          <a:headEnd/>
                          <a:tailEnd/>
                        </a:ln>
                        <a:effectLst/>
                      </wps:spPr>
                      <wps:txbx>
                        <w:txbxContent>
                          <w:p w14:paraId="6018A08D" w14:textId="77777777" w:rsidR="00FE2EE8" w:rsidRPr="00AB19DC" w:rsidRDefault="00FE2EE8" w:rsidP="004A2F2B">
                            <w:pPr>
                              <w:jc w:val="center"/>
                              <w:rPr>
                                <w:sz w:val="16"/>
                                <w:szCs w:val="16"/>
                              </w:rPr>
                            </w:pPr>
                            <w:r>
                              <w:rPr>
                                <w:b/>
                                <w:sz w:val="16"/>
                                <w:szCs w:val="16"/>
                              </w:rPr>
                              <w:t>CR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5ADC6E0" id="Oval 122" o:spid="_x0000_s1110" style="position:absolute;margin-left:42.25pt;margin-top:423.35pt;width:43.65pt;height:2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" fillcolor="white [3201]" strokecolor="#4f81bd [3204]" strokeweight="2.5pt">
                <v:textbox>
                  <w:txbxContent>
                    <w:p w14:paraId="6018A08D" w14:textId="77777777" w:rsidR="00FE2EE8" w:rsidRPr="00AB19DC" w:rsidRDefault="00FE2EE8" w:rsidP="004A2F2B">
                      <w:pPr>
                        <w:jc w:val="center"/>
                        <w:rPr>
                          <w:sz w:val="16"/>
                          <w:szCs w:val="16"/>
                        </w:rPr>
                      </w:pPr>
                      <w:r>
                        <w:rPr>
                          <w:b/>
                          <w:sz w:val="16"/>
                          <w:szCs w:val="16"/>
                        </w:rPr>
                        <w:t>CR</w:t>
                      </w:r>
                    </w:p>
                  </w:txbxContent>
                </v:textbox>
              </v:oval>
            </w:pict>
          </mc:Fallback>
        </mc:AlternateContent>
      </w:r>
      <w:r>
        <w:rPr>
          <w:noProof/>
        </w:rPr>
        <mc:AlternateContent>
          <mc:Choice Requires="wps">
            <w:drawing>
              <wp:anchor distT="0" distB="0" distL="114300" distR="114300" simplePos="0" relativeHeight="251661824" behindDoc="0" locked="0" layoutInCell="1" allowOverlap="1" wp14:anchorId="08F200A5" wp14:editId="09A3ABE3">
                <wp:simplePos x="0" y="0"/>
                <wp:positionH relativeFrom="column">
                  <wp:posOffset>2705100</wp:posOffset>
                </wp:positionH>
                <wp:positionV relativeFrom="paragraph">
                  <wp:posOffset>5051425</wp:posOffset>
                </wp:positionV>
                <wp:extent cx="209550" cy="215265"/>
                <wp:effectExtent l="0" t="0" r="19050" b="32385"/>
                <wp:wrapNone/>
                <wp:docPr id="421981110" name="Octagon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5265"/>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04D9B292" w14:textId="77777777" w:rsidR="00FE2EE8" w:rsidRPr="00FA38CA" w:rsidRDefault="00FE2EE8" w:rsidP="004A2F2B">
                            <w:pPr>
                              <w:jc w:val="center"/>
                              <w:rPr>
                                <w:b/>
                                <w:sz w:val="16"/>
                                <w:szCs w:val="16"/>
                              </w:rPr>
                            </w:pPr>
                            <w:r>
                              <w:rPr>
                                <w:b/>
                                <w:sz w:val="16"/>
                                <w:szCs w:val="16"/>
                              </w:rPr>
                              <w:t>1</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F200A5"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121" o:spid="_x0000_s1111" type="#_x0000_t10" style="position:absolute;margin-left:213pt;margin-top:397.75pt;width:16.5pt;height:1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" fillcolor="#c2d69b [1942]" strokecolor="#9bbb59 [3206]" strokeweight="1pt">
                <v:fill color2="#9bbb59 [3206]" focus="50%" type="gradient"/>
                <v:shadow on="t" color="#4e6128 [1606]" offset="1pt"/>
                <v:textbox inset="1.44pt,1.44pt,1.44pt,1.44pt">
                  <w:txbxContent>
                    <w:p w14:paraId="04D9B292" w14:textId="77777777" w:rsidR="00FE2EE8" w:rsidRPr="00FA38CA" w:rsidRDefault="00FE2EE8" w:rsidP="004A2F2B">
                      <w:pPr>
                        <w:jc w:val="center"/>
                        <w:rPr>
                          <w:b/>
                          <w:sz w:val="16"/>
                          <w:szCs w:val="16"/>
                        </w:rPr>
                      </w:pPr>
                      <w:r>
                        <w:rPr>
                          <w:b/>
                          <w:sz w:val="16"/>
                          <w:szCs w:val="16"/>
                        </w:rPr>
                        <w:t>1</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F4A783C" wp14:editId="3525D743">
                <wp:simplePos x="0" y="0"/>
                <wp:positionH relativeFrom="column">
                  <wp:posOffset>536575</wp:posOffset>
                </wp:positionH>
                <wp:positionV relativeFrom="paragraph">
                  <wp:posOffset>5051425</wp:posOffset>
                </wp:positionV>
                <wp:extent cx="554355" cy="271780"/>
                <wp:effectExtent l="19050" t="19050" r="0" b="0"/>
                <wp:wrapNone/>
                <wp:docPr id="1031975967"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271780"/>
                        </a:xfrm>
                        <a:prstGeom prst="ellipse">
                          <a:avLst/>
                        </a:prstGeom>
                        <a:solidFill>
                          <a:schemeClr val="lt1">
                            <a:lumMod val="100000"/>
                            <a:lumOff val="0"/>
                          </a:schemeClr>
                        </a:solidFill>
                        <a:ln w="31750">
                          <a:solidFill>
                            <a:schemeClr val="accent1">
                              <a:lumMod val="100000"/>
                              <a:lumOff val="0"/>
                            </a:schemeClr>
                          </a:solidFill>
                          <a:round/>
                          <a:headEnd/>
                          <a:tailEnd/>
                        </a:ln>
                        <a:effectLst/>
                      </wps:spPr>
                      <wps:txbx>
                        <w:txbxContent>
                          <w:p w14:paraId="708E8223" w14:textId="77777777" w:rsidR="00FE2EE8" w:rsidRPr="005D29A6" w:rsidRDefault="00FE2EE8" w:rsidP="004A2F2B">
                            <w:pPr>
                              <w:jc w:val="center"/>
                              <w:rPr>
                                <w:b/>
                                <w:sz w:val="16"/>
                                <w:szCs w:val="16"/>
                              </w:rPr>
                            </w:pPr>
                            <w:r w:rsidRPr="005D29A6">
                              <w:rPr>
                                <w:b/>
                                <w:sz w:val="16"/>
                                <w:szCs w:val="16"/>
                              </w:rPr>
                              <w:t>R</w:t>
                            </w:r>
                            <w:r>
                              <w:rPr>
                                <w:b/>
                                <w:sz w:val="16"/>
                                <w:szCs w:val="16"/>
                              </w:rPr>
                              <w:t>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F4A783C" id="Oval 120" o:spid="_x0000_s1112" style="position:absolute;margin-left:42.25pt;margin-top:397.75pt;width:43.65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" fillcolor="white [3201]" strokecolor="#4f81bd [3204]" strokeweight="2.5pt">
                <v:textbox>
                  <w:txbxContent>
                    <w:p w14:paraId="708E8223" w14:textId="77777777" w:rsidR="00FE2EE8" w:rsidRPr="005D29A6" w:rsidRDefault="00FE2EE8" w:rsidP="004A2F2B">
                      <w:pPr>
                        <w:jc w:val="center"/>
                        <w:rPr>
                          <w:b/>
                          <w:sz w:val="16"/>
                          <w:szCs w:val="16"/>
                        </w:rPr>
                      </w:pPr>
                      <w:r w:rsidRPr="005D29A6">
                        <w:rPr>
                          <w:b/>
                          <w:sz w:val="16"/>
                          <w:szCs w:val="16"/>
                        </w:rPr>
                        <w:t>R</w:t>
                      </w:r>
                      <w:r>
                        <w:rPr>
                          <w:b/>
                          <w:sz w:val="16"/>
                          <w:szCs w:val="16"/>
                        </w:rPr>
                        <w:t>M</w:t>
                      </w:r>
                    </w:p>
                  </w:txbxContent>
                </v:textbox>
              </v:oval>
            </w:pict>
          </mc:Fallback>
        </mc:AlternateContent>
      </w:r>
      <w:r>
        <w:rPr>
          <w:noProof/>
        </w:rPr>
        <mc:AlternateContent>
          <mc:Choice Requires="wps">
            <w:drawing>
              <wp:anchor distT="0" distB="0" distL="114300" distR="114300" simplePos="0" relativeHeight="251676160" behindDoc="0" locked="0" layoutInCell="1" allowOverlap="1" wp14:anchorId="5AD0EBA0" wp14:editId="7F327D02">
                <wp:simplePos x="0" y="0"/>
                <wp:positionH relativeFrom="column">
                  <wp:posOffset>10332720</wp:posOffset>
                </wp:positionH>
                <wp:positionV relativeFrom="paragraph">
                  <wp:posOffset>1637665</wp:posOffset>
                </wp:positionV>
                <wp:extent cx="209550" cy="209550"/>
                <wp:effectExtent l="0" t="0" r="19050" b="38100"/>
                <wp:wrapNone/>
                <wp:docPr id="1927862920" name="Octagon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36FD027C" w14:textId="77777777" w:rsidR="00FE2EE8" w:rsidRPr="00FA38CA" w:rsidRDefault="00FE2EE8" w:rsidP="004A2F2B">
                            <w:pPr>
                              <w:jc w:val="center"/>
                              <w:rPr>
                                <w:b/>
                                <w:sz w:val="16"/>
                                <w:szCs w:val="16"/>
                              </w:rPr>
                            </w:pPr>
                            <w:r>
                              <w:rPr>
                                <w:b/>
                                <w:sz w:val="16"/>
                                <w:szCs w:val="16"/>
                              </w:rPr>
                              <w:t>11</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0EBA0" id="Octagon 119" o:spid="_x0000_s1113" type="#_x0000_t10" style="position:absolute;margin-left:813.6pt;margin-top:128.95pt;width:16.5pt;height:1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" fillcolor="#c2d69b [1942]" strokecolor="#9bbb59 [3206]" strokeweight="1pt">
                <v:fill color2="#9bbb59 [3206]" focus="50%" type="gradient"/>
                <v:shadow on="t" color="#4e6128 [1606]" offset="1pt"/>
                <v:textbox inset="1.44pt,1.44pt,1.44pt,1.44pt">
                  <w:txbxContent>
                    <w:p w14:paraId="36FD027C" w14:textId="77777777" w:rsidR="00FE2EE8" w:rsidRPr="00FA38CA" w:rsidRDefault="00FE2EE8" w:rsidP="004A2F2B">
                      <w:pPr>
                        <w:jc w:val="center"/>
                        <w:rPr>
                          <w:b/>
                          <w:sz w:val="16"/>
                          <w:szCs w:val="16"/>
                        </w:rPr>
                      </w:pPr>
                      <w:r>
                        <w:rPr>
                          <w:b/>
                          <w:sz w:val="16"/>
                          <w:szCs w:val="16"/>
                        </w:rPr>
                        <w:t>11</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4A6F8238" wp14:editId="6D84F472">
                <wp:simplePos x="0" y="0"/>
                <wp:positionH relativeFrom="column">
                  <wp:posOffset>7347585</wp:posOffset>
                </wp:positionH>
                <wp:positionV relativeFrom="paragraph">
                  <wp:posOffset>1694815</wp:posOffset>
                </wp:positionV>
                <wp:extent cx="209550" cy="209550"/>
                <wp:effectExtent l="0" t="0" r="19050" b="38100"/>
                <wp:wrapNone/>
                <wp:docPr id="462576825" name="Octagon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1464C5C5" w14:textId="77777777" w:rsidR="00FE2EE8" w:rsidRPr="00FA38CA" w:rsidRDefault="00FE2EE8" w:rsidP="004A2F2B">
                            <w:pPr>
                              <w:jc w:val="center"/>
                              <w:rPr>
                                <w:b/>
                                <w:sz w:val="16"/>
                                <w:szCs w:val="16"/>
                              </w:rPr>
                            </w:pPr>
                            <w:r>
                              <w:rPr>
                                <w:b/>
                                <w:sz w:val="16"/>
                                <w:szCs w:val="16"/>
                              </w:rPr>
                              <w:t>11</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F8238" id="Octagon 118" o:spid="_x0000_s1114" type="#_x0000_t10" style="position:absolute;margin-left:578.55pt;margin-top:133.45pt;width:16.5pt;height:1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" fillcolor="#c2d69b [1942]" strokecolor="#9bbb59 [3206]" strokeweight="1pt">
                <v:fill color2="#9bbb59 [3206]" focus="50%" type="gradient"/>
                <v:shadow on="t" color="#4e6128 [1606]" offset="1pt"/>
                <v:textbox inset="1.44pt,1.44pt,1.44pt,1.44pt">
                  <w:txbxContent>
                    <w:p w14:paraId="1464C5C5" w14:textId="77777777" w:rsidR="00FE2EE8" w:rsidRPr="00FA38CA" w:rsidRDefault="00FE2EE8" w:rsidP="004A2F2B">
                      <w:pPr>
                        <w:jc w:val="center"/>
                        <w:rPr>
                          <w:b/>
                          <w:sz w:val="16"/>
                          <w:szCs w:val="16"/>
                        </w:rPr>
                      </w:pPr>
                      <w:r>
                        <w:rPr>
                          <w:b/>
                          <w:sz w:val="16"/>
                          <w:szCs w:val="16"/>
                        </w:rPr>
                        <w:t>11</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0047F59D" wp14:editId="2CADB20F">
                <wp:simplePos x="0" y="0"/>
                <wp:positionH relativeFrom="column">
                  <wp:posOffset>5661660</wp:posOffset>
                </wp:positionH>
                <wp:positionV relativeFrom="paragraph">
                  <wp:posOffset>2872740</wp:posOffset>
                </wp:positionV>
                <wp:extent cx="209550" cy="209550"/>
                <wp:effectExtent l="0" t="0" r="19050" b="38100"/>
                <wp:wrapNone/>
                <wp:docPr id="1638438335" name="Octagon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234AE413" w14:textId="77777777" w:rsidR="00FE2EE8" w:rsidRPr="00FA38CA" w:rsidRDefault="00FE2EE8" w:rsidP="004A2F2B">
                            <w:pPr>
                              <w:jc w:val="center"/>
                              <w:rPr>
                                <w:b/>
                                <w:sz w:val="16"/>
                                <w:szCs w:val="16"/>
                              </w:rPr>
                            </w:pPr>
                            <w:r>
                              <w:rPr>
                                <w:b/>
                                <w:sz w:val="16"/>
                                <w:szCs w:val="16"/>
                              </w:rPr>
                              <w:t>10</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7F59D" id="Octagon 117" o:spid="_x0000_s1115" type="#_x0000_t10" style="position:absolute;margin-left:445.8pt;margin-top:226.2pt;width:16.5pt;height: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" fillcolor="#c2d69b [1942]" strokecolor="#9bbb59 [3206]" strokeweight="1pt">
                <v:fill color2="#9bbb59 [3206]" focus="50%" type="gradient"/>
                <v:shadow on="t" color="#4e6128 [1606]" offset="1pt"/>
                <v:textbox inset="1.44pt,1.44pt,1.44pt,1.44pt">
                  <w:txbxContent>
                    <w:p w14:paraId="234AE413" w14:textId="77777777" w:rsidR="00FE2EE8" w:rsidRPr="00FA38CA" w:rsidRDefault="00FE2EE8" w:rsidP="004A2F2B">
                      <w:pPr>
                        <w:jc w:val="center"/>
                        <w:rPr>
                          <w:b/>
                          <w:sz w:val="16"/>
                          <w:szCs w:val="16"/>
                        </w:rPr>
                      </w:pPr>
                      <w:r>
                        <w:rPr>
                          <w:b/>
                          <w:sz w:val="16"/>
                          <w:szCs w:val="16"/>
                        </w:rPr>
                        <w:t>10</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1CCDB1BD" wp14:editId="4B5EF026">
                <wp:simplePos x="0" y="0"/>
                <wp:positionH relativeFrom="column">
                  <wp:posOffset>5509260</wp:posOffset>
                </wp:positionH>
                <wp:positionV relativeFrom="paragraph">
                  <wp:posOffset>2510790</wp:posOffset>
                </wp:positionV>
                <wp:extent cx="209550" cy="209550"/>
                <wp:effectExtent l="0" t="0" r="19050" b="38100"/>
                <wp:wrapNone/>
                <wp:docPr id="733472919" name="Octagon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5AF4F78C" w14:textId="77777777" w:rsidR="00FE2EE8" w:rsidRPr="00FA38CA" w:rsidRDefault="00FE2EE8" w:rsidP="004A2F2B">
                            <w:pPr>
                              <w:jc w:val="center"/>
                              <w:rPr>
                                <w:b/>
                                <w:sz w:val="16"/>
                                <w:szCs w:val="16"/>
                              </w:rPr>
                            </w:pPr>
                            <w:r>
                              <w:rPr>
                                <w:b/>
                                <w:sz w:val="16"/>
                                <w:szCs w:val="16"/>
                              </w:rPr>
                              <w:t>9</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DB1BD" id="Octagon 116" o:spid="_x0000_s1116" type="#_x0000_t10" style="position:absolute;margin-left:433.8pt;margin-top:197.7pt;width:16.5pt;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" fillcolor="#c2d69b [1942]" strokecolor="#9bbb59 [3206]" strokeweight="1pt">
                <v:fill color2="#9bbb59 [3206]" focus="50%" type="gradient"/>
                <v:shadow on="t" color="#4e6128 [1606]" offset="1pt"/>
                <v:textbox inset="1.44pt,1.44pt,1.44pt,1.44pt">
                  <w:txbxContent>
                    <w:p w14:paraId="5AF4F78C" w14:textId="77777777" w:rsidR="00FE2EE8" w:rsidRPr="00FA38CA" w:rsidRDefault="00FE2EE8" w:rsidP="004A2F2B">
                      <w:pPr>
                        <w:jc w:val="center"/>
                        <w:rPr>
                          <w:b/>
                          <w:sz w:val="16"/>
                          <w:szCs w:val="16"/>
                        </w:rPr>
                      </w:pPr>
                      <w:r>
                        <w:rPr>
                          <w:b/>
                          <w:sz w:val="16"/>
                          <w:szCs w:val="16"/>
                        </w:rPr>
                        <w:t>9</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1470AC85" wp14:editId="4C4325AC">
                <wp:simplePos x="0" y="0"/>
                <wp:positionH relativeFrom="column">
                  <wp:posOffset>5151755</wp:posOffset>
                </wp:positionH>
                <wp:positionV relativeFrom="paragraph">
                  <wp:posOffset>1673225</wp:posOffset>
                </wp:positionV>
                <wp:extent cx="209550" cy="209550"/>
                <wp:effectExtent l="0" t="0" r="19050" b="38100"/>
                <wp:wrapNone/>
                <wp:docPr id="1596175581" name="Octagon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0ABA0AC5" w14:textId="77777777" w:rsidR="00FE2EE8" w:rsidRPr="00FA38CA" w:rsidRDefault="00FE2EE8" w:rsidP="004A2F2B">
                            <w:pPr>
                              <w:jc w:val="center"/>
                              <w:rPr>
                                <w:b/>
                                <w:sz w:val="16"/>
                                <w:szCs w:val="16"/>
                              </w:rPr>
                            </w:pPr>
                            <w:r>
                              <w:rPr>
                                <w:b/>
                                <w:sz w:val="16"/>
                                <w:szCs w:val="16"/>
                              </w:rPr>
                              <w:t>8</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70AC85" id="Octagon 115" o:spid="_x0000_s1117" type="#_x0000_t10" style="position:absolute;margin-left:405.65pt;margin-top:131.75pt;width:16.5pt;height: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" fillcolor="#c2d69b [1942]" strokecolor="#9bbb59 [3206]" strokeweight="1pt">
                <v:fill color2="#9bbb59 [3206]" focus="50%" type="gradient"/>
                <v:shadow on="t" color="#4e6128 [1606]" offset="1pt"/>
                <v:textbox inset="1.44pt,1.44pt,1.44pt,1.44pt">
                  <w:txbxContent>
                    <w:p w14:paraId="0ABA0AC5" w14:textId="77777777" w:rsidR="00FE2EE8" w:rsidRPr="00FA38CA" w:rsidRDefault="00FE2EE8" w:rsidP="004A2F2B">
                      <w:pPr>
                        <w:jc w:val="center"/>
                        <w:rPr>
                          <w:b/>
                          <w:sz w:val="16"/>
                          <w:szCs w:val="16"/>
                        </w:rPr>
                      </w:pPr>
                      <w:r>
                        <w:rPr>
                          <w:b/>
                          <w:sz w:val="16"/>
                          <w:szCs w:val="16"/>
                        </w:rPr>
                        <w:t>8</w:t>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7A549474" wp14:editId="3F528AFE">
                <wp:simplePos x="0" y="0"/>
                <wp:positionH relativeFrom="column">
                  <wp:posOffset>4411980</wp:posOffset>
                </wp:positionH>
                <wp:positionV relativeFrom="paragraph">
                  <wp:posOffset>939165</wp:posOffset>
                </wp:positionV>
                <wp:extent cx="209550" cy="209550"/>
                <wp:effectExtent l="0" t="0" r="19050" b="38100"/>
                <wp:wrapNone/>
                <wp:docPr id="292995725" name="Octagon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7AB94D5D" w14:textId="77777777" w:rsidR="00FE2EE8" w:rsidRPr="00FA38CA" w:rsidRDefault="00FE2EE8" w:rsidP="004A2F2B">
                            <w:pPr>
                              <w:jc w:val="center"/>
                              <w:rPr>
                                <w:b/>
                                <w:sz w:val="16"/>
                                <w:szCs w:val="16"/>
                              </w:rPr>
                            </w:pPr>
                            <w:r>
                              <w:rPr>
                                <w:b/>
                                <w:sz w:val="16"/>
                                <w:szCs w:val="16"/>
                              </w:rPr>
                              <w:t>7</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549474" id="Octagon 114" o:spid="_x0000_s1118" type="#_x0000_t10" style="position:absolute;margin-left:347.4pt;margin-top:73.95pt;width:16.5pt;height:1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" fillcolor="#c2d69b [1942]" strokecolor="#9bbb59 [3206]" strokeweight="1pt">
                <v:fill color2="#9bbb59 [3206]" focus="50%" type="gradient"/>
                <v:shadow on="t" color="#4e6128 [1606]" offset="1pt"/>
                <v:textbox inset="1.44pt,1.44pt,1.44pt,1.44pt">
                  <w:txbxContent>
                    <w:p w14:paraId="7AB94D5D" w14:textId="77777777" w:rsidR="00FE2EE8" w:rsidRPr="00FA38CA" w:rsidRDefault="00FE2EE8" w:rsidP="004A2F2B">
                      <w:pPr>
                        <w:jc w:val="center"/>
                        <w:rPr>
                          <w:b/>
                          <w:sz w:val="16"/>
                          <w:szCs w:val="16"/>
                        </w:rPr>
                      </w:pPr>
                      <w:r>
                        <w:rPr>
                          <w:b/>
                          <w:sz w:val="16"/>
                          <w:szCs w:val="16"/>
                        </w:rPr>
                        <w:t>7</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7EBBFB8F" wp14:editId="7B45B3C5">
                <wp:simplePos x="0" y="0"/>
                <wp:positionH relativeFrom="column">
                  <wp:posOffset>4325620</wp:posOffset>
                </wp:positionH>
                <wp:positionV relativeFrom="paragraph">
                  <wp:posOffset>3072765</wp:posOffset>
                </wp:positionV>
                <wp:extent cx="209550" cy="209550"/>
                <wp:effectExtent l="0" t="0" r="19050" b="38100"/>
                <wp:wrapNone/>
                <wp:docPr id="1977711583" name="Octagon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0EC21FA9" w14:textId="77777777" w:rsidR="00FE2EE8" w:rsidRPr="00FA38CA" w:rsidRDefault="00FE2EE8" w:rsidP="004A2F2B">
                            <w:pPr>
                              <w:jc w:val="center"/>
                              <w:rPr>
                                <w:b/>
                                <w:sz w:val="16"/>
                                <w:szCs w:val="16"/>
                              </w:rPr>
                            </w:pPr>
                            <w:r>
                              <w:rPr>
                                <w:b/>
                                <w:sz w:val="16"/>
                                <w:szCs w:val="16"/>
                              </w:rPr>
                              <w:t>7</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BBFB8F" id="Octagon 113" o:spid="_x0000_s1119" type="#_x0000_t10" style="position:absolute;margin-left:340.6pt;margin-top:241.95pt;width:16.5pt;height: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" fillcolor="#c2d69b [1942]" strokecolor="#9bbb59 [3206]" strokeweight="1pt">
                <v:fill color2="#9bbb59 [3206]" focus="50%" type="gradient"/>
                <v:shadow on="t" color="#4e6128 [1606]" offset="1pt"/>
                <v:textbox inset="1.44pt,1.44pt,1.44pt,1.44pt">
                  <w:txbxContent>
                    <w:p w14:paraId="0EC21FA9" w14:textId="77777777" w:rsidR="00FE2EE8" w:rsidRPr="00FA38CA" w:rsidRDefault="00FE2EE8" w:rsidP="004A2F2B">
                      <w:pPr>
                        <w:jc w:val="center"/>
                        <w:rPr>
                          <w:b/>
                          <w:sz w:val="16"/>
                          <w:szCs w:val="16"/>
                        </w:rPr>
                      </w:pPr>
                      <w:r>
                        <w:rPr>
                          <w:b/>
                          <w:sz w:val="16"/>
                          <w:szCs w:val="16"/>
                        </w:rPr>
                        <w:t>7</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369D34B9" wp14:editId="72065EBD">
                <wp:simplePos x="0" y="0"/>
                <wp:positionH relativeFrom="column">
                  <wp:posOffset>2362200</wp:posOffset>
                </wp:positionH>
                <wp:positionV relativeFrom="paragraph">
                  <wp:posOffset>2623820</wp:posOffset>
                </wp:positionV>
                <wp:extent cx="209550" cy="209550"/>
                <wp:effectExtent l="0" t="0" r="19050" b="38100"/>
                <wp:wrapNone/>
                <wp:docPr id="1940209112" name="Octagon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265214A0" w14:textId="77777777" w:rsidR="00FE2EE8" w:rsidRPr="00FA38CA" w:rsidRDefault="00FE2EE8" w:rsidP="004A2F2B">
                            <w:pPr>
                              <w:jc w:val="center"/>
                              <w:rPr>
                                <w:b/>
                                <w:sz w:val="16"/>
                                <w:szCs w:val="16"/>
                              </w:rPr>
                            </w:pPr>
                            <w:r>
                              <w:rPr>
                                <w:b/>
                                <w:sz w:val="16"/>
                                <w:szCs w:val="16"/>
                              </w:rPr>
                              <w:t>5</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9D34B9" id="Octagon 112" o:spid="_x0000_s1120" type="#_x0000_t10" style="position:absolute;margin-left:186pt;margin-top:206.6pt;width:16.5pt;height: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" fillcolor="#c2d69b [1942]" strokecolor="#9bbb59 [3206]" strokeweight="1pt">
                <v:fill color2="#9bbb59 [3206]" focus="50%" type="gradient"/>
                <v:shadow on="t" color="#4e6128 [1606]" offset="1pt"/>
                <v:textbox inset="1.44pt,1.44pt,1.44pt,1.44pt">
                  <w:txbxContent>
                    <w:p w14:paraId="265214A0" w14:textId="77777777" w:rsidR="00FE2EE8" w:rsidRPr="00FA38CA" w:rsidRDefault="00FE2EE8" w:rsidP="004A2F2B">
                      <w:pPr>
                        <w:jc w:val="center"/>
                        <w:rPr>
                          <w:b/>
                          <w:sz w:val="16"/>
                          <w:szCs w:val="16"/>
                        </w:rPr>
                      </w:pPr>
                      <w:r>
                        <w:rPr>
                          <w:b/>
                          <w:sz w:val="16"/>
                          <w:szCs w:val="16"/>
                        </w:rPr>
                        <w:t>5</w:t>
                      </w:r>
                    </w:p>
                  </w:txbxContent>
                </v:textbox>
              </v:shape>
            </w:pict>
          </mc:Fallback>
        </mc:AlternateContent>
      </w:r>
      <w:r>
        <w:rPr>
          <w:noProof/>
        </w:rPr>
        <mc:AlternateContent>
          <mc:Choice Requires="wps">
            <w:drawing>
              <wp:anchor distT="0" distB="0" distL="114298" distR="114298" simplePos="0" relativeHeight="251666944" behindDoc="0" locked="0" layoutInCell="1" allowOverlap="1" wp14:anchorId="74B3E6D7" wp14:editId="559B81C6">
                <wp:simplePos x="0" y="0"/>
                <wp:positionH relativeFrom="column">
                  <wp:posOffset>2506344</wp:posOffset>
                </wp:positionH>
                <wp:positionV relativeFrom="paragraph">
                  <wp:posOffset>2984500</wp:posOffset>
                </wp:positionV>
                <wp:extent cx="954405" cy="0"/>
                <wp:effectExtent l="0" t="514350" r="0" b="476250"/>
                <wp:wrapNone/>
                <wp:docPr id="1059333297" name="Straight Arrow Connector 111" descr="dashed arrow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54405"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E3185CC" id="Straight Arrow Connector 111" o:spid="_x0000_s1026" type="#_x0000_t32" alt="dashed arrow up" style="position:absolute;margin-left:197.35pt;margin-top:235pt;width:75.15pt;height:0;rotation:-90;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">
                <v:stroke dashstyle="dash" endarrow="block"/>
              </v:shape>
            </w:pict>
          </mc:Fallback>
        </mc:AlternateContent>
      </w:r>
      <w:r>
        <w:rPr>
          <w:noProof/>
        </w:rPr>
        <mc:AlternateContent>
          <mc:Choice Requires="wps">
            <w:drawing>
              <wp:anchor distT="0" distB="0" distL="114300" distR="114300" simplePos="0" relativeHeight="251635200" behindDoc="0" locked="0" layoutInCell="1" allowOverlap="1" wp14:anchorId="19934472" wp14:editId="561AD78B">
                <wp:simplePos x="0" y="0"/>
                <wp:positionH relativeFrom="column">
                  <wp:posOffset>2078990</wp:posOffset>
                </wp:positionH>
                <wp:positionV relativeFrom="paragraph">
                  <wp:posOffset>3461385</wp:posOffset>
                </wp:positionV>
                <wp:extent cx="1235075" cy="398780"/>
                <wp:effectExtent l="0" t="0" r="3175" b="1270"/>
                <wp:wrapNone/>
                <wp:docPr id="677712331" name="Rectangle: Rounded Corners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39878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05268970" w14:textId="77777777" w:rsidR="00FE2EE8" w:rsidRPr="00275B80" w:rsidRDefault="00FE2EE8" w:rsidP="004A2F2B">
                            <w:pPr>
                              <w:spacing w:after="0" w:line="240" w:lineRule="auto"/>
                              <w:rPr>
                                <w:bCs/>
                                <w:sz w:val="16"/>
                                <w:szCs w:val="16"/>
                              </w:rPr>
                            </w:pPr>
                            <w:r w:rsidRPr="00275B80">
                              <w:rPr>
                                <w:bCs/>
                                <w:sz w:val="16"/>
                                <w:szCs w:val="16"/>
                              </w:rPr>
                              <w:t>Constructability Report</w:t>
                            </w:r>
                          </w:p>
                          <w:p w14:paraId="32734F07" w14:textId="77777777" w:rsidR="00FE2EE8" w:rsidRDefault="00FE2EE8" w:rsidP="004A2F2B">
                            <w:pPr>
                              <w:spacing w:after="0" w:line="240" w:lineRule="auto"/>
                              <w:rPr>
                                <w:sz w:val="16"/>
                                <w:szCs w:val="16"/>
                              </w:rPr>
                            </w:pPr>
                            <w:r>
                              <w:rPr>
                                <w:sz w:val="16"/>
                                <w:szCs w:val="16"/>
                              </w:rPr>
                              <w:t>Update Schedule</w:t>
                            </w:r>
                          </w:p>
                          <w:p w14:paraId="0CAB8202" w14:textId="77777777" w:rsidR="00FE2EE8" w:rsidRPr="00540D98" w:rsidRDefault="00FE2EE8" w:rsidP="004A2F2B">
                            <w:pPr>
                              <w:spacing w:after="0" w:line="240" w:lineRule="auto"/>
                              <w:rPr>
                                <w:sz w:val="16"/>
                                <w:szCs w:val="16"/>
                              </w:rPr>
                            </w:pPr>
                          </w:p>
                          <w:p w14:paraId="2AA73EA0"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934472" id="Rectangle: Rounded Corners 110" o:spid="_x0000_s1121" style="position:absolute;margin-left:163.7pt;margin-top:272.55pt;width:97.25pt;height:31.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" fillcolor="#f2dbdb [661]">
                <v:textbox>
                  <w:txbxContent>
                    <w:p w14:paraId="05268970" w14:textId="77777777" w:rsidR="00FE2EE8" w:rsidRPr="00275B80" w:rsidRDefault="00FE2EE8" w:rsidP="004A2F2B">
                      <w:pPr>
                        <w:spacing w:after="0" w:line="240" w:lineRule="auto"/>
                        <w:rPr>
                          <w:bCs/>
                          <w:sz w:val="16"/>
                          <w:szCs w:val="16"/>
                        </w:rPr>
                      </w:pPr>
                      <w:r w:rsidRPr="00275B80">
                        <w:rPr>
                          <w:bCs/>
                          <w:sz w:val="16"/>
                          <w:szCs w:val="16"/>
                        </w:rPr>
                        <w:t>Constructability Report</w:t>
                      </w:r>
                    </w:p>
                    <w:p w14:paraId="32734F07" w14:textId="77777777" w:rsidR="00FE2EE8" w:rsidRDefault="00FE2EE8" w:rsidP="004A2F2B">
                      <w:pPr>
                        <w:spacing w:after="0" w:line="240" w:lineRule="auto"/>
                        <w:rPr>
                          <w:sz w:val="16"/>
                          <w:szCs w:val="16"/>
                        </w:rPr>
                      </w:pPr>
                      <w:r>
                        <w:rPr>
                          <w:sz w:val="16"/>
                          <w:szCs w:val="16"/>
                        </w:rPr>
                        <w:t>Update Schedule</w:t>
                      </w:r>
                    </w:p>
                    <w:p w14:paraId="0CAB8202" w14:textId="77777777" w:rsidR="00FE2EE8" w:rsidRPr="00540D98" w:rsidRDefault="00FE2EE8" w:rsidP="004A2F2B">
                      <w:pPr>
                        <w:spacing w:after="0" w:line="240" w:lineRule="auto"/>
                        <w:rPr>
                          <w:sz w:val="16"/>
                          <w:szCs w:val="16"/>
                        </w:rPr>
                      </w:pPr>
                    </w:p>
                    <w:p w14:paraId="2AA73EA0"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0" distB="0" distL="114300" distR="114300" simplePos="0" relativeHeight="251665920" behindDoc="0" locked="0" layoutInCell="1" allowOverlap="1" wp14:anchorId="15FE75C3" wp14:editId="25475065">
                <wp:simplePos x="0" y="0"/>
                <wp:positionH relativeFrom="column">
                  <wp:posOffset>1884680</wp:posOffset>
                </wp:positionH>
                <wp:positionV relativeFrom="paragraph">
                  <wp:posOffset>2883535</wp:posOffset>
                </wp:positionV>
                <wp:extent cx="968375" cy="398780"/>
                <wp:effectExtent l="0" t="0" r="3175" b="1270"/>
                <wp:wrapNone/>
                <wp:docPr id="586477267" name="Rectangle: Rounded Corners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8375" cy="39878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24200B41" w14:textId="77777777" w:rsidR="00FE2EE8" w:rsidRDefault="00FE2EE8" w:rsidP="004A2F2B">
                            <w:pPr>
                              <w:spacing w:after="0" w:line="240" w:lineRule="auto"/>
                              <w:rPr>
                                <w:sz w:val="16"/>
                                <w:szCs w:val="16"/>
                              </w:rPr>
                            </w:pPr>
                            <w:r>
                              <w:rPr>
                                <w:bCs/>
                                <w:sz w:val="16"/>
                                <w:szCs w:val="16"/>
                              </w:rPr>
                              <w:t>Value Engineering Workshop</w:t>
                            </w:r>
                          </w:p>
                          <w:p w14:paraId="7C5C7A93" w14:textId="77777777" w:rsidR="00FE2EE8" w:rsidRPr="00540D98" w:rsidRDefault="00FE2EE8" w:rsidP="004A2F2B">
                            <w:pPr>
                              <w:spacing w:after="0" w:line="240" w:lineRule="auto"/>
                              <w:rPr>
                                <w:sz w:val="16"/>
                                <w:szCs w:val="16"/>
                              </w:rPr>
                            </w:pPr>
                          </w:p>
                          <w:p w14:paraId="02D761ED"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FE75C3" id="Rectangle: Rounded Corners 109" o:spid="_x0000_s1122" style="position:absolute;margin-left:148.4pt;margin-top:227.05pt;width:76.25pt;height:3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" fillcolor="#f2dbdb [661]">
                <v:textbox>
                  <w:txbxContent>
                    <w:p w14:paraId="24200B41" w14:textId="77777777" w:rsidR="00FE2EE8" w:rsidRDefault="00FE2EE8" w:rsidP="004A2F2B">
                      <w:pPr>
                        <w:spacing w:after="0" w:line="240" w:lineRule="auto"/>
                        <w:rPr>
                          <w:sz w:val="16"/>
                          <w:szCs w:val="16"/>
                        </w:rPr>
                      </w:pPr>
                      <w:r>
                        <w:rPr>
                          <w:bCs/>
                          <w:sz w:val="16"/>
                          <w:szCs w:val="16"/>
                        </w:rPr>
                        <w:t>Value Engineering Workshop</w:t>
                      </w:r>
                    </w:p>
                    <w:p w14:paraId="7C5C7A93" w14:textId="77777777" w:rsidR="00FE2EE8" w:rsidRPr="00540D98" w:rsidRDefault="00FE2EE8" w:rsidP="004A2F2B">
                      <w:pPr>
                        <w:spacing w:after="0" w:line="240" w:lineRule="auto"/>
                        <w:rPr>
                          <w:sz w:val="16"/>
                          <w:szCs w:val="16"/>
                        </w:rPr>
                      </w:pPr>
                    </w:p>
                    <w:p w14:paraId="02D761ED"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0" distB="0" distL="114298" distR="114298" simplePos="0" relativeHeight="251636224" behindDoc="0" locked="0" layoutInCell="1" allowOverlap="1" wp14:anchorId="1F0C85D0" wp14:editId="0ED2442E">
                <wp:simplePos x="0" y="0"/>
                <wp:positionH relativeFrom="column">
                  <wp:posOffset>2514599</wp:posOffset>
                </wp:positionH>
                <wp:positionV relativeFrom="paragraph">
                  <wp:posOffset>2693670</wp:posOffset>
                </wp:positionV>
                <wp:extent cx="380365" cy="0"/>
                <wp:effectExtent l="0" t="228600" r="0" b="190500"/>
                <wp:wrapNone/>
                <wp:docPr id="1304739039" name="Straight Arrow Connector 108" descr="dashed arrow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80365"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EFD2B55" id="Straight Arrow Connector 108" o:spid="_x0000_s1026" type="#_x0000_t32" alt="dashed arrow up" style="position:absolute;margin-left:198pt;margin-top:212.1pt;width:29.95pt;height:0;rotation:-90;z-index:251636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">
                <v:stroke dashstyle="dash" endarrow="block"/>
              </v:shape>
            </w:pict>
          </mc:Fallback>
        </mc:AlternateContent>
      </w:r>
      <w:r>
        <w:rPr>
          <w:noProof/>
        </w:rPr>
        <mc:AlternateContent>
          <mc:Choice Requires="wps">
            <w:drawing>
              <wp:anchor distT="0" distB="0" distL="114300" distR="114300" simplePos="0" relativeHeight="251668992" behindDoc="0" locked="0" layoutInCell="1" allowOverlap="1" wp14:anchorId="38C630AB" wp14:editId="7E7F5998">
                <wp:simplePos x="0" y="0"/>
                <wp:positionH relativeFrom="column">
                  <wp:posOffset>3638550</wp:posOffset>
                </wp:positionH>
                <wp:positionV relativeFrom="paragraph">
                  <wp:posOffset>1623695</wp:posOffset>
                </wp:positionV>
                <wp:extent cx="209550" cy="209550"/>
                <wp:effectExtent l="0" t="0" r="19050" b="38100"/>
                <wp:wrapNone/>
                <wp:docPr id="2130820272" name="Octagon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4044002E" w14:textId="77777777" w:rsidR="00FE2EE8" w:rsidRPr="00FA38CA" w:rsidRDefault="00FE2EE8" w:rsidP="004A2F2B">
                            <w:pPr>
                              <w:jc w:val="center"/>
                              <w:rPr>
                                <w:b/>
                                <w:sz w:val="16"/>
                                <w:szCs w:val="16"/>
                              </w:rPr>
                            </w:pPr>
                            <w:r>
                              <w:rPr>
                                <w:b/>
                                <w:sz w:val="16"/>
                                <w:szCs w:val="16"/>
                              </w:rPr>
                              <w:t>6</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C630AB" id="Octagon 107" o:spid="_x0000_s1123" type="#_x0000_t10" style="position:absolute;margin-left:286.5pt;margin-top:127.85pt;width:16.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" fillcolor="#c2d69b [1942]" strokecolor="#9bbb59 [3206]" strokeweight="1pt">
                <v:fill color2="#9bbb59 [3206]" focus="50%" type="gradient"/>
                <v:shadow on="t" color="#4e6128 [1606]" offset="1pt"/>
                <v:textbox inset="1.44pt,1.44pt,1.44pt,1.44pt">
                  <w:txbxContent>
                    <w:p w14:paraId="4044002E" w14:textId="77777777" w:rsidR="00FE2EE8" w:rsidRPr="00FA38CA" w:rsidRDefault="00FE2EE8" w:rsidP="004A2F2B">
                      <w:pPr>
                        <w:jc w:val="center"/>
                        <w:rPr>
                          <w:b/>
                          <w:sz w:val="16"/>
                          <w:szCs w:val="16"/>
                        </w:rPr>
                      </w:pPr>
                      <w:r>
                        <w:rPr>
                          <w:b/>
                          <w:sz w:val="16"/>
                          <w:szCs w:val="16"/>
                        </w:rPr>
                        <w:t>6</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57047B66" wp14:editId="61E47291">
                <wp:simplePos x="0" y="0"/>
                <wp:positionH relativeFrom="column">
                  <wp:posOffset>671830</wp:posOffset>
                </wp:positionH>
                <wp:positionV relativeFrom="paragraph">
                  <wp:posOffset>2623820</wp:posOffset>
                </wp:positionV>
                <wp:extent cx="209550" cy="209550"/>
                <wp:effectExtent l="0" t="0" r="19050" b="38100"/>
                <wp:wrapNone/>
                <wp:docPr id="1987940509" name="Octagon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09DA4DE8" w14:textId="77777777" w:rsidR="00FE2EE8" w:rsidRPr="00FA38CA" w:rsidRDefault="00FE2EE8" w:rsidP="004A2F2B">
                            <w:pPr>
                              <w:jc w:val="center"/>
                              <w:rPr>
                                <w:b/>
                                <w:sz w:val="16"/>
                                <w:szCs w:val="16"/>
                              </w:rPr>
                            </w:pPr>
                            <w:r>
                              <w:rPr>
                                <w:b/>
                                <w:sz w:val="16"/>
                                <w:szCs w:val="16"/>
                              </w:rPr>
                              <w:t>2</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47B66" id="Octagon 106" o:spid="_x0000_s1124" type="#_x0000_t10" style="position:absolute;margin-left:52.9pt;margin-top:206.6pt;width:16.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" fillcolor="#c2d69b [1942]" strokecolor="#9bbb59 [3206]" strokeweight="1pt">
                <v:fill color2="#9bbb59 [3206]" focus="50%" type="gradient"/>
                <v:shadow on="t" color="#4e6128 [1606]" offset="1pt"/>
                <v:textbox inset="1.44pt,1.44pt,1.44pt,1.44pt">
                  <w:txbxContent>
                    <w:p w14:paraId="09DA4DE8" w14:textId="77777777" w:rsidR="00FE2EE8" w:rsidRPr="00FA38CA" w:rsidRDefault="00FE2EE8" w:rsidP="004A2F2B">
                      <w:pPr>
                        <w:jc w:val="center"/>
                        <w:rPr>
                          <w:b/>
                          <w:sz w:val="16"/>
                          <w:szCs w:val="16"/>
                        </w:rPr>
                      </w:pPr>
                      <w:r>
                        <w:rPr>
                          <w:b/>
                          <w:sz w:val="16"/>
                          <w:szCs w:val="16"/>
                        </w:rPr>
                        <w:t>2</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63EE02D8" wp14:editId="18D049E6">
                <wp:simplePos x="0" y="0"/>
                <wp:positionH relativeFrom="column">
                  <wp:posOffset>1108075</wp:posOffset>
                </wp:positionH>
                <wp:positionV relativeFrom="paragraph">
                  <wp:posOffset>2623820</wp:posOffset>
                </wp:positionV>
                <wp:extent cx="209550" cy="209550"/>
                <wp:effectExtent l="0" t="0" r="19050" b="38100"/>
                <wp:wrapNone/>
                <wp:docPr id="928390715" name="Octagon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607FBD96" w14:textId="77777777" w:rsidR="00FE2EE8" w:rsidRPr="00FA38CA" w:rsidRDefault="00FE2EE8" w:rsidP="004A2F2B">
                            <w:pPr>
                              <w:jc w:val="center"/>
                              <w:rPr>
                                <w:b/>
                                <w:sz w:val="16"/>
                                <w:szCs w:val="16"/>
                              </w:rPr>
                            </w:pPr>
                            <w:r>
                              <w:rPr>
                                <w:b/>
                                <w:sz w:val="16"/>
                                <w:szCs w:val="16"/>
                              </w:rPr>
                              <w:t>3</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E02D8" id="Octagon 105" o:spid="_x0000_s1125" type="#_x0000_t10" style="position:absolute;margin-left:87.25pt;margin-top:206.6pt;width:16.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" fillcolor="#c2d69b [1942]" strokecolor="#9bbb59 [3206]" strokeweight="1pt">
                <v:fill color2="#9bbb59 [3206]" focus="50%" type="gradient"/>
                <v:shadow on="t" color="#4e6128 [1606]" offset="1pt"/>
                <v:textbox inset="1.44pt,1.44pt,1.44pt,1.44pt">
                  <w:txbxContent>
                    <w:p w14:paraId="607FBD96" w14:textId="77777777" w:rsidR="00FE2EE8" w:rsidRPr="00FA38CA" w:rsidRDefault="00FE2EE8" w:rsidP="004A2F2B">
                      <w:pPr>
                        <w:jc w:val="center"/>
                        <w:rPr>
                          <w:b/>
                          <w:sz w:val="16"/>
                          <w:szCs w:val="16"/>
                        </w:rPr>
                      </w:pPr>
                      <w:r>
                        <w:rPr>
                          <w:b/>
                          <w:sz w:val="16"/>
                          <w:szCs w:val="16"/>
                        </w:rPr>
                        <w:t>3</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66E66DE3" wp14:editId="61E26A70">
                <wp:simplePos x="0" y="0"/>
                <wp:positionH relativeFrom="column">
                  <wp:posOffset>2314575</wp:posOffset>
                </wp:positionH>
                <wp:positionV relativeFrom="paragraph">
                  <wp:posOffset>1673225</wp:posOffset>
                </wp:positionV>
                <wp:extent cx="209550" cy="209550"/>
                <wp:effectExtent l="0" t="0" r="19050" b="38100"/>
                <wp:wrapNone/>
                <wp:docPr id="1283512452" name="Octagon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50012096" w14:textId="77777777" w:rsidR="00FE2EE8" w:rsidRPr="00FA38CA" w:rsidRDefault="00FE2EE8" w:rsidP="004A2F2B">
                            <w:pPr>
                              <w:jc w:val="center"/>
                              <w:rPr>
                                <w:b/>
                                <w:sz w:val="16"/>
                                <w:szCs w:val="16"/>
                              </w:rPr>
                            </w:pPr>
                            <w:r>
                              <w:rPr>
                                <w:b/>
                                <w:sz w:val="16"/>
                                <w:szCs w:val="16"/>
                              </w:rPr>
                              <w:t>4</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E66DE3" id="Octagon 104" o:spid="_x0000_s1126" type="#_x0000_t10" style="position:absolute;margin-left:182.25pt;margin-top:131.75pt;width:16.5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" fillcolor="#c2d69b [1942]" strokecolor="#9bbb59 [3206]" strokeweight="1pt">
                <v:fill color2="#9bbb59 [3206]" focus="50%" type="gradient"/>
                <v:shadow on="t" color="#4e6128 [1606]" offset="1pt"/>
                <v:textbox inset="1.44pt,1.44pt,1.44pt,1.44pt">
                  <w:txbxContent>
                    <w:p w14:paraId="50012096" w14:textId="77777777" w:rsidR="00FE2EE8" w:rsidRPr="00FA38CA" w:rsidRDefault="00FE2EE8" w:rsidP="004A2F2B">
                      <w:pPr>
                        <w:jc w:val="center"/>
                        <w:rPr>
                          <w:b/>
                          <w:sz w:val="16"/>
                          <w:szCs w:val="16"/>
                        </w:rPr>
                      </w:pPr>
                      <w:r>
                        <w:rPr>
                          <w:b/>
                          <w:sz w:val="16"/>
                          <w:szCs w:val="16"/>
                        </w:rPr>
                        <w:t>4</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EE8EDA4" wp14:editId="2DA96F1A">
                <wp:simplePos x="0" y="0"/>
                <wp:positionH relativeFrom="column">
                  <wp:posOffset>881380</wp:posOffset>
                </wp:positionH>
                <wp:positionV relativeFrom="paragraph">
                  <wp:posOffset>1673225</wp:posOffset>
                </wp:positionV>
                <wp:extent cx="209550" cy="209550"/>
                <wp:effectExtent l="0" t="0" r="19050" b="38100"/>
                <wp:wrapNone/>
                <wp:docPr id="835208156" name="Octagon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3CD4BC70" w14:textId="77777777" w:rsidR="00FE2EE8" w:rsidRPr="00FA38CA" w:rsidRDefault="00FE2EE8" w:rsidP="004A2F2B">
                            <w:pPr>
                              <w:jc w:val="center"/>
                              <w:rPr>
                                <w:b/>
                                <w:sz w:val="16"/>
                                <w:szCs w:val="16"/>
                              </w:rPr>
                            </w:pPr>
                            <w:r>
                              <w:rPr>
                                <w:b/>
                                <w:sz w:val="16"/>
                                <w:szCs w:val="16"/>
                              </w:rPr>
                              <w:t>1</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E8EDA4" id="Octagon 103" o:spid="_x0000_s1127" type="#_x0000_t10" style="position:absolute;margin-left:69.4pt;margin-top:131.75pt;width:16.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" fillcolor="#c2d69b [1942]" strokecolor="#9bbb59 [3206]" strokeweight="1pt">
                <v:fill color2="#9bbb59 [3206]" focus="50%" type="gradient"/>
                <v:shadow on="t" color="#4e6128 [1606]" offset="1pt"/>
                <v:textbox inset="1.44pt,1.44pt,1.44pt,1.44pt">
                  <w:txbxContent>
                    <w:p w14:paraId="3CD4BC70" w14:textId="77777777" w:rsidR="00FE2EE8" w:rsidRPr="00FA38CA" w:rsidRDefault="00FE2EE8" w:rsidP="004A2F2B">
                      <w:pPr>
                        <w:jc w:val="center"/>
                        <w:rPr>
                          <w:b/>
                          <w:sz w:val="16"/>
                          <w:szCs w:val="16"/>
                        </w:rPr>
                      </w:pPr>
                      <w:r>
                        <w:rPr>
                          <w:b/>
                          <w:sz w:val="16"/>
                          <w:szCs w:val="16"/>
                        </w:rPr>
                        <w:t>1</w:t>
                      </w:r>
                    </w:p>
                  </w:txbxContent>
                </v:textbox>
              </v:shape>
            </w:pict>
          </mc:Fallback>
        </mc:AlternateContent>
      </w:r>
    </w:p>
    <w:p w14:paraId="342523BA" w14:textId="0518D442" w:rsidR="00CC2322" w:rsidRPr="00FC44A3" w:rsidRDefault="00CC2322" w:rsidP="0005751E">
      <w:pPr>
        <w:pStyle w:val="Heading2"/>
        <w:rPr>
          <w:color w:val="365F91" w:themeColor="accent1" w:themeShade="BF"/>
        </w:rPr>
      </w:pPr>
      <w:bookmarkStart w:id="84" w:name="_Toc193805091"/>
      <w:r w:rsidRPr="00FC44A3">
        <w:rPr>
          <w:color w:val="365F91" w:themeColor="accent1" w:themeShade="BF"/>
        </w:rPr>
        <w:lastRenderedPageBreak/>
        <w:t xml:space="preserve">Preconstruction Phase </w:t>
      </w:r>
      <w:r w:rsidR="00A7194A" w:rsidRPr="00FC44A3">
        <w:rPr>
          <w:color w:val="365F91" w:themeColor="accent1" w:themeShade="BF"/>
        </w:rPr>
        <w:t>Workflow</w:t>
      </w:r>
      <w:bookmarkEnd w:id="84"/>
    </w:p>
    <w:p w14:paraId="49AE3AB8" w14:textId="77777777" w:rsidR="00C11581" w:rsidRDefault="00CC2322" w:rsidP="00C11581">
      <w:r>
        <w:t xml:space="preserve">The Preconstruction Phase is shown schematically on the flowchart in </w:t>
      </w:r>
      <w:r w:rsidRPr="000A1E91">
        <w:rPr>
          <w:b/>
          <w:bCs/>
        </w:rPr>
        <w:t xml:space="preserve">Figure </w:t>
      </w:r>
      <w:r w:rsidR="000A1E91" w:rsidRPr="000A1E91">
        <w:rPr>
          <w:b/>
          <w:bCs/>
        </w:rPr>
        <w:t>4</w:t>
      </w:r>
      <w:r w:rsidRPr="000A1E91">
        <w:rPr>
          <w:b/>
          <w:bCs/>
        </w:rPr>
        <w:t>-1</w:t>
      </w:r>
      <w:r w:rsidRPr="000B2B34">
        <w:t>.</w:t>
      </w:r>
      <w:r>
        <w:t xml:space="preserve">  The flowchart details the basic steps in the process leading from preliminary design to the development of the final Plans and Specifications that are used to develop the CAP.  The following list, which corresponds to the numbered Process Steps as depicted in </w:t>
      </w:r>
      <w:r w:rsidRPr="00062AE8">
        <w:rPr>
          <w:b/>
        </w:rPr>
        <w:t xml:space="preserve">Figure </w:t>
      </w:r>
      <w:r w:rsidR="000A1E91">
        <w:rPr>
          <w:b/>
        </w:rPr>
        <w:t>4</w:t>
      </w:r>
      <w:r w:rsidRPr="00062AE8">
        <w:rPr>
          <w:b/>
        </w:rPr>
        <w:t>-1</w:t>
      </w:r>
      <w:r>
        <w:t xml:space="preserve">, provides a brief description of the steps involved in the process.  These steps are described in greater detail </w:t>
      </w:r>
      <w:r w:rsidR="00C11581">
        <w:t>later in this chapter.</w:t>
      </w:r>
    </w:p>
    <w:p w14:paraId="7AD95AC8" w14:textId="7EA1CA8C" w:rsidR="00CC2322" w:rsidRPr="00FC44A3" w:rsidRDefault="00CC2322" w:rsidP="00271E83">
      <w:pPr>
        <w:pStyle w:val="Heading3"/>
        <w:rPr>
          <w:color w:val="365F91" w:themeColor="accent1" w:themeShade="BF"/>
        </w:rPr>
      </w:pPr>
      <w:bookmarkStart w:id="85" w:name="_Toc193805092"/>
      <w:r w:rsidRPr="00FC44A3">
        <w:rPr>
          <w:color w:val="365F91" w:themeColor="accent1" w:themeShade="BF"/>
        </w:rPr>
        <w:t>Partnering Workshop and Project Scoping Workshop</w:t>
      </w:r>
      <w:bookmarkEnd w:id="85"/>
    </w:p>
    <w:p w14:paraId="7F7CACCE" w14:textId="7CEA724E" w:rsidR="00CC2322" w:rsidRDefault="00CC2322" w:rsidP="004A2F2B">
      <w:pPr>
        <w:spacing w:after="0"/>
      </w:pPr>
      <w:r>
        <w:t xml:space="preserve">The </w:t>
      </w:r>
      <w:r w:rsidR="00343753">
        <w:t>CM/GC</w:t>
      </w:r>
      <w:r>
        <w:t xml:space="preserve"> Preconstruction Phase begins with a Partnering Workshop and Project Scoping Workshop.  These can be </w:t>
      </w:r>
      <w:r w:rsidRPr="00817EDA">
        <w:t>conducted</w:t>
      </w:r>
      <w:r>
        <w:t xml:space="preserve"> separately, but they are often combined into a multiday workshop spanning two to three days.  It is often </w:t>
      </w:r>
      <w:r w:rsidR="00076180">
        <w:t>facilitated</w:t>
      </w:r>
      <w:r>
        <w:t xml:space="preserve"> by a third party experienced in Partnering, with the goal to develop </w:t>
      </w:r>
      <w:r w:rsidRPr="008651D0">
        <w:t>trust, respect, and co</w:t>
      </w:r>
      <w:r>
        <w:t>operation among all key players.  The Project Scoping Meeting is used to review the team’s roles and responsibilities, preliminary schedule, project elements, and scope.</w:t>
      </w:r>
    </w:p>
    <w:p w14:paraId="7228C0B5" w14:textId="4C7C3DB2" w:rsidR="00CC2322" w:rsidRPr="00FC44A3" w:rsidRDefault="00CC2322" w:rsidP="00271E83">
      <w:pPr>
        <w:pStyle w:val="Heading3"/>
        <w:rPr>
          <w:color w:val="365F91" w:themeColor="accent1" w:themeShade="BF"/>
        </w:rPr>
      </w:pPr>
      <w:bookmarkStart w:id="86" w:name="_Toc193805093"/>
      <w:r w:rsidRPr="00FC44A3">
        <w:rPr>
          <w:color w:val="365F91" w:themeColor="accent1" w:themeShade="BF"/>
        </w:rPr>
        <w:t>Prepare Risk Management Plan/Risk Register</w:t>
      </w:r>
      <w:bookmarkEnd w:id="86"/>
    </w:p>
    <w:p w14:paraId="2075E102" w14:textId="77777777" w:rsidR="00CC2322" w:rsidRDefault="00CC2322" w:rsidP="004A2F2B">
      <w:pPr>
        <w:spacing w:after="0"/>
      </w:pPr>
      <w:r>
        <w:t xml:space="preserve">Following initial project discussions, the Contractor prepares the project Risk Register as part of the Risk Management Plan.  The Risk Register is a tool used to identify, assess, mitigate, and monitor project risks.  The Risk Register includes a matrix that </w:t>
      </w:r>
      <w:r>
        <w:rPr>
          <w:rFonts w:cstheme="minorHAnsi"/>
        </w:rPr>
        <w:t>identifies each risk; its risk level, cost impact, schedule impact, and responsible party; approaches to minimize risk, and results of the risk mitigation.</w:t>
      </w:r>
      <w:r>
        <w:t xml:space="preserve"> The Risk Register is continually reviewed by the project team and updated by the Contractor throughout the Preconstruction Phase to assist with key decisions on design development, risk, and project costs.</w:t>
      </w:r>
    </w:p>
    <w:p w14:paraId="4160EF94" w14:textId="77777777" w:rsidR="00CC2322" w:rsidRPr="00FC44A3" w:rsidRDefault="00CC2322" w:rsidP="00271E83">
      <w:pPr>
        <w:pStyle w:val="Heading3"/>
        <w:rPr>
          <w:color w:val="365F91" w:themeColor="accent1" w:themeShade="BF"/>
        </w:rPr>
      </w:pPr>
      <w:bookmarkStart w:id="87" w:name="_Toc193805094"/>
      <w:r w:rsidRPr="00FC44A3">
        <w:rPr>
          <w:color w:val="365F91" w:themeColor="accent1" w:themeShade="BF"/>
        </w:rPr>
        <w:t>Prepare Cost Model</w:t>
      </w:r>
      <w:bookmarkEnd w:id="87"/>
    </w:p>
    <w:p w14:paraId="3ED3D01D" w14:textId="100D3AC7" w:rsidR="00CC2322" w:rsidRDefault="00CC2322" w:rsidP="004A2F2B">
      <w:pPr>
        <w:spacing w:after="0"/>
      </w:pPr>
      <w:r>
        <w:t xml:space="preserve">Following initial project discussions, the Contractor prepares the project Cost Model with the assistance of CDOT and the Design Consultant.  The Cost Model is an open and transparent document that defines the Contractor’s pricing assumptions to communicate to CDOT and the ICE.  </w:t>
      </w:r>
      <w:r>
        <w:rPr>
          <w:rFonts w:cstheme="minorHAnsi"/>
        </w:rPr>
        <w:t>It defines the Contractor’s costs related to</w:t>
      </w:r>
      <w:r w:rsidRPr="00046300">
        <w:rPr>
          <w:rFonts w:cstheme="minorHAnsi"/>
        </w:rPr>
        <w:t xml:space="preserve"> labor, materials, equipment, </w:t>
      </w:r>
      <w:r w:rsidR="00A7194A">
        <w:rPr>
          <w:rFonts w:cstheme="minorHAnsi"/>
        </w:rPr>
        <w:t>s</w:t>
      </w:r>
      <w:r w:rsidR="00A7194A" w:rsidRPr="00046300">
        <w:rPr>
          <w:rFonts w:cstheme="minorHAnsi"/>
        </w:rPr>
        <w:t>ubcontractor,</w:t>
      </w:r>
      <w:r w:rsidRPr="00046300">
        <w:rPr>
          <w:rFonts w:cstheme="minorHAnsi"/>
        </w:rPr>
        <w:t xml:space="preserve"> and </w:t>
      </w:r>
      <w:r>
        <w:rPr>
          <w:rFonts w:cstheme="minorHAnsi"/>
        </w:rPr>
        <w:t>s</w:t>
      </w:r>
      <w:r w:rsidRPr="00046300">
        <w:rPr>
          <w:rFonts w:cstheme="minorHAnsi"/>
        </w:rPr>
        <w:t xml:space="preserve">upplier quotes, </w:t>
      </w:r>
      <w:r>
        <w:rPr>
          <w:rFonts w:cstheme="minorHAnsi"/>
        </w:rPr>
        <w:t xml:space="preserve">means and methods, production rates, </w:t>
      </w:r>
      <w:r w:rsidRPr="00046300">
        <w:rPr>
          <w:rFonts w:cstheme="minorHAnsi"/>
        </w:rPr>
        <w:t>risk, direct</w:t>
      </w:r>
      <w:r>
        <w:rPr>
          <w:rFonts w:cstheme="minorHAnsi"/>
        </w:rPr>
        <w:t xml:space="preserve"> costs</w:t>
      </w:r>
      <w:r w:rsidRPr="00046300">
        <w:rPr>
          <w:rFonts w:cstheme="minorHAnsi"/>
        </w:rPr>
        <w:t xml:space="preserve">, </w:t>
      </w:r>
      <w:r>
        <w:rPr>
          <w:rFonts w:cstheme="minorHAnsi"/>
        </w:rPr>
        <w:t>and mobilization.</w:t>
      </w:r>
      <w:r>
        <w:t xml:space="preserve"> The Cost Model is continually reviewed by the project team and updated by the Contractor at each pricing milestone and Opinion of Probable Construction Cost (OPCC) submittal to assist with cost reviews by CDOT and pricing by the ICE.</w:t>
      </w:r>
    </w:p>
    <w:p w14:paraId="64B2B6E1" w14:textId="77777777" w:rsidR="00CC2322" w:rsidRPr="00FC44A3" w:rsidRDefault="00CC2322" w:rsidP="00271E83">
      <w:pPr>
        <w:pStyle w:val="Heading3"/>
        <w:rPr>
          <w:color w:val="365F91" w:themeColor="accent1" w:themeShade="BF"/>
        </w:rPr>
      </w:pPr>
      <w:bookmarkStart w:id="88" w:name="_Toc193805095"/>
      <w:r w:rsidRPr="00FC44A3">
        <w:rPr>
          <w:color w:val="365F91" w:themeColor="accent1" w:themeShade="BF"/>
        </w:rPr>
        <w:t>30% Design Development</w:t>
      </w:r>
      <w:bookmarkEnd w:id="88"/>
    </w:p>
    <w:p w14:paraId="31285C95" w14:textId="192C69B4" w:rsidR="00D74A73" w:rsidRDefault="00CC2322" w:rsidP="004A2F2B">
      <w:r>
        <w:t>The Design Consultant proceeds with 30% design plans, collaborating with CDOT and the Contractor on key design decisions.  During the 30% Design Development stage, the Contractor prepares a Project Schedule, performs constructability reviews, and offers suggestions for construction phasing and innovative design alternatives.  At the end of the 30% design, the Design Consultant submits FIR Plans and Specifications for CDOT’s review and comment.  The Contractor also reviews the FIR Plans and Specifications and offers redline comments to improve the plans for constructability, clarify ambiguities, and provide consistency with the Contractor’s proposed means and methods.</w:t>
      </w:r>
    </w:p>
    <w:p w14:paraId="74749399" w14:textId="77777777" w:rsidR="00CC2322" w:rsidRPr="00FC44A3" w:rsidRDefault="00CC2322" w:rsidP="00271E83">
      <w:pPr>
        <w:pStyle w:val="Heading3"/>
        <w:rPr>
          <w:color w:val="365F91" w:themeColor="accent1" w:themeShade="BF"/>
        </w:rPr>
      </w:pPr>
      <w:bookmarkStart w:id="89" w:name="_Toc193805096"/>
      <w:r w:rsidRPr="00FC44A3">
        <w:rPr>
          <w:color w:val="365F91" w:themeColor="accent1" w:themeShade="BF"/>
        </w:rPr>
        <w:lastRenderedPageBreak/>
        <w:t>Value Engineering Workshop</w:t>
      </w:r>
      <w:bookmarkEnd w:id="89"/>
    </w:p>
    <w:p w14:paraId="374F3BC2" w14:textId="554BC2D2" w:rsidR="00CC2322" w:rsidRDefault="00CC2322" w:rsidP="004A2F2B">
      <w:r>
        <w:t>A Value Engineering (VE) Workshop is required if the project has federal funding and is over $40 million, however</w:t>
      </w:r>
      <w:r w:rsidR="00271E83">
        <w:t>,</w:t>
      </w:r>
      <w:r>
        <w:t xml:space="preserve"> CDOT may decide a VE Workshop is beneficial for smaller projects.  </w:t>
      </w:r>
      <w:r w:rsidR="00A7194A">
        <w:t>Typically,</w:t>
      </w:r>
      <w:r>
        <w:t xml:space="preserve"> the VE Workshop occurs during the 30% design development stage and is facilitated by a third-party consultant not directly involved in the design process.</w:t>
      </w:r>
      <w:r w:rsidR="00C11581">
        <w:t xml:space="preserve"> The FHWA Area Engineer should be included in the workshop</w:t>
      </w:r>
      <w:r w:rsidR="0000477A">
        <w:t>.</w:t>
      </w:r>
    </w:p>
    <w:p w14:paraId="75B45FF5" w14:textId="77777777" w:rsidR="00CC2322" w:rsidRPr="00FC44A3" w:rsidRDefault="00CC2322" w:rsidP="00271E83">
      <w:pPr>
        <w:pStyle w:val="Heading3"/>
        <w:rPr>
          <w:color w:val="365F91" w:themeColor="accent1" w:themeShade="BF"/>
        </w:rPr>
      </w:pPr>
      <w:bookmarkStart w:id="90" w:name="_Toc193805097"/>
      <w:r w:rsidRPr="00FC44A3">
        <w:rPr>
          <w:color w:val="365F91" w:themeColor="accent1" w:themeShade="BF"/>
        </w:rPr>
        <w:t>Cost Model Review Meeting</w:t>
      </w:r>
      <w:bookmarkEnd w:id="90"/>
    </w:p>
    <w:p w14:paraId="23D23C15" w14:textId="164430F6" w:rsidR="00CC2322" w:rsidRDefault="00CC2322" w:rsidP="004A2F2B">
      <w:r>
        <w:t xml:space="preserve">The Contractor updates the Cost Model based on the 30% design plans and a Cost Model Review Meeting is held with CDOT, the Contractor, the ICE, and </w:t>
      </w:r>
      <w:r>
        <w:rPr>
          <w:rFonts w:cstheme="minorHAnsi"/>
        </w:rPr>
        <w:t>Engineering Estimate and Marketing Analysis (EEMA) if available</w:t>
      </w:r>
      <w:r>
        <w:t xml:space="preserve">.  The Cost Model Review Meeting may occur at the beginning of the Preconstruction Phase if preliminary design development occurred prior to procurement of the </w:t>
      </w:r>
      <w:r w:rsidR="00343753">
        <w:t>CM/GC</w:t>
      </w:r>
      <w:r>
        <w:t>.  At this meeting CDOT, the Contractor, and the ICE review the Cost Model for all pricing assumptions and means and methods that will be used to prepare the OPCC submittals.</w:t>
      </w:r>
    </w:p>
    <w:p w14:paraId="5357B1B1" w14:textId="77777777" w:rsidR="00CC2322" w:rsidRPr="00FC44A3" w:rsidRDefault="00CC2322" w:rsidP="00271E83">
      <w:pPr>
        <w:pStyle w:val="Heading3"/>
        <w:rPr>
          <w:color w:val="365F91" w:themeColor="accent1" w:themeShade="BF"/>
        </w:rPr>
      </w:pPr>
      <w:bookmarkStart w:id="91" w:name="_Toc193805098"/>
      <w:r w:rsidRPr="00FC44A3">
        <w:rPr>
          <w:color w:val="365F91" w:themeColor="accent1" w:themeShade="BF"/>
        </w:rPr>
        <w:t>OPCC #1 and ICE Submittal</w:t>
      </w:r>
      <w:bookmarkEnd w:id="91"/>
    </w:p>
    <w:p w14:paraId="6648B8C0" w14:textId="77777777" w:rsidR="00CC2322" w:rsidRDefault="00CC2322" w:rsidP="004A2F2B">
      <w:pPr>
        <w:spacing w:after="0"/>
        <w:rPr>
          <w:rFonts w:cstheme="minorHAnsi"/>
        </w:rPr>
      </w:pPr>
      <w:r>
        <w:t xml:space="preserve">The Contractor submits an Opinion of Probable Construction Cost (OPCC) to the CDOT Project Manager at the established pricing milestone, typically at 30 percent coinciding with the FIR plan submittal.  The ICE prepares an independent estimate and submits it to the CDOT Project Manager.  </w:t>
      </w:r>
      <w:r>
        <w:rPr>
          <w:rFonts w:cstheme="minorHAnsi"/>
        </w:rPr>
        <w:t>If desired by the CDOT Project Manager, and if the project schedule allows, EEMA may provide an optional unit priced project estimate that can be used for general guidance during cost estimate reviews.</w:t>
      </w:r>
    </w:p>
    <w:p w14:paraId="73362F30" w14:textId="77777777" w:rsidR="00CC2322" w:rsidRPr="00FC44A3" w:rsidRDefault="00CC2322" w:rsidP="00271E83">
      <w:pPr>
        <w:pStyle w:val="Heading3"/>
        <w:rPr>
          <w:color w:val="365F91" w:themeColor="accent1" w:themeShade="BF"/>
        </w:rPr>
      </w:pPr>
      <w:bookmarkStart w:id="92" w:name="_Toc193805099"/>
      <w:r w:rsidRPr="00FC44A3">
        <w:rPr>
          <w:color w:val="365F91" w:themeColor="accent1" w:themeShade="BF"/>
        </w:rPr>
        <w:t>Risk Management Meeting</w:t>
      </w:r>
      <w:bookmarkEnd w:id="92"/>
    </w:p>
    <w:p w14:paraId="00BD4CBC" w14:textId="77777777" w:rsidR="00CC2322" w:rsidRDefault="00CC2322" w:rsidP="00BA57E4">
      <w:pPr>
        <w:spacing w:after="0"/>
        <w:rPr>
          <w:rFonts w:cstheme="minorHAnsi"/>
        </w:rPr>
      </w:pPr>
      <w:r>
        <w:t xml:space="preserve">A Risk Management Meeting is held following the submittal of the OPCC </w:t>
      </w:r>
      <w:r w:rsidRPr="00825AE9">
        <w:rPr>
          <w:rFonts w:cstheme="minorHAnsi"/>
        </w:rPr>
        <w:t>to review project risks, discuss mitigation and associated costs, identify the responsible party to manage the risk, and establish risk pools.</w:t>
      </w:r>
      <w:r>
        <w:rPr>
          <w:rFonts w:cstheme="minorHAnsi"/>
        </w:rPr>
        <w:t xml:space="preserve">  </w:t>
      </w:r>
      <w:r w:rsidRPr="00825AE9">
        <w:rPr>
          <w:rFonts w:cstheme="minorHAnsi"/>
        </w:rPr>
        <w:t xml:space="preserve">During this meeting, the CDOT Project Manager and Contractor agree on how risks and contingencies are quantified and assigned. The ICE </w:t>
      </w:r>
      <w:r>
        <w:rPr>
          <w:rFonts w:cstheme="minorHAnsi"/>
        </w:rPr>
        <w:t xml:space="preserve">and Design Consultant </w:t>
      </w:r>
      <w:r w:rsidRPr="00825AE9">
        <w:rPr>
          <w:rFonts w:cstheme="minorHAnsi"/>
        </w:rPr>
        <w:t>participate in this discussion to</w:t>
      </w:r>
      <w:r>
        <w:rPr>
          <w:rFonts w:cstheme="minorHAnsi"/>
        </w:rPr>
        <w:t xml:space="preserve"> assist CDOT,</w:t>
      </w:r>
      <w:r w:rsidRPr="00825AE9">
        <w:rPr>
          <w:rFonts w:cstheme="minorHAnsi"/>
        </w:rPr>
        <w:t xml:space="preserve"> stay informed</w:t>
      </w:r>
      <w:r>
        <w:rPr>
          <w:rFonts w:cstheme="minorHAnsi"/>
        </w:rPr>
        <w:t>,</w:t>
      </w:r>
      <w:r w:rsidRPr="00825AE9">
        <w:rPr>
          <w:rFonts w:cstheme="minorHAnsi"/>
        </w:rPr>
        <w:t xml:space="preserve"> and understand risk and contingency assignment</w:t>
      </w:r>
      <w:r>
        <w:rPr>
          <w:rFonts w:cstheme="minorHAnsi"/>
        </w:rPr>
        <w:t>s.   At the conclusion of the Risk Management Meeting, the Contractor updates</w:t>
      </w:r>
      <w:r w:rsidRPr="00825AE9">
        <w:rPr>
          <w:rFonts w:cstheme="minorHAnsi"/>
        </w:rPr>
        <w:t xml:space="preserve"> the Risk Register for </w:t>
      </w:r>
      <w:r>
        <w:rPr>
          <w:rFonts w:cstheme="minorHAnsi"/>
        </w:rPr>
        <w:t xml:space="preserve">newly identified </w:t>
      </w:r>
      <w:r w:rsidRPr="00825AE9">
        <w:rPr>
          <w:rFonts w:cstheme="minorHAnsi"/>
        </w:rPr>
        <w:t>risks</w:t>
      </w:r>
      <w:r>
        <w:rPr>
          <w:rFonts w:cstheme="minorHAnsi"/>
        </w:rPr>
        <w:t xml:space="preserve"> and risks </w:t>
      </w:r>
      <w:r w:rsidRPr="00825AE9">
        <w:rPr>
          <w:rFonts w:cstheme="minorHAnsi"/>
        </w:rPr>
        <w:t xml:space="preserve">that have </w:t>
      </w:r>
      <w:r>
        <w:rPr>
          <w:rFonts w:cstheme="minorHAnsi"/>
        </w:rPr>
        <w:t xml:space="preserve">been </w:t>
      </w:r>
      <w:r w:rsidRPr="00825AE9">
        <w:rPr>
          <w:rFonts w:cstheme="minorHAnsi"/>
        </w:rPr>
        <w:t>mitigated</w:t>
      </w:r>
      <w:r>
        <w:rPr>
          <w:rFonts w:cstheme="minorHAnsi"/>
        </w:rPr>
        <w:t xml:space="preserve"> and establishes or adjusts the Risk Pools that have been agreed to by the ICE and CDOT.</w:t>
      </w:r>
    </w:p>
    <w:p w14:paraId="163011B5" w14:textId="77777777" w:rsidR="00CC2322" w:rsidRPr="00FC44A3" w:rsidRDefault="00CC2322" w:rsidP="00271E83">
      <w:pPr>
        <w:pStyle w:val="Heading3"/>
        <w:rPr>
          <w:color w:val="365F91" w:themeColor="accent1" w:themeShade="BF"/>
        </w:rPr>
      </w:pPr>
      <w:bookmarkStart w:id="93" w:name="_Toc193805100"/>
      <w:r w:rsidRPr="00FC44A3">
        <w:rPr>
          <w:color w:val="365F91" w:themeColor="accent1" w:themeShade="BF"/>
        </w:rPr>
        <w:t>Cost Estimate Review Meeting</w:t>
      </w:r>
      <w:bookmarkEnd w:id="93"/>
    </w:p>
    <w:p w14:paraId="4D23FE22" w14:textId="77777777" w:rsidR="00CC2322" w:rsidRDefault="00CC2322" w:rsidP="004A2F2B">
      <w:pPr>
        <w:spacing w:after="0"/>
        <w:rPr>
          <w:rFonts w:cstheme="minorHAnsi"/>
        </w:rPr>
      </w:pPr>
      <w:r>
        <w:rPr>
          <w:rFonts w:cstheme="minorHAnsi"/>
        </w:rPr>
        <w:t>A Cost Estimate Review</w:t>
      </w:r>
      <w:r w:rsidRPr="00825AE9">
        <w:rPr>
          <w:rFonts w:cstheme="minorHAnsi"/>
        </w:rPr>
        <w:t xml:space="preserve"> Meeting is held following the </w:t>
      </w:r>
      <w:r>
        <w:rPr>
          <w:rFonts w:cstheme="minorHAnsi"/>
        </w:rPr>
        <w:t>Risk Management Meeting</w:t>
      </w:r>
      <w:r w:rsidRPr="00825AE9">
        <w:rPr>
          <w:rFonts w:cstheme="minorHAnsi"/>
        </w:rPr>
        <w:t xml:space="preserve"> and includes the Design Consultant, Contractor, ICE</w:t>
      </w:r>
      <w:r>
        <w:rPr>
          <w:rFonts w:cstheme="minorHAnsi"/>
        </w:rPr>
        <w:t>,</w:t>
      </w:r>
      <w:r w:rsidRPr="00825AE9">
        <w:rPr>
          <w:rFonts w:cstheme="minorHAnsi"/>
        </w:rPr>
        <w:t xml:space="preserve"> and CDOT.  EEMA may also attend this meeting to provide guidance</w:t>
      </w:r>
      <w:r>
        <w:rPr>
          <w:rFonts w:cstheme="minorHAnsi"/>
        </w:rPr>
        <w:t xml:space="preserve"> to the CDOT Project Manager</w:t>
      </w:r>
      <w:r w:rsidRPr="00825AE9">
        <w:rPr>
          <w:rFonts w:cstheme="minorHAnsi"/>
        </w:rPr>
        <w:t xml:space="preserve">.  The purpose of the meeting is to review and compare the Contractor’s OPCC and the ICE </w:t>
      </w:r>
      <w:r>
        <w:rPr>
          <w:rFonts w:cstheme="minorHAnsi"/>
        </w:rPr>
        <w:t>E</w:t>
      </w:r>
      <w:r w:rsidRPr="00825AE9">
        <w:rPr>
          <w:rFonts w:cstheme="minorHAnsi"/>
        </w:rPr>
        <w:t>stimate, review pricing assumptions, review quantities, and reconcile pricing differences.</w:t>
      </w:r>
      <w:r>
        <w:rPr>
          <w:rFonts w:cstheme="minorHAnsi"/>
        </w:rPr>
        <w:t xml:space="preserve">  Prior to the meeting, the CDOT Project Manager reviews the OPCC and ICE Estimate and identifies all bid items that have significant variances. </w:t>
      </w:r>
      <w:r w:rsidRPr="00820E29">
        <w:rPr>
          <w:rFonts w:cstheme="minorHAnsi"/>
        </w:rPr>
        <w:t xml:space="preserve">During the </w:t>
      </w:r>
      <w:r>
        <w:rPr>
          <w:rFonts w:cstheme="minorHAnsi"/>
        </w:rPr>
        <w:t>Cost</w:t>
      </w:r>
      <w:r w:rsidRPr="00820E29">
        <w:rPr>
          <w:rFonts w:cstheme="minorHAnsi"/>
        </w:rPr>
        <w:t xml:space="preserve"> Review Meeting, the CDOT Project Manager, ICE</w:t>
      </w:r>
      <w:r>
        <w:rPr>
          <w:rFonts w:cstheme="minorHAnsi"/>
        </w:rPr>
        <w:t>,</w:t>
      </w:r>
      <w:r w:rsidRPr="00820E29">
        <w:rPr>
          <w:rFonts w:cstheme="minorHAnsi"/>
        </w:rPr>
        <w:t xml:space="preserve"> and Contractor attempt to reconcile pricing differences for </w:t>
      </w:r>
      <w:r>
        <w:rPr>
          <w:rFonts w:cstheme="minorHAnsi"/>
        </w:rPr>
        <w:t xml:space="preserve">these </w:t>
      </w:r>
      <w:r w:rsidRPr="00820E29">
        <w:rPr>
          <w:rFonts w:cstheme="minorHAnsi"/>
        </w:rPr>
        <w:t xml:space="preserve">identified </w:t>
      </w:r>
      <w:r>
        <w:rPr>
          <w:rFonts w:cstheme="minorHAnsi"/>
        </w:rPr>
        <w:t>items</w:t>
      </w:r>
      <w:r w:rsidRPr="00820E29">
        <w:rPr>
          <w:rFonts w:cstheme="minorHAnsi"/>
        </w:rPr>
        <w:t>.</w:t>
      </w:r>
      <w:r>
        <w:rPr>
          <w:rFonts w:cstheme="minorHAnsi"/>
        </w:rPr>
        <w:t xml:space="preserve">  The CDOT Project Manager also compares the OPCC to the ICE to determine whether they are within a </w:t>
      </w:r>
      <w:r>
        <w:rPr>
          <w:rFonts w:cstheme="minorHAnsi"/>
        </w:rPr>
        <w:lastRenderedPageBreak/>
        <w:t xml:space="preserve">percentage difference acceptable to CDOT.  </w:t>
      </w:r>
      <w:r w:rsidRPr="00820E29">
        <w:rPr>
          <w:rFonts w:cstheme="minorHAnsi"/>
        </w:rPr>
        <w:t xml:space="preserve">The reconciliation process gives all parties </w:t>
      </w:r>
      <w:r>
        <w:rPr>
          <w:rFonts w:cstheme="minorHAnsi"/>
        </w:rPr>
        <w:t xml:space="preserve">the </w:t>
      </w:r>
      <w:r w:rsidRPr="00820E29">
        <w:rPr>
          <w:rFonts w:cstheme="minorHAnsi"/>
        </w:rPr>
        <w:t>opportunit</w:t>
      </w:r>
      <w:r>
        <w:rPr>
          <w:rFonts w:cstheme="minorHAnsi"/>
        </w:rPr>
        <w:t>y</w:t>
      </w:r>
      <w:r w:rsidRPr="00820E29">
        <w:rPr>
          <w:rFonts w:cstheme="minorHAnsi"/>
        </w:rPr>
        <w:t xml:space="preserve"> to understand each other’s perspectives about pricing assumptions and risk assignment.</w:t>
      </w:r>
    </w:p>
    <w:p w14:paraId="3E95B543" w14:textId="77777777" w:rsidR="00CC2322" w:rsidRPr="00FC44A3" w:rsidRDefault="00CC2322" w:rsidP="00271E83">
      <w:pPr>
        <w:pStyle w:val="Heading3"/>
        <w:rPr>
          <w:color w:val="365F91" w:themeColor="accent1" w:themeShade="BF"/>
        </w:rPr>
      </w:pPr>
      <w:bookmarkStart w:id="94" w:name="_Toc193805101"/>
      <w:r w:rsidRPr="00FC44A3">
        <w:rPr>
          <w:color w:val="365F91" w:themeColor="accent1" w:themeShade="BF"/>
        </w:rPr>
        <w:t>Update Risk Register, Cost Model, OPCC, and Schedule</w:t>
      </w:r>
      <w:bookmarkEnd w:id="94"/>
    </w:p>
    <w:p w14:paraId="10578F27" w14:textId="77777777" w:rsidR="00CC2322" w:rsidRPr="00825AE9" w:rsidRDefault="00CC2322" w:rsidP="004A2F2B">
      <w:pPr>
        <w:spacing w:after="0"/>
        <w:rPr>
          <w:rFonts w:cstheme="minorHAnsi"/>
        </w:rPr>
      </w:pPr>
      <w:r>
        <w:rPr>
          <w:rFonts w:cstheme="minorHAnsi"/>
        </w:rPr>
        <w:t>At the conclusion of the Cost Review Meeting, the Contractor must update</w:t>
      </w:r>
      <w:r w:rsidRPr="00825AE9">
        <w:rPr>
          <w:rFonts w:cstheme="minorHAnsi"/>
        </w:rPr>
        <w:t xml:space="preserve"> the </w:t>
      </w:r>
      <w:r>
        <w:rPr>
          <w:rFonts w:cstheme="minorHAnsi"/>
        </w:rPr>
        <w:t>OPCC, Risk Register, Cost Model, and Schedule to reflect all changes resulting from the Design Review Meeting, Risk Management Meeting, and Cost Review Meeting.</w:t>
      </w:r>
    </w:p>
    <w:p w14:paraId="5E0C9822" w14:textId="77777777" w:rsidR="00CC2322" w:rsidRPr="00FC44A3" w:rsidRDefault="00CC2322" w:rsidP="00271E83">
      <w:pPr>
        <w:pStyle w:val="Heading3"/>
        <w:rPr>
          <w:color w:val="365F91" w:themeColor="accent1" w:themeShade="BF"/>
        </w:rPr>
      </w:pPr>
      <w:bookmarkStart w:id="95" w:name="_Toc193805102"/>
      <w:r w:rsidRPr="00FC44A3">
        <w:rPr>
          <w:color w:val="365F91" w:themeColor="accent1" w:themeShade="BF"/>
        </w:rPr>
        <w:t>Subsequent OPCC Submittals</w:t>
      </w:r>
      <w:bookmarkEnd w:id="95"/>
    </w:p>
    <w:p w14:paraId="243549E3" w14:textId="43758418" w:rsidR="00CC2322" w:rsidRPr="00F90991" w:rsidRDefault="00CC2322" w:rsidP="004A2F2B">
      <w:pPr>
        <w:spacing w:after="0"/>
      </w:pPr>
      <w:r>
        <w:t xml:space="preserve">Design development continues in this cycle of design submittals, OPCC and ICE cost estimate submittals, risk assessment, and cost reviews for all established pricing milestones.  </w:t>
      </w:r>
      <w:r w:rsidR="00A7194A">
        <w:t>Typically,</w:t>
      </w:r>
      <w:r>
        <w:t xml:space="preserve"> these coincide with the FIR, Design Office Review (DOR), and FOR Submittals at 30%, 60%, and 90% designs.  However, additional OPCC submittals may be required if design refinements are required or if significant pricing variances remain. </w:t>
      </w:r>
      <w:r w:rsidRPr="00F90991">
        <w:t xml:space="preserve">The goal, through this iterative process, is to narrow pricing differences throughout the </w:t>
      </w:r>
      <w:r w:rsidR="00343753">
        <w:t>CM/GC</w:t>
      </w:r>
      <w:r w:rsidRPr="00F90991">
        <w:t xml:space="preserve"> </w:t>
      </w:r>
      <w:r>
        <w:t>Preconstruction Phase</w:t>
      </w:r>
      <w:r w:rsidRPr="00F90991">
        <w:t xml:space="preserve">, such that any LLTP CAP submittals and the CAP </w:t>
      </w:r>
      <w:r w:rsidR="00A7194A" w:rsidRPr="00F90991">
        <w:t>Proposal are</w:t>
      </w:r>
      <w:r w:rsidRPr="00F90991">
        <w:t xml:space="preserve"> within a percentage of the ICE Estimate that is acceptable to CDOT.</w:t>
      </w:r>
    </w:p>
    <w:p w14:paraId="29A0D219" w14:textId="77777777" w:rsidR="00CC2322" w:rsidRPr="00FC44A3" w:rsidRDefault="00CC2322" w:rsidP="0005751E">
      <w:pPr>
        <w:pStyle w:val="Heading2"/>
        <w:rPr>
          <w:color w:val="365F91" w:themeColor="accent1" w:themeShade="BF"/>
        </w:rPr>
      </w:pPr>
      <w:bookmarkStart w:id="96" w:name="_Toc193805103"/>
      <w:r w:rsidRPr="00FC44A3">
        <w:rPr>
          <w:color w:val="365F91" w:themeColor="accent1" w:themeShade="BF"/>
        </w:rPr>
        <w:t>Key Elements of the Preconstruction Phase</w:t>
      </w:r>
      <w:bookmarkEnd w:id="96"/>
    </w:p>
    <w:p w14:paraId="19A8DC54" w14:textId="6992356B" w:rsidR="00CC2322" w:rsidRDefault="00343753" w:rsidP="004A2F2B">
      <w:pPr>
        <w:rPr>
          <w:rFonts w:cstheme="minorHAnsi"/>
        </w:rPr>
      </w:pPr>
      <w:r>
        <w:rPr>
          <w:rFonts w:cstheme="minorHAnsi"/>
        </w:rPr>
        <w:t>CM/GC</w:t>
      </w:r>
      <w:r w:rsidR="00CC2322">
        <w:rPr>
          <w:rFonts w:cstheme="minorHAnsi"/>
        </w:rPr>
        <w:t xml:space="preserve"> project delivery requires a collaborative effort between CDOT, the Design Consultant, and the Contractor.  All parties must act as an integrated team working to develop innovative design solutions that incorporate the Contractor’s proposed means and methods.  This section describes the processes, meetings, workshops, and reports that CDOT has established to assist CDOT Project Managers in facilitating the Preconstruction Phase and provides additional details for the items introduced in the Preconstruction Phase </w:t>
      </w:r>
      <w:r w:rsidR="00613B69">
        <w:rPr>
          <w:rFonts w:cstheme="minorHAnsi"/>
        </w:rPr>
        <w:t>workflow</w:t>
      </w:r>
      <w:r w:rsidR="00CC2322">
        <w:rPr>
          <w:rFonts w:cstheme="minorHAnsi"/>
        </w:rPr>
        <w:t xml:space="preserve"> narrative.</w:t>
      </w:r>
    </w:p>
    <w:p w14:paraId="7E1954C9" w14:textId="77777777" w:rsidR="00085D83" w:rsidRPr="00FC44A3" w:rsidRDefault="00085D83" w:rsidP="00085D83">
      <w:pPr>
        <w:pStyle w:val="Heading3"/>
        <w:rPr>
          <w:color w:val="365F91" w:themeColor="accent1" w:themeShade="BF"/>
        </w:rPr>
      </w:pPr>
      <w:bookmarkStart w:id="97" w:name="_Toc193805104"/>
      <w:r w:rsidRPr="00FC44A3">
        <w:rPr>
          <w:color w:val="365F91" w:themeColor="accent1" w:themeShade="BF"/>
        </w:rPr>
        <w:t>Partnering</w:t>
      </w:r>
      <w:bookmarkEnd w:id="97"/>
    </w:p>
    <w:p w14:paraId="2CD68DCB" w14:textId="68499922" w:rsidR="00085D83" w:rsidRPr="00DD04DA" w:rsidRDefault="00085D83" w:rsidP="00085D83">
      <w:pPr>
        <w:rPr>
          <w:i/>
        </w:rPr>
      </w:pPr>
      <w:r>
        <w:t xml:space="preserve">Partnering is critical to the success of a </w:t>
      </w:r>
      <w:r w:rsidR="00343753">
        <w:t>CM/GC</w:t>
      </w:r>
      <w:r>
        <w:t xml:space="preserve"> project, and the </w:t>
      </w:r>
      <w:r w:rsidR="00343753">
        <w:t>CM</w:t>
      </w:r>
      <w:r w:rsidR="004D5460">
        <w:t xml:space="preserve"> </w:t>
      </w:r>
      <w:r>
        <w:t xml:space="preserve">Preconstruction Phase begins with a Partnering Workshop.   </w:t>
      </w:r>
      <w:r w:rsidRPr="008651D0">
        <w:t xml:space="preserve">Partnering is a process for developing </w:t>
      </w:r>
      <w:r>
        <w:t>a</w:t>
      </w:r>
      <w:r w:rsidRPr="008651D0">
        <w:t xml:space="preserve"> spirit of teamwork and cooperation through shared goals, defined issue resolution procedures, clear action plans</w:t>
      </w:r>
      <w:r>
        <w:t>,</w:t>
      </w:r>
      <w:r w:rsidRPr="008651D0">
        <w:t xml:space="preserve"> and the monitoring of team performance to ensure </w:t>
      </w:r>
      <w:r>
        <w:t>that</w:t>
      </w:r>
      <w:r w:rsidRPr="008651D0">
        <w:t xml:space="preserve"> goals are achieved.</w:t>
      </w:r>
      <w:r>
        <w:t xml:space="preserve">   Additional information on partnering can be obtained from the 2006 </w:t>
      </w:r>
      <w:r w:rsidRPr="00DD04DA">
        <w:rPr>
          <w:i/>
        </w:rPr>
        <w:t>CDOT Partnering</w:t>
      </w:r>
      <w:r w:rsidRPr="00F746F7">
        <w:rPr>
          <w:i/>
        </w:rPr>
        <w:t xml:space="preserve"> </w:t>
      </w:r>
      <w:r w:rsidRPr="00DD04DA">
        <w:rPr>
          <w:i/>
        </w:rPr>
        <w:t>Guide</w:t>
      </w:r>
      <w:r>
        <w:rPr>
          <w:i/>
        </w:rPr>
        <w:t>lines</w:t>
      </w:r>
      <w:r w:rsidRPr="00DD04DA">
        <w:rPr>
          <w:i/>
        </w:rPr>
        <w:t>.</w:t>
      </w:r>
    </w:p>
    <w:p w14:paraId="3E0A7871" w14:textId="672C0844" w:rsidR="00085D83" w:rsidRDefault="00085D83" w:rsidP="00085D83">
      <w:r>
        <w:t xml:space="preserve">Depending on the complexity of the project, the Partnering Workshop can be expected to last from a half day up to two full days.  CDOT often engages with an independent third-party consultant to facilitate the workshop.  The partnering consultant can also be a resource during the project if partnering and cooperation of team members starts to break down.  The partnering consultant typically can be procured through Procurement Services </w:t>
      </w:r>
      <w:r w:rsidR="00A7194A">
        <w:t>while</w:t>
      </w:r>
      <w:r>
        <w:t xml:space="preserve"> the CM Service Agreement is awarded.</w:t>
      </w:r>
    </w:p>
    <w:p w14:paraId="58E2C39D" w14:textId="77777777" w:rsidR="00085D83" w:rsidRDefault="00085D83" w:rsidP="00085D83">
      <w:r>
        <w:t xml:space="preserve">The following persons shall attend the workshop: CDOT's Resident Engineer, Project Engineer, and key project personnel; the Contractor's on-site project manager and key project supervision personnel; and the subcontractors' key project supervision personnel. The following personnel shall also be invited to attend as needed: project design engineer, construction management personnel, key local government </w:t>
      </w:r>
      <w:r>
        <w:lastRenderedPageBreak/>
        <w:t xml:space="preserve">personnel, suppliers, key CDOT specialty personnel, CDOT EEO office personnel, design consultants, CDOT maintenance superintendent, CDOT environmental manager, key railroad personnel, and key utility personnel. </w:t>
      </w:r>
    </w:p>
    <w:p w14:paraId="0E7733E8" w14:textId="77777777" w:rsidR="00085D83" w:rsidRPr="00FC44A3" w:rsidRDefault="00085D83" w:rsidP="00085D83">
      <w:pPr>
        <w:pStyle w:val="Heading3"/>
        <w:rPr>
          <w:color w:val="365F91" w:themeColor="accent1" w:themeShade="BF"/>
        </w:rPr>
      </w:pPr>
      <w:bookmarkStart w:id="98" w:name="_Toc193805105"/>
      <w:r w:rsidRPr="00FC44A3">
        <w:rPr>
          <w:color w:val="365F91" w:themeColor="accent1" w:themeShade="BF"/>
        </w:rPr>
        <w:t>Project Scoping Workshop</w:t>
      </w:r>
      <w:bookmarkEnd w:id="98"/>
    </w:p>
    <w:p w14:paraId="0E0F04E8" w14:textId="77777777" w:rsidR="00085D83" w:rsidRDefault="00085D83" w:rsidP="00085D83">
      <w:pPr>
        <w:spacing w:after="0"/>
        <w:rPr>
          <w:rFonts w:cstheme="minorHAnsi"/>
        </w:rPr>
      </w:pPr>
      <w:r w:rsidRPr="008436E9">
        <w:rPr>
          <w:rFonts w:cstheme="minorHAnsi"/>
        </w:rPr>
        <w:t xml:space="preserve">The Project Scoping Workshop </w:t>
      </w:r>
      <w:r>
        <w:rPr>
          <w:rFonts w:cstheme="minorHAnsi"/>
        </w:rPr>
        <w:t xml:space="preserve">initiates the design development process and is used to define project responsibilities and establish procedures and protocols to be followed during the Preconstruction Phase.   At the option of the CDOT Project Manager, the Project Scoping Workshop is often combined with the Partnering Workshop into a multiday workshop spanning two to four days. </w:t>
      </w:r>
    </w:p>
    <w:p w14:paraId="713BDF8A" w14:textId="77777777" w:rsidR="00085D83" w:rsidRDefault="00085D83" w:rsidP="00085D83">
      <w:pPr>
        <w:spacing w:after="0" w:line="240" w:lineRule="auto"/>
        <w:rPr>
          <w:rFonts w:cstheme="minorHAnsi"/>
        </w:rPr>
      </w:pPr>
    </w:p>
    <w:p w14:paraId="20FBB83B" w14:textId="77777777" w:rsidR="00085D83" w:rsidRPr="008436E9" w:rsidRDefault="00085D83" w:rsidP="00085D83">
      <w:pPr>
        <w:spacing w:after="0" w:line="240" w:lineRule="auto"/>
        <w:rPr>
          <w:rFonts w:cstheme="minorHAnsi"/>
        </w:rPr>
      </w:pPr>
      <w:r>
        <w:rPr>
          <w:rFonts w:cstheme="minorHAnsi"/>
        </w:rPr>
        <w:t>The Project Scoping Workshop should</w:t>
      </w:r>
      <w:r w:rsidRPr="008436E9">
        <w:rPr>
          <w:rFonts w:cstheme="minorHAnsi"/>
        </w:rPr>
        <w:t xml:space="preserve"> cover at least the following items:</w:t>
      </w:r>
    </w:p>
    <w:p w14:paraId="73D77617" w14:textId="04260077" w:rsidR="00085D83" w:rsidRPr="008436E9" w:rsidRDefault="00085D83" w:rsidP="002B0B63">
      <w:pPr>
        <w:pStyle w:val="ListParagraph"/>
        <w:numPr>
          <w:ilvl w:val="0"/>
          <w:numId w:val="34"/>
        </w:numPr>
        <w:spacing w:after="0" w:line="240" w:lineRule="auto"/>
        <w:rPr>
          <w:rFonts w:cstheme="minorHAnsi"/>
        </w:rPr>
      </w:pPr>
      <w:r w:rsidRPr="008436E9">
        <w:rPr>
          <w:rFonts w:cstheme="minorHAnsi"/>
        </w:rPr>
        <w:t>Introduc</w:t>
      </w:r>
      <w:r>
        <w:rPr>
          <w:rFonts w:cstheme="minorHAnsi"/>
        </w:rPr>
        <w:t>e</w:t>
      </w:r>
      <w:r w:rsidRPr="008436E9">
        <w:rPr>
          <w:rFonts w:cstheme="minorHAnsi"/>
        </w:rPr>
        <w:t xml:space="preserve"> the project, </w:t>
      </w:r>
      <w:r w:rsidR="00343753">
        <w:rPr>
          <w:rFonts w:cstheme="minorHAnsi"/>
        </w:rPr>
        <w:t>CM/GC</w:t>
      </w:r>
      <w:r w:rsidRPr="008436E9">
        <w:rPr>
          <w:rFonts w:cstheme="minorHAnsi"/>
        </w:rPr>
        <w:t>, partnering session</w:t>
      </w:r>
      <w:r>
        <w:rPr>
          <w:rFonts w:cstheme="minorHAnsi"/>
        </w:rPr>
        <w:t>,</w:t>
      </w:r>
      <w:r w:rsidRPr="008436E9">
        <w:rPr>
          <w:rFonts w:cstheme="minorHAnsi"/>
        </w:rPr>
        <w:t xml:space="preserve"> and the project stakeholders.</w:t>
      </w:r>
    </w:p>
    <w:p w14:paraId="2BDA3536" w14:textId="48BC42A4" w:rsidR="00085D83" w:rsidRDefault="00085D83" w:rsidP="002B0B63">
      <w:pPr>
        <w:pStyle w:val="ListParagraph"/>
        <w:numPr>
          <w:ilvl w:val="0"/>
          <w:numId w:val="34"/>
        </w:numPr>
        <w:spacing w:after="0" w:line="240" w:lineRule="auto"/>
        <w:rPr>
          <w:rFonts w:cstheme="minorHAnsi"/>
        </w:rPr>
      </w:pPr>
      <w:r w:rsidRPr="008436E9">
        <w:rPr>
          <w:rFonts w:cstheme="minorHAnsi"/>
        </w:rPr>
        <w:t>Dis</w:t>
      </w:r>
      <w:r>
        <w:rPr>
          <w:rFonts w:cstheme="minorHAnsi"/>
        </w:rPr>
        <w:t xml:space="preserve">cuss roles and responsibilities related to the </w:t>
      </w:r>
      <w:r w:rsidR="00343753">
        <w:rPr>
          <w:rFonts w:cstheme="minorHAnsi"/>
        </w:rPr>
        <w:t>CM/GC</w:t>
      </w:r>
      <w:r>
        <w:rPr>
          <w:rFonts w:cstheme="minorHAnsi"/>
        </w:rPr>
        <w:t xml:space="preserve"> process.</w:t>
      </w:r>
    </w:p>
    <w:p w14:paraId="6D381EF9" w14:textId="77777777" w:rsidR="00085D83" w:rsidRPr="008436E9" w:rsidRDefault="00085D83" w:rsidP="002B0B63">
      <w:pPr>
        <w:pStyle w:val="ListParagraph"/>
        <w:numPr>
          <w:ilvl w:val="0"/>
          <w:numId w:val="34"/>
        </w:numPr>
        <w:spacing w:after="0" w:line="240" w:lineRule="auto"/>
        <w:rPr>
          <w:rFonts w:cstheme="minorHAnsi"/>
        </w:rPr>
      </w:pPr>
      <w:r>
        <w:rPr>
          <w:rFonts w:cstheme="minorHAnsi"/>
        </w:rPr>
        <w:t>Present project goals and objectives.</w:t>
      </w:r>
    </w:p>
    <w:p w14:paraId="1D0925CE" w14:textId="77777777" w:rsidR="00085D83" w:rsidRPr="008436E9" w:rsidRDefault="00085D83" w:rsidP="002B0B63">
      <w:pPr>
        <w:pStyle w:val="ListParagraph"/>
        <w:numPr>
          <w:ilvl w:val="0"/>
          <w:numId w:val="34"/>
        </w:numPr>
        <w:spacing w:after="0" w:line="240" w:lineRule="auto"/>
        <w:rPr>
          <w:rFonts w:cstheme="minorHAnsi"/>
        </w:rPr>
      </w:pPr>
      <w:r>
        <w:rPr>
          <w:rFonts w:cstheme="minorHAnsi"/>
        </w:rPr>
        <w:t>Discuss p</w:t>
      </w:r>
      <w:r w:rsidRPr="008436E9">
        <w:rPr>
          <w:rFonts w:cstheme="minorHAnsi"/>
        </w:rPr>
        <w:t xml:space="preserve">roject status, funding, </w:t>
      </w:r>
      <w:r>
        <w:rPr>
          <w:rFonts w:cstheme="minorHAnsi"/>
        </w:rPr>
        <w:t xml:space="preserve">and </w:t>
      </w:r>
      <w:r w:rsidRPr="008436E9">
        <w:rPr>
          <w:rFonts w:cstheme="minorHAnsi"/>
        </w:rPr>
        <w:t>preliminary schedule</w:t>
      </w:r>
      <w:r>
        <w:rPr>
          <w:rFonts w:cstheme="minorHAnsi"/>
        </w:rPr>
        <w:t>.</w:t>
      </w:r>
    </w:p>
    <w:p w14:paraId="02FC0052" w14:textId="77777777" w:rsidR="00085D83" w:rsidRPr="008436E9" w:rsidRDefault="00085D83" w:rsidP="002B0B63">
      <w:pPr>
        <w:pStyle w:val="ListParagraph"/>
        <w:numPr>
          <w:ilvl w:val="0"/>
          <w:numId w:val="34"/>
        </w:numPr>
        <w:spacing w:after="0" w:line="240" w:lineRule="auto"/>
        <w:rPr>
          <w:rFonts w:cstheme="minorHAnsi"/>
        </w:rPr>
      </w:pPr>
      <w:r w:rsidRPr="008436E9">
        <w:rPr>
          <w:rFonts w:cstheme="minorHAnsi"/>
        </w:rPr>
        <w:t>Present project elements and scope.</w:t>
      </w:r>
    </w:p>
    <w:p w14:paraId="18A4EAE9" w14:textId="77777777" w:rsidR="00085D83" w:rsidRDefault="00085D83" w:rsidP="002B0B63">
      <w:pPr>
        <w:pStyle w:val="ListParagraph"/>
        <w:numPr>
          <w:ilvl w:val="0"/>
          <w:numId w:val="34"/>
        </w:numPr>
        <w:spacing w:after="0" w:line="240" w:lineRule="auto"/>
        <w:rPr>
          <w:rFonts w:cstheme="minorHAnsi"/>
        </w:rPr>
      </w:pPr>
      <w:r w:rsidRPr="008436E9">
        <w:rPr>
          <w:rFonts w:cstheme="minorHAnsi"/>
        </w:rPr>
        <w:t>Identify</w:t>
      </w:r>
      <w:r>
        <w:rPr>
          <w:rFonts w:cstheme="minorHAnsi"/>
        </w:rPr>
        <w:t xml:space="preserve"> </w:t>
      </w:r>
      <w:r w:rsidRPr="008436E9">
        <w:rPr>
          <w:rFonts w:cstheme="minorHAnsi"/>
        </w:rPr>
        <w:t xml:space="preserve">project risks and develop an initial </w:t>
      </w:r>
      <w:r>
        <w:rPr>
          <w:rFonts w:cstheme="minorHAnsi"/>
        </w:rPr>
        <w:t>Risk Management P</w:t>
      </w:r>
      <w:r w:rsidRPr="008436E9">
        <w:rPr>
          <w:rFonts w:cstheme="minorHAnsi"/>
        </w:rPr>
        <w:t>lan.</w:t>
      </w:r>
    </w:p>
    <w:p w14:paraId="09D4AB11" w14:textId="77777777" w:rsidR="00085D83" w:rsidRPr="008436E9" w:rsidRDefault="00085D83" w:rsidP="002B0B63">
      <w:pPr>
        <w:pStyle w:val="ListParagraph"/>
        <w:numPr>
          <w:ilvl w:val="0"/>
          <w:numId w:val="34"/>
        </w:numPr>
        <w:spacing w:after="0" w:line="240" w:lineRule="auto"/>
        <w:rPr>
          <w:rFonts w:cstheme="minorHAnsi"/>
        </w:rPr>
      </w:pPr>
      <w:r>
        <w:rPr>
          <w:rFonts w:cstheme="minorHAnsi"/>
        </w:rPr>
        <w:t>Establish OPCC pricing milestones (e.g. 30%, 60%, and 90%).</w:t>
      </w:r>
    </w:p>
    <w:p w14:paraId="3EB35B0E" w14:textId="77777777" w:rsidR="00085D83" w:rsidRPr="008436E9" w:rsidRDefault="00085D83" w:rsidP="002B0B63">
      <w:pPr>
        <w:pStyle w:val="ListParagraph"/>
        <w:numPr>
          <w:ilvl w:val="0"/>
          <w:numId w:val="34"/>
        </w:numPr>
        <w:spacing w:after="0" w:line="240" w:lineRule="auto"/>
        <w:rPr>
          <w:rFonts w:cstheme="minorHAnsi"/>
        </w:rPr>
      </w:pPr>
      <w:r w:rsidRPr="008436E9">
        <w:rPr>
          <w:rFonts w:cstheme="minorHAnsi"/>
        </w:rPr>
        <w:t>Discuss the basic elements of the Cost Model.</w:t>
      </w:r>
    </w:p>
    <w:p w14:paraId="01B9048D" w14:textId="77777777" w:rsidR="00085D83" w:rsidRPr="008436E9" w:rsidRDefault="00085D83" w:rsidP="002B0B63">
      <w:pPr>
        <w:pStyle w:val="ListParagraph"/>
        <w:numPr>
          <w:ilvl w:val="0"/>
          <w:numId w:val="34"/>
        </w:numPr>
        <w:spacing w:after="0" w:line="240" w:lineRule="auto"/>
        <w:rPr>
          <w:rFonts w:cstheme="minorHAnsi"/>
        </w:rPr>
      </w:pPr>
      <w:r w:rsidRPr="008436E9">
        <w:rPr>
          <w:rFonts w:cstheme="minorHAnsi"/>
        </w:rPr>
        <w:t xml:space="preserve">Review relevant </w:t>
      </w:r>
      <w:r>
        <w:rPr>
          <w:rFonts w:cstheme="minorHAnsi"/>
        </w:rPr>
        <w:t>P</w:t>
      </w:r>
      <w:r w:rsidRPr="008436E9">
        <w:rPr>
          <w:rFonts w:cstheme="minorHAnsi"/>
        </w:rPr>
        <w:t xml:space="preserve">lans, </w:t>
      </w:r>
      <w:r>
        <w:rPr>
          <w:rFonts w:cstheme="minorHAnsi"/>
        </w:rPr>
        <w:t>S</w:t>
      </w:r>
      <w:r w:rsidRPr="008436E9">
        <w:rPr>
          <w:rFonts w:cstheme="minorHAnsi"/>
        </w:rPr>
        <w:t>pecifications, and reports.</w:t>
      </w:r>
    </w:p>
    <w:p w14:paraId="31F04E3F" w14:textId="77777777" w:rsidR="00085D83" w:rsidRPr="008436E9" w:rsidRDefault="00085D83" w:rsidP="002B0B63">
      <w:pPr>
        <w:pStyle w:val="ListParagraph"/>
        <w:numPr>
          <w:ilvl w:val="0"/>
          <w:numId w:val="34"/>
        </w:numPr>
        <w:spacing w:after="0" w:line="240" w:lineRule="auto"/>
        <w:rPr>
          <w:rFonts w:cstheme="minorHAnsi"/>
        </w:rPr>
      </w:pPr>
      <w:r>
        <w:rPr>
          <w:rFonts w:cstheme="minorHAnsi"/>
        </w:rPr>
        <w:t>Conduct p</w:t>
      </w:r>
      <w:r w:rsidRPr="008436E9">
        <w:rPr>
          <w:rFonts w:cstheme="minorHAnsi"/>
        </w:rPr>
        <w:t>roject site and equipment tour</w:t>
      </w:r>
      <w:r>
        <w:rPr>
          <w:rFonts w:cstheme="minorHAnsi"/>
        </w:rPr>
        <w:t>.</w:t>
      </w:r>
    </w:p>
    <w:p w14:paraId="6AF68321" w14:textId="77777777" w:rsidR="00085D83" w:rsidRPr="008436E9" w:rsidRDefault="00085D83" w:rsidP="002B0B63">
      <w:pPr>
        <w:pStyle w:val="ListParagraph"/>
        <w:numPr>
          <w:ilvl w:val="0"/>
          <w:numId w:val="34"/>
        </w:numPr>
        <w:spacing w:after="0" w:line="240" w:lineRule="auto"/>
        <w:rPr>
          <w:rFonts w:cstheme="minorHAnsi"/>
        </w:rPr>
      </w:pPr>
      <w:r w:rsidRPr="008436E9">
        <w:rPr>
          <w:rFonts w:cstheme="minorHAnsi"/>
        </w:rPr>
        <w:t>Schedul</w:t>
      </w:r>
      <w:r>
        <w:rPr>
          <w:rFonts w:cstheme="minorHAnsi"/>
        </w:rPr>
        <w:t>e</w:t>
      </w:r>
      <w:r w:rsidRPr="008436E9">
        <w:rPr>
          <w:rFonts w:cstheme="minorHAnsi"/>
        </w:rPr>
        <w:t xml:space="preserve"> </w:t>
      </w:r>
      <w:r>
        <w:rPr>
          <w:rFonts w:cstheme="minorHAnsi"/>
        </w:rPr>
        <w:t>progress meetings</w:t>
      </w:r>
      <w:r w:rsidRPr="008436E9">
        <w:rPr>
          <w:rFonts w:cstheme="minorHAnsi"/>
        </w:rPr>
        <w:t>, FIR, and FOR</w:t>
      </w:r>
      <w:r>
        <w:rPr>
          <w:rFonts w:cstheme="minorHAnsi"/>
        </w:rPr>
        <w:t xml:space="preserve"> </w:t>
      </w:r>
      <w:r w:rsidRPr="008436E9">
        <w:rPr>
          <w:rFonts w:cstheme="minorHAnsi"/>
        </w:rPr>
        <w:t>meetings</w:t>
      </w:r>
      <w:r>
        <w:rPr>
          <w:rFonts w:cstheme="minorHAnsi"/>
        </w:rPr>
        <w:t>.</w:t>
      </w:r>
    </w:p>
    <w:p w14:paraId="0E117B55" w14:textId="77777777" w:rsidR="00085D83" w:rsidRPr="008436E9" w:rsidRDefault="00085D83" w:rsidP="002B0B63">
      <w:pPr>
        <w:pStyle w:val="ListParagraph"/>
        <w:numPr>
          <w:ilvl w:val="0"/>
          <w:numId w:val="34"/>
        </w:numPr>
        <w:spacing w:after="0" w:line="240" w:lineRule="auto"/>
        <w:rPr>
          <w:rFonts w:cstheme="minorHAnsi"/>
        </w:rPr>
      </w:pPr>
      <w:r w:rsidRPr="008436E9">
        <w:rPr>
          <w:rFonts w:cstheme="minorHAnsi"/>
        </w:rPr>
        <w:t>Establish Communication and Document Control Plan</w:t>
      </w:r>
      <w:r>
        <w:rPr>
          <w:rFonts w:cstheme="minorHAnsi"/>
        </w:rPr>
        <w:t>.</w:t>
      </w:r>
    </w:p>
    <w:p w14:paraId="4FB5268C" w14:textId="77777777" w:rsidR="00085D83" w:rsidRDefault="00085D83" w:rsidP="00085D83">
      <w:pPr>
        <w:spacing w:after="0"/>
        <w:rPr>
          <w:rFonts w:cstheme="minorHAnsi"/>
        </w:rPr>
      </w:pPr>
    </w:p>
    <w:p w14:paraId="7394AB50" w14:textId="05D24CA3" w:rsidR="00085D83" w:rsidRDefault="00085D83" w:rsidP="00085D83">
      <w:pPr>
        <w:rPr>
          <w:rFonts w:cstheme="minorHAnsi"/>
          <w:color w:val="FF0000"/>
        </w:rPr>
      </w:pPr>
      <w:r>
        <w:rPr>
          <w:rFonts w:cstheme="minorHAnsi"/>
        </w:rPr>
        <w:t xml:space="preserve">The CDOT Project Manager prepares the Project Scoping Workshop agenda.  </w:t>
      </w:r>
    </w:p>
    <w:p w14:paraId="297D0FD4" w14:textId="77777777" w:rsidR="00085D83" w:rsidRPr="00FC44A3" w:rsidRDefault="00085D83" w:rsidP="00085D83">
      <w:pPr>
        <w:pStyle w:val="Heading3"/>
        <w:rPr>
          <w:color w:val="365F91" w:themeColor="accent1" w:themeShade="BF"/>
        </w:rPr>
      </w:pPr>
      <w:bookmarkStart w:id="99" w:name="_Toc193805106"/>
      <w:r w:rsidRPr="00FC44A3">
        <w:rPr>
          <w:color w:val="365F91" w:themeColor="accent1" w:themeShade="BF"/>
        </w:rPr>
        <w:t>Collaborative Design Development</w:t>
      </w:r>
      <w:bookmarkEnd w:id="99"/>
    </w:p>
    <w:p w14:paraId="3DD503EB" w14:textId="6D442B17" w:rsidR="00085D83" w:rsidRDefault="00085D83" w:rsidP="00085D83">
      <w:bookmarkStart w:id="100" w:name="_Toc388538903"/>
      <w:bookmarkStart w:id="101" w:name="_Toc388542503"/>
      <w:bookmarkStart w:id="102" w:name="_Toc388542663"/>
      <w:bookmarkStart w:id="103" w:name="_Toc388542805"/>
      <w:bookmarkStart w:id="104" w:name="_Toc388543197"/>
      <w:bookmarkStart w:id="105" w:name="_Toc389212371"/>
      <w:bookmarkStart w:id="106" w:name="_Toc389212521"/>
      <w:bookmarkStart w:id="107" w:name="_Toc389212664"/>
      <w:bookmarkStart w:id="108" w:name="_Toc389212788"/>
      <w:bookmarkStart w:id="109" w:name="_Toc389212909"/>
      <w:bookmarkStart w:id="110" w:name="_Toc389213027"/>
      <w:bookmarkStart w:id="111" w:name="_Toc389213147"/>
      <w:bookmarkStart w:id="112" w:name="_Toc389215575"/>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Design development is an iterative process in </w:t>
      </w:r>
      <w:r w:rsidR="00343753">
        <w:t>CM/GC</w:t>
      </w:r>
      <w:r>
        <w:t xml:space="preserve"> project delivery, where the Design Consultant and Contractor collaborate under the direction of the CDOT Project Manager.  At each agreed-to milestone, typically at 30%, 60%, and 90% complete designs, the Design Consultant prepares a review set of construction Plans and Specifications.  CDOT, the Design Consultant, and the Contractor</w:t>
      </w:r>
      <w:r w:rsidRPr="001200FB">
        <w:t xml:space="preserve"> participate in </w:t>
      </w:r>
      <w:r>
        <w:t>p</w:t>
      </w:r>
      <w:r w:rsidRPr="001200FB">
        <w:t xml:space="preserve">roject </w:t>
      </w:r>
      <w:r>
        <w:t>d</w:t>
      </w:r>
      <w:r w:rsidRPr="001200FB">
        <w:t xml:space="preserve">esign </w:t>
      </w:r>
      <w:r>
        <w:t>r</w:t>
      </w:r>
      <w:r w:rsidRPr="001200FB">
        <w:t>eview sessions at the close of each FIR</w:t>
      </w:r>
      <w:r>
        <w:t xml:space="preserve"> and</w:t>
      </w:r>
      <w:r w:rsidRPr="001200FB">
        <w:t xml:space="preserve"> FOR</w:t>
      </w:r>
      <w:r>
        <w:t xml:space="preserve"> submittal</w:t>
      </w:r>
      <w:r w:rsidRPr="001200FB">
        <w:t xml:space="preserve"> and as construction documents are finalized for each CAP Package.</w:t>
      </w:r>
      <w:r>
        <w:t xml:space="preserve"> </w:t>
      </w:r>
      <w:r w:rsidRPr="001200FB">
        <w:t xml:space="preserve">The purposes of the </w:t>
      </w:r>
      <w:r>
        <w:t>p</w:t>
      </w:r>
      <w:r w:rsidRPr="001200FB">
        <w:t>roject design review sessions are to (1) assure consistency with the design intent; (2) ensure complete, coordinated, constructible</w:t>
      </w:r>
      <w:r>
        <w:t>,</w:t>
      </w:r>
      <w:r w:rsidRPr="001200FB">
        <w:t xml:space="preserve"> and cost-effective designs for all disciplines; (3) assure that the design documents are code compliant; (4) endeavor to confirm that all </w:t>
      </w:r>
      <w:r>
        <w:t>w</w:t>
      </w:r>
      <w:r w:rsidRPr="001200FB">
        <w:t xml:space="preserve">ork has been included and described in sufficient detail to assure complete pricing of </w:t>
      </w:r>
      <w:r>
        <w:t>w</w:t>
      </w:r>
      <w:r w:rsidRPr="001200FB">
        <w:t>ork; (5) allow for phased construction; and (6) identify errors and omissions.</w:t>
      </w:r>
    </w:p>
    <w:p w14:paraId="30042849" w14:textId="77777777" w:rsidR="00085D83" w:rsidRDefault="00085D83" w:rsidP="00085D83">
      <w:r w:rsidRPr="001200FB">
        <w:t>The Contractor provide</w:t>
      </w:r>
      <w:r>
        <w:t>s</w:t>
      </w:r>
      <w:r w:rsidRPr="001200FB">
        <w:t xml:space="preserve"> the Design Consultant written reviews and redlined hard copies of Drawings, Plans, and Specifications. The Design Consultant collect</w:t>
      </w:r>
      <w:r>
        <w:t>s</w:t>
      </w:r>
      <w:r w:rsidRPr="001200FB">
        <w:t xml:space="preserve"> all design review comments from the various participants, provid</w:t>
      </w:r>
      <w:r>
        <w:t>es</w:t>
      </w:r>
      <w:r w:rsidRPr="001200FB">
        <w:t xml:space="preserve"> reports to </w:t>
      </w:r>
      <w:r>
        <w:t>CDOT</w:t>
      </w:r>
      <w:r w:rsidRPr="001200FB">
        <w:t>, and ensure</w:t>
      </w:r>
      <w:r>
        <w:t>s</w:t>
      </w:r>
      <w:r w:rsidRPr="001200FB">
        <w:t xml:space="preserve"> that with the issuance of each progress set of design documents</w:t>
      </w:r>
      <w:r>
        <w:t>,</w:t>
      </w:r>
      <w:r w:rsidRPr="001200FB">
        <w:t xml:space="preserve"> all comments have either been incorporated or resolved to the satisfaction of </w:t>
      </w:r>
      <w:r>
        <w:t>CDOT</w:t>
      </w:r>
      <w:r w:rsidRPr="001200FB">
        <w:t>.</w:t>
      </w:r>
    </w:p>
    <w:p w14:paraId="2A8A5129" w14:textId="77777777" w:rsidR="00CC2322" w:rsidRPr="00FC44A3" w:rsidRDefault="00CC2322" w:rsidP="00085D83">
      <w:pPr>
        <w:pStyle w:val="Heading3"/>
        <w:rPr>
          <w:color w:val="365F91" w:themeColor="accent1" w:themeShade="BF"/>
        </w:rPr>
      </w:pPr>
      <w:bookmarkStart w:id="113" w:name="_Toc388538904"/>
      <w:bookmarkStart w:id="114" w:name="_Toc388542504"/>
      <w:bookmarkStart w:id="115" w:name="_Toc388542664"/>
      <w:bookmarkStart w:id="116" w:name="_Toc388542806"/>
      <w:bookmarkStart w:id="117" w:name="_Toc388543198"/>
      <w:bookmarkStart w:id="118" w:name="_Toc389212372"/>
      <w:bookmarkStart w:id="119" w:name="_Toc389212522"/>
      <w:bookmarkStart w:id="120" w:name="_Toc389212665"/>
      <w:bookmarkStart w:id="121" w:name="_Toc389212789"/>
      <w:bookmarkStart w:id="122" w:name="_Toc389212910"/>
      <w:bookmarkStart w:id="123" w:name="_Toc389213028"/>
      <w:bookmarkStart w:id="124" w:name="_Toc389213148"/>
      <w:bookmarkStart w:id="125" w:name="_Toc389215576"/>
      <w:bookmarkStart w:id="126" w:name="_Toc388538905"/>
      <w:bookmarkStart w:id="127" w:name="_Toc388542505"/>
      <w:bookmarkStart w:id="128" w:name="_Toc388542665"/>
      <w:bookmarkStart w:id="129" w:name="_Toc388542807"/>
      <w:bookmarkStart w:id="130" w:name="_Toc388543199"/>
      <w:bookmarkStart w:id="131" w:name="_Toc389212373"/>
      <w:bookmarkStart w:id="132" w:name="_Toc389212523"/>
      <w:bookmarkStart w:id="133" w:name="_Toc389212666"/>
      <w:bookmarkStart w:id="134" w:name="_Toc389212790"/>
      <w:bookmarkStart w:id="135" w:name="_Toc389212911"/>
      <w:bookmarkStart w:id="136" w:name="_Toc389213029"/>
      <w:bookmarkStart w:id="137" w:name="_Toc389213149"/>
      <w:bookmarkStart w:id="138" w:name="_Toc389215577"/>
      <w:bookmarkStart w:id="139" w:name="_Toc388538906"/>
      <w:bookmarkStart w:id="140" w:name="_Toc388542506"/>
      <w:bookmarkStart w:id="141" w:name="_Toc388542666"/>
      <w:bookmarkStart w:id="142" w:name="_Toc388542808"/>
      <w:bookmarkStart w:id="143" w:name="_Toc388543200"/>
      <w:bookmarkStart w:id="144" w:name="_Toc389212374"/>
      <w:bookmarkStart w:id="145" w:name="_Toc389212524"/>
      <w:bookmarkStart w:id="146" w:name="_Toc389212667"/>
      <w:bookmarkStart w:id="147" w:name="_Toc389212791"/>
      <w:bookmarkStart w:id="148" w:name="_Toc389212912"/>
      <w:bookmarkStart w:id="149" w:name="_Toc389213030"/>
      <w:bookmarkStart w:id="150" w:name="_Toc389213150"/>
      <w:bookmarkStart w:id="151" w:name="_Toc389215578"/>
      <w:bookmarkStart w:id="152" w:name="_Toc388538907"/>
      <w:bookmarkStart w:id="153" w:name="_Toc388542507"/>
      <w:bookmarkStart w:id="154" w:name="_Toc388542667"/>
      <w:bookmarkStart w:id="155" w:name="_Toc388542809"/>
      <w:bookmarkStart w:id="156" w:name="_Toc388543201"/>
      <w:bookmarkStart w:id="157" w:name="_Toc389212375"/>
      <w:bookmarkStart w:id="158" w:name="_Toc389212525"/>
      <w:bookmarkStart w:id="159" w:name="_Toc389212668"/>
      <w:bookmarkStart w:id="160" w:name="_Toc389212792"/>
      <w:bookmarkStart w:id="161" w:name="_Toc389212913"/>
      <w:bookmarkStart w:id="162" w:name="_Toc389213031"/>
      <w:bookmarkStart w:id="163" w:name="_Toc389213151"/>
      <w:bookmarkStart w:id="164" w:name="_Toc389215579"/>
      <w:bookmarkStart w:id="165" w:name="_Toc388538908"/>
      <w:bookmarkStart w:id="166" w:name="_Toc388542508"/>
      <w:bookmarkStart w:id="167" w:name="_Toc388542668"/>
      <w:bookmarkStart w:id="168" w:name="_Toc388542810"/>
      <w:bookmarkStart w:id="169" w:name="_Toc388543202"/>
      <w:bookmarkStart w:id="170" w:name="_Toc389212376"/>
      <w:bookmarkStart w:id="171" w:name="_Toc389212526"/>
      <w:bookmarkStart w:id="172" w:name="_Toc389212669"/>
      <w:bookmarkStart w:id="173" w:name="_Toc389212793"/>
      <w:bookmarkStart w:id="174" w:name="_Toc389212914"/>
      <w:bookmarkStart w:id="175" w:name="_Toc389213032"/>
      <w:bookmarkStart w:id="176" w:name="_Toc389213152"/>
      <w:bookmarkStart w:id="177" w:name="_Toc389215580"/>
      <w:bookmarkStart w:id="178" w:name="_Toc388538909"/>
      <w:bookmarkStart w:id="179" w:name="_Toc388542509"/>
      <w:bookmarkStart w:id="180" w:name="_Toc388542670"/>
      <w:bookmarkStart w:id="181" w:name="_Toc388542812"/>
      <w:bookmarkStart w:id="182" w:name="_Toc388543204"/>
      <w:bookmarkStart w:id="183" w:name="_Toc389212378"/>
      <w:bookmarkStart w:id="184" w:name="_Toc389212528"/>
      <w:bookmarkStart w:id="185" w:name="_Toc389212671"/>
      <w:bookmarkStart w:id="186" w:name="_Toc389212795"/>
      <w:bookmarkStart w:id="187" w:name="_Toc389212916"/>
      <w:bookmarkStart w:id="188" w:name="_Toc389213034"/>
      <w:bookmarkStart w:id="189" w:name="_Toc389213154"/>
      <w:bookmarkStart w:id="190" w:name="_Toc389215582"/>
      <w:bookmarkStart w:id="191" w:name="_Toc388538910"/>
      <w:bookmarkStart w:id="192" w:name="_Toc388542510"/>
      <w:bookmarkStart w:id="193" w:name="_Toc388542671"/>
      <w:bookmarkStart w:id="194" w:name="_Toc388542813"/>
      <w:bookmarkStart w:id="195" w:name="_Toc388543205"/>
      <w:bookmarkStart w:id="196" w:name="_Toc389212379"/>
      <w:bookmarkStart w:id="197" w:name="_Toc389212529"/>
      <w:bookmarkStart w:id="198" w:name="_Toc389212672"/>
      <w:bookmarkStart w:id="199" w:name="_Toc389212796"/>
      <w:bookmarkStart w:id="200" w:name="_Toc389212917"/>
      <w:bookmarkStart w:id="201" w:name="_Toc389213035"/>
      <w:bookmarkStart w:id="202" w:name="_Toc389213155"/>
      <w:bookmarkStart w:id="203" w:name="_Toc389215583"/>
      <w:bookmarkStart w:id="204" w:name="_Toc19380510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FC44A3">
        <w:rPr>
          <w:color w:val="365F91" w:themeColor="accent1" w:themeShade="BF"/>
        </w:rPr>
        <w:lastRenderedPageBreak/>
        <w:t>Addressing Complex Construction and Developing an Innovative Approach</w:t>
      </w:r>
      <w:bookmarkEnd w:id="204"/>
    </w:p>
    <w:p w14:paraId="1758672A" w14:textId="78FC5B0E" w:rsidR="00CC2322" w:rsidRDefault="00343753" w:rsidP="004A2F2B">
      <w:pPr>
        <w:spacing w:after="0"/>
        <w:rPr>
          <w:rFonts w:eastAsiaTheme="majorEastAsia" w:cstheme="minorHAnsi"/>
          <w:bCs/>
        </w:rPr>
      </w:pPr>
      <w:r>
        <w:rPr>
          <w:rFonts w:eastAsiaTheme="majorEastAsia" w:cstheme="minorHAnsi"/>
          <w:bCs/>
        </w:rPr>
        <w:t>CM/GC</w:t>
      </w:r>
      <w:r w:rsidR="00CC2322">
        <w:rPr>
          <w:rFonts w:eastAsiaTheme="majorEastAsia" w:cstheme="minorHAnsi"/>
          <w:bCs/>
        </w:rPr>
        <w:t xml:space="preserve"> Project Delivery is particularly well suited to address complex construction projects and to use construction techniques that are unfamiliar to CDOT.  In recent years CDOT has used the </w:t>
      </w:r>
      <w:r>
        <w:rPr>
          <w:rFonts w:eastAsiaTheme="majorEastAsia" w:cstheme="minorHAnsi"/>
          <w:bCs/>
        </w:rPr>
        <w:t>CM/GC</w:t>
      </w:r>
      <w:r w:rsidR="00CC2322">
        <w:rPr>
          <w:rFonts w:eastAsiaTheme="majorEastAsia" w:cstheme="minorHAnsi"/>
          <w:bCs/>
        </w:rPr>
        <w:t xml:space="preserve"> project delivery method to perform electrical </w:t>
      </w:r>
      <w:r w:rsidR="00A379A5">
        <w:rPr>
          <w:rFonts w:eastAsiaTheme="majorEastAsia" w:cstheme="minorHAnsi"/>
          <w:bCs/>
        </w:rPr>
        <w:t>switchgear</w:t>
      </w:r>
      <w:r w:rsidR="00CC2322">
        <w:rPr>
          <w:rFonts w:eastAsiaTheme="majorEastAsia" w:cstheme="minorHAnsi"/>
          <w:bCs/>
        </w:rPr>
        <w:t xml:space="preserve"> improvements, Accelerated Bridge Construction (ABC), interchange projects, and tunneling projects.  The advanced construction methods required by these projects were developed through the collaborative design process that incorporated the specialty contractor’s expertise and experience.</w:t>
      </w:r>
    </w:p>
    <w:p w14:paraId="357A84DC" w14:textId="77777777" w:rsidR="00CC2322" w:rsidRDefault="00CC2322" w:rsidP="004A2F2B">
      <w:pPr>
        <w:spacing w:after="0"/>
        <w:rPr>
          <w:rFonts w:eastAsiaTheme="majorEastAsia" w:cstheme="minorHAnsi"/>
          <w:bCs/>
        </w:rPr>
      </w:pPr>
    </w:p>
    <w:p w14:paraId="3847B427" w14:textId="038CD5A9" w:rsidR="00CC2322" w:rsidRPr="000760D0" w:rsidRDefault="00CC2322" w:rsidP="004A2F2B">
      <w:pPr>
        <w:rPr>
          <w:rFonts w:ascii="Calibri" w:eastAsia="Calibri" w:hAnsi="Calibri" w:cs="Arial"/>
          <w:spacing w:val="-2"/>
        </w:rPr>
      </w:pPr>
      <w:r>
        <w:rPr>
          <w:rFonts w:ascii="Calibri" w:eastAsia="Calibri" w:hAnsi="Calibri" w:cs="Arial"/>
          <w:spacing w:val="-2"/>
        </w:rPr>
        <w:t xml:space="preserve">The </w:t>
      </w:r>
      <w:r w:rsidR="00343753">
        <w:rPr>
          <w:rFonts w:ascii="Calibri" w:eastAsia="Calibri" w:hAnsi="Calibri" w:cs="Arial"/>
          <w:spacing w:val="-2"/>
        </w:rPr>
        <w:t>CM/GC</w:t>
      </w:r>
      <w:r>
        <w:rPr>
          <w:rFonts w:ascii="Calibri" w:eastAsia="Calibri" w:hAnsi="Calibri" w:cs="Arial"/>
          <w:spacing w:val="-2"/>
        </w:rPr>
        <w:t xml:space="preserve"> project delivery method provides the opportunity to incorporate innovative approaches into the design development.  The Contractor should provide input on the design during the design process and particularly at the Design Review meetings and VE Workshop.  CDOT and the Design Consultant must be open to the Contractor’s suggestions and </w:t>
      </w:r>
      <w:r w:rsidRPr="000760D0">
        <w:rPr>
          <w:rFonts w:ascii="Calibri" w:eastAsia="Calibri" w:hAnsi="Calibri" w:cs="Arial"/>
          <w:spacing w:val="-2"/>
        </w:rPr>
        <w:t>review innovative methods and</w:t>
      </w:r>
      <w:r>
        <w:rPr>
          <w:rFonts w:ascii="Calibri" w:eastAsia="Calibri" w:hAnsi="Calibri" w:cs="Arial"/>
          <w:spacing w:val="-2"/>
        </w:rPr>
        <w:t xml:space="preserve"> materials under consideration.</w:t>
      </w:r>
    </w:p>
    <w:p w14:paraId="31D719E8" w14:textId="77777777" w:rsidR="00CC2322" w:rsidRDefault="00CC2322" w:rsidP="004A2F2B">
      <w:pPr>
        <w:rPr>
          <w:rFonts w:ascii="Calibri" w:eastAsia="Calibri" w:hAnsi="Calibri" w:cs="Arial"/>
          <w:spacing w:val="-2"/>
        </w:rPr>
      </w:pPr>
      <w:r>
        <w:rPr>
          <w:rFonts w:ascii="Calibri" w:eastAsia="Calibri" w:hAnsi="Calibri" w:cs="Arial"/>
          <w:spacing w:val="-2"/>
        </w:rPr>
        <w:t xml:space="preserve">To monitor and track this process, the Contractor is responsible for preparing an </w:t>
      </w:r>
      <w:r w:rsidRPr="00F051B5">
        <w:rPr>
          <w:rFonts w:ascii="Calibri" w:eastAsia="Calibri" w:hAnsi="Calibri" w:cs="Arial"/>
          <w:b/>
          <w:spacing w:val="-2"/>
        </w:rPr>
        <w:t>Innovation Tracking and Performance Report</w:t>
      </w:r>
      <w:r>
        <w:rPr>
          <w:rFonts w:ascii="Calibri" w:eastAsia="Calibri" w:hAnsi="Calibri" w:cs="Arial"/>
          <w:spacing w:val="-2"/>
        </w:rPr>
        <w:t>.  This r</w:t>
      </w:r>
      <w:r w:rsidRPr="005A0373">
        <w:rPr>
          <w:rFonts w:ascii="Calibri" w:eastAsia="Calibri" w:hAnsi="Calibri" w:cs="Arial"/>
          <w:spacing w:val="-2"/>
        </w:rPr>
        <w:t xml:space="preserve">eport tracks all innovations offered by </w:t>
      </w:r>
      <w:r>
        <w:rPr>
          <w:rFonts w:ascii="Calibri" w:eastAsia="Calibri" w:hAnsi="Calibri" w:cs="Arial"/>
          <w:spacing w:val="-2"/>
        </w:rPr>
        <w:t xml:space="preserve">the </w:t>
      </w:r>
      <w:r w:rsidRPr="005A0373">
        <w:rPr>
          <w:rFonts w:ascii="Calibri" w:eastAsia="Calibri" w:hAnsi="Calibri" w:cs="Arial"/>
          <w:spacing w:val="-2"/>
        </w:rPr>
        <w:t xml:space="preserve">Contractor, </w:t>
      </w:r>
      <w:r>
        <w:rPr>
          <w:rFonts w:ascii="Calibri" w:eastAsia="Calibri" w:hAnsi="Calibri" w:cs="Arial"/>
          <w:spacing w:val="-2"/>
        </w:rPr>
        <w:t>CDOT,</w:t>
      </w:r>
      <w:r w:rsidRPr="005A0373">
        <w:rPr>
          <w:rFonts w:ascii="Calibri" w:eastAsia="Calibri" w:hAnsi="Calibri" w:cs="Arial"/>
          <w:spacing w:val="-2"/>
        </w:rPr>
        <w:t xml:space="preserve"> and Design Consultant team members</w:t>
      </w:r>
      <w:r>
        <w:rPr>
          <w:rFonts w:ascii="Calibri" w:eastAsia="Calibri" w:hAnsi="Calibri" w:cs="Arial"/>
          <w:spacing w:val="-2"/>
        </w:rPr>
        <w:t xml:space="preserve"> from the Procurement Phase through the Preconstruction Phase</w:t>
      </w:r>
      <w:r w:rsidRPr="005A0373">
        <w:rPr>
          <w:rFonts w:ascii="Calibri" w:eastAsia="Calibri" w:hAnsi="Calibri" w:cs="Arial"/>
          <w:spacing w:val="-2"/>
        </w:rPr>
        <w:t>.</w:t>
      </w:r>
      <w:r>
        <w:rPr>
          <w:rFonts w:ascii="Calibri" w:eastAsia="Calibri" w:hAnsi="Calibri" w:cs="Arial"/>
          <w:spacing w:val="-2"/>
        </w:rPr>
        <w:t xml:space="preserve"> </w:t>
      </w:r>
      <w:r w:rsidRPr="005A0373">
        <w:rPr>
          <w:rFonts w:ascii="Calibri" w:eastAsia="Calibri" w:hAnsi="Calibri" w:cs="Arial"/>
          <w:spacing w:val="-2"/>
        </w:rPr>
        <w:t xml:space="preserve"> It also tracks the performance of these innovations during any Construction Phase or LLTP of the Project.</w:t>
      </w:r>
    </w:p>
    <w:p w14:paraId="240995AD" w14:textId="77777777" w:rsidR="00CC2322" w:rsidRPr="00FC44A3" w:rsidRDefault="00CC2322" w:rsidP="009861D4">
      <w:pPr>
        <w:pStyle w:val="Heading3"/>
        <w:rPr>
          <w:color w:val="365F91" w:themeColor="accent1" w:themeShade="BF"/>
        </w:rPr>
      </w:pPr>
      <w:bookmarkStart w:id="205" w:name="_Toc193805108"/>
      <w:r w:rsidRPr="00FC44A3">
        <w:rPr>
          <w:color w:val="365F91" w:themeColor="accent1" w:themeShade="BF"/>
        </w:rPr>
        <w:t>Assessing and Improving Constructability</w:t>
      </w:r>
      <w:bookmarkEnd w:id="205"/>
    </w:p>
    <w:p w14:paraId="1EBFD0C3" w14:textId="77777777" w:rsidR="00CC2322" w:rsidRDefault="00CC2322" w:rsidP="004A2F2B">
      <w:pPr>
        <w:rPr>
          <w:rFonts w:ascii="Calibri" w:eastAsia="Calibri" w:hAnsi="Calibri" w:cs="Arial"/>
          <w:spacing w:val="-2"/>
        </w:rPr>
      </w:pPr>
      <w:r>
        <w:rPr>
          <w:rFonts w:ascii="Calibri" w:eastAsia="Calibri" w:hAnsi="Calibri" w:cs="Arial"/>
          <w:spacing w:val="-2"/>
        </w:rPr>
        <w:t>As part of the collaborative design process</w:t>
      </w:r>
      <w:r w:rsidRPr="008C1059">
        <w:rPr>
          <w:rFonts w:ascii="Calibri" w:eastAsia="Calibri" w:hAnsi="Calibri" w:cs="Arial"/>
          <w:spacing w:val="-2"/>
        </w:rPr>
        <w:t>, the Contractor provide</w:t>
      </w:r>
      <w:r>
        <w:rPr>
          <w:rFonts w:ascii="Calibri" w:eastAsia="Calibri" w:hAnsi="Calibri" w:cs="Arial"/>
          <w:spacing w:val="-2"/>
        </w:rPr>
        <w:t>s</w:t>
      </w:r>
      <w:r w:rsidRPr="008C1059">
        <w:rPr>
          <w:rFonts w:ascii="Calibri" w:eastAsia="Calibri" w:hAnsi="Calibri" w:cs="Arial"/>
          <w:spacing w:val="-2"/>
        </w:rPr>
        <w:t xml:space="preserve"> constructability </w:t>
      </w:r>
      <w:r>
        <w:rPr>
          <w:rFonts w:ascii="Calibri" w:eastAsia="Calibri" w:hAnsi="Calibri" w:cs="Arial"/>
          <w:spacing w:val="-2"/>
        </w:rPr>
        <w:t>reviews for the</w:t>
      </w:r>
      <w:r w:rsidRPr="008C1059">
        <w:rPr>
          <w:rFonts w:ascii="Calibri" w:eastAsia="Calibri" w:hAnsi="Calibri" w:cs="Arial"/>
          <w:spacing w:val="-2"/>
        </w:rPr>
        <w:t xml:space="preserve"> feasibility and practicality of any proposed means and methods; selected materials, equipment, and labor; material availability; site improvements; earthwork and foundation considerations; </w:t>
      </w:r>
      <w:r>
        <w:rPr>
          <w:rFonts w:ascii="Calibri" w:eastAsia="Calibri" w:hAnsi="Calibri" w:cs="Arial"/>
          <w:spacing w:val="-2"/>
        </w:rPr>
        <w:t xml:space="preserve">and </w:t>
      </w:r>
      <w:r w:rsidRPr="008C1059">
        <w:rPr>
          <w:rFonts w:ascii="Calibri" w:eastAsia="Calibri" w:hAnsi="Calibri" w:cs="Arial"/>
          <w:spacing w:val="-2"/>
        </w:rPr>
        <w:t xml:space="preserve">coordination of the </w:t>
      </w:r>
      <w:r>
        <w:rPr>
          <w:rFonts w:ascii="Calibri" w:eastAsia="Calibri" w:hAnsi="Calibri" w:cs="Arial"/>
          <w:spacing w:val="-2"/>
        </w:rPr>
        <w:t>D</w:t>
      </w:r>
      <w:r w:rsidRPr="008C1059">
        <w:rPr>
          <w:rFonts w:ascii="Calibri" w:eastAsia="Calibri" w:hAnsi="Calibri" w:cs="Arial"/>
          <w:spacing w:val="-2"/>
        </w:rPr>
        <w:t xml:space="preserve">rawings and </w:t>
      </w:r>
      <w:r>
        <w:rPr>
          <w:rFonts w:ascii="Calibri" w:eastAsia="Calibri" w:hAnsi="Calibri" w:cs="Arial"/>
          <w:spacing w:val="-2"/>
        </w:rPr>
        <w:t>S</w:t>
      </w:r>
      <w:r w:rsidRPr="008C1059">
        <w:rPr>
          <w:rFonts w:ascii="Calibri" w:eastAsia="Calibri" w:hAnsi="Calibri" w:cs="Arial"/>
          <w:spacing w:val="-2"/>
        </w:rPr>
        <w:t>pecifications</w:t>
      </w:r>
      <w:r>
        <w:rPr>
          <w:rFonts w:ascii="Calibri" w:eastAsia="Calibri" w:hAnsi="Calibri" w:cs="Arial"/>
          <w:spacing w:val="-2"/>
        </w:rPr>
        <w:t xml:space="preserve">, </w:t>
      </w:r>
      <w:r w:rsidRPr="008C1059">
        <w:rPr>
          <w:rFonts w:ascii="Calibri" w:eastAsia="Calibri" w:hAnsi="Calibri" w:cs="Arial"/>
          <w:spacing w:val="-2"/>
        </w:rPr>
        <w:t>ve</w:t>
      </w:r>
      <w:r>
        <w:rPr>
          <w:rFonts w:ascii="Calibri" w:eastAsia="Calibri" w:hAnsi="Calibri" w:cs="Arial"/>
          <w:spacing w:val="-2"/>
        </w:rPr>
        <w:t xml:space="preserve">rification of quantities, and so forth.  Through this review the </w:t>
      </w:r>
      <w:r w:rsidRPr="008C1059">
        <w:rPr>
          <w:rFonts w:ascii="Calibri" w:eastAsia="Calibri" w:hAnsi="Calibri" w:cs="Arial"/>
          <w:spacing w:val="-2"/>
        </w:rPr>
        <w:t xml:space="preserve">Contractor should </w:t>
      </w:r>
      <w:r>
        <w:rPr>
          <w:rFonts w:ascii="Calibri" w:eastAsia="Calibri" w:hAnsi="Calibri" w:cs="Arial"/>
          <w:spacing w:val="-2"/>
        </w:rPr>
        <w:t xml:space="preserve">provide alternatives that </w:t>
      </w:r>
      <w:r w:rsidRPr="008C1059">
        <w:rPr>
          <w:rFonts w:ascii="Calibri" w:eastAsia="Calibri" w:hAnsi="Calibri" w:cs="Arial"/>
          <w:spacing w:val="-2"/>
        </w:rPr>
        <w:t xml:space="preserve">provide cost </w:t>
      </w:r>
      <w:r>
        <w:rPr>
          <w:rFonts w:ascii="Calibri" w:eastAsia="Calibri" w:hAnsi="Calibri" w:cs="Arial"/>
          <w:spacing w:val="-2"/>
        </w:rPr>
        <w:t>or schedule savings or limit impacts on the traveling public</w:t>
      </w:r>
      <w:r w:rsidRPr="008C1059">
        <w:rPr>
          <w:rFonts w:ascii="Calibri" w:eastAsia="Calibri" w:hAnsi="Calibri" w:cs="Arial"/>
          <w:spacing w:val="-2"/>
        </w:rPr>
        <w:t xml:space="preserve">. </w:t>
      </w:r>
    </w:p>
    <w:p w14:paraId="3FB8842F" w14:textId="3826E2D6" w:rsidR="00CC2322" w:rsidRDefault="00CC2322" w:rsidP="004A2F2B">
      <w:pPr>
        <w:rPr>
          <w:rFonts w:ascii="Calibri" w:eastAsia="Calibri" w:hAnsi="Calibri" w:cs="Arial"/>
          <w:spacing w:val="-2"/>
        </w:rPr>
      </w:pPr>
      <w:r w:rsidRPr="005A0373">
        <w:rPr>
          <w:rFonts w:ascii="Calibri" w:eastAsia="Calibri" w:hAnsi="Calibri" w:cs="Arial"/>
          <w:spacing w:val="-2"/>
        </w:rPr>
        <w:t xml:space="preserve">The </w:t>
      </w:r>
      <w:r>
        <w:rPr>
          <w:rFonts w:ascii="Calibri" w:eastAsia="Calibri" w:hAnsi="Calibri" w:cs="Arial"/>
          <w:spacing w:val="-2"/>
        </w:rPr>
        <w:t xml:space="preserve">Design Consultant then </w:t>
      </w:r>
      <w:proofErr w:type="gramStart"/>
      <w:r>
        <w:rPr>
          <w:rFonts w:ascii="Calibri" w:eastAsia="Calibri" w:hAnsi="Calibri" w:cs="Arial"/>
          <w:spacing w:val="-2"/>
        </w:rPr>
        <w:t xml:space="preserve">has </w:t>
      </w:r>
      <w:r w:rsidRPr="005A0373">
        <w:rPr>
          <w:rFonts w:ascii="Calibri" w:eastAsia="Calibri" w:hAnsi="Calibri" w:cs="Arial"/>
          <w:spacing w:val="-2"/>
        </w:rPr>
        <w:t>the opportunity to</w:t>
      </w:r>
      <w:proofErr w:type="gramEnd"/>
      <w:r w:rsidRPr="005A0373">
        <w:rPr>
          <w:rFonts w:ascii="Calibri" w:eastAsia="Calibri" w:hAnsi="Calibri" w:cs="Arial"/>
          <w:spacing w:val="-2"/>
        </w:rPr>
        <w:t xml:space="preserve"> tailor the design to the Contractor’s preferred </w:t>
      </w:r>
      <w:r>
        <w:rPr>
          <w:rFonts w:ascii="Calibri" w:eastAsia="Calibri" w:hAnsi="Calibri" w:cs="Arial"/>
          <w:spacing w:val="-2"/>
        </w:rPr>
        <w:t>m</w:t>
      </w:r>
      <w:r w:rsidRPr="005A0373">
        <w:rPr>
          <w:rFonts w:ascii="Calibri" w:eastAsia="Calibri" w:hAnsi="Calibri" w:cs="Arial"/>
          <w:spacing w:val="-2"/>
        </w:rPr>
        <w:t xml:space="preserve">eans and </w:t>
      </w:r>
      <w:r>
        <w:rPr>
          <w:rFonts w:ascii="Calibri" w:eastAsia="Calibri" w:hAnsi="Calibri" w:cs="Arial"/>
          <w:spacing w:val="-2"/>
        </w:rPr>
        <w:t>m</w:t>
      </w:r>
      <w:r w:rsidRPr="005A0373">
        <w:rPr>
          <w:rFonts w:ascii="Calibri" w:eastAsia="Calibri" w:hAnsi="Calibri" w:cs="Arial"/>
          <w:spacing w:val="-2"/>
        </w:rPr>
        <w:t>ethods</w:t>
      </w:r>
      <w:r>
        <w:rPr>
          <w:rFonts w:ascii="Calibri" w:eastAsia="Calibri" w:hAnsi="Calibri" w:cs="Arial"/>
          <w:spacing w:val="-2"/>
        </w:rPr>
        <w:t xml:space="preserve">.  Some of the most valuable input that the Contractor provides is a review of the actual construction phasing and traffic control that the Contractor uses during construction.  By collaboratively developing construction phasing plans, the project team can be assured that construction schedules are accurate and can be accomplished during construction.  Significant design decisions can be made that reduce construction impacts on the traveling public.  The </w:t>
      </w:r>
      <w:r w:rsidR="00343753">
        <w:rPr>
          <w:rFonts w:ascii="Calibri" w:eastAsia="Calibri" w:hAnsi="Calibri" w:cs="Arial"/>
          <w:spacing w:val="-2"/>
        </w:rPr>
        <w:t>CM/GC</w:t>
      </w:r>
      <w:r>
        <w:rPr>
          <w:rFonts w:ascii="Calibri" w:eastAsia="Calibri" w:hAnsi="Calibri" w:cs="Arial"/>
          <w:spacing w:val="-2"/>
        </w:rPr>
        <w:t xml:space="preserve"> Project Delivery method allows CDOT to evaluate and direct decisions regarding construction phasing, schedule, and impacts on traffic, thereby determining solutions that provide the best value to the public.</w:t>
      </w:r>
    </w:p>
    <w:p w14:paraId="24B3D385" w14:textId="77777777" w:rsidR="00CC2322" w:rsidRDefault="00CC2322" w:rsidP="004A2F2B">
      <w:r w:rsidRPr="00394AF7">
        <w:rPr>
          <w:rFonts w:ascii="Calibri" w:eastAsia="Calibri" w:hAnsi="Calibri" w:cs="Arial"/>
          <w:spacing w:val="-2"/>
        </w:rPr>
        <w:t xml:space="preserve">To document and facilitate this process the Contractor </w:t>
      </w:r>
      <w:r>
        <w:rPr>
          <w:rFonts w:ascii="Calibri" w:eastAsia="Calibri" w:hAnsi="Calibri" w:cs="Arial"/>
          <w:spacing w:val="-2"/>
        </w:rPr>
        <w:t>is</w:t>
      </w:r>
      <w:r w:rsidRPr="00394AF7">
        <w:rPr>
          <w:rFonts w:ascii="Calibri" w:eastAsia="Calibri" w:hAnsi="Calibri" w:cs="Arial"/>
          <w:spacing w:val="-2"/>
        </w:rPr>
        <w:t xml:space="preserve"> responsible for developing a </w:t>
      </w:r>
      <w:r w:rsidRPr="00F051B5">
        <w:rPr>
          <w:b/>
        </w:rPr>
        <w:t>Constructability Report</w:t>
      </w:r>
      <w:r>
        <w:t xml:space="preserve"> after review of each </w:t>
      </w:r>
      <w:r w:rsidRPr="00241BBA">
        <w:t xml:space="preserve">Milestones </w:t>
      </w:r>
      <w:r>
        <w:t>plan submittal, which includes a review of the cost and risks associated with the constructability of the proposed design.</w:t>
      </w:r>
    </w:p>
    <w:p w14:paraId="21C663FE" w14:textId="77777777" w:rsidR="00CC2322" w:rsidRPr="00FC44A3" w:rsidRDefault="00CC2322" w:rsidP="00085D83">
      <w:pPr>
        <w:pStyle w:val="Heading3"/>
        <w:rPr>
          <w:color w:val="365F91" w:themeColor="accent1" w:themeShade="BF"/>
        </w:rPr>
      </w:pPr>
      <w:bookmarkStart w:id="206" w:name="_Toc193805109"/>
      <w:r w:rsidRPr="00FC44A3">
        <w:rPr>
          <w:color w:val="365F91" w:themeColor="accent1" w:themeShade="BF"/>
        </w:rPr>
        <w:t>Value Engineering Requirement</w:t>
      </w:r>
      <w:bookmarkEnd w:id="206"/>
    </w:p>
    <w:p w14:paraId="52F6D679" w14:textId="5726E13A" w:rsidR="00CC2322" w:rsidRDefault="00CC2322" w:rsidP="004A2F2B">
      <w:r>
        <w:t xml:space="preserve">A formal VE Workshop is required if the project has federal funding and is over $40 million, however, CDOT may decide it is beneficial to conduct a VE Workshop for smaller projects.  The CDOT Project </w:t>
      </w:r>
      <w:r>
        <w:lastRenderedPageBreak/>
        <w:t xml:space="preserve">Manager works with FHWA to determine the focus of the VE study, which may include cost and/or schedule improvements. </w:t>
      </w:r>
      <w:r w:rsidR="004D5460">
        <w:t>Typically,</w:t>
      </w:r>
      <w:r>
        <w:t xml:space="preserve"> the VE Workshop occurs during, or prior to, the 30% design development stage.</w:t>
      </w:r>
      <w:r w:rsidR="00C11581">
        <w:t xml:space="preserve"> The CDOT Project Manager should make sure to invite the FHWA Area Engineer to</w:t>
      </w:r>
      <w:r w:rsidR="00904524">
        <w:t xml:space="preserve"> </w:t>
      </w:r>
      <w:r w:rsidR="00C11581">
        <w:t>t</w:t>
      </w:r>
      <w:r w:rsidR="00904524">
        <w:t xml:space="preserve">he </w:t>
      </w:r>
      <w:r w:rsidR="00C11581">
        <w:t xml:space="preserve">workshop.  </w:t>
      </w:r>
    </w:p>
    <w:p w14:paraId="628EB992" w14:textId="44FE122D" w:rsidR="00CC2322" w:rsidRDefault="00CC2322" w:rsidP="004A2F2B">
      <w:r>
        <w:t xml:space="preserve">The VE Workshop is facilitated by a third-party engineering consultant not directly involved in the design process.  The </w:t>
      </w:r>
      <w:r w:rsidR="00343753">
        <w:t>CM</w:t>
      </w:r>
      <w:r>
        <w:t xml:space="preserve"> may be included in the VE Workshop, if the Contractor has not been involved in advancing the preliminary design. However, cost savings </w:t>
      </w:r>
      <w:r w:rsidR="006F086C">
        <w:t>because of</w:t>
      </w:r>
      <w:r>
        <w:t xml:space="preserve"> the Contractor’s participation in the VE Workshop are not shared. Cost saving concepts developed through the VE Workshop during the Preconstruction Phase may be incorporated into the Contract Documents at the discretion of the CDOT Project Manager.</w:t>
      </w:r>
    </w:p>
    <w:p w14:paraId="1871F92C" w14:textId="08B04448" w:rsidR="00CC2322" w:rsidRPr="006D1A21" w:rsidRDefault="00CC2322" w:rsidP="006D1A21">
      <w:pPr>
        <w:rPr>
          <w:rFonts w:cstheme="minorHAnsi"/>
        </w:rPr>
      </w:pPr>
      <w:bookmarkStart w:id="207" w:name="_Toc388538911"/>
      <w:bookmarkStart w:id="208" w:name="_Toc388542818"/>
      <w:bookmarkStart w:id="209" w:name="_Toc388543210"/>
      <w:r w:rsidRPr="006D1A21">
        <w:rPr>
          <w:rFonts w:cstheme="minorHAnsi"/>
        </w:rPr>
        <w:t xml:space="preserve">In </w:t>
      </w:r>
      <w:r w:rsidR="00343753">
        <w:rPr>
          <w:rFonts w:cstheme="minorHAnsi"/>
        </w:rPr>
        <w:t>CM/GC</w:t>
      </w:r>
      <w:r w:rsidRPr="006D1A21">
        <w:rPr>
          <w:rFonts w:cstheme="minorHAnsi"/>
        </w:rPr>
        <w:t xml:space="preserve">, value engineering by the </w:t>
      </w:r>
      <w:r w:rsidR="00343753">
        <w:rPr>
          <w:rFonts w:cstheme="minorHAnsi"/>
        </w:rPr>
        <w:t>CM</w:t>
      </w:r>
      <w:r w:rsidRPr="006D1A21">
        <w:rPr>
          <w:rFonts w:cstheme="minorHAnsi"/>
        </w:rPr>
        <w:t xml:space="preserve"> occurs throughout the Preconstruction Phase during the iterative design and review process.  Because the Contractor is involved in the design development, Value Engineering Change Proposals (VECPs) are not accepted during the Construction Phase.  CDOT Standard Specification Sections 104 is revised to state that VECP’s are allowed during the construction of </w:t>
      </w:r>
      <w:r w:rsidR="00343753">
        <w:rPr>
          <w:rFonts w:cstheme="minorHAnsi"/>
        </w:rPr>
        <w:t>CM/GC</w:t>
      </w:r>
      <w:r w:rsidRPr="006D1A21">
        <w:rPr>
          <w:rFonts w:cstheme="minorHAnsi"/>
        </w:rPr>
        <w:t xml:space="preserve"> Projects.</w:t>
      </w:r>
      <w:bookmarkEnd w:id="207"/>
      <w:bookmarkEnd w:id="208"/>
      <w:bookmarkEnd w:id="209"/>
    </w:p>
    <w:p w14:paraId="6770CC5F" w14:textId="326C29C9" w:rsidR="00CC2322" w:rsidRPr="00FC44A3" w:rsidRDefault="00CC2322" w:rsidP="00085D83">
      <w:pPr>
        <w:pStyle w:val="Heading3"/>
        <w:rPr>
          <w:color w:val="365F91" w:themeColor="accent1" w:themeShade="BF"/>
        </w:rPr>
      </w:pPr>
      <w:bookmarkStart w:id="210" w:name="_Toc193805110"/>
      <w:r w:rsidRPr="00FC44A3">
        <w:rPr>
          <w:color w:val="365F91" w:themeColor="accent1" w:themeShade="BF"/>
        </w:rPr>
        <w:t xml:space="preserve">NEPA Process and </w:t>
      </w:r>
      <w:r w:rsidR="00343753" w:rsidRPr="00FC44A3">
        <w:rPr>
          <w:color w:val="365F91" w:themeColor="accent1" w:themeShade="BF"/>
        </w:rPr>
        <w:t>CM/GC</w:t>
      </w:r>
      <w:bookmarkEnd w:id="210"/>
    </w:p>
    <w:p w14:paraId="6D5D4BF9" w14:textId="79438C9A" w:rsidR="00F925FE" w:rsidRDefault="00CC2322" w:rsidP="00F925FE">
      <w:pPr>
        <w:rPr>
          <w:rFonts w:eastAsiaTheme="majorEastAsia" w:cstheme="minorHAnsi"/>
          <w:bCs/>
        </w:rPr>
      </w:pPr>
      <w:r>
        <w:rPr>
          <w:rFonts w:eastAsiaTheme="majorEastAsia" w:cstheme="minorHAnsi"/>
          <w:bCs/>
        </w:rPr>
        <w:t>Although project d</w:t>
      </w:r>
      <w:r w:rsidRPr="00F1211B">
        <w:rPr>
          <w:rFonts w:eastAsiaTheme="majorEastAsia" w:cstheme="minorHAnsi"/>
          <w:bCs/>
        </w:rPr>
        <w:t xml:space="preserve">esign can be accelerated and advanced </w:t>
      </w:r>
      <w:r>
        <w:rPr>
          <w:rFonts w:eastAsiaTheme="majorEastAsia" w:cstheme="minorHAnsi"/>
          <w:bCs/>
        </w:rPr>
        <w:t xml:space="preserve">through </w:t>
      </w:r>
      <w:r w:rsidR="00343753">
        <w:rPr>
          <w:rFonts w:eastAsiaTheme="majorEastAsia" w:cstheme="minorHAnsi"/>
          <w:bCs/>
        </w:rPr>
        <w:t>CM/GC</w:t>
      </w:r>
      <w:r>
        <w:rPr>
          <w:rFonts w:eastAsiaTheme="majorEastAsia" w:cstheme="minorHAnsi"/>
          <w:bCs/>
        </w:rPr>
        <w:t xml:space="preserve">, CDOT Project Managers need to be aware that the design must progress </w:t>
      </w:r>
      <w:r w:rsidRPr="00F1211B">
        <w:rPr>
          <w:rFonts w:eastAsiaTheme="majorEastAsia" w:cstheme="minorHAnsi"/>
          <w:bCs/>
        </w:rPr>
        <w:t xml:space="preserve">in accordance with the Code of Federal Regulations (CFRs) which allows preliminary design activities to proceed prior to conclusion of the National Environmental Policy Act (NEPA) process, </w:t>
      </w:r>
      <w:r w:rsidR="00613B69" w:rsidRPr="00F1211B">
        <w:rPr>
          <w:rFonts w:eastAsiaTheme="majorEastAsia" w:cstheme="minorHAnsi"/>
          <w:bCs/>
        </w:rPr>
        <w:t>if</w:t>
      </w:r>
      <w:r w:rsidRPr="00F1211B">
        <w:rPr>
          <w:rFonts w:eastAsiaTheme="majorEastAsia" w:cstheme="minorHAnsi"/>
          <w:bCs/>
        </w:rPr>
        <w:t xml:space="preserve"> preliminary activities do not materially affect the objective consideration of alternatives in the NEPA review process</w:t>
      </w:r>
      <w:r>
        <w:rPr>
          <w:rFonts w:eastAsiaTheme="majorEastAsia" w:cstheme="minorHAnsi"/>
          <w:bCs/>
        </w:rPr>
        <w:t xml:space="preserve">.  </w:t>
      </w:r>
      <w:r w:rsidR="00F925FE">
        <w:rPr>
          <w:rFonts w:eastAsiaTheme="majorEastAsia" w:cstheme="minorHAnsi"/>
          <w:bCs/>
        </w:rPr>
        <w:t>CDOT is also at risk for design alternatives that are determined not to meet previously approved environmental assessments, and written approval from the FHWA is required to advance the design past the conceptual design.</w:t>
      </w:r>
    </w:p>
    <w:p w14:paraId="2F388C24" w14:textId="64E16214" w:rsidR="00FB2594" w:rsidRDefault="00BB2034" w:rsidP="004A2F2B">
      <w:pPr>
        <w:rPr>
          <w:rFonts w:eastAsiaTheme="majorEastAsia" w:cstheme="minorHAnsi"/>
          <w:bCs/>
        </w:rPr>
      </w:pPr>
      <w:r w:rsidRPr="00BB2034">
        <w:rPr>
          <w:rFonts w:eastAsiaTheme="majorEastAsia" w:cstheme="minorHAnsi"/>
          <w:bCs/>
        </w:rPr>
        <w:t>The CM/GC contractor must not prepare NEPA documentation or have any decision</w:t>
      </w:r>
      <w:r>
        <w:rPr>
          <w:rFonts w:eastAsiaTheme="majorEastAsia" w:cstheme="minorHAnsi"/>
          <w:bCs/>
        </w:rPr>
        <w:t>-making</w:t>
      </w:r>
      <w:r w:rsidRPr="00BB2034">
        <w:rPr>
          <w:rFonts w:eastAsiaTheme="majorEastAsia" w:cstheme="minorHAnsi"/>
          <w:bCs/>
        </w:rPr>
        <w:t xml:space="preserve"> responsibility with respect to the NEPA process. However, the CM/GC contractor may be requested to provide information about the project and possible mitigation actions, including constructability information, and its work product may be considered in the NEPA analysis and included in the record.</w:t>
      </w:r>
      <w:r w:rsidR="006F086C">
        <w:rPr>
          <w:rStyle w:val="FootnoteReference"/>
          <w:rFonts w:eastAsiaTheme="majorEastAsia" w:cstheme="minorHAnsi"/>
          <w:bCs/>
        </w:rPr>
        <w:footnoteReference w:id="5"/>
      </w:r>
    </w:p>
    <w:p w14:paraId="7229B873" w14:textId="7BB96160" w:rsidR="006F510B" w:rsidRDefault="006F510B" w:rsidP="006F510B">
      <w:pPr>
        <w:rPr>
          <w:rFonts w:eastAsiaTheme="majorEastAsia" w:cstheme="minorHAnsi"/>
          <w:bCs/>
        </w:rPr>
      </w:pPr>
      <w:r>
        <w:rPr>
          <w:rFonts w:ascii="Calibri" w:hAnsi="Calibri" w:cs="Calibri"/>
          <w:i/>
          <w:iCs/>
          <w:color w:val="222222"/>
          <w:shd w:val="clear" w:color="auto" w:fill="FFFFFF"/>
        </w:rPr>
        <w:t xml:space="preserve">CDOT shall not initiate construction activities (even on an at-risk basis) or allow such activities to proceed prior to the completion of the NEPA process. </w:t>
      </w:r>
      <w:r w:rsidR="00632B80">
        <w:rPr>
          <w:rFonts w:ascii="Calibri" w:hAnsi="Calibri" w:cs="Calibri"/>
          <w:i/>
          <w:iCs/>
          <w:color w:val="222222"/>
          <w:shd w:val="clear" w:color="auto" w:fill="FFFFFF"/>
        </w:rPr>
        <w:t>CDOT</w:t>
      </w:r>
      <w:r>
        <w:rPr>
          <w:rFonts w:ascii="Calibri" w:hAnsi="Calibri" w:cs="Calibri"/>
          <w:i/>
          <w:iCs/>
          <w:color w:val="222222"/>
          <w:shd w:val="clear" w:color="auto" w:fill="FFFFFF"/>
        </w:rPr>
        <w:t xml:space="preserve"> shall not perform or contract for construction services (including early work packages of any kind) prior to the completion of the NEPA process.</w:t>
      </w:r>
      <w:r w:rsidR="006F086C">
        <w:rPr>
          <w:rStyle w:val="FootnoteReference"/>
          <w:rFonts w:eastAsiaTheme="majorEastAsia" w:cstheme="minorHAnsi"/>
          <w:bCs/>
        </w:rPr>
        <w:footnoteReference w:id="6"/>
      </w:r>
    </w:p>
    <w:p w14:paraId="2764FE26" w14:textId="77777777" w:rsidR="00CC2322" w:rsidRPr="00FC44A3" w:rsidRDefault="00CC2322" w:rsidP="00085D83">
      <w:pPr>
        <w:pStyle w:val="Heading3"/>
        <w:rPr>
          <w:color w:val="365F91" w:themeColor="accent1" w:themeShade="BF"/>
        </w:rPr>
      </w:pPr>
      <w:bookmarkStart w:id="211" w:name="_Toc193805111"/>
      <w:r w:rsidRPr="00FC44A3">
        <w:rPr>
          <w:color w:val="365F91" w:themeColor="accent1" w:themeShade="BF"/>
        </w:rPr>
        <w:t>Construction Plans and Specifications</w:t>
      </w:r>
      <w:bookmarkEnd w:id="211"/>
    </w:p>
    <w:p w14:paraId="6876ACB4" w14:textId="30EB400F" w:rsidR="00CC2322" w:rsidRDefault="00CC2322" w:rsidP="004A2F2B">
      <w:pPr>
        <w:rPr>
          <w:rFonts w:eastAsiaTheme="majorEastAsia" w:cstheme="minorHAnsi"/>
          <w:bCs/>
        </w:rPr>
      </w:pPr>
      <w:r>
        <w:rPr>
          <w:rFonts w:eastAsiaTheme="majorEastAsia" w:cstheme="minorHAnsi"/>
          <w:bCs/>
        </w:rPr>
        <w:t xml:space="preserve">Development of the construction plans proceeds in similar fashion to DBB except that the process is more iterative involving the Contractor for constructability reviews and design alternatives.  CDOT design reviews occur at the FIR and FOR levels.  CDOT specialty staff should be made aware of the </w:t>
      </w:r>
      <w:r w:rsidR="00076180">
        <w:rPr>
          <w:rFonts w:eastAsiaTheme="majorEastAsia" w:cstheme="minorHAnsi"/>
          <w:bCs/>
        </w:rPr>
        <w:lastRenderedPageBreak/>
        <w:t xml:space="preserve">limited </w:t>
      </w:r>
      <w:r>
        <w:rPr>
          <w:rFonts w:eastAsiaTheme="majorEastAsia" w:cstheme="minorHAnsi"/>
          <w:bCs/>
        </w:rPr>
        <w:t xml:space="preserve">time available for these reviews.  For </w:t>
      </w:r>
      <w:r w:rsidR="00343753">
        <w:rPr>
          <w:rFonts w:eastAsiaTheme="majorEastAsia" w:cstheme="minorHAnsi"/>
          <w:bCs/>
        </w:rPr>
        <w:t>CM/GC</w:t>
      </w:r>
      <w:r>
        <w:rPr>
          <w:rFonts w:eastAsiaTheme="majorEastAsia" w:cstheme="minorHAnsi"/>
          <w:bCs/>
        </w:rPr>
        <w:t xml:space="preserve"> projects, the FOR review often requires a quick turnaround because revisions to the construction plans may affect the </w:t>
      </w:r>
      <w:r w:rsidR="00343753">
        <w:rPr>
          <w:rFonts w:eastAsiaTheme="majorEastAsia" w:cstheme="minorHAnsi"/>
          <w:bCs/>
        </w:rPr>
        <w:t>CM</w:t>
      </w:r>
      <w:r>
        <w:rPr>
          <w:rFonts w:eastAsiaTheme="majorEastAsia" w:cstheme="minorHAnsi"/>
          <w:bCs/>
        </w:rPr>
        <w:t>’s CAP Proposal that is typically prepared following the FOR submittal.</w:t>
      </w:r>
      <w:r w:rsidR="00F33588" w:rsidRPr="00F33588">
        <w:t xml:space="preserve"> </w:t>
      </w:r>
      <w:r w:rsidR="00F33588">
        <w:t xml:space="preserve"> To ensure few changes after the CAP</w:t>
      </w:r>
      <w:r w:rsidR="006F086C">
        <w:t>,</w:t>
      </w:r>
      <w:r w:rsidR="00F33588">
        <w:t xml:space="preserve"> the plans may be advanced </w:t>
      </w:r>
      <w:r w:rsidR="006F086C">
        <w:t xml:space="preserve">to </w:t>
      </w:r>
      <w:r w:rsidR="00F33588">
        <w:t xml:space="preserve">100% stamped </w:t>
      </w:r>
      <w:r w:rsidR="006F086C">
        <w:t>plans if</w:t>
      </w:r>
      <w:r w:rsidR="00F33588">
        <w:t xml:space="preserve"> the project schedule allows.</w:t>
      </w:r>
    </w:p>
    <w:p w14:paraId="2BCC585F" w14:textId="26F4BB9A" w:rsidR="00CC2322" w:rsidRDefault="00CC2322" w:rsidP="004A2F2B">
      <w:pPr>
        <w:rPr>
          <w:rFonts w:eastAsiaTheme="majorEastAsia" w:cstheme="minorHAnsi"/>
          <w:bCs/>
        </w:rPr>
      </w:pPr>
      <w:r w:rsidRPr="0035317A">
        <w:rPr>
          <w:rFonts w:eastAsiaTheme="majorEastAsia" w:cstheme="minorHAnsi"/>
          <w:bCs/>
        </w:rPr>
        <w:t xml:space="preserve">Development of the construction </w:t>
      </w:r>
      <w:r w:rsidR="00F925FE">
        <w:rPr>
          <w:rFonts w:eastAsiaTheme="majorEastAsia" w:cstheme="minorHAnsi"/>
          <w:bCs/>
        </w:rPr>
        <w:t>s</w:t>
      </w:r>
      <w:r>
        <w:rPr>
          <w:rFonts w:eastAsiaTheme="majorEastAsia" w:cstheme="minorHAnsi"/>
          <w:bCs/>
        </w:rPr>
        <w:t>pecifications also</w:t>
      </w:r>
      <w:r w:rsidRPr="0035317A">
        <w:rPr>
          <w:rFonts w:eastAsiaTheme="majorEastAsia" w:cstheme="minorHAnsi"/>
          <w:bCs/>
        </w:rPr>
        <w:t xml:space="preserve"> proceed</w:t>
      </w:r>
      <w:r w:rsidR="00792AC7">
        <w:rPr>
          <w:rFonts w:eastAsiaTheme="majorEastAsia" w:cstheme="minorHAnsi"/>
          <w:bCs/>
        </w:rPr>
        <w:t>s</w:t>
      </w:r>
      <w:r w:rsidRPr="0035317A">
        <w:rPr>
          <w:rFonts w:eastAsiaTheme="majorEastAsia" w:cstheme="minorHAnsi"/>
          <w:bCs/>
        </w:rPr>
        <w:t xml:space="preserve"> in similar fashion involving the Contractor for </w:t>
      </w:r>
      <w:r>
        <w:rPr>
          <w:rFonts w:eastAsiaTheme="majorEastAsia" w:cstheme="minorHAnsi"/>
          <w:bCs/>
        </w:rPr>
        <w:t>selection of materials, equipment, and alternative methods</w:t>
      </w:r>
      <w:r w:rsidRPr="0035317A">
        <w:rPr>
          <w:rFonts w:eastAsiaTheme="majorEastAsia" w:cstheme="minorHAnsi"/>
          <w:bCs/>
        </w:rPr>
        <w:t>.</w:t>
      </w:r>
      <w:r>
        <w:rPr>
          <w:rFonts w:eastAsiaTheme="majorEastAsia" w:cstheme="minorHAnsi"/>
          <w:bCs/>
        </w:rPr>
        <w:t xml:space="preserve">  Modifications that are proposed by the Contractor are included in Project Special Provisions and approved by CDOT.</w:t>
      </w:r>
      <w:r w:rsidRPr="0035317A">
        <w:rPr>
          <w:rFonts w:eastAsiaTheme="majorEastAsia" w:cstheme="minorHAnsi"/>
          <w:bCs/>
        </w:rPr>
        <w:t xml:space="preserve">  </w:t>
      </w:r>
      <w:r>
        <w:rPr>
          <w:rFonts w:eastAsiaTheme="majorEastAsia" w:cstheme="minorHAnsi"/>
          <w:bCs/>
        </w:rPr>
        <w:t>CDOT specification</w:t>
      </w:r>
      <w:r w:rsidRPr="0035317A">
        <w:rPr>
          <w:rFonts w:eastAsiaTheme="majorEastAsia" w:cstheme="minorHAnsi"/>
          <w:bCs/>
        </w:rPr>
        <w:t xml:space="preserve"> reviews occur at the FIR and FOR level</w:t>
      </w:r>
      <w:r>
        <w:rPr>
          <w:rFonts w:eastAsiaTheme="majorEastAsia" w:cstheme="minorHAnsi"/>
          <w:bCs/>
        </w:rPr>
        <w:t>s</w:t>
      </w:r>
      <w:r w:rsidRPr="0035317A">
        <w:rPr>
          <w:rFonts w:eastAsiaTheme="majorEastAsia" w:cstheme="minorHAnsi"/>
          <w:bCs/>
        </w:rPr>
        <w:t xml:space="preserve">.  </w:t>
      </w:r>
      <w:r>
        <w:rPr>
          <w:rFonts w:eastAsiaTheme="majorEastAsia" w:cstheme="minorHAnsi"/>
          <w:bCs/>
        </w:rPr>
        <w:t xml:space="preserve">Again, </w:t>
      </w:r>
      <w:r w:rsidRPr="0035317A">
        <w:rPr>
          <w:rFonts w:eastAsiaTheme="majorEastAsia" w:cstheme="minorHAnsi"/>
          <w:bCs/>
        </w:rPr>
        <w:t>CDOT specialty staff should be made aware of the review time available for these reviews</w:t>
      </w:r>
      <w:r>
        <w:rPr>
          <w:rFonts w:eastAsiaTheme="majorEastAsia" w:cstheme="minorHAnsi"/>
          <w:bCs/>
        </w:rPr>
        <w:t xml:space="preserve"> so as not to adversely affect the </w:t>
      </w:r>
      <w:r w:rsidR="00343753">
        <w:rPr>
          <w:rFonts w:eastAsiaTheme="majorEastAsia" w:cstheme="minorHAnsi"/>
          <w:bCs/>
        </w:rPr>
        <w:t>CM</w:t>
      </w:r>
      <w:r w:rsidRPr="0035317A">
        <w:rPr>
          <w:rFonts w:eastAsiaTheme="majorEastAsia" w:cstheme="minorHAnsi"/>
          <w:bCs/>
        </w:rPr>
        <w:t xml:space="preserve">’s </w:t>
      </w:r>
      <w:r>
        <w:rPr>
          <w:rFonts w:eastAsiaTheme="majorEastAsia" w:cstheme="minorHAnsi"/>
          <w:bCs/>
        </w:rPr>
        <w:t xml:space="preserve">schedule and </w:t>
      </w:r>
      <w:r w:rsidRPr="0035317A">
        <w:rPr>
          <w:rFonts w:eastAsiaTheme="majorEastAsia" w:cstheme="minorHAnsi"/>
          <w:bCs/>
        </w:rPr>
        <w:t xml:space="preserve">CAP Proposal that is typically prepared </w:t>
      </w:r>
      <w:r>
        <w:rPr>
          <w:rFonts w:eastAsiaTheme="majorEastAsia" w:cstheme="minorHAnsi"/>
          <w:bCs/>
        </w:rPr>
        <w:t>following the FOR submittal.</w:t>
      </w:r>
    </w:p>
    <w:p w14:paraId="59670C54" w14:textId="77777777" w:rsidR="00CC2322" w:rsidRPr="00FC44A3" w:rsidRDefault="00CC2322" w:rsidP="00085D83">
      <w:pPr>
        <w:pStyle w:val="Heading3"/>
        <w:rPr>
          <w:color w:val="365F91" w:themeColor="accent1" w:themeShade="BF"/>
        </w:rPr>
      </w:pPr>
      <w:bookmarkStart w:id="212" w:name="_Toc193805112"/>
      <w:r w:rsidRPr="00FC44A3">
        <w:rPr>
          <w:color w:val="365F91" w:themeColor="accent1" w:themeShade="BF"/>
        </w:rPr>
        <w:t>CDOT Owner Controlled Insurance Program</w:t>
      </w:r>
      <w:bookmarkEnd w:id="212"/>
    </w:p>
    <w:p w14:paraId="6150C7DB" w14:textId="77777777" w:rsidR="00CC2322" w:rsidRDefault="00CC2322" w:rsidP="004A2F2B">
      <w:r>
        <w:t xml:space="preserve">During the Preconstruction Phase, the project team should coordinate with </w:t>
      </w:r>
      <w:r w:rsidRPr="000B57B5">
        <w:t xml:space="preserve">CDOT Risk Management to discuss </w:t>
      </w:r>
      <w:r>
        <w:t>details that will affect the Owner Controlled Insurance Program (</w:t>
      </w:r>
      <w:r w:rsidRPr="000B57B5">
        <w:t>OCIP</w:t>
      </w:r>
      <w:r>
        <w:t>) such as</w:t>
      </w:r>
      <w:r w:rsidRPr="000B57B5">
        <w:t xml:space="preserve"> schedule, unique project risks, design costs, construction costs,</w:t>
      </w:r>
      <w:r>
        <w:t xml:space="preserve"> and the potential</w:t>
      </w:r>
      <w:r w:rsidRPr="000B57B5">
        <w:t xml:space="preserve"> lines of </w:t>
      </w:r>
      <w:r>
        <w:t xml:space="preserve">insurance </w:t>
      </w:r>
      <w:r w:rsidRPr="000B57B5">
        <w:t xml:space="preserve">coverage </w:t>
      </w:r>
      <w:r>
        <w:t>that may be included in the OCIP</w:t>
      </w:r>
      <w:r w:rsidRPr="000B57B5">
        <w:t>.</w:t>
      </w:r>
      <w:r>
        <w:t xml:space="preserve">  With project specific information, CDOT can better determine the covered and costs for the project that will affect the Contractor’s insurance requirements and project cost estimates.</w:t>
      </w:r>
    </w:p>
    <w:p w14:paraId="7310187D" w14:textId="009F8359" w:rsidR="00CC2322" w:rsidRDefault="004D5460" w:rsidP="004A2F2B">
      <w:r>
        <w:t>Typically,</w:t>
      </w:r>
      <w:r w:rsidR="00CC2322">
        <w:t xml:space="preserve"> around the 30% level, the project team should meet with CDOT Risk Management to discuss OCIP draft specifications and identify which lines of insurance coverage need to be included in the OCIP, which lines of coverage need to be provided by the </w:t>
      </w:r>
      <w:r w:rsidR="005C3F8C">
        <w:t>Contractor,</w:t>
      </w:r>
      <w:r w:rsidR="00CC2322">
        <w:t xml:space="preserve"> and which need to be quoted by the Contractor and then analyzed By CDOT in a feasibility study.</w:t>
      </w:r>
      <w:r w:rsidR="00EA4725">
        <w:t xml:space="preserve">  </w:t>
      </w:r>
      <w:r w:rsidR="006F086C">
        <w:t>Typically,</w:t>
      </w:r>
      <w:r w:rsidR="00CC2322">
        <w:t xml:space="preserve"> around the 60% level, the Contractor will be required to provide insurance quotation documentation, along with all other applicable documentation to CDOT Risk Management for the feasibility study. </w:t>
      </w:r>
    </w:p>
    <w:p w14:paraId="4B885DE2" w14:textId="7CD84AE1" w:rsidR="00CC2322" w:rsidRDefault="00CC2322" w:rsidP="004A2F2B">
      <w:r>
        <w:t>The requirements and proc</w:t>
      </w:r>
      <w:r w:rsidR="008738A3">
        <w:t>edu</w:t>
      </w:r>
      <w:r>
        <w:t xml:space="preserve">res for CDOT insurance program are subject to change, therefore the Region should contact CDOT Risk Management at the beginning of the </w:t>
      </w:r>
      <w:r w:rsidR="00EA4725">
        <w:t>P</w:t>
      </w:r>
      <w:r>
        <w:t>reconstruction phase to obtain the most current requirements.</w:t>
      </w:r>
    </w:p>
    <w:p w14:paraId="49868549" w14:textId="77777777" w:rsidR="00CC2322" w:rsidRPr="00FC44A3" w:rsidRDefault="00CC2322" w:rsidP="00085D83">
      <w:pPr>
        <w:pStyle w:val="Heading3"/>
        <w:rPr>
          <w:color w:val="365F91" w:themeColor="accent1" w:themeShade="BF"/>
        </w:rPr>
      </w:pPr>
      <w:bookmarkStart w:id="213" w:name="_Toc193805113"/>
      <w:r w:rsidRPr="00FC44A3">
        <w:rPr>
          <w:color w:val="365F91" w:themeColor="accent1" w:themeShade="BF"/>
        </w:rPr>
        <w:t>Construction Schedules</w:t>
      </w:r>
      <w:bookmarkEnd w:id="213"/>
    </w:p>
    <w:p w14:paraId="48B427B9" w14:textId="77777777" w:rsidR="00CC2322" w:rsidRDefault="00CC2322" w:rsidP="004A2F2B">
      <w:r>
        <w:t xml:space="preserve">The Contractor is responsible for preparing and maintaining an overall Project Schedule, with input from the Design Consultant and CDOT.   The </w:t>
      </w:r>
      <w:r w:rsidRPr="00B65986">
        <w:t xml:space="preserve">Project Schedule </w:t>
      </w:r>
      <w:r>
        <w:t xml:space="preserve">must be in a Critical Path Method (CPM) format </w:t>
      </w:r>
      <w:r w:rsidRPr="00B65986">
        <w:t>that is coordinated with the Desi</w:t>
      </w:r>
      <w:r>
        <w:t xml:space="preserve">gn Consultant’s design schedule, CDOT and FHWA review processes, and agreed-upon Milestone dates.  </w:t>
      </w:r>
      <w:r w:rsidRPr="00B65986">
        <w:t xml:space="preserve">The schedule </w:t>
      </w:r>
      <w:r>
        <w:t>must have</w:t>
      </w:r>
      <w:r w:rsidRPr="00B65986">
        <w:t xml:space="preserve"> reasonable detail to allow for assessment of </w:t>
      </w:r>
      <w:r>
        <w:t xml:space="preserve">potential LLTP </w:t>
      </w:r>
      <w:r w:rsidRPr="00B65986">
        <w:t>proposal</w:t>
      </w:r>
      <w:r>
        <w:t>s</w:t>
      </w:r>
      <w:r w:rsidRPr="00B65986">
        <w:t xml:space="preserve">. The Project Schedule </w:t>
      </w:r>
      <w:r>
        <w:t xml:space="preserve">is </w:t>
      </w:r>
      <w:r w:rsidRPr="00B65986">
        <w:t xml:space="preserve">updated </w:t>
      </w:r>
      <w:r>
        <w:t xml:space="preserve">following each OPCC submittal and </w:t>
      </w:r>
      <w:r w:rsidRPr="00B65986">
        <w:t xml:space="preserve">at Milestone dates as </w:t>
      </w:r>
      <w:r>
        <w:t>determined</w:t>
      </w:r>
      <w:r w:rsidRPr="00B65986">
        <w:t xml:space="preserve"> at the Project Scoping Work</w:t>
      </w:r>
      <w:r>
        <w:t>shop.</w:t>
      </w:r>
    </w:p>
    <w:p w14:paraId="4264B4C1" w14:textId="77777777" w:rsidR="00CC2322" w:rsidRPr="00FC44A3" w:rsidRDefault="00FE2EE8" w:rsidP="00085D83">
      <w:pPr>
        <w:pStyle w:val="Heading3"/>
        <w:rPr>
          <w:color w:val="365F91" w:themeColor="accent1" w:themeShade="BF"/>
        </w:rPr>
      </w:pPr>
      <w:bookmarkStart w:id="214" w:name="_Toc193805114"/>
      <w:r w:rsidRPr="00FC44A3">
        <w:rPr>
          <w:color w:val="365F91" w:themeColor="accent1" w:themeShade="BF"/>
        </w:rPr>
        <w:t xml:space="preserve">Subcontracting </w:t>
      </w:r>
      <w:r w:rsidR="00BA57E4" w:rsidRPr="00FC44A3">
        <w:rPr>
          <w:color w:val="365F91" w:themeColor="accent1" w:themeShade="BF"/>
        </w:rPr>
        <w:t xml:space="preserve">and Supplier </w:t>
      </w:r>
      <w:r w:rsidR="00CE7675" w:rsidRPr="00FC44A3">
        <w:rPr>
          <w:color w:val="365F91" w:themeColor="accent1" w:themeShade="BF"/>
        </w:rPr>
        <w:t>Plan</w:t>
      </w:r>
      <w:bookmarkEnd w:id="214"/>
    </w:p>
    <w:p w14:paraId="2C773412" w14:textId="107C0207" w:rsidR="00CC2322" w:rsidRDefault="00CC2322" w:rsidP="004A2F2B">
      <w:r>
        <w:t xml:space="preserve">As part of the Cost Model, the Contractor must prepare a </w:t>
      </w:r>
      <w:r w:rsidRPr="00A37C4A">
        <w:t>Subcontracting Plan</w:t>
      </w:r>
      <w:r w:rsidR="00E06866">
        <w:rPr>
          <w:b/>
        </w:rPr>
        <w:t xml:space="preserve">.   </w:t>
      </w:r>
      <w:r>
        <w:t xml:space="preserve">The Subcontracting Plan </w:t>
      </w:r>
      <w:r w:rsidR="00E06866">
        <w:t xml:space="preserve">shall be </w:t>
      </w:r>
      <w:r>
        <w:t>started during the 30% design phase</w:t>
      </w:r>
      <w:r w:rsidR="00E06866">
        <w:t xml:space="preserve"> and</w:t>
      </w:r>
      <w:r>
        <w:t xml:space="preserve"> updated and included with </w:t>
      </w:r>
      <w:r w:rsidRPr="00F143A0">
        <w:t xml:space="preserve">each </w:t>
      </w:r>
      <w:r>
        <w:t>OPCC</w:t>
      </w:r>
      <w:r w:rsidRPr="00F143A0">
        <w:t xml:space="preserve"> prepared by the </w:t>
      </w:r>
      <w:r w:rsidR="00FE2EE8" w:rsidRPr="00F143A0">
        <w:t>Contractor</w:t>
      </w:r>
      <w:r w:rsidR="00613B69">
        <w:t>.</w:t>
      </w:r>
      <w:r w:rsidR="00FE2EE8">
        <w:t xml:space="preserve"> </w:t>
      </w:r>
      <w:r w:rsidR="00613B69">
        <w:t>The</w:t>
      </w:r>
      <w:r>
        <w:t xml:space="preserve"> Subcontracting Plan is also included in the CAP Proposal final package for EEO review.</w:t>
      </w:r>
    </w:p>
    <w:p w14:paraId="741555DA" w14:textId="10374B61" w:rsidR="00BA57E4" w:rsidRDefault="00BA57E4" w:rsidP="004A2F2B">
      <w:r>
        <w:lastRenderedPageBreak/>
        <w:t>As part of the Supplier and Subcontractor outreach, the Contract</w:t>
      </w:r>
      <w:r w:rsidR="00BA167A">
        <w:t>or</w:t>
      </w:r>
      <w:r>
        <w:t xml:space="preserve"> is expected to solicit and obtain three or more </w:t>
      </w:r>
      <w:r w:rsidR="00BA167A">
        <w:t>quotes</w:t>
      </w:r>
      <w:r>
        <w:t xml:space="preserve"> for subcontracted work</w:t>
      </w:r>
      <w:r w:rsidR="00BA167A">
        <w:t xml:space="preserve"> and materials to ensure competitive pricing</w:t>
      </w:r>
      <w:r>
        <w:t>.</w:t>
      </w:r>
      <w:r w:rsidR="00BA167A">
        <w:t xml:space="preserve">  However, if approved by the CDOT Project Manager, the project team may decide to use a Subcontractor that provides the best value if it </w:t>
      </w:r>
      <w:r w:rsidR="00EC19F5">
        <w:t xml:space="preserve">is </w:t>
      </w:r>
      <w:r w:rsidR="00BA167A">
        <w:t>determined to be in the best interest of the project.</w:t>
      </w:r>
    </w:p>
    <w:p w14:paraId="718B78B0" w14:textId="77777777" w:rsidR="00CC2322" w:rsidRPr="00FC44A3" w:rsidRDefault="00CC2322" w:rsidP="0005751E">
      <w:pPr>
        <w:pStyle w:val="Heading2"/>
        <w:rPr>
          <w:color w:val="365F91" w:themeColor="accent1" w:themeShade="BF"/>
        </w:rPr>
      </w:pPr>
      <w:bookmarkStart w:id="215" w:name="_Toc193805115"/>
      <w:r w:rsidRPr="00FC44A3">
        <w:rPr>
          <w:color w:val="365F91" w:themeColor="accent1" w:themeShade="BF"/>
        </w:rPr>
        <w:t>Risk Management</w:t>
      </w:r>
      <w:bookmarkEnd w:id="215"/>
    </w:p>
    <w:p w14:paraId="0EA1F8BE" w14:textId="57429A9A" w:rsidR="00CC2322" w:rsidRDefault="00CC2322" w:rsidP="004A2F2B">
      <w:pPr>
        <w:autoSpaceDE w:val="0"/>
        <w:autoSpaceDN w:val="0"/>
        <w:adjustRightInd w:val="0"/>
        <w:spacing w:after="0"/>
        <w:rPr>
          <w:rFonts w:eastAsiaTheme="majorEastAsia" w:cstheme="minorHAnsi"/>
          <w:bCs/>
        </w:rPr>
      </w:pPr>
      <w:r>
        <w:t xml:space="preserve">The following section provides a summary of risk management and the tools that CDOT has developed to assist with risk management on </w:t>
      </w:r>
      <w:r w:rsidR="00343753">
        <w:t>CM/GC</w:t>
      </w:r>
      <w:r>
        <w:t xml:space="preserve"> projects.  </w:t>
      </w:r>
      <w:r>
        <w:rPr>
          <w:rFonts w:eastAsiaTheme="majorEastAsia" w:cstheme="minorHAnsi"/>
          <w:bCs/>
        </w:rPr>
        <w:t xml:space="preserve">Personnel involved with </w:t>
      </w:r>
      <w:r w:rsidR="00343753">
        <w:rPr>
          <w:rFonts w:eastAsiaTheme="majorEastAsia" w:cstheme="minorHAnsi"/>
          <w:bCs/>
        </w:rPr>
        <w:t>CM/GC</w:t>
      </w:r>
      <w:r>
        <w:rPr>
          <w:rFonts w:eastAsiaTheme="majorEastAsia" w:cstheme="minorHAnsi"/>
          <w:bCs/>
        </w:rPr>
        <w:t xml:space="preserve"> contracting are encouraged to read the </w:t>
      </w:r>
      <w:r w:rsidRPr="008201A4">
        <w:rPr>
          <w:rFonts w:eastAsiaTheme="majorEastAsia" w:cstheme="minorHAnsi"/>
          <w:bCs/>
        </w:rPr>
        <w:t xml:space="preserve">NCHRP </w:t>
      </w:r>
      <w:r>
        <w:rPr>
          <w:rFonts w:eastAsiaTheme="majorEastAsia" w:cstheme="minorHAnsi"/>
          <w:bCs/>
        </w:rPr>
        <w:t xml:space="preserve">Report 658, </w:t>
      </w:r>
      <w:r w:rsidRPr="00616D9D">
        <w:rPr>
          <w:rFonts w:eastAsiaTheme="majorEastAsia" w:cstheme="minorHAnsi"/>
          <w:bCs/>
          <w:i/>
        </w:rPr>
        <w:t>Guidebook on Risk Analysis Tools and Management Practices to Control Transportation Project Costs</w:t>
      </w:r>
      <w:r>
        <w:rPr>
          <w:rFonts w:eastAsiaTheme="majorEastAsia" w:cstheme="minorHAnsi"/>
          <w:bCs/>
        </w:rPr>
        <w:t xml:space="preserve"> for additional guidance on risk management.</w:t>
      </w:r>
    </w:p>
    <w:p w14:paraId="76D04DCA" w14:textId="77777777" w:rsidR="00CC2322" w:rsidRDefault="00CC2322" w:rsidP="004A2F2B">
      <w:pPr>
        <w:autoSpaceDE w:val="0"/>
        <w:autoSpaceDN w:val="0"/>
        <w:adjustRightInd w:val="0"/>
        <w:spacing w:after="0"/>
      </w:pPr>
    </w:p>
    <w:p w14:paraId="30452423" w14:textId="379D0402" w:rsidR="00CC2322" w:rsidRDefault="00CC2322" w:rsidP="004A2F2B">
      <w:pPr>
        <w:autoSpaceDE w:val="0"/>
        <w:autoSpaceDN w:val="0"/>
        <w:adjustRightInd w:val="0"/>
        <w:spacing w:after="0"/>
      </w:pPr>
      <w:r>
        <w:t xml:space="preserve">Risk management is the identification, analysis, planning, allocation, and control of project risks.  It is central to </w:t>
      </w:r>
      <w:r w:rsidR="00343753">
        <w:t>CM/GC</w:t>
      </w:r>
      <w:r>
        <w:t xml:space="preserve"> project delivery.   Throughout the project, the Design Consultant, Contractor, and CDOT collectively collaborate to identify project risks, propose mitigation, and actively control risks.  The Contractor is primarily responsible for identifying construction risks and takes the lead in tracking project risks, preparing the associated cost and schedule impacts and monitoring and controlling risk during the Construction Phase.  The ICE provides support in verifying the costs associated with the risks. The Design Consultant is responsible for advancing and refining the design to minimize or eliminate identified risks.  CDOT’s Project Manager is ultimately responsible for deciding which party owns and controls the risk and determines the Contract dollars assigned to the project risk pools.  Understanding which risks can and must be controlled by CDOT and which risks can and are best shared with or allocated to the Contractor, results in an efficient and effective CAP Proposal and overall lower project cost.</w:t>
      </w:r>
    </w:p>
    <w:p w14:paraId="67881FF7" w14:textId="77777777" w:rsidR="00CC2322" w:rsidRDefault="00CC2322" w:rsidP="004A2F2B">
      <w:pPr>
        <w:autoSpaceDE w:val="0"/>
        <w:autoSpaceDN w:val="0"/>
        <w:adjustRightInd w:val="0"/>
        <w:spacing w:after="0"/>
      </w:pPr>
    </w:p>
    <w:p w14:paraId="6C3F2AFB" w14:textId="3BBDE5BB" w:rsidR="00CC2322" w:rsidRDefault="00CC2322" w:rsidP="004A2F2B">
      <w:pPr>
        <w:autoSpaceDE w:val="0"/>
        <w:autoSpaceDN w:val="0"/>
        <w:adjustRightInd w:val="0"/>
        <w:spacing w:after="0" w:line="240" w:lineRule="auto"/>
      </w:pPr>
      <w:r>
        <w:t>T</w:t>
      </w:r>
      <w:r w:rsidRPr="00CC107E">
        <w:t>he risk analysis</w:t>
      </w:r>
      <w:r>
        <w:t xml:space="preserve"> </w:t>
      </w:r>
      <w:r w:rsidRPr="00CC107E">
        <w:t>process generally include</w:t>
      </w:r>
      <w:r>
        <w:t xml:space="preserve">s the following </w:t>
      </w:r>
      <w:r w:rsidRPr="00CC107E">
        <w:t>five steps</w:t>
      </w:r>
      <w:r>
        <w:t>,</w:t>
      </w:r>
      <w:r w:rsidRPr="00CC107E">
        <w:t xml:space="preserve"> </w:t>
      </w:r>
      <w:r>
        <w:t>which are described in detail in subsequent sections</w:t>
      </w:r>
      <w:r w:rsidRPr="00CC107E">
        <w:t>:</w:t>
      </w:r>
    </w:p>
    <w:p w14:paraId="4E60E0BC" w14:textId="77777777" w:rsidR="00CC2322" w:rsidRPr="00CC107E" w:rsidRDefault="00CC2322" w:rsidP="004A2F2B">
      <w:pPr>
        <w:autoSpaceDE w:val="0"/>
        <w:autoSpaceDN w:val="0"/>
        <w:adjustRightInd w:val="0"/>
        <w:spacing w:after="0" w:line="240" w:lineRule="auto"/>
      </w:pPr>
    </w:p>
    <w:p w14:paraId="759A6861" w14:textId="77777777" w:rsidR="00CC2322" w:rsidRPr="00CC107E" w:rsidRDefault="00CC2322" w:rsidP="004A2F2B">
      <w:pPr>
        <w:autoSpaceDE w:val="0"/>
        <w:autoSpaceDN w:val="0"/>
        <w:adjustRightInd w:val="0"/>
        <w:spacing w:after="0" w:line="240" w:lineRule="auto"/>
        <w:ind w:left="720"/>
      </w:pPr>
      <w:r w:rsidRPr="00CC107E">
        <w:t xml:space="preserve">1. Identify the </w:t>
      </w:r>
      <w:r>
        <w:t>r</w:t>
      </w:r>
      <w:r w:rsidRPr="00CC107E">
        <w:t>isk</w:t>
      </w:r>
      <w:r>
        <w:t>.</w:t>
      </w:r>
    </w:p>
    <w:p w14:paraId="3FA35A82" w14:textId="77777777" w:rsidR="00CC2322" w:rsidRPr="00CC107E" w:rsidRDefault="00CC2322" w:rsidP="004A2F2B">
      <w:pPr>
        <w:autoSpaceDE w:val="0"/>
        <w:autoSpaceDN w:val="0"/>
        <w:adjustRightInd w:val="0"/>
        <w:spacing w:after="0" w:line="240" w:lineRule="auto"/>
        <w:ind w:left="720"/>
      </w:pPr>
      <w:r w:rsidRPr="00CC107E">
        <w:t xml:space="preserve">2. Assess and </w:t>
      </w:r>
      <w:r>
        <w:t>a</w:t>
      </w:r>
      <w:r w:rsidRPr="00CC107E">
        <w:t xml:space="preserve">nalyze the </w:t>
      </w:r>
      <w:r>
        <w:t>r</w:t>
      </w:r>
      <w:r w:rsidRPr="00CC107E">
        <w:t>isk</w:t>
      </w:r>
      <w:r>
        <w:t>.</w:t>
      </w:r>
    </w:p>
    <w:p w14:paraId="78D3FE12" w14:textId="77777777" w:rsidR="00CC2322" w:rsidRPr="00CC107E" w:rsidRDefault="00CC2322" w:rsidP="004A2F2B">
      <w:pPr>
        <w:autoSpaceDE w:val="0"/>
        <w:autoSpaceDN w:val="0"/>
        <w:adjustRightInd w:val="0"/>
        <w:spacing w:after="0" w:line="240" w:lineRule="auto"/>
        <w:ind w:left="720"/>
      </w:pPr>
      <w:r w:rsidRPr="00CC107E">
        <w:t xml:space="preserve">3. Mitigate and </w:t>
      </w:r>
      <w:r>
        <w:t>p</w:t>
      </w:r>
      <w:r w:rsidRPr="00CC107E">
        <w:t xml:space="preserve">lan for the </w:t>
      </w:r>
      <w:r>
        <w:t>r</w:t>
      </w:r>
      <w:r w:rsidRPr="00CC107E">
        <w:t>isk</w:t>
      </w:r>
      <w:r>
        <w:t>.</w:t>
      </w:r>
    </w:p>
    <w:p w14:paraId="77C6F85D" w14:textId="77777777" w:rsidR="00CC2322" w:rsidRPr="00CC107E" w:rsidRDefault="00CC2322" w:rsidP="004A2F2B">
      <w:pPr>
        <w:autoSpaceDE w:val="0"/>
        <w:autoSpaceDN w:val="0"/>
        <w:adjustRightInd w:val="0"/>
        <w:spacing w:after="0" w:line="240" w:lineRule="auto"/>
        <w:ind w:left="720"/>
      </w:pPr>
      <w:r w:rsidRPr="00CC107E">
        <w:t xml:space="preserve">4. </w:t>
      </w:r>
      <w:r>
        <w:t>Allocate the risk.</w:t>
      </w:r>
    </w:p>
    <w:p w14:paraId="2733037E" w14:textId="77777777" w:rsidR="00CC2322" w:rsidRDefault="00CC2322" w:rsidP="004A2F2B">
      <w:pPr>
        <w:ind w:left="720"/>
      </w:pPr>
      <w:r w:rsidRPr="00CC107E">
        <w:t xml:space="preserve">5. Monitor and </w:t>
      </w:r>
      <w:r>
        <w:t>c</w:t>
      </w:r>
      <w:r w:rsidRPr="00CC107E">
        <w:t xml:space="preserve">ontrol the </w:t>
      </w:r>
      <w:r>
        <w:t>r</w:t>
      </w:r>
      <w:r w:rsidRPr="00CC107E">
        <w:t>isk</w:t>
      </w:r>
      <w:r>
        <w:t>.</w:t>
      </w:r>
    </w:p>
    <w:p w14:paraId="6B19CE6A" w14:textId="77777777" w:rsidR="00CC2322" w:rsidRDefault="00CC2322" w:rsidP="004A2F2B">
      <w:pPr>
        <w:autoSpaceDE w:val="0"/>
        <w:autoSpaceDN w:val="0"/>
        <w:adjustRightInd w:val="0"/>
        <w:spacing w:after="0" w:line="240" w:lineRule="auto"/>
      </w:pPr>
      <w:r>
        <w:lastRenderedPageBreak/>
        <w:t xml:space="preserve"> </w:t>
      </w:r>
      <w:r>
        <w:rPr>
          <w:noProof/>
        </w:rPr>
        <w:drawing>
          <wp:inline distT="0" distB="0" distL="0" distR="0" wp14:anchorId="1DF1AE0C" wp14:editId="2F742DB8">
            <wp:extent cx="5800725" cy="3448050"/>
            <wp:effectExtent l="0" t="0" r="0" b="19050"/>
            <wp:docPr id="39" name="Diagram 1" descr="Collaborative Risk Management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810A9F3" w14:textId="77777777" w:rsidR="00CC2322" w:rsidRDefault="00CC2322" w:rsidP="004A2F2B">
      <w:pPr>
        <w:jc w:val="center"/>
        <w:rPr>
          <w:b/>
        </w:rPr>
      </w:pPr>
    </w:p>
    <w:p w14:paraId="1254A96B" w14:textId="77777777" w:rsidR="00CC2322" w:rsidRPr="00B37BB1" w:rsidRDefault="00CC2322" w:rsidP="001E15AF">
      <w:pPr>
        <w:pStyle w:val="Heading4"/>
        <w:jc w:val="center"/>
      </w:pPr>
      <w:r w:rsidRPr="00A3439A">
        <w:t xml:space="preserve">Figure </w:t>
      </w:r>
      <w:r>
        <w:t>3-2.</w:t>
      </w:r>
      <w:r w:rsidRPr="00A3439A">
        <w:t xml:space="preserve"> Collaborative Risk Management Process</w:t>
      </w:r>
    </w:p>
    <w:p w14:paraId="54F4350D" w14:textId="77777777" w:rsidR="00CC2322" w:rsidRPr="00FC44A3" w:rsidRDefault="00CC2322" w:rsidP="00271E83">
      <w:pPr>
        <w:pStyle w:val="Heading3"/>
        <w:rPr>
          <w:color w:val="365F91" w:themeColor="accent1" w:themeShade="BF"/>
        </w:rPr>
      </w:pPr>
      <w:bookmarkStart w:id="216" w:name="_Toc193805116"/>
      <w:r w:rsidRPr="00FC44A3">
        <w:rPr>
          <w:color w:val="365F91" w:themeColor="accent1" w:themeShade="BF"/>
        </w:rPr>
        <w:t>Identify the Risk</w:t>
      </w:r>
      <w:bookmarkEnd w:id="216"/>
    </w:p>
    <w:p w14:paraId="37A422FE" w14:textId="2DCF6D50" w:rsidR="00CC2322" w:rsidRDefault="00CC2322" w:rsidP="004A2F2B">
      <w:pPr>
        <w:rPr>
          <w:rFonts w:eastAsiaTheme="majorEastAsia" w:cstheme="minorHAnsi"/>
          <w:bCs/>
        </w:rPr>
      </w:pPr>
      <w:r>
        <w:rPr>
          <w:rFonts w:eastAsiaTheme="majorEastAsia" w:cstheme="minorHAnsi"/>
          <w:bCs/>
        </w:rPr>
        <w:t xml:space="preserve">General project risks are first identified during CDOT’s project delivery method selection process described in Chapter 2 of this manual.  During the delivery method selection process, the PDSM likely has identified project-specific risks that would benefit from early contractor collaboration and led to the selection of the </w:t>
      </w:r>
      <w:r w:rsidR="00343753">
        <w:rPr>
          <w:rFonts w:eastAsiaTheme="majorEastAsia" w:cstheme="minorHAnsi"/>
          <w:bCs/>
        </w:rPr>
        <w:t>CM/GC</w:t>
      </w:r>
      <w:r>
        <w:rPr>
          <w:rFonts w:eastAsiaTheme="majorEastAsia" w:cstheme="minorHAnsi"/>
          <w:bCs/>
        </w:rPr>
        <w:t xml:space="preserve"> project delivery method.  During the </w:t>
      </w:r>
      <w:r w:rsidR="00343753">
        <w:rPr>
          <w:rFonts w:eastAsiaTheme="majorEastAsia" w:cstheme="minorHAnsi"/>
          <w:bCs/>
        </w:rPr>
        <w:t>CM</w:t>
      </w:r>
      <w:r>
        <w:rPr>
          <w:rFonts w:eastAsiaTheme="majorEastAsia" w:cstheme="minorHAnsi"/>
          <w:bCs/>
        </w:rPr>
        <w:t xml:space="preserve"> procurement phase, the Contractor further identifies the project risks and proposes methods for controlling those risks.  These early identified risks become the basis of the initial project risk matrix, which is prepared by the Contractor.</w:t>
      </w:r>
      <w:r w:rsidRPr="00540A63">
        <w:rPr>
          <w:rFonts w:eastAsiaTheme="majorEastAsia" w:cstheme="minorHAnsi"/>
          <w:bCs/>
        </w:rPr>
        <w:t xml:space="preserve"> </w:t>
      </w:r>
      <w:r>
        <w:rPr>
          <w:rFonts w:eastAsiaTheme="majorEastAsia" w:cstheme="minorHAnsi"/>
          <w:bCs/>
        </w:rPr>
        <w:t>The project team reviews the risk matrix during the Project Scoping Workshop to reach a consensus of project risks, agree on the likelihood that the risk will occur, and discuss a general approach to mitigate the risk or maximize an opportunity to provide value to the project.  Additional project risks are then identified and addressed throughout an iterative design development process, as illustrated in the Preconstruction Phase f</w:t>
      </w:r>
      <w:r w:rsidRPr="0026286C">
        <w:rPr>
          <w:rFonts w:eastAsiaTheme="majorEastAsia" w:cstheme="minorHAnsi"/>
          <w:bCs/>
        </w:rPr>
        <w:t xml:space="preserve">lowchart in </w:t>
      </w:r>
      <w:r w:rsidRPr="0091339E">
        <w:rPr>
          <w:rFonts w:eastAsiaTheme="majorEastAsia" w:cstheme="minorHAnsi"/>
          <w:b/>
          <w:bCs/>
        </w:rPr>
        <w:t>Figure 3-1</w:t>
      </w:r>
      <w:r w:rsidRPr="00A05674">
        <w:rPr>
          <w:rFonts w:eastAsiaTheme="majorEastAsia" w:cstheme="minorHAnsi"/>
          <w:bCs/>
        </w:rPr>
        <w:t>.</w:t>
      </w:r>
    </w:p>
    <w:p w14:paraId="2EDF3A00" w14:textId="77777777" w:rsidR="00CC2322" w:rsidRPr="0091339E" w:rsidRDefault="00CC2322" w:rsidP="00271E83">
      <w:pPr>
        <w:pStyle w:val="Heading4"/>
        <w:rPr>
          <w:i/>
        </w:rPr>
      </w:pPr>
      <w:r w:rsidRPr="0091339E">
        <w:rPr>
          <w:i/>
        </w:rPr>
        <w:t>What are considered Project Risks?</w:t>
      </w:r>
    </w:p>
    <w:p w14:paraId="44C0CFAB" w14:textId="77777777" w:rsidR="00CC2322" w:rsidRDefault="00CC2322" w:rsidP="004A2F2B">
      <w:pPr>
        <w:autoSpaceDE w:val="0"/>
        <w:autoSpaceDN w:val="0"/>
        <w:adjustRightInd w:val="0"/>
        <w:spacing w:after="0" w:line="240" w:lineRule="auto"/>
        <w:rPr>
          <w:rFonts w:eastAsiaTheme="majorEastAsia" w:cstheme="minorHAnsi"/>
          <w:bCs/>
        </w:rPr>
      </w:pPr>
      <w:r>
        <w:rPr>
          <w:rFonts w:eastAsiaTheme="majorEastAsia" w:cstheme="minorHAnsi"/>
          <w:bCs/>
        </w:rPr>
        <w:t>A project risk is an</w:t>
      </w:r>
      <w:r w:rsidRPr="00AA424B">
        <w:rPr>
          <w:rFonts w:eastAsiaTheme="majorEastAsia" w:cstheme="minorHAnsi"/>
          <w:bCs/>
        </w:rPr>
        <w:t xml:space="preserve"> uncertain event or condition that, if it occurs, has a negative or positive effect on a project’s objectives, cost, schedule, or quality</w:t>
      </w:r>
      <w:r>
        <w:rPr>
          <w:rFonts w:eastAsiaTheme="majorEastAsia" w:cstheme="minorHAnsi"/>
          <w:bCs/>
        </w:rPr>
        <w:t>.  Typical examples include unknown soil conditions, adverse groundwater conditions, hazardous materials, utility conflicts and delays, third-party processes and approvals, innovations, improved means and methods, and constructability problems.</w:t>
      </w:r>
    </w:p>
    <w:p w14:paraId="33EB9968" w14:textId="77777777" w:rsidR="00CC2322" w:rsidRDefault="00CC2322" w:rsidP="004A2F2B">
      <w:pPr>
        <w:autoSpaceDE w:val="0"/>
        <w:autoSpaceDN w:val="0"/>
        <w:adjustRightInd w:val="0"/>
        <w:spacing w:after="0" w:line="240" w:lineRule="auto"/>
        <w:rPr>
          <w:rFonts w:eastAsiaTheme="majorEastAsia" w:cstheme="minorHAnsi"/>
          <w:bCs/>
        </w:rPr>
      </w:pPr>
    </w:p>
    <w:p w14:paraId="7068ECCA" w14:textId="77777777" w:rsidR="00CC2322" w:rsidRPr="0091339E" w:rsidRDefault="00CC2322" w:rsidP="00271E83">
      <w:pPr>
        <w:pStyle w:val="Heading4"/>
        <w:rPr>
          <w:i/>
        </w:rPr>
      </w:pPr>
      <w:r w:rsidRPr="0091339E">
        <w:rPr>
          <w:i/>
        </w:rPr>
        <w:lastRenderedPageBreak/>
        <w:t>What are not considered Project Risks?</w:t>
      </w:r>
    </w:p>
    <w:p w14:paraId="04510290" w14:textId="1250BE2B" w:rsidR="00CC2322" w:rsidRDefault="00CC2322" w:rsidP="004A2F2B">
      <w:pPr>
        <w:rPr>
          <w:rFonts w:eastAsiaTheme="majorEastAsia" w:cstheme="minorHAnsi"/>
          <w:bCs/>
        </w:rPr>
      </w:pPr>
      <w:r>
        <w:rPr>
          <w:rFonts w:eastAsiaTheme="majorEastAsia" w:cstheme="minorHAnsi"/>
          <w:bCs/>
        </w:rPr>
        <w:t xml:space="preserve">Project risks do not include internal business risks.  </w:t>
      </w:r>
      <w:r w:rsidR="004D5460">
        <w:rPr>
          <w:rFonts w:eastAsiaTheme="majorEastAsia" w:cstheme="minorHAnsi"/>
          <w:bCs/>
        </w:rPr>
        <w:t>All</w:t>
      </w:r>
      <w:r>
        <w:rPr>
          <w:rFonts w:eastAsiaTheme="majorEastAsia" w:cstheme="minorHAnsi"/>
          <w:bCs/>
        </w:rPr>
        <w:t xml:space="preserve"> the Contractor’s internal risks that are inherent in all projects, such as labor and equipment availability and failure, worker attrition, equipment failure, and capital expenditures, are completely accepted by the Contractor.  Although these are real costs and risks to the Contractor, they are not common or shared project risks and must be managed solely by the Contractor as part of the Contractor’s business.  Similarly, CDOTs internal organizational processes, as important as they are to executing the project, are considered risks that are completely accepted by CDOT.  CDOT’s Resident Engineer or Program Engineer must be involved in any discussions where CDOT’s Risk Pools are developed for these organizational process risks.</w:t>
      </w:r>
    </w:p>
    <w:p w14:paraId="32DC077C" w14:textId="77777777" w:rsidR="00CC2322" w:rsidRPr="00B40273" w:rsidRDefault="00CC2322" w:rsidP="00271E83">
      <w:pPr>
        <w:pStyle w:val="Heading4"/>
        <w:rPr>
          <w:b w:val="0"/>
        </w:rPr>
      </w:pPr>
      <w:r>
        <w:t xml:space="preserve">Access and Analyze </w:t>
      </w:r>
      <w:r w:rsidRPr="00B40273">
        <w:t>the Risk</w:t>
      </w:r>
    </w:p>
    <w:p w14:paraId="3E17EA3A" w14:textId="77777777" w:rsidR="00CC2322" w:rsidRDefault="00CC2322" w:rsidP="004A2F2B">
      <w:pPr>
        <w:rPr>
          <w:rFonts w:eastAsiaTheme="majorEastAsia" w:cstheme="minorHAnsi"/>
          <w:bCs/>
        </w:rPr>
      </w:pPr>
      <w:r>
        <w:rPr>
          <w:rFonts w:eastAsiaTheme="majorEastAsia" w:cstheme="minorHAnsi"/>
          <w:bCs/>
        </w:rPr>
        <w:t>During the Preconstruction Phase, the project team collaboratively assesses the project risks through a series of Risk Management Meetings.  These meetings are typically held at established pricing milestones following 30%, 60%, and 90% submittals, although often additional meetings are required.</w:t>
      </w:r>
    </w:p>
    <w:p w14:paraId="3681862B" w14:textId="77777777" w:rsidR="00CC2322" w:rsidRDefault="00CC2322" w:rsidP="004A2F2B">
      <w:pPr>
        <w:rPr>
          <w:rFonts w:eastAsiaTheme="majorEastAsia" w:cstheme="minorHAnsi"/>
          <w:bCs/>
        </w:rPr>
      </w:pPr>
      <w:r>
        <w:rPr>
          <w:rFonts w:eastAsiaTheme="majorEastAsia" w:cstheme="minorHAnsi"/>
          <w:bCs/>
        </w:rPr>
        <w:t xml:space="preserve">Initial Risk Management Meetings typically focus on identifying and assessing project risks and investigating innovative design solutions.  </w:t>
      </w:r>
      <w:r w:rsidRPr="001526D1">
        <w:rPr>
          <w:rFonts w:eastAsiaTheme="majorEastAsia" w:cstheme="minorHAnsi"/>
          <w:bCs/>
        </w:rPr>
        <w:t>During later meetings, the focus shift</w:t>
      </w:r>
      <w:r>
        <w:rPr>
          <w:rFonts w:eastAsiaTheme="majorEastAsia" w:cstheme="minorHAnsi"/>
          <w:bCs/>
        </w:rPr>
        <w:t>s</w:t>
      </w:r>
      <w:r w:rsidRPr="001526D1">
        <w:rPr>
          <w:rFonts w:eastAsiaTheme="majorEastAsia" w:cstheme="minorHAnsi"/>
          <w:bCs/>
        </w:rPr>
        <w:t xml:space="preserve"> to discussions of the cost and schedule impacts, risk</w:t>
      </w:r>
      <w:r>
        <w:rPr>
          <w:rFonts w:eastAsiaTheme="majorEastAsia" w:cstheme="minorHAnsi"/>
          <w:bCs/>
        </w:rPr>
        <w:t xml:space="preserve"> allocation</w:t>
      </w:r>
      <w:r w:rsidRPr="001526D1">
        <w:rPr>
          <w:rFonts w:eastAsiaTheme="majorEastAsia" w:cstheme="minorHAnsi"/>
          <w:bCs/>
        </w:rPr>
        <w:t>, and development of the risk pools</w:t>
      </w:r>
      <w:r>
        <w:rPr>
          <w:rFonts w:eastAsiaTheme="majorEastAsia" w:cstheme="minorHAnsi"/>
          <w:bCs/>
        </w:rPr>
        <w:t>, if necessary.</w:t>
      </w:r>
    </w:p>
    <w:p w14:paraId="2204E3F5" w14:textId="77777777" w:rsidR="00CC2322" w:rsidRPr="00B40273" w:rsidRDefault="00CC2322" w:rsidP="00271E83">
      <w:pPr>
        <w:pStyle w:val="Heading4"/>
        <w:rPr>
          <w:b w:val="0"/>
        </w:rPr>
      </w:pPr>
      <w:r>
        <w:t>Mitigate and Plan for the Risk</w:t>
      </w:r>
    </w:p>
    <w:p w14:paraId="30A9FAA8" w14:textId="05A31C94" w:rsidR="00CC2322" w:rsidRDefault="00CC2322" w:rsidP="004A2F2B">
      <w:pPr>
        <w:rPr>
          <w:rFonts w:eastAsiaTheme="majorEastAsia" w:cstheme="minorHAnsi"/>
          <w:b/>
          <w:bCs/>
        </w:rPr>
      </w:pPr>
      <w:r>
        <w:rPr>
          <w:rFonts w:eastAsiaTheme="majorEastAsia" w:cstheme="minorHAnsi"/>
          <w:bCs/>
        </w:rPr>
        <w:t xml:space="preserve">In a traditional DBB, without the benefit of the </w:t>
      </w:r>
      <w:r w:rsidR="00343753">
        <w:rPr>
          <w:rFonts w:eastAsiaTheme="majorEastAsia" w:cstheme="minorHAnsi"/>
          <w:bCs/>
        </w:rPr>
        <w:t>CM/GC</w:t>
      </w:r>
      <w:r>
        <w:rPr>
          <w:rFonts w:eastAsiaTheme="majorEastAsia" w:cstheme="minorHAnsi"/>
          <w:bCs/>
        </w:rPr>
        <w:t xml:space="preserve"> collaborative process, project risks result in the Contractor adding contingency to the bid.  In </w:t>
      </w:r>
      <w:r w:rsidR="00DB5DF3">
        <w:rPr>
          <w:rFonts w:eastAsiaTheme="majorEastAsia" w:cstheme="minorHAnsi"/>
          <w:bCs/>
        </w:rPr>
        <w:t>D-B</w:t>
      </w:r>
      <w:r>
        <w:rPr>
          <w:rFonts w:eastAsiaTheme="majorEastAsia" w:cstheme="minorHAnsi"/>
          <w:bCs/>
        </w:rPr>
        <w:t xml:space="preserve">, there is more opportunity to properly allocate and manage risk but still the Contractor must often add contingencies to the bid to cover risk that the Contractor is not </w:t>
      </w:r>
      <w:r w:rsidR="004D5460">
        <w:rPr>
          <w:rFonts w:eastAsiaTheme="majorEastAsia" w:cstheme="minorHAnsi"/>
          <w:bCs/>
        </w:rPr>
        <w:t>able</w:t>
      </w:r>
      <w:r>
        <w:rPr>
          <w:rFonts w:eastAsiaTheme="majorEastAsia" w:cstheme="minorHAnsi"/>
          <w:bCs/>
        </w:rPr>
        <w:t xml:space="preserve"> to effectively manage.  In </w:t>
      </w:r>
      <w:r w:rsidR="00343753">
        <w:rPr>
          <w:rFonts w:eastAsiaTheme="majorEastAsia" w:cstheme="minorHAnsi"/>
          <w:bCs/>
        </w:rPr>
        <w:t>CM/GC</w:t>
      </w:r>
      <w:r>
        <w:rPr>
          <w:rFonts w:eastAsiaTheme="majorEastAsia" w:cstheme="minorHAnsi"/>
          <w:bCs/>
        </w:rPr>
        <w:t xml:space="preserve">, there is a unique opportunity to advance and refine the design to reduce Contractor- identified risk.  Risks that have been eliminated through design changes can </w:t>
      </w:r>
      <w:r w:rsidRPr="00DE4DA4">
        <w:rPr>
          <w:rFonts w:eastAsiaTheme="majorEastAsia" w:cstheme="minorHAnsi"/>
          <w:bCs/>
        </w:rPr>
        <w:t xml:space="preserve">then be </w:t>
      </w:r>
      <w:r>
        <w:rPr>
          <w:rFonts w:eastAsiaTheme="majorEastAsia" w:cstheme="minorHAnsi"/>
          <w:bCs/>
        </w:rPr>
        <w:t xml:space="preserve">either </w:t>
      </w:r>
      <w:r w:rsidRPr="00DE4DA4">
        <w:rPr>
          <w:rFonts w:eastAsiaTheme="majorEastAsia" w:cstheme="minorHAnsi"/>
          <w:bCs/>
        </w:rPr>
        <w:t xml:space="preserve">removed from the </w:t>
      </w:r>
      <w:r>
        <w:rPr>
          <w:rFonts w:eastAsiaTheme="majorEastAsia" w:cstheme="minorHAnsi"/>
          <w:bCs/>
        </w:rPr>
        <w:t>R</w:t>
      </w:r>
      <w:r w:rsidRPr="00DE4DA4">
        <w:rPr>
          <w:rFonts w:eastAsiaTheme="majorEastAsia" w:cstheme="minorHAnsi"/>
          <w:bCs/>
        </w:rPr>
        <w:t xml:space="preserve">isk </w:t>
      </w:r>
      <w:r>
        <w:rPr>
          <w:rFonts w:eastAsiaTheme="majorEastAsia" w:cstheme="minorHAnsi"/>
          <w:bCs/>
        </w:rPr>
        <w:t>R</w:t>
      </w:r>
      <w:r w:rsidRPr="00DE4DA4">
        <w:rPr>
          <w:rFonts w:eastAsiaTheme="majorEastAsia" w:cstheme="minorHAnsi"/>
          <w:bCs/>
        </w:rPr>
        <w:t>egister</w:t>
      </w:r>
      <w:r>
        <w:rPr>
          <w:rFonts w:eastAsiaTheme="majorEastAsia" w:cstheme="minorHAnsi"/>
          <w:bCs/>
        </w:rPr>
        <w:t xml:space="preserve"> or noted as having been resolved.  If the project risk cannot be eliminated, it remains on the Risk Register and the Contractor must prepare a mitigation plan for the risk.  </w:t>
      </w:r>
      <w:r w:rsidRPr="005A3BF6">
        <w:rPr>
          <w:rFonts w:cstheme="minorHAnsi"/>
          <w:bCs/>
        </w:rPr>
        <w:t xml:space="preserve">Mitigation can involve design changes, </w:t>
      </w:r>
      <w:r>
        <w:rPr>
          <w:rFonts w:cstheme="minorHAnsi"/>
          <w:bCs/>
        </w:rPr>
        <w:t>development of R</w:t>
      </w:r>
      <w:r w:rsidRPr="005A3BF6">
        <w:rPr>
          <w:rFonts w:cstheme="minorHAnsi"/>
          <w:bCs/>
        </w:rPr>
        <w:t xml:space="preserve">isk </w:t>
      </w:r>
      <w:r>
        <w:rPr>
          <w:rFonts w:cstheme="minorHAnsi"/>
          <w:bCs/>
        </w:rPr>
        <w:t>P</w:t>
      </w:r>
      <w:r w:rsidRPr="005A3BF6">
        <w:rPr>
          <w:rFonts w:cstheme="minorHAnsi"/>
          <w:bCs/>
        </w:rPr>
        <w:t xml:space="preserve">ools, </w:t>
      </w:r>
      <w:r>
        <w:rPr>
          <w:rFonts w:cstheme="minorHAnsi"/>
          <w:bCs/>
        </w:rPr>
        <w:t>O</w:t>
      </w:r>
      <w:r w:rsidRPr="005A3BF6">
        <w:rPr>
          <w:rFonts w:cstheme="minorHAnsi"/>
          <w:bCs/>
        </w:rPr>
        <w:t>wner</w:t>
      </w:r>
      <w:r>
        <w:rPr>
          <w:rFonts w:cstheme="minorHAnsi"/>
          <w:bCs/>
        </w:rPr>
        <w:t>-</w:t>
      </w:r>
      <w:r w:rsidRPr="005A3BF6">
        <w:rPr>
          <w:rFonts w:cstheme="minorHAnsi"/>
          <w:bCs/>
        </w:rPr>
        <w:t xml:space="preserve">accepted risk, </w:t>
      </w:r>
      <w:r>
        <w:rPr>
          <w:rFonts w:cstheme="minorHAnsi"/>
          <w:bCs/>
        </w:rPr>
        <w:t>C</w:t>
      </w:r>
      <w:r w:rsidRPr="005A3BF6">
        <w:rPr>
          <w:rFonts w:cstheme="minorHAnsi"/>
          <w:bCs/>
        </w:rPr>
        <w:t>ontractor</w:t>
      </w:r>
      <w:r>
        <w:rPr>
          <w:rFonts w:cstheme="minorHAnsi"/>
          <w:bCs/>
        </w:rPr>
        <w:t>-</w:t>
      </w:r>
      <w:r w:rsidRPr="005A3BF6">
        <w:rPr>
          <w:rFonts w:cstheme="minorHAnsi"/>
          <w:bCs/>
        </w:rPr>
        <w:t xml:space="preserve">accepted risk, and avoidance of risk to eliminate or </w:t>
      </w:r>
      <w:r>
        <w:rPr>
          <w:rFonts w:cstheme="minorHAnsi"/>
          <w:bCs/>
        </w:rPr>
        <w:t xml:space="preserve">reduce the risk. </w:t>
      </w:r>
    </w:p>
    <w:p w14:paraId="0401D1E8" w14:textId="77777777" w:rsidR="00CC2322" w:rsidRDefault="00CC2322" w:rsidP="004A2F2B">
      <w:pPr>
        <w:rPr>
          <w:rFonts w:eastAsiaTheme="majorEastAsia" w:cstheme="minorHAnsi"/>
          <w:bCs/>
        </w:rPr>
      </w:pPr>
      <w:r>
        <w:rPr>
          <w:rFonts w:eastAsiaTheme="majorEastAsia" w:cstheme="minorHAnsi"/>
          <w:bCs/>
        </w:rPr>
        <w:t>Some risk can be mitigated by early-stage construction packages or through the LLTP process.  The Contractor should look for any material or equipment that is likely to benefit from early procurement.  These items can then be procured prior to the Construction Phase through an LLTP CAP.  Likewise, the project team should review the project and identify construction phases that are likely to benefit from staged construction packages.  For example, an early construction package could be procured to allow for utility construction to proceed or to allow the project schedule to advance for a phase of construction while project details are resolved on subsequent phases.</w:t>
      </w:r>
    </w:p>
    <w:p w14:paraId="7230FF21" w14:textId="77777777" w:rsidR="00CC2322" w:rsidRDefault="00CC2322" w:rsidP="00271E83">
      <w:pPr>
        <w:pStyle w:val="Heading4"/>
        <w:rPr>
          <w:b w:val="0"/>
        </w:rPr>
      </w:pPr>
      <w:r>
        <w:t>Allocate</w:t>
      </w:r>
      <w:r w:rsidRPr="00B40273">
        <w:t xml:space="preserve"> the Risk</w:t>
      </w:r>
    </w:p>
    <w:p w14:paraId="5CB88D19" w14:textId="17768B51" w:rsidR="00CC2322" w:rsidRDefault="00CC2322" w:rsidP="004A2F2B">
      <w:pPr>
        <w:rPr>
          <w:rFonts w:eastAsiaTheme="majorEastAsia" w:cstheme="minorHAnsi"/>
          <w:bCs/>
        </w:rPr>
      </w:pPr>
      <w:r>
        <w:rPr>
          <w:rFonts w:eastAsiaTheme="majorEastAsia" w:cstheme="minorHAnsi"/>
          <w:bCs/>
        </w:rPr>
        <w:t xml:space="preserve">Once a risk has been identified and quantified, it is assigned to </w:t>
      </w:r>
      <w:r w:rsidR="00476047">
        <w:rPr>
          <w:rFonts w:eastAsiaTheme="majorEastAsia" w:cstheme="minorHAnsi"/>
          <w:bCs/>
        </w:rPr>
        <w:t>either CDOT or the Contractor</w:t>
      </w:r>
      <w:r>
        <w:rPr>
          <w:rFonts w:eastAsiaTheme="majorEastAsia" w:cstheme="minorHAnsi"/>
          <w:bCs/>
        </w:rPr>
        <w:t>.  The goal is to assign the risk to the party who is best able to control the risk.  Risks can be allocated solely to the Contractor or CDOT, or they can be shared.  Risk is accounted for in three ways</w:t>
      </w:r>
      <w:r w:rsidR="004D5460">
        <w:rPr>
          <w:rFonts w:eastAsiaTheme="majorEastAsia" w:cstheme="minorHAnsi"/>
          <w:bCs/>
        </w:rPr>
        <w:t>: (</w:t>
      </w:r>
      <w:r>
        <w:rPr>
          <w:rFonts w:eastAsiaTheme="majorEastAsia" w:cstheme="minorHAnsi"/>
          <w:bCs/>
        </w:rPr>
        <w:t xml:space="preserve">1) risk that is allocated to the Contractor is included within the Contractor’s bid items; (2) risk that is allocated to CDOT is </w:t>
      </w:r>
      <w:r>
        <w:rPr>
          <w:rFonts w:eastAsiaTheme="majorEastAsia" w:cstheme="minorHAnsi"/>
          <w:bCs/>
        </w:rPr>
        <w:lastRenderedPageBreak/>
        <w:t xml:space="preserve">accounted for in the CDOT Risk Pool; and </w:t>
      </w:r>
      <w:r w:rsidR="00476047">
        <w:rPr>
          <w:rFonts w:eastAsiaTheme="majorEastAsia" w:cstheme="minorHAnsi"/>
          <w:bCs/>
        </w:rPr>
        <w:t xml:space="preserve">(3) </w:t>
      </w:r>
      <w:r>
        <w:rPr>
          <w:rFonts w:eastAsiaTheme="majorEastAsia" w:cstheme="minorHAnsi"/>
          <w:bCs/>
        </w:rPr>
        <w:t xml:space="preserve">risk that is to be shared is accounted for in the Shared Risk Contingency Pool.  Additionally, risk for minor overruns and Contract changes are addressed by a CDOT Risk Pool </w:t>
      </w:r>
      <w:proofErr w:type="gramStart"/>
      <w:r>
        <w:rPr>
          <w:rFonts w:eastAsiaTheme="majorEastAsia" w:cstheme="minorHAnsi"/>
          <w:bCs/>
        </w:rPr>
        <w:t>similar to</w:t>
      </w:r>
      <w:proofErr w:type="gramEnd"/>
      <w:r>
        <w:rPr>
          <w:rFonts w:eastAsiaTheme="majorEastAsia" w:cstheme="minorHAnsi"/>
          <w:bCs/>
        </w:rPr>
        <w:t xml:space="preserve"> DBB Force Accounts.  Minor Contract Revisions (MCRs) for </w:t>
      </w:r>
      <w:r w:rsidR="00343753">
        <w:rPr>
          <w:rFonts w:eastAsiaTheme="majorEastAsia" w:cstheme="minorHAnsi"/>
          <w:bCs/>
        </w:rPr>
        <w:t>CM/GC</w:t>
      </w:r>
      <w:r>
        <w:rPr>
          <w:rFonts w:eastAsiaTheme="majorEastAsia" w:cstheme="minorHAnsi"/>
          <w:bCs/>
        </w:rPr>
        <w:t xml:space="preserve"> projects can usually be significantly less than for traditional DBB </w:t>
      </w:r>
      <w:r w:rsidR="004D5460">
        <w:rPr>
          <w:rFonts w:eastAsiaTheme="majorEastAsia" w:cstheme="minorHAnsi"/>
          <w:bCs/>
        </w:rPr>
        <w:t>because of</w:t>
      </w:r>
      <w:r>
        <w:rPr>
          <w:rFonts w:eastAsiaTheme="majorEastAsia" w:cstheme="minorHAnsi"/>
          <w:bCs/>
        </w:rPr>
        <w:t xml:space="preserve"> the risk mitigation process and cost allocation to risk pools.</w:t>
      </w:r>
    </w:p>
    <w:p w14:paraId="2F09D884" w14:textId="77777777" w:rsidR="00CC2322" w:rsidRPr="000971E0" w:rsidRDefault="00CC2322" w:rsidP="004A2F2B">
      <w:pPr>
        <w:spacing w:after="0"/>
        <w:rPr>
          <w:rFonts w:cstheme="minorHAnsi"/>
        </w:rPr>
      </w:pPr>
      <w:r>
        <w:rPr>
          <w:rFonts w:cstheme="minorHAnsi"/>
        </w:rPr>
        <w:t xml:space="preserve">The Contractor </w:t>
      </w:r>
      <w:r w:rsidRPr="005A3BF6">
        <w:rPr>
          <w:rFonts w:cstheme="minorHAnsi"/>
        </w:rPr>
        <w:t xml:space="preserve">and CDOT develop risk pools for </w:t>
      </w:r>
      <w:r>
        <w:rPr>
          <w:rFonts w:cstheme="minorHAnsi"/>
        </w:rPr>
        <w:t>r</w:t>
      </w:r>
      <w:r w:rsidRPr="005A3BF6">
        <w:rPr>
          <w:rFonts w:cstheme="minorHAnsi"/>
        </w:rPr>
        <w:t xml:space="preserve">isks that need to be addressed </w:t>
      </w:r>
      <w:r>
        <w:rPr>
          <w:rFonts w:cstheme="minorHAnsi"/>
        </w:rPr>
        <w:t>through the</w:t>
      </w:r>
      <w:r w:rsidRPr="005A3BF6">
        <w:rPr>
          <w:rFonts w:cstheme="minorHAnsi"/>
        </w:rPr>
        <w:t xml:space="preserve"> CDOT Risk Pool or Shared Risk Contingency Pool</w:t>
      </w:r>
      <w:r>
        <w:rPr>
          <w:rFonts w:cstheme="minorHAnsi"/>
        </w:rPr>
        <w:t xml:space="preserve"> by following four steps:</w:t>
      </w:r>
    </w:p>
    <w:p w14:paraId="27C41107" w14:textId="7B560BD4" w:rsidR="00CC2322" w:rsidRPr="000971E0" w:rsidRDefault="00CC2322" w:rsidP="002B0B63">
      <w:pPr>
        <w:pStyle w:val="ListParagraph"/>
        <w:numPr>
          <w:ilvl w:val="0"/>
          <w:numId w:val="35"/>
        </w:numPr>
        <w:spacing w:after="0"/>
        <w:ind w:left="788"/>
        <w:rPr>
          <w:rFonts w:cstheme="minorHAnsi"/>
        </w:rPr>
      </w:pPr>
      <w:r w:rsidRPr="000971E0">
        <w:rPr>
          <w:rFonts w:cstheme="minorHAnsi"/>
        </w:rPr>
        <w:t xml:space="preserve">The </w:t>
      </w:r>
      <w:r w:rsidR="00343753">
        <w:rPr>
          <w:rFonts w:cstheme="minorHAnsi"/>
        </w:rPr>
        <w:t>CM</w:t>
      </w:r>
      <w:r>
        <w:rPr>
          <w:rFonts w:cstheme="minorHAnsi"/>
        </w:rPr>
        <w:t xml:space="preserve"> </w:t>
      </w:r>
      <w:r w:rsidRPr="000971E0">
        <w:rPr>
          <w:rFonts w:cstheme="minorHAnsi"/>
        </w:rPr>
        <w:t xml:space="preserve">submits drafts of the items, including estimates for those items, to be covered by MCRs, Overruns, </w:t>
      </w:r>
      <w:r>
        <w:rPr>
          <w:rFonts w:cstheme="minorHAnsi"/>
        </w:rPr>
        <w:t xml:space="preserve">CDOT Risk Pools, </w:t>
      </w:r>
      <w:r w:rsidRPr="000971E0">
        <w:rPr>
          <w:rFonts w:cstheme="minorHAnsi"/>
        </w:rPr>
        <w:t>and Shared Risk Contingency Pools for CDOT review and acceptance.</w:t>
      </w:r>
    </w:p>
    <w:p w14:paraId="27CE018D" w14:textId="3EAD8740" w:rsidR="00CC2322" w:rsidRDefault="00CC2322" w:rsidP="002B0B63">
      <w:pPr>
        <w:pStyle w:val="ListParagraph"/>
        <w:numPr>
          <w:ilvl w:val="0"/>
          <w:numId w:val="35"/>
        </w:numPr>
        <w:spacing w:after="0"/>
        <w:ind w:left="788"/>
        <w:rPr>
          <w:rFonts w:cstheme="minorHAnsi"/>
        </w:rPr>
      </w:pPr>
      <w:r w:rsidRPr="000971E0">
        <w:rPr>
          <w:rFonts w:cstheme="minorHAnsi"/>
        </w:rPr>
        <w:t xml:space="preserve">The </w:t>
      </w:r>
      <w:r w:rsidR="00343753">
        <w:rPr>
          <w:rFonts w:cstheme="minorHAnsi"/>
        </w:rPr>
        <w:t>CM</w:t>
      </w:r>
      <w:r w:rsidRPr="000971E0">
        <w:rPr>
          <w:rFonts w:cstheme="minorHAnsi"/>
        </w:rPr>
        <w:t xml:space="preserve"> submits drafts of the definitions for Shared Risk Contingency Pools for CDOT review and acceptance. </w:t>
      </w:r>
    </w:p>
    <w:p w14:paraId="251E470E" w14:textId="50D0A815" w:rsidR="00CC2322" w:rsidRPr="000971E0" w:rsidRDefault="00343753" w:rsidP="002B0B63">
      <w:pPr>
        <w:pStyle w:val="ListParagraph"/>
        <w:numPr>
          <w:ilvl w:val="0"/>
          <w:numId w:val="35"/>
        </w:numPr>
        <w:spacing w:after="0"/>
        <w:ind w:left="788"/>
        <w:rPr>
          <w:rFonts w:cstheme="minorHAnsi"/>
        </w:rPr>
      </w:pPr>
      <w:r>
        <w:rPr>
          <w:rFonts w:cstheme="minorHAnsi"/>
        </w:rPr>
        <w:t>CM</w:t>
      </w:r>
      <w:r w:rsidR="00CC2322" w:rsidRPr="005A3BF6">
        <w:rPr>
          <w:rFonts w:cstheme="minorHAnsi"/>
        </w:rPr>
        <w:t xml:space="preserve"> </w:t>
      </w:r>
      <w:r w:rsidR="00CC2322">
        <w:rPr>
          <w:rFonts w:cstheme="minorHAnsi"/>
        </w:rPr>
        <w:t xml:space="preserve">submittals are </w:t>
      </w:r>
      <w:r w:rsidR="00CC2322" w:rsidRPr="005A3BF6">
        <w:rPr>
          <w:rFonts w:cstheme="minorHAnsi"/>
        </w:rPr>
        <w:t xml:space="preserve">reviewed </w:t>
      </w:r>
      <w:r w:rsidR="00CC2322" w:rsidRPr="000971E0">
        <w:rPr>
          <w:rFonts w:cstheme="minorHAnsi"/>
        </w:rPr>
        <w:t xml:space="preserve">by CDOT, </w:t>
      </w:r>
      <w:r w:rsidR="00CC2322">
        <w:rPr>
          <w:rFonts w:cstheme="minorHAnsi"/>
        </w:rPr>
        <w:t xml:space="preserve">with technical input from </w:t>
      </w:r>
      <w:r w:rsidR="00CC2322" w:rsidRPr="000971E0">
        <w:rPr>
          <w:rFonts w:cstheme="minorHAnsi"/>
        </w:rPr>
        <w:t>the Design Consultant and</w:t>
      </w:r>
      <w:r w:rsidR="00CC2322">
        <w:rPr>
          <w:rFonts w:cstheme="minorHAnsi"/>
        </w:rPr>
        <w:t xml:space="preserve"> cost validation from the ICE.</w:t>
      </w:r>
    </w:p>
    <w:p w14:paraId="1598ACD8" w14:textId="77777777" w:rsidR="00CC2322" w:rsidRDefault="00CC2322" w:rsidP="002B0B63">
      <w:pPr>
        <w:pStyle w:val="ListParagraph"/>
        <w:numPr>
          <w:ilvl w:val="0"/>
          <w:numId w:val="35"/>
        </w:numPr>
        <w:spacing w:after="0"/>
        <w:ind w:left="788"/>
        <w:rPr>
          <w:rFonts w:cstheme="minorHAnsi"/>
        </w:rPr>
      </w:pPr>
      <w:r w:rsidRPr="00284A9E">
        <w:rPr>
          <w:rFonts w:cstheme="minorHAnsi"/>
        </w:rPr>
        <w:t>Once accepted, CDOT add</w:t>
      </w:r>
      <w:r>
        <w:rPr>
          <w:rFonts w:cstheme="minorHAnsi"/>
        </w:rPr>
        <w:t>s</w:t>
      </w:r>
      <w:r w:rsidRPr="00284A9E">
        <w:rPr>
          <w:rFonts w:cstheme="minorHAnsi"/>
        </w:rPr>
        <w:t xml:space="preserve"> the items and definitions to the </w:t>
      </w:r>
      <w:r>
        <w:rPr>
          <w:rFonts w:cstheme="minorHAnsi"/>
        </w:rPr>
        <w:t>Risk Register</w:t>
      </w:r>
      <w:r w:rsidRPr="00284A9E">
        <w:rPr>
          <w:rFonts w:cstheme="minorHAnsi"/>
        </w:rPr>
        <w:t xml:space="preserve"> </w:t>
      </w:r>
      <w:r>
        <w:rPr>
          <w:rFonts w:cstheme="minorHAnsi"/>
        </w:rPr>
        <w:t xml:space="preserve">as a Project Special Provision </w:t>
      </w:r>
      <w:r w:rsidRPr="00284A9E">
        <w:rPr>
          <w:rFonts w:cstheme="minorHAnsi"/>
        </w:rPr>
        <w:t>for team review, acceptance, and signing.</w:t>
      </w:r>
    </w:p>
    <w:p w14:paraId="2D1655E3" w14:textId="77777777" w:rsidR="00CC2322" w:rsidRPr="00B40273" w:rsidRDefault="00CC2322" w:rsidP="00271E83">
      <w:pPr>
        <w:pStyle w:val="Heading4"/>
        <w:rPr>
          <w:b w:val="0"/>
        </w:rPr>
      </w:pPr>
      <w:r>
        <w:t>Monitor and Control the Risk</w:t>
      </w:r>
    </w:p>
    <w:p w14:paraId="4CE9AAFF" w14:textId="3A5D118D" w:rsidR="00CC2322" w:rsidRDefault="00CC2322" w:rsidP="004A2F2B">
      <w:r>
        <w:t xml:space="preserve">The objectives of risk monitoring and control are to systematically track the identified risks, identify any new risks, and effectively manage the contingency reserve.  Risk monitoring and updating occurs after the risk mitigation and planning processes and then continues through the Preconstruction and Construction Phases.  The list of risks and associated risk management strategies are likely to change as the project matures and new risks </w:t>
      </w:r>
      <w:r w:rsidR="00613B69">
        <w:t>develop,</w:t>
      </w:r>
      <w:r>
        <w:t xml:space="preserve"> or anticipated risks are mitigated.</w:t>
      </w:r>
    </w:p>
    <w:p w14:paraId="3B51E80E" w14:textId="77777777" w:rsidR="00CC2322" w:rsidRDefault="00CC2322" w:rsidP="004A2F2B">
      <w:r>
        <w:t>Periodic project risk reviews repeat the tasks of identification, assessment, analysis, mitigation, planning, and allocation. Regularly scheduled project risk management meetings can be used to ensure that project risk is continually reviewed. If unanticipated risks emerge, or a risk’s impact is greater than expected, the planned response or risk allocation may not be adequate. At this point, the project team must perform additional planning to control the risk.  Changes to project risks must be documented using the established Risk Register.  During the Construction Phase, CDOT and the Contractor monitor contingencies and the Risk Pools to ensure that the established Risk Pools are adequate for the actual realized project risks.</w:t>
      </w:r>
    </w:p>
    <w:p w14:paraId="50403EBF" w14:textId="77777777" w:rsidR="00CC2322" w:rsidRPr="00FC44A3" w:rsidRDefault="00CC2322" w:rsidP="00271E83">
      <w:pPr>
        <w:pStyle w:val="Heading3"/>
        <w:rPr>
          <w:color w:val="365F91" w:themeColor="accent1" w:themeShade="BF"/>
        </w:rPr>
      </w:pPr>
      <w:bookmarkStart w:id="217" w:name="_Toc193805117"/>
      <w:r w:rsidRPr="00FC44A3">
        <w:rPr>
          <w:color w:val="365F91" w:themeColor="accent1" w:themeShade="BF"/>
        </w:rPr>
        <w:t>Risk Register</w:t>
      </w:r>
      <w:bookmarkEnd w:id="217"/>
    </w:p>
    <w:p w14:paraId="4BB4012C" w14:textId="0D25D780" w:rsidR="00CC2322" w:rsidRPr="00457175" w:rsidRDefault="00CC2322" w:rsidP="004A2F2B">
      <w:pPr>
        <w:rPr>
          <w:rFonts w:cstheme="minorHAnsi"/>
          <w:bCs/>
        </w:rPr>
      </w:pPr>
      <w:r w:rsidRPr="00457175">
        <w:rPr>
          <w:rFonts w:eastAsiaTheme="majorEastAsia" w:cstheme="minorHAnsi"/>
          <w:bCs/>
        </w:rPr>
        <w:t xml:space="preserve">The Risk Register is a tool used to document the risk management process.  </w:t>
      </w:r>
      <w:r w:rsidRPr="00457175">
        <w:rPr>
          <w:rFonts w:cstheme="minorHAnsi"/>
          <w:bCs/>
        </w:rPr>
        <w:t xml:space="preserve">The purpose of the Risk Register is to define </w:t>
      </w:r>
      <w:r>
        <w:rPr>
          <w:rFonts w:cstheme="minorHAnsi"/>
          <w:bCs/>
        </w:rPr>
        <w:t xml:space="preserve">the </w:t>
      </w:r>
      <w:r w:rsidRPr="00457175">
        <w:rPr>
          <w:rFonts w:cstheme="minorHAnsi"/>
          <w:bCs/>
        </w:rPr>
        <w:t xml:space="preserve">risks, document the risks, </w:t>
      </w:r>
      <w:r w:rsidRPr="00457175">
        <w:t>identify cost and schedule impacts associated with the risks,</w:t>
      </w:r>
      <w:r w:rsidRPr="00457175">
        <w:rPr>
          <w:rFonts w:cstheme="minorHAnsi"/>
          <w:bCs/>
        </w:rPr>
        <w:t xml:space="preserve"> and produce detailed mitigation plans for the risks. Each Risk Register include</w:t>
      </w:r>
      <w:r>
        <w:rPr>
          <w:rFonts w:cstheme="minorHAnsi"/>
          <w:bCs/>
        </w:rPr>
        <w:t>s</w:t>
      </w:r>
      <w:r w:rsidRPr="00457175">
        <w:rPr>
          <w:rFonts w:cstheme="minorHAnsi"/>
          <w:bCs/>
        </w:rPr>
        <w:t xml:space="preserve"> the agreement of how CDOT and </w:t>
      </w:r>
      <w:r w:rsidRPr="00457175">
        <w:rPr>
          <w:rFonts w:cstheme="minorHAnsi"/>
        </w:rPr>
        <w:t>the Contractor</w:t>
      </w:r>
      <w:r w:rsidRPr="00457175">
        <w:rPr>
          <w:rFonts w:cstheme="minorHAnsi"/>
          <w:bCs/>
        </w:rPr>
        <w:t xml:space="preserve"> defined the risks, who is responsible for the risks, and how the risks </w:t>
      </w:r>
      <w:r>
        <w:rPr>
          <w:rFonts w:cstheme="minorHAnsi"/>
          <w:bCs/>
        </w:rPr>
        <w:t>are to</w:t>
      </w:r>
      <w:r w:rsidRPr="00457175">
        <w:rPr>
          <w:rFonts w:cstheme="minorHAnsi"/>
          <w:bCs/>
        </w:rPr>
        <w:t xml:space="preserve"> be paid for during construction.  The Contractor is responsible for preparing and updating the </w:t>
      </w:r>
      <w:r w:rsidRPr="00457175">
        <w:rPr>
          <w:rFonts w:eastAsiaTheme="majorEastAsia" w:cstheme="minorHAnsi"/>
          <w:bCs/>
        </w:rPr>
        <w:t xml:space="preserve">Risk Register with input from CDOT, the ICE, and the Design Consultant.  </w:t>
      </w:r>
    </w:p>
    <w:p w14:paraId="539DE261" w14:textId="77777777" w:rsidR="00CC2322" w:rsidRDefault="00CC2322" w:rsidP="004A2F2B">
      <w:r>
        <w:lastRenderedPageBreak/>
        <w:t>By</w:t>
      </w:r>
      <w:r w:rsidRPr="00457175">
        <w:t xml:space="preserve"> the end of the Preconstruction Phase, the Risk Register describe</w:t>
      </w:r>
      <w:r>
        <w:t>s</w:t>
      </w:r>
      <w:r w:rsidRPr="00457175">
        <w:t xml:space="preserve"> all known project risks, define</w:t>
      </w:r>
      <w:r>
        <w:t>s</w:t>
      </w:r>
      <w:r w:rsidRPr="00457175">
        <w:t xml:space="preserve"> the project Risk Pools</w:t>
      </w:r>
      <w:r>
        <w:t>,</w:t>
      </w:r>
      <w:r w:rsidRPr="00457175">
        <w:t xml:space="preserve"> and becomes part of the Contract Documents. </w:t>
      </w:r>
      <w:r w:rsidRPr="00457175">
        <w:rPr>
          <w:rFonts w:cstheme="minorHAnsi"/>
          <w:bCs/>
        </w:rPr>
        <w:t xml:space="preserve">This Risk Register includes the agreements between CDOT and </w:t>
      </w:r>
      <w:r w:rsidRPr="00457175">
        <w:rPr>
          <w:rFonts w:cstheme="minorHAnsi"/>
        </w:rPr>
        <w:t>the Contractor</w:t>
      </w:r>
      <w:r w:rsidRPr="00457175">
        <w:rPr>
          <w:rFonts w:cstheme="minorHAnsi"/>
          <w:bCs/>
        </w:rPr>
        <w:t xml:space="preserve"> that defines risk management for the construction package(s). The Risk Register is formalized with the Construction Agreement and is a Contract Document that </w:t>
      </w:r>
      <w:r>
        <w:rPr>
          <w:rFonts w:cstheme="minorHAnsi"/>
          <w:bCs/>
        </w:rPr>
        <w:t>is</w:t>
      </w:r>
      <w:r w:rsidRPr="00457175">
        <w:rPr>
          <w:rFonts w:cstheme="minorHAnsi"/>
          <w:bCs/>
        </w:rPr>
        <w:t xml:space="preserve"> signed and agreed to by both parties so that miscommunications </w:t>
      </w:r>
      <w:r>
        <w:rPr>
          <w:rFonts w:cstheme="minorHAnsi"/>
          <w:bCs/>
        </w:rPr>
        <w:t>and</w:t>
      </w:r>
      <w:r w:rsidRPr="00457175">
        <w:rPr>
          <w:rFonts w:cstheme="minorHAnsi"/>
          <w:bCs/>
        </w:rPr>
        <w:t xml:space="preserve"> disputes during construction are limited.  </w:t>
      </w:r>
      <w:r w:rsidRPr="00457175">
        <w:rPr>
          <w:rFonts w:cstheme="minorHAnsi"/>
        </w:rPr>
        <w:t xml:space="preserve">Copies of the Risk Register are made available to the design team, CDOT, and the Contractor construction teams as the project goes into construction. </w:t>
      </w:r>
      <w:r w:rsidRPr="00457175">
        <w:t xml:space="preserve"> During the Construction Phase</w:t>
      </w:r>
      <w:r>
        <w:t>,</w:t>
      </w:r>
      <w:r w:rsidRPr="00457175">
        <w:t xml:space="preserve"> the Contractor is responsible for monitoring and controlling the risks that have been allocated to </w:t>
      </w:r>
      <w:r>
        <w:t>the Contractor</w:t>
      </w:r>
      <w:r w:rsidRPr="00457175">
        <w:t xml:space="preserve"> through the Risk Register.</w:t>
      </w:r>
      <w:r w:rsidRPr="00B37BB1">
        <w:rPr>
          <w:noProof/>
        </w:rPr>
        <w:t xml:space="preserve"> </w:t>
      </w:r>
    </w:p>
    <w:p w14:paraId="6B028491" w14:textId="77777777" w:rsidR="00CC2322" w:rsidRDefault="00CC2322" w:rsidP="004A2F2B">
      <w:pPr>
        <w:spacing w:after="0" w:line="240" w:lineRule="auto"/>
        <w:rPr>
          <w:rFonts w:cstheme="minorHAnsi"/>
        </w:rPr>
      </w:pPr>
      <w:r>
        <w:rPr>
          <w:rFonts w:cstheme="minorHAnsi"/>
        </w:rPr>
        <w:t>The outline and CDOT template for a typical Risk Register includes the following:</w:t>
      </w:r>
    </w:p>
    <w:p w14:paraId="5AA4AD01" w14:textId="77777777" w:rsidR="00CC2322" w:rsidRDefault="00CC2322" w:rsidP="004A2F2B">
      <w:pPr>
        <w:spacing w:after="0" w:line="240" w:lineRule="auto"/>
        <w:rPr>
          <w:rFonts w:cstheme="minorHAnsi"/>
        </w:rPr>
      </w:pPr>
    </w:p>
    <w:p w14:paraId="7A8DE2CA" w14:textId="77777777" w:rsidR="00CC2322" w:rsidRDefault="00CC2322" w:rsidP="004A2F2B">
      <w:pPr>
        <w:spacing w:after="0" w:line="240" w:lineRule="auto"/>
        <w:rPr>
          <w:rFonts w:cstheme="minorHAnsi"/>
        </w:rPr>
      </w:pPr>
      <w:r w:rsidRPr="00457175">
        <w:rPr>
          <w:rFonts w:cstheme="minorHAnsi"/>
          <w:b/>
        </w:rPr>
        <w:t>Section 1 –</w:t>
      </w:r>
      <w:r>
        <w:rPr>
          <w:rFonts w:cstheme="minorHAnsi"/>
        </w:rPr>
        <w:t xml:space="preserve"> Project Overview, Purpose, and Procedure</w:t>
      </w:r>
    </w:p>
    <w:p w14:paraId="30426103" w14:textId="77777777" w:rsidR="00CC2322" w:rsidRDefault="00CC2322" w:rsidP="002B0B63">
      <w:pPr>
        <w:pStyle w:val="ListParagraph"/>
        <w:numPr>
          <w:ilvl w:val="0"/>
          <w:numId w:val="40"/>
        </w:numPr>
        <w:spacing w:after="0" w:line="240" w:lineRule="auto"/>
        <w:rPr>
          <w:rFonts w:cstheme="minorHAnsi"/>
        </w:rPr>
      </w:pPr>
      <w:r>
        <w:rPr>
          <w:rFonts w:cstheme="minorHAnsi"/>
        </w:rPr>
        <w:t>Project overview (a full description of the project from the RFP with any changes that have occurred during the design development)</w:t>
      </w:r>
    </w:p>
    <w:p w14:paraId="7D906CDA" w14:textId="77777777" w:rsidR="00CC2322" w:rsidRDefault="00CC2322" w:rsidP="002B0B63">
      <w:pPr>
        <w:pStyle w:val="ListParagraph"/>
        <w:numPr>
          <w:ilvl w:val="0"/>
          <w:numId w:val="40"/>
        </w:numPr>
        <w:spacing w:after="0" w:line="240" w:lineRule="auto"/>
        <w:rPr>
          <w:rFonts w:cstheme="minorHAnsi"/>
        </w:rPr>
      </w:pPr>
      <w:r>
        <w:rPr>
          <w:rFonts w:cstheme="minorHAnsi"/>
        </w:rPr>
        <w:t>Project goals (as previously developed during the RFP and Project Scoping Workshop)</w:t>
      </w:r>
    </w:p>
    <w:p w14:paraId="28ACF350" w14:textId="77777777" w:rsidR="00CC2322" w:rsidRDefault="00CC2322" w:rsidP="002B0B63">
      <w:pPr>
        <w:pStyle w:val="ListParagraph"/>
        <w:numPr>
          <w:ilvl w:val="0"/>
          <w:numId w:val="40"/>
        </w:numPr>
        <w:spacing w:after="0" w:line="240" w:lineRule="auto"/>
        <w:rPr>
          <w:rFonts w:cstheme="minorHAnsi"/>
        </w:rPr>
      </w:pPr>
      <w:r>
        <w:rPr>
          <w:rFonts w:cstheme="minorHAnsi"/>
        </w:rPr>
        <w:t>Purpose of the Risk Register</w:t>
      </w:r>
    </w:p>
    <w:p w14:paraId="0DFF1151" w14:textId="7DE5E43F" w:rsidR="00CC2322" w:rsidRDefault="00CC2322" w:rsidP="002B0B63">
      <w:pPr>
        <w:pStyle w:val="ListParagraph"/>
        <w:numPr>
          <w:ilvl w:val="0"/>
          <w:numId w:val="40"/>
        </w:numPr>
        <w:spacing w:after="0" w:line="240" w:lineRule="auto"/>
        <w:rPr>
          <w:rFonts w:cstheme="minorHAnsi"/>
        </w:rPr>
      </w:pPr>
      <w:r>
        <w:rPr>
          <w:rFonts w:cstheme="minorHAnsi"/>
        </w:rPr>
        <w:t xml:space="preserve">Risk Register procedure and </w:t>
      </w:r>
      <w:r w:rsidR="00613B69">
        <w:rPr>
          <w:rFonts w:cstheme="minorHAnsi"/>
        </w:rPr>
        <w:t>methodology.</w:t>
      </w:r>
    </w:p>
    <w:p w14:paraId="0D480E52" w14:textId="77777777" w:rsidR="00CC2322" w:rsidRPr="004F1A86" w:rsidRDefault="00CC2322" w:rsidP="004A2F2B">
      <w:pPr>
        <w:spacing w:after="0" w:line="240" w:lineRule="auto"/>
        <w:ind w:left="360"/>
        <w:rPr>
          <w:rFonts w:cstheme="minorHAnsi"/>
        </w:rPr>
      </w:pPr>
    </w:p>
    <w:p w14:paraId="205A149E" w14:textId="77777777" w:rsidR="00CC2322" w:rsidRDefault="00CC2322" w:rsidP="004A2F2B">
      <w:pPr>
        <w:spacing w:after="0" w:line="240" w:lineRule="auto"/>
        <w:rPr>
          <w:rFonts w:cstheme="minorHAnsi"/>
        </w:rPr>
      </w:pPr>
      <w:r w:rsidRPr="00457175">
        <w:rPr>
          <w:rFonts w:cstheme="minorHAnsi"/>
          <w:b/>
        </w:rPr>
        <w:t>Section 2 –</w:t>
      </w:r>
      <w:r>
        <w:rPr>
          <w:rFonts w:cstheme="minorHAnsi"/>
        </w:rPr>
        <w:t xml:space="preserve"> Construction Phase Risk Categories and Definitions</w:t>
      </w:r>
    </w:p>
    <w:p w14:paraId="3AD5A70C" w14:textId="77777777" w:rsidR="00CC2322" w:rsidRDefault="00CC2322" w:rsidP="002B0B63">
      <w:pPr>
        <w:pStyle w:val="ListParagraph"/>
        <w:numPr>
          <w:ilvl w:val="0"/>
          <w:numId w:val="41"/>
        </w:numPr>
        <w:spacing w:after="0" w:line="240" w:lineRule="auto"/>
        <w:rPr>
          <w:rFonts w:cstheme="minorHAnsi"/>
        </w:rPr>
      </w:pPr>
      <w:r>
        <w:rPr>
          <w:rFonts w:cstheme="minorHAnsi"/>
        </w:rPr>
        <w:t>Construction package (list the construction package(s) determined in the Preconstruction Phase)</w:t>
      </w:r>
    </w:p>
    <w:p w14:paraId="3176534C" w14:textId="77777777" w:rsidR="00CC2322" w:rsidRDefault="00CC2322" w:rsidP="002B0B63">
      <w:pPr>
        <w:pStyle w:val="ListParagraph"/>
        <w:numPr>
          <w:ilvl w:val="0"/>
          <w:numId w:val="41"/>
        </w:numPr>
        <w:spacing w:after="0" w:line="240" w:lineRule="auto"/>
        <w:rPr>
          <w:rFonts w:cstheme="minorHAnsi"/>
        </w:rPr>
      </w:pPr>
      <w:r>
        <w:rPr>
          <w:rFonts w:cstheme="minorHAnsi"/>
        </w:rPr>
        <w:t>Definition of the established Risk Pools and Agreements</w:t>
      </w:r>
    </w:p>
    <w:p w14:paraId="23665F95" w14:textId="77777777" w:rsidR="00CC2322" w:rsidRDefault="00CC2322" w:rsidP="002B0B63">
      <w:pPr>
        <w:pStyle w:val="ListParagraph"/>
        <w:numPr>
          <w:ilvl w:val="0"/>
          <w:numId w:val="41"/>
        </w:numPr>
        <w:spacing w:after="0" w:line="240" w:lineRule="auto"/>
        <w:rPr>
          <w:rFonts w:cstheme="minorHAnsi"/>
        </w:rPr>
      </w:pPr>
      <w:r>
        <w:rPr>
          <w:rFonts w:cstheme="minorHAnsi"/>
        </w:rPr>
        <w:t>A list of each identified risk specifying which Risk Pool the item will be paid from</w:t>
      </w:r>
    </w:p>
    <w:p w14:paraId="296D89DB" w14:textId="22C6AA0F" w:rsidR="00CC2322" w:rsidRDefault="00CC2322" w:rsidP="002B0B63">
      <w:pPr>
        <w:pStyle w:val="ListParagraph"/>
        <w:numPr>
          <w:ilvl w:val="0"/>
          <w:numId w:val="41"/>
        </w:numPr>
        <w:spacing w:after="0" w:line="240" w:lineRule="auto"/>
        <w:rPr>
          <w:rFonts w:cstheme="minorHAnsi"/>
        </w:rPr>
      </w:pPr>
      <w:r w:rsidRPr="00BC6BC8">
        <w:rPr>
          <w:rFonts w:cstheme="minorHAnsi"/>
        </w:rPr>
        <w:t xml:space="preserve">Revisions to CDOT standard payment </w:t>
      </w:r>
      <w:r>
        <w:rPr>
          <w:rFonts w:cstheme="minorHAnsi"/>
        </w:rPr>
        <w:t>Specifications</w:t>
      </w:r>
      <w:r w:rsidRPr="00BC6BC8">
        <w:rPr>
          <w:rFonts w:cstheme="minorHAnsi"/>
        </w:rPr>
        <w:t xml:space="preserve"> for all Shared Risk Pool items</w:t>
      </w:r>
      <w:r>
        <w:rPr>
          <w:rFonts w:cstheme="minorHAnsi"/>
        </w:rPr>
        <w:t>,</w:t>
      </w:r>
      <w:r w:rsidRPr="00BC6BC8">
        <w:rPr>
          <w:rFonts w:cstheme="minorHAnsi"/>
        </w:rPr>
        <w:t xml:space="preserve"> </w:t>
      </w:r>
      <w:r>
        <w:rPr>
          <w:rFonts w:cstheme="minorHAnsi"/>
        </w:rPr>
        <w:t>which</w:t>
      </w:r>
      <w:r w:rsidRPr="00BC6BC8">
        <w:rPr>
          <w:rFonts w:cstheme="minorHAnsi"/>
        </w:rPr>
        <w:t xml:space="preserve"> define how the item will be paid and </w:t>
      </w:r>
      <w:r w:rsidR="00613B69" w:rsidRPr="00BC6BC8">
        <w:rPr>
          <w:rFonts w:cstheme="minorHAnsi"/>
        </w:rPr>
        <w:t>shared.</w:t>
      </w:r>
    </w:p>
    <w:p w14:paraId="6A4E6F45" w14:textId="77777777" w:rsidR="00CC2322" w:rsidRPr="00BC6BC8" w:rsidRDefault="00CC2322" w:rsidP="004A2F2B">
      <w:pPr>
        <w:pStyle w:val="ListParagraph"/>
        <w:spacing w:after="0" w:line="240" w:lineRule="auto"/>
        <w:rPr>
          <w:rFonts w:cstheme="minorHAnsi"/>
        </w:rPr>
      </w:pPr>
    </w:p>
    <w:p w14:paraId="5E0FACAA" w14:textId="77777777" w:rsidR="00CC2322" w:rsidRDefault="00CC2322" w:rsidP="00CB20CE">
      <w:pPr>
        <w:spacing w:after="0"/>
        <w:rPr>
          <w:rFonts w:cstheme="minorHAnsi"/>
        </w:rPr>
      </w:pPr>
      <w:r w:rsidRPr="00457175">
        <w:rPr>
          <w:rFonts w:cstheme="minorHAnsi"/>
          <w:b/>
        </w:rPr>
        <w:t>Section 3 –</w:t>
      </w:r>
      <w:r w:rsidRPr="00BC6BC8">
        <w:rPr>
          <w:rFonts w:cstheme="minorHAnsi"/>
        </w:rPr>
        <w:t xml:space="preserve"> </w:t>
      </w:r>
      <w:r>
        <w:rPr>
          <w:rFonts w:cstheme="minorHAnsi"/>
        </w:rPr>
        <w:t xml:space="preserve">Risk Matrix </w:t>
      </w:r>
    </w:p>
    <w:p w14:paraId="1A5FE69A" w14:textId="6B79778B" w:rsidR="00CC2322" w:rsidRDefault="00CC2322" w:rsidP="00CB20CE">
      <w:pPr>
        <w:pStyle w:val="ListParagraph"/>
        <w:numPr>
          <w:ilvl w:val="0"/>
          <w:numId w:val="44"/>
        </w:numPr>
        <w:spacing w:line="240" w:lineRule="auto"/>
        <w:rPr>
          <w:rFonts w:cstheme="minorHAnsi"/>
        </w:rPr>
      </w:pPr>
      <w:r>
        <w:rPr>
          <w:rFonts w:cstheme="minorHAnsi"/>
        </w:rPr>
        <w:t>I</w:t>
      </w:r>
      <w:r w:rsidRPr="008F2966">
        <w:rPr>
          <w:rFonts w:cstheme="minorHAnsi"/>
        </w:rPr>
        <w:t xml:space="preserve">dentifies each risk, risk level, cost impact, schedule impact, approach to minimize risk, responsible party, and result of risk </w:t>
      </w:r>
      <w:r w:rsidR="00613B69" w:rsidRPr="008F2966">
        <w:rPr>
          <w:rFonts w:cstheme="minorHAnsi"/>
        </w:rPr>
        <w:t>mitigation (</w:t>
      </w:r>
      <w:r w:rsidRPr="008F2966">
        <w:rPr>
          <w:rFonts w:cstheme="minorHAnsi"/>
        </w:rPr>
        <w:t xml:space="preserve">The </w:t>
      </w:r>
      <w:r>
        <w:rPr>
          <w:rFonts w:cstheme="minorHAnsi"/>
        </w:rPr>
        <w:t xml:space="preserve">sample Risk Matrix in </w:t>
      </w:r>
      <w:r w:rsidRPr="00602B3D">
        <w:rPr>
          <w:rFonts w:cstheme="minorHAnsi"/>
          <w:b/>
        </w:rPr>
        <w:t xml:space="preserve">Figure </w:t>
      </w:r>
      <w:r w:rsidR="009D551E">
        <w:rPr>
          <w:rFonts w:cstheme="minorHAnsi"/>
          <w:b/>
        </w:rPr>
        <w:t>4</w:t>
      </w:r>
      <w:r w:rsidRPr="00602B3D">
        <w:rPr>
          <w:rFonts w:cstheme="minorHAnsi"/>
          <w:b/>
        </w:rPr>
        <w:t>-3</w:t>
      </w:r>
      <w:r w:rsidRPr="008F2966">
        <w:rPr>
          <w:rFonts w:cstheme="minorHAnsi"/>
        </w:rPr>
        <w:t xml:space="preserve"> illustrates a first level of risk identification to determine and assign potential risks.  As the Preconstruction Phase advances, a second level analysis </w:t>
      </w:r>
      <w:r w:rsidR="00CB20CE">
        <w:rPr>
          <w:rFonts w:cstheme="minorHAnsi"/>
        </w:rPr>
        <w:t>(</w:t>
      </w:r>
      <w:r w:rsidR="00CB20CE" w:rsidRPr="00602B3D">
        <w:rPr>
          <w:rFonts w:cstheme="minorHAnsi"/>
          <w:b/>
        </w:rPr>
        <w:t xml:space="preserve">Figure </w:t>
      </w:r>
      <w:r w:rsidR="009D551E">
        <w:rPr>
          <w:rFonts w:cstheme="minorHAnsi"/>
          <w:b/>
        </w:rPr>
        <w:t>4</w:t>
      </w:r>
      <w:r w:rsidR="00CB20CE" w:rsidRPr="00602B3D">
        <w:rPr>
          <w:rFonts w:cstheme="minorHAnsi"/>
          <w:b/>
        </w:rPr>
        <w:t>-</w:t>
      </w:r>
      <w:r w:rsidR="00CB20CE">
        <w:rPr>
          <w:rFonts w:cstheme="minorHAnsi"/>
          <w:b/>
        </w:rPr>
        <w:t>4</w:t>
      </w:r>
      <w:r w:rsidR="00CB20CE" w:rsidRPr="00CB20CE">
        <w:rPr>
          <w:rFonts w:cstheme="minorHAnsi"/>
        </w:rPr>
        <w:t>)</w:t>
      </w:r>
      <w:r w:rsidR="00CB20CE" w:rsidRPr="008F2966">
        <w:rPr>
          <w:rFonts w:cstheme="minorHAnsi"/>
        </w:rPr>
        <w:t xml:space="preserve"> </w:t>
      </w:r>
      <w:r w:rsidR="00CB20CE">
        <w:rPr>
          <w:rFonts w:cstheme="minorHAnsi"/>
        </w:rPr>
        <w:t>is</w:t>
      </w:r>
      <w:r w:rsidRPr="008F2966">
        <w:rPr>
          <w:rFonts w:cstheme="minorHAnsi"/>
        </w:rPr>
        <w:t xml:space="preserve"> performed to further allocate and price the risk.  </w:t>
      </w:r>
    </w:p>
    <w:p w14:paraId="6C1E6A8C" w14:textId="77777777" w:rsidR="00CC2322" w:rsidRDefault="00CC2322" w:rsidP="004A2F2B">
      <w:pPr>
        <w:rPr>
          <w:rFonts w:cstheme="minorHAnsi"/>
        </w:rPr>
      </w:pPr>
      <w:r w:rsidRPr="00457175">
        <w:rPr>
          <w:rFonts w:cstheme="minorHAnsi"/>
          <w:b/>
        </w:rPr>
        <w:t>Section 4 –</w:t>
      </w:r>
      <w:r>
        <w:rPr>
          <w:rFonts w:cstheme="minorHAnsi"/>
        </w:rPr>
        <w:t xml:space="preserve"> Agreement and Signature Page</w:t>
      </w:r>
      <w:r>
        <w:rPr>
          <w:rFonts w:cstheme="minorHAnsi"/>
        </w:rPr>
        <w:br w:type="page"/>
      </w:r>
    </w:p>
    <w:p w14:paraId="65EA7D6F" w14:textId="77777777" w:rsidR="00CC2322" w:rsidRDefault="00CC2322" w:rsidP="004A2F2B">
      <w:pPr>
        <w:rPr>
          <w:rFonts w:cstheme="minorHAnsi"/>
        </w:rPr>
        <w:sectPr w:rsidR="00CC2322" w:rsidSect="007A5DE5">
          <w:headerReference w:type="default" r:id="rId24"/>
          <w:pgSz w:w="12240" w:h="15840" w:code="1"/>
          <w:pgMar w:top="1440" w:right="1440" w:bottom="1440" w:left="1440" w:header="720" w:footer="720" w:gutter="0"/>
          <w:cols w:space="720"/>
          <w:docGrid w:linePitch="360"/>
        </w:sectPr>
      </w:pPr>
    </w:p>
    <w:p w14:paraId="15C89451" w14:textId="77777777" w:rsidR="00CC2322" w:rsidRPr="00FC44A3" w:rsidRDefault="00CC2322" w:rsidP="00271E83">
      <w:pPr>
        <w:pStyle w:val="Heading3"/>
        <w:rPr>
          <w:color w:val="365F91" w:themeColor="accent1" w:themeShade="BF"/>
        </w:rPr>
      </w:pPr>
      <w:bookmarkStart w:id="218" w:name="_Toc193805118"/>
      <w:r w:rsidRPr="00FC44A3">
        <w:rPr>
          <w:color w:val="365F91" w:themeColor="accent1" w:themeShade="BF"/>
        </w:rPr>
        <w:lastRenderedPageBreak/>
        <w:t>Contingency Pricing, Risk Pools, and Force Accounts</w:t>
      </w:r>
      <w:bookmarkEnd w:id="218"/>
    </w:p>
    <w:p w14:paraId="4AEEAE02" w14:textId="778F8A4B" w:rsidR="00CC2322" w:rsidRDefault="00CC2322" w:rsidP="004A2F2B">
      <w:pPr>
        <w:pStyle w:val="Default"/>
        <w:spacing w:line="276" w:lineRule="auto"/>
        <w:rPr>
          <w:rFonts w:asciiTheme="minorHAnsi" w:eastAsiaTheme="majorEastAsia" w:hAnsiTheme="minorHAnsi" w:cstheme="minorHAnsi"/>
          <w:bCs/>
          <w:color w:val="auto"/>
          <w:sz w:val="22"/>
          <w:szCs w:val="22"/>
        </w:rPr>
      </w:pPr>
      <w:r w:rsidRPr="006A5066">
        <w:rPr>
          <w:rFonts w:asciiTheme="minorHAnsi" w:eastAsiaTheme="majorEastAsia" w:hAnsiTheme="minorHAnsi" w:cstheme="minorHAnsi"/>
          <w:bCs/>
          <w:color w:val="auto"/>
          <w:sz w:val="22"/>
          <w:szCs w:val="22"/>
        </w:rPr>
        <w:t>Contingency is bid into every project, regardless of contracting method, and is reflective of the risks present at the time the cont</w:t>
      </w:r>
      <w:r w:rsidR="00EC19F5">
        <w:rPr>
          <w:rFonts w:asciiTheme="minorHAnsi" w:eastAsiaTheme="majorEastAsia" w:hAnsiTheme="minorHAnsi" w:cstheme="minorHAnsi"/>
          <w:bCs/>
          <w:color w:val="auto"/>
          <w:sz w:val="22"/>
          <w:szCs w:val="22"/>
        </w:rPr>
        <w:t>r</w:t>
      </w:r>
      <w:r w:rsidRPr="006A5066">
        <w:rPr>
          <w:rFonts w:asciiTheme="minorHAnsi" w:eastAsiaTheme="majorEastAsia" w:hAnsiTheme="minorHAnsi" w:cstheme="minorHAnsi"/>
          <w:bCs/>
          <w:color w:val="auto"/>
          <w:sz w:val="22"/>
          <w:szCs w:val="22"/>
        </w:rPr>
        <w:t xml:space="preserve">act is bid. Typically, higher risk means higher contingency and lower risk means lower contingency. </w:t>
      </w:r>
      <w:r>
        <w:rPr>
          <w:rFonts w:asciiTheme="minorHAnsi" w:eastAsiaTheme="majorEastAsia" w:hAnsiTheme="minorHAnsi" w:cstheme="minorHAnsi"/>
          <w:bCs/>
          <w:color w:val="auto"/>
          <w:sz w:val="22"/>
          <w:szCs w:val="22"/>
        </w:rPr>
        <w:t xml:space="preserve"> </w:t>
      </w:r>
      <w:r w:rsidRPr="006A5066">
        <w:rPr>
          <w:rFonts w:asciiTheme="minorHAnsi" w:eastAsiaTheme="majorEastAsia" w:hAnsiTheme="minorHAnsi" w:cstheme="minorHAnsi"/>
          <w:bCs/>
          <w:color w:val="auto"/>
          <w:sz w:val="22"/>
          <w:szCs w:val="22"/>
        </w:rPr>
        <w:t xml:space="preserve">One of the major benefits of </w:t>
      </w:r>
      <w:r w:rsidR="00343753">
        <w:rPr>
          <w:rFonts w:asciiTheme="minorHAnsi" w:eastAsiaTheme="majorEastAsia" w:hAnsiTheme="minorHAnsi" w:cstheme="minorHAnsi"/>
          <w:bCs/>
          <w:color w:val="auto"/>
          <w:sz w:val="22"/>
          <w:szCs w:val="22"/>
        </w:rPr>
        <w:t>CM/GC</w:t>
      </w:r>
      <w:r w:rsidRPr="006A5066">
        <w:rPr>
          <w:rFonts w:asciiTheme="minorHAnsi" w:eastAsiaTheme="majorEastAsia" w:hAnsiTheme="minorHAnsi" w:cstheme="minorHAnsi"/>
          <w:bCs/>
          <w:color w:val="auto"/>
          <w:sz w:val="22"/>
          <w:szCs w:val="22"/>
        </w:rPr>
        <w:t xml:space="preserve"> contracting is that it allows the owner and contractor to collaboratively work together during the design phase to better understand, manage, and </w:t>
      </w:r>
      <w:r>
        <w:rPr>
          <w:rFonts w:asciiTheme="minorHAnsi" w:eastAsiaTheme="majorEastAsia" w:hAnsiTheme="minorHAnsi" w:cstheme="minorHAnsi"/>
          <w:bCs/>
          <w:color w:val="auto"/>
          <w:sz w:val="22"/>
          <w:szCs w:val="22"/>
        </w:rPr>
        <w:t>reduce</w:t>
      </w:r>
      <w:r w:rsidRPr="006A5066">
        <w:rPr>
          <w:rFonts w:asciiTheme="minorHAnsi" w:eastAsiaTheme="majorEastAsia" w:hAnsiTheme="minorHAnsi" w:cstheme="minorHAnsi"/>
          <w:bCs/>
          <w:color w:val="auto"/>
          <w:sz w:val="22"/>
          <w:szCs w:val="22"/>
        </w:rPr>
        <w:t xml:space="preserve"> risks on the project</w:t>
      </w:r>
      <w:r>
        <w:rPr>
          <w:rFonts w:asciiTheme="minorHAnsi" w:eastAsiaTheme="majorEastAsia" w:hAnsiTheme="minorHAnsi" w:cstheme="minorHAnsi"/>
          <w:bCs/>
          <w:color w:val="auto"/>
          <w:sz w:val="22"/>
          <w:szCs w:val="22"/>
        </w:rPr>
        <w:t xml:space="preserve">, </w:t>
      </w:r>
      <w:r w:rsidRPr="006A5066">
        <w:rPr>
          <w:rFonts w:asciiTheme="minorHAnsi" w:eastAsiaTheme="majorEastAsia" w:hAnsiTheme="minorHAnsi" w:cstheme="minorHAnsi"/>
          <w:bCs/>
          <w:color w:val="auto"/>
          <w:sz w:val="22"/>
          <w:szCs w:val="22"/>
        </w:rPr>
        <w:t>thereby lowering contingency costs</w:t>
      </w:r>
      <w:r>
        <w:rPr>
          <w:rFonts w:asciiTheme="minorHAnsi" w:eastAsiaTheme="majorEastAsia" w:hAnsiTheme="minorHAnsi" w:cstheme="minorHAnsi"/>
          <w:bCs/>
          <w:color w:val="auto"/>
          <w:sz w:val="22"/>
          <w:szCs w:val="22"/>
        </w:rPr>
        <w:t>.</w:t>
      </w:r>
    </w:p>
    <w:p w14:paraId="4196609D" w14:textId="77777777" w:rsidR="00CC2322" w:rsidRDefault="00CC2322" w:rsidP="004A2F2B">
      <w:pPr>
        <w:pStyle w:val="Default"/>
        <w:spacing w:line="276" w:lineRule="auto"/>
        <w:rPr>
          <w:rFonts w:asciiTheme="minorHAnsi" w:eastAsiaTheme="majorEastAsia" w:hAnsiTheme="minorHAnsi" w:cstheme="minorHAnsi"/>
          <w:bCs/>
          <w:color w:val="auto"/>
          <w:sz w:val="22"/>
          <w:szCs w:val="22"/>
        </w:rPr>
      </w:pPr>
    </w:p>
    <w:p w14:paraId="4105315D" w14:textId="123B7EF3" w:rsidR="00CC2322" w:rsidRDefault="00CC2322" w:rsidP="004A2F2B">
      <w:pPr>
        <w:pStyle w:val="Default"/>
        <w:spacing w:line="276" w:lineRule="auto"/>
        <w:rPr>
          <w:rFonts w:asciiTheme="minorHAnsi" w:eastAsiaTheme="majorEastAsia" w:hAnsiTheme="minorHAnsi" w:cstheme="minorHAnsi"/>
          <w:bCs/>
          <w:color w:val="auto"/>
          <w:sz w:val="22"/>
          <w:szCs w:val="22"/>
        </w:rPr>
      </w:pPr>
      <w:r>
        <w:rPr>
          <w:rFonts w:asciiTheme="minorHAnsi" w:eastAsiaTheme="majorEastAsia" w:hAnsiTheme="minorHAnsi" w:cstheme="minorHAnsi"/>
          <w:bCs/>
          <w:color w:val="auto"/>
          <w:sz w:val="22"/>
          <w:szCs w:val="22"/>
        </w:rPr>
        <w:t xml:space="preserve">For CDOT </w:t>
      </w:r>
      <w:r w:rsidR="00343753">
        <w:rPr>
          <w:rFonts w:asciiTheme="minorHAnsi" w:eastAsiaTheme="majorEastAsia" w:hAnsiTheme="minorHAnsi" w:cstheme="minorHAnsi"/>
          <w:bCs/>
          <w:color w:val="auto"/>
          <w:sz w:val="22"/>
          <w:szCs w:val="22"/>
        </w:rPr>
        <w:t>CM/GC</w:t>
      </w:r>
      <w:r>
        <w:rPr>
          <w:rFonts w:asciiTheme="minorHAnsi" w:eastAsiaTheme="majorEastAsia" w:hAnsiTheme="minorHAnsi" w:cstheme="minorHAnsi"/>
          <w:bCs/>
          <w:color w:val="auto"/>
          <w:sz w:val="22"/>
          <w:szCs w:val="22"/>
        </w:rPr>
        <w:t xml:space="preserve"> projects, risk is paid for by three separate means</w:t>
      </w:r>
      <w:r w:rsidR="00613B69">
        <w:rPr>
          <w:rFonts w:asciiTheme="minorHAnsi" w:eastAsiaTheme="majorEastAsia" w:hAnsiTheme="minorHAnsi" w:cstheme="minorHAnsi"/>
          <w:bCs/>
          <w:color w:val="auto"/>
          <w:sz w:val="22"/>
          <w:szCs w:val="22"/>
        </w:rPr>
        <w:t>: (</w:t>
      </w:r>
      <w:r>
        <w:rPr>
          <w:rFonts w:asciiTheme="minorHAnsi" w:eastAsiaTheme="majorEastAsia" w:hAnsiTheme="minorHAnsi" w:cstheme="minorHAnsi"/>
          <w:bCs/>
          <w:color w:val="auto"/>
          <w:sz w:val="22"/>
          <w:szCs w:val="22"/>
        </w:rPr>
        <w:t>1) through the Contractor’s bid for risk that the Contractor has accepted, (2) through the CDOT Risk Pool for risk that CDOT has accepted, and (3) through the Shared Risk Contingency Pool for risk that has been shared.</w:t>
      </w:r>
    </w:p>
    <w:p w14:paraId="600A3D61" w14:textId="77777777" w:rsidR="00CC2322" w:rsidRPr="006A395B" w:rsidRDefault="00CC2322" w:rsidP="00271E83">
      <w:pPr>
        <w:pStyle w:val="Heading4"/>
        <w:rPr>
          <w:b w:val="0"/>
        </w:rPr>
      </w:pPr>
      <w:r w:rsidRPr="006A395B">
        <w:t>Contractor Risk</w:t>
      </w:r>
    </w:p>
    <w:p w14:paraId="03E1A628" w14:textId="77777777" w:rsidR="00CC2322" w:rsidRDefault="00CC2322" w:rsidP="004A2F2B">
      <w:pPr>
        <w:pStyle w:val="Default"/>
        <w:spacing w:line="276" w:lineRule="auto"/>
        <w:rPr>
          <w:rFonts w:asciiTheme="minorHAnsi" w:eastAsiaTheme="majorEastAsia" w:hAnsiTheme="minorHAnsi" w:cstheme="minorHAnsi"/>
          <w:bCs/>
          <w:color w:val="auto"/>
          <w:sz w:val="22"/>
          <w:szCs w:val="22"/>
        </w:rPr>
      </w:pPr>
      <w:r w:rsidRPr="000C402C">
        <w:rPr>
          <w:rFonts w:asciiTheme="minorHAnsi" w:eastAsiaTheme="majorEastAsia" w:hAnsiTheme="minorHAnsi" w:cstheme="minorHAnsi"/>
          <w:bCs/>
          <w:color w:val="auto"/>
          <w:sz w:val="22"/>
          <w:szCs w:val="22"/>
        </w:rPr>
        <w:t xml:space="preserve">The Contractor </w:t>
      </w:r>
      <w:r>
        <w:rPr>
          <w:rFonts w:asciiTheme="minorHAnsi" w:eastAsiaTheme="majorEastAsia" w:hAnsiTheme="minorHAnsi" w:cstheme="minorHAnsi"/>
          <w:bCs/>
          <w:color w:val="auto"/>
          <w:sz w:val="22"/>
          <w:szCs w:val="22"/>
        </w:rPr>
        <w:t>must</w:t>
      </w:r>
      <w:r w:rsidRPr="000C402C">
        <w:rPr>
          <w:rFonts w:asciiTheme="minorHAnsi" w:eastAsiaTheme="majorEastAsia" w:hAnsiTheme="minorHAnsi" w:cstheme="minorHAnsi"/>
          <w:bCs/>
          <w:color w:val="auto"/>
          <w:sz w:val="22"/>
          <w:szCs w:val="22"/>
        </w:rPr>
        <w:t xml:space="preserve"> include contingency in </w:t>
      </w:r>
      <w:r>
        <w:rPr>
          <w:rFonts w:asciiTheme="minorHAnsi" w:eastAsiaTheme="majorEastAsia" w:hAnsiTheme="minorHAnsi" w:cstheme="minorHAnsi"/>
          <w:bCs/>
          <w:color w:val="auto"/>
          <w:sz w:val="22"/>
          <w:szCs w:val="22"/>
        </w:rPr>
        <w:t>the Contractor’s</w:t>
      </w:r>
      <w:r w:rsidRPr="000C402C">
        <w:rPr>
          <w:rFonts w:asciiTheme="minorHAnsi" w:eastAsiaTheme="majorEastAsia" w:hAnsiTheme="minorHAnsi" w:cstheme="minorHAnsi"/>
          <w:bCs/>
          <w:color w:val="auto"/>
          <w:sz w:val="22"/>
          <w:szCs w:val="22"/>
        </w:rPr>
        <w:t xml:space="preserve"> bid items for common construction risks</w:t>
      </w:r>
      <w:r>
        <w:rPr>
          <w:rFonts w:asciiTheme="minorHAnsi" w:eastAsiaTheme="majorEastAsia" w:hAnsiTheme="minorHAnsi" w:cstheme="minorHAnsi"/>
          <w:bCs/>
          <w:color w:val="auto"/>
          <w:sz w:val="22"/>
          <w:szCs w:val="22"/>
        </w:rPr>
        <w:t>,</w:t>
      </w:r>
      <w:r w:rsidRPr="000C402C">
        <w:rPr>
          <w:rFonts w:asciiTheme="minorHAnsi" w:eastAsiaTheme="majorEastAsia" w:hAnsiTheme="minorHAnsi" w:cstheme="minorHAnsi"/>
          <w:bCs/>
          <w:color w:val="auto"/>
          <w:sz w:val="22"/>
          <w:szCs w:val="22"/>
        </w:rPr>
        <w:t xml:space="preserve"> such as labor availability, material pricing fluctuations and availability, schedule delays</w:t>
      </w:r>
      <w:r>
        <w:rPr>
          <w:rFonts w:asciiTheme="minorHAnsi" w:eastAsiaTheme="majorEastAsia" w:hAnsiTheme="minorHAnsi" w:cstheme="minorHAnsi"/>
          <w:bCs/>
          <w:color w:val="auto"/>
          <w:sz w:val="22"/>
          <w:szCs w:val="22"/>
        </w:rPr>
        <w:t xml:space="preserve">, and Subcontractor management.  </w:t>
      </w:r>
      <w:r w:rsidRPr="000C402C">
        <w:rPr>
          <w:rFonts w:asciiTheme="minorHAnsi" w:eastAsiaTheme="majorEastAsia" w:hAnsiTheme="minorHAnsi" w:cstheme="minorHAnsi"/>
          <w:bCs/>
          <w:color w:val="auto"/>
          <w:sz w:val="22"/>
          <w:szCs w:val="22"/>
        </w:rPr>
        <w:t xml:space="preserve">CDOT and the ICE </w:t>
      </w:r>
      <w:r>
        <w:rPr>
          <w:rFonts w:asciiTheme="minorHAnsi" w:eastAsiaTheme="majorEastAsia" w:hAnsiTheme="minorHAnsi" w:cstheme="minorHAnsi"/>
          <w:bCs/>
          <w:color w:val="auto"/>
          <w:sz w:val="22"/>
          <w:szCs w:val="22"/>
        </w:rPr>
        <w:t>will</w:t>
      </w:r>
      <w:r w:rsidRPr="000C402C">
        <w:rPr>
          <w:rFonts w:asciiTheme="minorHAnsi" w:eastAsiaTheme="majorEastAsia" w:hAnsiTheme="minorHAnsi" w:cstheme="minorHAnsi"/>
          <w:bCs/>
          <w:color w:val="auto"/>
          <w:sz w:val="22"/>
          <w:szCs w:val="22"/>
        </w:rPr>
        <w:t xml:space="preserve"> review the Contractor’s estimating assumptions to fully understand </w:t>
      </w:r>
      <w:r>
        <w:rPr>
          <w:rFonts w:asciiTheme="minorHAnsi" w:eastAsiaTheme="majorEastAsia" w:hAnsiTheme="minorHAnsi" w:cstheme="minorHAnsi"/>
          <w:bCs/>
          <w:color w:val="auto"/>
          <w:sz w:val="22"/>
          <w:szCs w:val="22"/>
        </w:rPr>
        <w:t>any</w:t>
      </w:r>
      <w:r w:rsidRPr="000C402C">
        <w:rPr>
          <w:rFonts w:asciiTheme="minorHAnsi" w:eastAsiaTheme="majorEastAsia" w:hAnsiTheme="minorHAnsi" w:cstheme="minorHAnsi"/>
          <w:bCs/>
          <w:color w:val="auto"/>
          <w:sz w:val="22"/>
          <w:szCs w:val="22"/>
        </w:rPr>
        <w:t xml:space="preserve"> contingency that the </w:t>
      </w:r>
      <w:r>
        <w:rPr>
          <w:rFonts w:asciiTheme="minorHAnsi" w:eastAsiaTheme="majorEastAsia" w:hAnsiTheme="minorHAnsi" w:cstheme="minorHAnsi"/>
          <w:bCs/>
          <w:color w:val="auto"/>
          <w:sz w:val="22"/>
          <w:szCs w:val="22"/>
        </w:rPr>
        <w:t>C</w:t>
      </w:r>
      <w:r w:rsidRPr="000C402C">
        <w:rPr>
          <w:rFonts w:asciiTheme="minorHAnsi" w:eastAsiaTheme="majorEastAsia" w:hAnsiTheme="minorHAnsi" w:cstheme="minorHAnsi"/>
          <w:bCs/>
          <w:color w:val="auto"/>
          <w:sz w:val="22"/>
          <w:szCs w:val="22"/>
        </w:rPr>
        <w:t>ontractor has assigned to the work.  If the contingency is considered high, CDOT can work with the Contractor to reduce risks that are contributing to the high contingency</w:t>
      </w:r>
      <w:r>
        <w:rPr>
          <w:rFonts w:asciiTheme="minorHAnsi" w:eastAsiaTheme="majorEastAsia" w:hAnsiTheme="minorHAnsi" w:cstheme="minorHAnsi"/>
          <w:bCs/>
          <w:color w:val="auto"/>
          <w:sz w:val="22"/>
          <w:szCs w:val="22"/>
        </w:rPr>
        <w:t>, mitigate the risk through the Shared Contingency Risk Pool, or remove the risk from the Contractor entirely by accepting the risk in the CDOT Risk Pool.</w:t>
      </w:r>
    </w:p>
    <w:p w14:paraId="34FA3E87" w14:textId="77777777" w:rsidR="00CC2322" w:rsidRPr="006A395B" w:rsidRDefault="00CC2322" w:rsidP="00271E83">
      <w:pPr>
        <w:pStyle w:val="Heading4"/>
        <w:rPr>
          <w:b w:val="0"/>
        </w:rPr>
      </w:pPr>
      <w:r w:rsidRPr="006A395B">
        <w:t>CDOT Risk Pool</w:t>
      </w:r>
    </w:p>
    <w:p w14:paraId="7F3D9E8D" w14:textId="77777777" w:rsidR="00CC2322" w:rsidRPr="000C402C" w:rsidRDefault="00CC2322" w:rsidP="004A2F2B">
      <w:pPr>
        <w:pStyle w:val="Default"/>
        <w:spacing w:line="276" w:lineRule="auto"/>
        <w:rPr>
          <w:rFonts w:asciiTheme="minorHAnsi" w:eastAsiaTheme="majorEastAsia" w:hAnsiTheme="minorHAnsi" w:cstheme="minorHAnsi"/>
          <w:bCs/>
          <w:color w:val="auto"/>
          <w:sz w:val="22"/>
          <w:szCs w:val="22"/>
        </w:rPr>
      </w:pPr>
      <w:r>
        <w:rPr>
          <w:rFonts w:asciiTheme="minorHAnsi" w:eastAsiaTheme="majorEastAsia" w:hAnsiTheme="minorHAnsi" w:cstheme="minorHAnsi"/>
          <w:bCs/>
          <w:color w:val="auto"/>
          <w:sz w:val="22"/>
          <w:szCs w:val="22"/>
        </w:rPr>
        <w:t>The CDOT Project Manager should consider taking ownership of the risk if CDOT has a better opportunity to manage the risk than the Contractor or if the risk is completely beyond the control of the Contractor (e.g., weather, changes in site conditions, etc.).  The CDOT Project Manager may also consider taking ownership of the risk if he or she believes the probability of the risk occurring is less than the Contractor’s assessed probability.  For example, a Contractor is including a high contingency in a bid item to cover the cost of potential weather delays that could increase the rental costs for a specialty piece of equipment.  CDOT may decide to take that risk and include this price within the CDOT Risk Pool.  If the weather delay occurs, CDOT is responsible to pay the Contractor.  However, if the weather delay does not occur then CDOT has saved the contingency cost without sharing the cost savings with the Contractor.</w:t>
      </w:r>
    </w:p>
    <w:p w14:paraId="5016BF68" w14:textId="77777777" w:rsidR="00CC2322" w:rsidRPr="006A395B" w:rsidRDefault="00CC2322" w:rsidP="00271E83">
      <w:pPr>
        <w:pStyle w:val="Heading4"/>
        <w:rPr>
          <w:b w:val="0"/>
        </w:rPr>
      </w:pPr>
      <w:r w:rsidRPr="006A395B">
        <w:t xml:space="preserve">Shared Risk </w:t>
      </w:r>
      <w:r>
        <w:t xml:space="preserve">Contingency </w:t>
      </w:r>
      <w:r w:rsidRPr="006A395B">
        <w:t>Pool</w:t>
      </w:r>
    </w:p>
    <w:p w14:paraId="13B9E834" w14:textId="0ADE1306" w:rsidR="00CC2322" w:rsidRDefault="00CC2322" w:rsidP="004A2F2B">
      <w:pPr>
        <w:pStyle w:val="Default"/>
        <w:spacing w:line="276" w:lineRule="auto"/>
        <w:rPr>
          <w:rFonts w:asciiTheme="minorHAnsi" w:eastAsiaTheme="majorEastAsia" w:hAnsiTheme="minorHAnsi" w:cstheme="minorHAnsi"/>
          <w:bCs/>
          <w:color w:val="auto"/>
          <w:sz w:val="22"/>
          <w:szCs w:val="22"/>
        </w:rPr>
      </w:pPr>
      <w:r>
        <w:rPr>
          <w:rFonts w:asciiTheme="minorHAnsi" w:eastAsiaTheme="majorEastAsia" w:hAnsiTheme="minorHAnsi" w:cstheme="minorHAnsi"/>
          <w:bCs/>
          <w:color w:val="auto"/>
          <w:sz w:val="22"/>
          <w:szCs w:val="22"/>
        </w:rPr>
        <w:t xml:space="preserve">The Shared Risk Contingency Pool is often the best tool for managing project risks that have a high amount of uncertainty, along with a high likelihood of occurring, but still have the potential for the Contractor to control.  </w:t>
      </w:r>
      <w:r w:rsidR="00613B69">
        <w:rPr>
          <w:rFonts w:asciiTheme="minorHAnsi" w:eastAsiaTheme="majorEastAsia" w:hAnsiTheme="minorHAnsi" w:cstheme="minorHAnsi"/>
          <w:bCs/>
          <w:color w:val="auto"/>
          <w:sz w:val="22"/>
          <w:szCs w:val="22"/>
        </w:rPr>
        <w:t>Typically,</w:t>
      </w:r>
      <w:r>
        <w:rPr>
          <w:rFonts w:asciiTheme="minorHAnsi" w:eastAsiaTheme="majorEastAsia" w:hAnsiTheme="minorHAnsi" w:cstheme="minorHAnsi"/>
          <w:bCs/>
          <w:color w:val="auto"/>
          <w:sz w:val="22"/>
          <w:szCs w:val="22"/>
        </w:rPr>
        <w:t xml:space="preserve"> these items are identified and proposed by the Contractor who submits a plan to CDOT for review and approval.  The potential amount of the shared risk is defined in the Risk Register along with a payment specification (a Project Special Provision). If the risk is encountered during construction, the Contractor is paid per the agreed-to payment specification.  However, if the entire estimated risk is not recognized, CDOT and the Contractor share the savings </w:t>
      </w:r>
      <w:r w:rsidR="00076180">
        <w:rPr>
          <w:rFonts w:asciiTheme="minorHAnsi" w:eastAsiaTheme="majorEastAsia" w:hAnsiTheme="minorHAnsi" w:cstheme="minorHAnsi"/>
          <w:bCs/>
          <w:color w:val="auto"/>
          <w:sz w:val="22"/>
          <w:szCs w:val="22"/>
        </w:rPr>
        <w:t>as identified</w:t>
      </w:r>
      <w:r>
        <w:rPr>
          <w:rFonts w:asciiTheme="minorHAnsi" w:eastAsiaTheme="majorEastAsia" w:hAnsiTheme="minorHAnsi" w:cstheme="minorHAnsi"/>
          <w:bCs/>
          <w:color w:val="auto"/>
          <w:sz w:val="22"/>
          <w:szCs w:val="22"/>
        </w:rPr>
        <w:t xml:space="preserve"> in the Risk Register.  </w:t>
      </w:r>
      <w:r w:rsidR="00613B69">
        <w:rPr>
          <w:rFonts w:asciiTheme="minorHAnsi" w:eastAsiaTheme="majorEastAsia" w:hAnsiTheme="minorHAnsi" w:cstheme="minorHAnsi"/>
          <w:bCs/>
          <w:color w:val="auto"/>
          <w:sz w:val="22"/>
          <w:szCs w:val="22"/>
        </w:rPr>
        <w:t>Typically,</w:t>
      </w:r>
      <w:r>
        <w:rPr>
          <w:rFonts w:asciiTheme="minorHAnsi" w:eastAsiaTheme="majorEastAsia" w:hAnsiTheme="minorHAnsi" w:cstheme="minorHAnsi"/>
          <w:bCs/>
          <w:color w:val="auto"/>
          <w:sz w:val="22"/>
          <w:szCs w:val="22"/>
        </w:rPr>
        <w:t xml:space="preserve"> Shared Risk Contingency Pools are split equally, but the amounts could vary if </w:t>
      </w:r>
      <w:r>
        <w:rPr>
          <w:rFonts w:asciiTheme="minorHAnsi" w:eastAsiaTheme="majorEastAsia" w:hAnsiTheme="minorHAnsi" w:cstheme="minorHAnsi"/>
          <w:bCs/>
          <w:color w:val="auto"/>
          <w:sz w:val="22"/>
          <w:szCs w:val="22"/>
        </w:rPr>
        <w:lastRenderedPageBreak/>
        <w:t>either CDOT or the Contractor is assuming more risk.</w:t>
      </w:r>
      <w:r w:rsidR="00BA167A">
        <w:rPr>
          <w:rFonts w:asciiTheme="minorHAnsi" w:eastAsiaTheme="majorEastAsia" w:hAnsiTheme="minorHAnsi" w:cstheme="minorHAnsi"/>
          <w:bCs/>
          <w:color w:val="auto"/>
          <w:sz w:val="22"/>
          <w:szCs w:val="22"/>
        </w:rPr>
        <w:t xml:space="preserve">  Ultimately this is part of the negotiation and how CDOT plans to manage the risk.</w:t>
      </w:r>
    </w:p>
    <w:p w14:paraId="5E0DCA30" w14:textId="77777777" w:rsidR="00CC2322" w:rsidRDefault="00CC2322" w:rsidP="004A2F2B">
      <w:pPr>
        <w:pStyle w:val="Default"/>
        <w:spacing w:line="276" w:lineRule="auto"/>
        <w:rPr>
          <w:rFonts w:asciiTheme="minorHAnsi" w:eastAsiaTheme="majorEastAsia" w:hAnsiTheme="minorHAnsi" w:cstheme="minorHAnsi"/>
          <w:bCs/>
          <w:color w:val="auto"/>
          <w:sz w:val="22"/>
          <w:szCs w:val="22"/>
        </w:rPr>
      </w:pPr>
    </w:p>
    <w:p w14:paraId="2841CB1B" w14:textId="75ECD341" w:rsidR="00CC2322" w:rsidRDefault="00343753" w:rsidP="004A2F2B">
      <w:pPr>
        <w:pStyle w:val="Default"/>
        <w:spacing w:line="276" w:lineRule="auto"/>
        <w:rPr>
          <w:rFonts w:asciiTheme="minorHAnsi" w:eastAsiaTheme="majorEastAsia" w:hAnsiTheme="minorHAnsi" w:cstheme="minorHAnsi"/>
          <w:bCs/>
          <w:color w:val="auto"/>
          <w:sz w:val="22"/>
          <w:szCs w:val="22"/>
        </w:rPr>
      </w:pPr>
      <w:r>
        <w:rPr>
          <w:rFonts w:asciiTheme="minorHAnsi" w:eastAsiaTheme="majorEastAsia" w:hAnsiTheme="minorHAnsi" w:cstheme="minorHAnsi"/>
          <w:bCs/>
          <w:color w:val="auto"/>
          <w:sz w:val="22"/>
          <w:szCs w:val="22"/>
        </w:rPr>
        <w:t>CM/GC</w:t>
      </w:r>
      <w:r w:rsidR="00076180">
        <w:rPr>
          <w:rFonts w:asciiTheme="minorHAnsi" w:eastAsiaTheme="majorEastAsia" w:hAnsiTheme="minorHAnsi" w:cstheme="minorHAnsi"/>
          <w:bCs/>
          <w:color w:val="auto"/>
          <w:sz w:val="22"/>
          <w:szCs w:val="22"/>
        </w:rPr>
        <w:t xml:space="preserve"> Project Special Provisions are required to contractually define shared risks.  </w:t>
      </w:r>
      <w:r w:rsidR="00CC2322" w:rsidRPr="003F2D53">
        <w:rPr>
          <w:rFonts w:asciiTheme="minorHAnsi" w:eastAsiaTheme="majorEastAsia" w:hAnsiTheme="minorHAnsi" w:cstheme="minorHAnsi"/>
          <w:b/>
          <w:bCs/>
          <w:color w:val="auto"/>
          <w:sz w:val="22"/>
          <w:szCs w:val="22"/>
        </w:rPr>
        <w:t xml:space="preserve">Figure </w:t>
      </w:r>
      <w:r w:rsidR="009D551E">
        <w:rPr>
          <w:rFonts w:asciiTheme="minorHAnsi" w:eastAsiaTheme="majorEastAsia" w:hAnsiTheme="minorHAnsi" w:cstheme="minorHAnsi"/>
          <w:b/>
          <w:bCs/>
          <w:color w:val="auto"/>
          <w:sz w:val="22"/>
          <w:szCs w:val="22"/>
        </w:rPr>
        <w:t>4</w:t>
      </w:r>
      <w:r w:rsidR="00CC2322" w:rsidRPr="003F2D53">
        <w:rPr>
          <w:rFonts w:asciiTheme="minorHAnsi" w:eastAsiaTheme="majorEastAsia" w:hAnsiTheme="minorHAnsi" w:cstheme="minorHAnsi"/>
          <w:b/>
          <w:bCs/>
          <w:color w:val="auto"/>
          <w:sz w:val="22"/>
          <w:szCs w:val="22"/>
        </w:rPr>
        <w:t>-</w:t>
      </w:r>
      <w:r w:rsidR="00696ACE">
        <w:rPr>
          <w:rFonts w:asciiTheme="minorHAnsi" w:eastAsiaTheme="majorEastAsia" w:hAnsiTheme="minorHAnsi" w:cstheme="minorHAnsi"/>
          <w:b/>
          <w:bCs/>
          <w:color w:val="auto"/>
          <w:sz w:val="22"/>
          <w:szCs w:val="22"/>
        </w:rPr>
        <w:t>5</w:t>
      </w:r>
      <w:r w:rsidR="00CC2322">
        <w:rPr>
          <w:rFonts w:asciiTheme="minorHAnsi" w:eastAsiaTheme="majorEastAsia" w:hAnsiTheme="minorHAnsi" w:cstheme="minorHAnsi"/>
          <w:bCs/>
          <w:color w:val="auto"/>
          <w:sz w:val="22"/>
          <w:szCs w:val="22"/>
        </w:rPr>
        <w:t xml:space="preserve"> shows a sample risk sharing Project Special Provision from a recent CDOT tunnel project. </w:t>
      </w:r>
      <w:r w:rsidR="00CC2322" w:rsidRPr="003F2D53">
        <w:rPr>
          <w:rFonts w:asciiTheme="minorHAnsi" w:eastAsiaTheme="majorEastAsia" w:hAnsiTheme="minorHAnsi" w:cstheme="minorHAnsi"/>
          <w:bCs/>
          <w:color w:val="auto"/>
          <w:sz w:val="22"/>
          <w:szCs w:val="22"/>
        </w:rPr>
        <w:t xml:space="preserve"> </w:t>
      </w:r>
      <w:r w:rsidR="00CC2322">
        <w:rPr>
          <w:rFonts w:asciiTheme="minorHAnsi" w:eastAsiaTheme="majorEastAsia" w:hAnsiTheme="minorHAnsi" w:cstheme="minorHAnsi"/>
          <w:bCs/>
          <w:color w:val="auto"/>
          <w:sz w:val="22"/>
          <w:szCs w:val="22"/>
        </w:rPr>
        <w:t>T</w:t>
      </w:r>
      <w:r w:rsidR="00CC2322" w:rsidRPr="003F2D53">
        <w:rPr>
          <w:rFonts w:asciiTheme="minorHAnsi" w:eastAsiaTheme="majorEastAsia" w:hAnsiTheme="minorHAnsi" w:cstheme="minorHAnsi"/>
          <w:bCs/>
          <w:color w:val="auto"/>
          <w:sz w:val="22"/>
          <w:szCs w:val="22"/>
        </w:rPr>
        <w:t>he Contractor identified a project risk associated with not knowing the amount of shotcrete that would be required to compensate for irregularities in the excavated surface.  Although to some extent the Contractor could control the excavation, there was a high likelihood that additional shotcrete would be necessary beyond the neat line calculations from the construction plans.  The Contractor proposed a unit price and a Shared Risk Pool, which was reviewed by the ICE, approved by CDOT, and documented in the Risk Register.</w:t>
      </w:r>
    </w:p>
    <w:p w14:paraId="112DFB43" w14:textId="77777777" w:rsidR="00CC2322" w:rsidRDefault="00CC2322" w:rsidP="004A2F2B">
      <w:pPr>
        <w:pStyle w:val="Default"/>
        <w:spacing w:line="276" w:lineRule="auto"/>
        <w:rPr>
          <w:rFonts w:asciiTheme="minorHAnsi" w:eastAsiaTheme="majorEastAsia" w:hAnsiTheme="minorHAnsi" w:cstheme="minorHAnsi"/>
          <w:bCs/>
          <w:color w:val="auto"/>
          <w:sz w:val="22"/>
          <w:szCs w:val="22"/>
        </w:rPr>
      </w:pPr>
    </w:p>
    <w:p w14:paraId="2C0CF668" w14:textId="77777777" w:rsidR="00CC2322" w:rsidRPr="00A431A6" w:rsidRDefault="00CC2322" w:rsidP="004A2F2B">
      <w:pPr>
        <w:spacing w:after="0" w:line="240" w:lineRule="auto"/>
        <w:jc w:val="center"/>
        <w:rPr>
          <w:rFonts w:ascii="Arial" w:hAnsi="Arial" w:cs="Arial"/>
          <w:b/>
        </w:rPr>
      </w:pPr>
      <w:r w:rsidRPr="00A431A6">
        <w:rPr>
          <w:rFonts w:ascii="Arial" w:hAnsi="Arial" w:cs="Arial"/>
          <w:b/>
        </w:rPr>
        <w:t xml:space="preserve">REVISION OF SECTION </w:t>
      </w:r>
      <w:r>
        <w:rPr>
          <w:rFonts w:ascii="Arial" w:hAnsi="Arial" w:cs="Arial"/>
          <w:b/>
        </w:rPr>
        <w:t>641</w:t>
      </w:r>
    </w:p>
    <w:p w14:paraId="0855CF0C" w14:textId="77777777" w:rsidR="00CC2322" w:rsidRDefault="00CC2322" w:rsidP="004A2F2B">
      <w:pPr>
        <w:jc w:val="center"/>
      </w:pPr>
      <w:r>
        <w:rPr>
          <w:rFonts w:ascii="Arial" w:hAnsi="Arial" w:cs="Arial"/>
          <w:b/>
        </w:rPr>
        <w:t>TUNNEL SHOTCRETE</w:t>
      </w:r>
    </w:p>
    <w:p w14:paraId="5EF4BBFA" w14:textId="77777777" w:rsidR="00CC2322" w:rsidRDefault="00CC2322" w:rsidP="004A2F2B">
      <w:pPr>
        <w:spacing w:after="0" w:line="240" w:lineRule="auto"/>
        <w:ind w:firstLine="720"/>
        <w:rPr>
          <w:rFonts w:ascii="Arial" w:hAnsi="Arial" w:cs="Arial"/>
        </w:rPr>
      </w:pPr>
      <w:r>
        <w:rPr>
          <w:rFonts w:ascii="Arial" w:hAnsi="Arial" w:cs="Arial"/>
        </w:rPr>
        <w:t>Section 641A of the Project Special Provision is hereby revised as follows:</w:t>
      </w:r>
    </w:p>
    <w:p w14:paraId="6DDC3DA2" w14:textId="77777777" w:rsidR="00CC2322" w:rsidRDefault="00CC2322" w:rsidP="004A2F2B">
      <w:pPr>
        <w:spacing w:after="0" w:line="240" w:lineRule="auto"/>
        <w:rPr>
          <w:rFonts w:ascii="Arial" w:hAnsi="Arial" w:cs="Arial"/>
        </w:rPr>
      </w:pPr>
    </w:p>
    <w:p w14:paraId="35356B8F" w14:textId="77777777" w:rsidR="00CC2322" w:rsidRDefault="00CC2322" w:rsidP="004A2F2B">
      <w:pPr>
        <w:spacing w:after="0" w:line="240" w:lineRule="auto"/>
        <w:rPr>
          <w:rFonts w:ascii="Arial" w:hAnsi="Arial" w:cs="Arial"/>
          <w:b/>
        </w:rPr>
      </w:pPr>
      <w:r>
        <w:rPr>
          <w:rFonts w:ascii="Arial" w:hAnsi="Arial" w:cs="Arial"/>
        </w:rPr>
        <w:tab/>
      </w:r>
      <w:r w:rsidRPr="006074D9">
        <w:rPr>
          <w:rFonts w:ascii="Arial" w:hAnsi="Arial" w:cs="Arial"/>
          <w:b/>
        </w:rPr>
        <w:t>Add the following to 6</w:t>
      </w:r>
      <w:r>
        <w:rPr>
          <w:rFonts w:ascii="Arial" w:hAnsi="Arial" w:cs="Arial"/>
          <w:b/>
        </w:rPr>
        <w:t>4</w:t>
      </w:r>
      <w:r w:rsidRPr="006074D9">
        <w:rPr>
          <w:rFonts w:ascii="Arial" w:hAnsi="Arial" w:cs="Arial"/>
          <w:b/>
        </w:rPr>
        <w:t>1A.</w:t>
      </w:r>
      <w:r>
        <w:rPr>
          <w:rFonts w:ascii="Arial" w:hAnsi="Arial" w:cs="Arial"/>
          <w:b/>
        </w:rPr>
        <w:t>14</w:t>
      </w:r>
      <w:r w:rsidRPr="006074D9">
        <w:rPr>
          <w:rFonts w:ascii="Arial" w:hAnsi="Arial" w:cs="Arial"/>
          <w:b/>
        </w:rPr>
        <w:t>:</w:t>
      </w:r>
    </w:p>
    <w:p w14:paraId="5D6C2297" w14:textId="77777777" w:rsidR="00CC2322" w:rsidRDefault="00CC2322" w:rsidP="004A2F2B">
      <w:pPr>
        <w:spacing w:after="0" w:line="240" w:lineRule="auto"/>
        <w:rPr>
          <w:rFonts w:ascii="Arial" w:hAnsi="Arial" w:cs="Arial"/>
        </w:rPr>
      </w:pPr>
    </w:p>
    <w:p w14:paraId="1877EC4D" w14:textId="77777777" w:rsidR="00CC2322" w:rsidRDefault="00CC2322" w:rsidP="004A2F2B">
      <w:pPr>
        <w:spacing w:after="0" w:line="240" w:lineRule="auto"/>
        <w:ind w:left="720"/>
        <w:rPr>
          <w:rFonts w:ascii="Arial" w:hAnsi="Arial" w:cs="Arial"/>
        </w:rPr>
      </w:pPr>
      <w:r>
        <w:rPr>
          <w:rFonts w:ascii="Arial" w:hAnsi="Arial" w:cs="Arial"/>
        </w:rPr>
        <w:t>Additional shotcrete for initial support shall be compensated through a shared risk pool as established in (e) below for structural shotcrete.</w:t>
      </w:r>
    </w:p>
    <w:p w14:paraId="4BB0F999" w14:textId="77777777" w:rsidR="00CC2322" w:rsidRDefault="00CC2322" w:rsidP="004A2F2B">
      <w:pPr>
        <w:spacing w:after="0" w:line="240" w:lineRule="auto"/>
        <w:ind w:left="720"/>
        <w:rPr>
          <w:rFonts w:ascii="Arial" w:hAnsi="Arial" w:cs="Arial"/>
        </w:rPr>
      </w:pPr>
    </w:p>
    <w:p w14:paraId="5F644230" w14:textId="6ABFA1CC" w:rsidR="00CC2322" w:rsidRDefault="00CC2322" w:rsidP="002B0B63">
      <w:pPr>
        <w:pStyle w:val="ListParagraph"/>
        <w:numPr>
          <w:ilvl w:val="2"/>
          <w:numId w:val="42"/>
        </w:numPr>
        <w:spacing w:after="0" w:line="240" w:lineRule="auto"/>
        <w:rPr>
          <w:rFonts w:ascii="Arial" w:hAnsi="Arial" w:cs="Arial"/>
        </w:rPr>
      </w:pPr>
      <w:r>
        <w:rPr>
          <w:rFonts w:ascii="Arial" w:hAnsi="Arial" w:cs="Arial"/>
        </w:rPr>
        <w:t xml:space="preserve">The following Shared Risk Pool (shotcrete) has been established as compensation </w:t>
      </w:r>
      <w:proofErr w:type="gramStart"/>
      <w:r>
        <w:rPr>
          <w:rFonts w:ascii="Arial" w:hAnsi="Arial" w:cs="Arial"/>
        </w:rPr>
        <w:t>in the event that</w:t>
      </w:r>
      <w:proofErr w:type="gramEnd"/>
      <w:r>
        <w:rPr>
          <w:rFonts w:ascii="Arial" w:hAnsi="Arial" w:cs="Arial"/>
        </w:rPr>
        <w:t xml:space="preserve"> the actual volume of shotcrete to reach required thickness is increased due to irregularities in the excavated surface. The quantity will be measured based on the delivered quantity of shotcrete as defined in revision to section 641 in the special provisions.  </w:t>
      </w:r>
      <w:r w:rsidRPr="005940DA">
        <w:rPr>
          <w:rFonts w:ascii="Arial" w:hAnsi="Arial" w:cs="Arial"/>
        </w:rPr>
        <w:t>The basis of volume shall be cumulative o</w:t>
      </w:r>
      <w:r>
        <w:rPr>
          <w:rFonts w:ascii="Arial" w:hAnsi="Arial" w:cs="Arial"/>
        </w:rPr>
        <w:t xml:space="preserve">ver the length of the tunnel.  </w:t>
      </w:r>
      <w:proofErr w:type="gramStart"/>
      <w:r>
        <w:rPr>
          <w:rFonts w:ascii="Arial" w:hAnsi="Arial" w:cs="Arial"/>
        </w:rPr>
        <w:t>In the event that</w:t>
      </w:r>
      <w:proofErr w:type="gramEnd"/>
      <w:r>
        <w:rPr>
          <w:rFonts w:ascii="Arial" w:hAnsi="Arial" w:cs="Arial"/>
        </w:rPr>
        <w:t xml:space="preserve"> the total Shared Risk Pool is not utilized, the savings will be shared between Contractor and the Owner based on percentages </w:t>
      </w:r>
      <w:r w:rsidR="00613B69">
        <w:rPr>
          <w:rFonts w:ascii="Arial" w:hAnsi="Arial" w:cs="Arial"/>
        </w:rPr>
        <w:t>below.</w:t>
      </w:r>
    </w:p>
    <w:p w14:paraId="244C22F3" w14:textId="77777777" w:rsidR="00CC2322" w:rsidRDefault="00CC2322" w:rsidP="004A2F2B">
      <w:pPr>
        <w:spacing w:after="0" w:line="240" w:lineRule="auto"/>
        <w:rPr>
          <w:rFonts w:ascii="Arial" w:hAnsi="Arial" w:cs="Arial"/>
        </w:rPr>
      </w:pPr>
    </w:p>
    <w:p w14:paraId="17E59341" w14:textId="77777777" w:rsidR="00CC2322" w:rsidRDefault="00CC2322" w:rsidP="004A2F2B">
      <w:pPr>
        <w:spacing w:after="0" w:line="240" w:lineRule="auto"/>
        <w:ind w:left="720"/>
        <w:rPr>
          <w:rFonts w:ascii="Arial" w:hAnsi="Arial" w:cs="Arial"/>
        </w:rPr>
      </w:pPr>
      <w:r>
        <w:rPr>
          <w:rFonts w:ascii="Arial" w:hAnsi="Arial" w:cs="Arial"/>
        </w:rPr>
        <w:t>Shared Risk Contingency Pool:</w:t>
      </w:r>
    </w:p>
    <w:p w14:paraId="5D4EE952" w14:textId="77777777" w:rsidR="00CC2322" w:rsidRDefault="00CC2322" w:rsidP="004A2F2B">
      <w:pPr>
        <w:spacing w:after="0" w:line="240" w:lineRule="auto"/>
        <w:ind w:left="720"/>
        <w:rPr>
          <w:rFonts w:ascii="Arial" w:hAnsi="Arial" w:cs="Arial"/>
        </w:rPr>
      </w:pPr>
    </w:p>
    <w:tbl>
      <w:tblPr>
        <w:tblStyle w:val="TableGrid"/>
        <w:tblW w:w="0" w:type="auto"/>
        <w:tblInd w:w="720" w:type="dxa"/>
        <w:tblLook w:val="04A0" w:firstRow="1" w:lastRow="0" w:firstColumn="1" w:lastColumn="0" w:noHBand="0" w:noVBand="1"/>
      </w:tblPr>
      <w:tblGrid>
        <w:gridCol w:w="1735"/>
        <w:gridCol w:w="1723"/>
        <w:gridCol w:w="1718"/>
        <w:gridCol w:w="1747"/>
        <w:gridCol w:w="1707"/>
      </w:tblGrid>
      <w:tr w:rsidR="00CC2322" w14:paraId="00AC5C9C" w14:textId="77777777" w:rsidTr="004A2F2B">
        <w:tc>
          <w:tcPr>
            <w:tcW w:w="1789" w:type="dxa"/>
          </w:tcPr>
          <w:p w14:paraId="3759DE49" w14:textId="77777777" w:rsidR="00CC2322" w:rsidRDefault="00CC2322" w:rsidP="004A2F2B">
            <w:pPr>
              <w:rPr>
                <w:rFonts w:ascii="Arial" w:hAnsi="Arial" w:cs="Arial"/>
              </w:rPr>
            </w:pPr>
            <w:r>
              <w:rPr>
                <w:rFonts w:ascii="Arial" w:hAnsi="Arial" w:cs="Arial"/>
              </w:rPr>
              <w:t>Cost/Cubic Yard</w:t>
            </w:r>
          </w:p>
        </w:tc>
        <w:tc>
          <w:tcPr>
            <w:tcW w:w="1789" w:type="dxa"/>
          </w:tcPr>
          <w:p w14:paraId="0DB154CA" w14:textId="77777777" w:rsidR="00CC2322" w:rsidRDefault="00CC2322" w:rsidP="004A2F2B">
            <w:pPr>
              <w:rPr>
                <w:rFonts w:ascii="Arial" w:hAnsi="Arial" w:cs="Arial"/>
              </w:rPr>
            </w:pPr>
            <w:r>
              <w:rPr>
                <w:rFonts w:ascii="Arial" w:hAnsi="Arial" w:cs="Arial"/>
              </w:rPr>
              <w:t>Total Additional Cubic Yards</w:t>
            </w:r>
          </w:p>
        </w:tc>
        <w:tc>
          <w:tcPr>
            <w:tcW w:w="1789" w:type="dxa"/>
          </w:tcPr>
          <w:p w14:paraId="670E7AAF" w14:textId="77777777" w:rsidR="00CC2322" w:rsidRDefault="00CC2322" w:rsidP="004A2F2B">
            <w:pPr>
              <w:rPr>
                <w:rFonts w:ascii="Arial" w:hAnsi="Arial" w:cs="Arial"/>
              </w:rPr>
            </w:pPr>
            <w:r>
              <w:rPr>
                <w:rFonts w:ascii="Arial" w:hAnsi="Arial" w:cs="Arial"/>
              </w:rPr>
              <w:t>Total Risk Pool</w:t>
            </w:r>
          </w:p>
        </w:tc>
        <w:tc>
          <w:tcPr>
            <w:tcW w:w="1789" w:type="dxa"/>
          </w:tcPr>
          <w:p w14:paraId="31857958" w14:textId="77777777" w:rsidR="00CC2322" w:rsidRDefault="00CC2322" w:rsidP="004A2F2B">
            <w:pPr>
              <w:rPr>
                <w:rFonts w:ascii="Arial" w:hAnsi="Arial" w:cs="Arial"/>
              </w:rPr>
            </w:pPr>
            <w:r>
              <w:rPr>
                <w:rFonts w:ascii="Arial" w:hAnsi="Arial" w:cs="Arial"/>
              </w:rPr>
              <w:t>Contractor’s Share</w:t>
            </w:r>
          </w:p>
        </w:tc>
        <w:tc>
          <w:tcPr>
            <w:tcW w:w="1790" w:type="dxa"/>
          </w:tcPr>
          <w:p w14:paraId="688D02C7" w14:textId="77777777" w:rsidR="00CC2322" w:rsidRDefault="00CC2322" w:rsidP="004A2F2B">
            <w:pPr>
              <w:rPr>
                <w:rFonts w:ascii="Arial" w:hAnsi="Arial" w:cs="Arial"/>
              </w:rPr>
            </w:pPr>
            <w:r>
              <w:rPr>
                <w:rFonts w:ascii="Arial" w:hAnsi="Arial" w:cs="Arial"/>
              </w:rPr>
              <w:t>Owner’s</w:t>
            </w:r>
          </w:p>
          <w:p w14:paraId="04B07605" w14:textId="77777777" w:rsidR="00CC2322" w:rsidRDefault="00CC2322" w:rsidP="004A2F2B">
            <w:pPr>
              <w:rPr>
                <w:rFonts w:ascii="Arial" w:hAnsi="Arial" w:cs="Arial"/>
              </w:rPr>
            </w:pPr>
            <w:r>
              <w:rPr>
                <w:rFonts w:ascii="Arial" w:hAnsi="Arial" w:cs="Arial"/>
              </w:rPr>
              <w:t>Share</w:t>
            </w:r>
          </w:p>
        </w:tc>
      </w:tr>
      <w:tr w:rsidR="00CC2322" w14:paraId="53D07F1E" w14:textId="77777777" w:rsidTr="004A2F2B">
        <w:tc>
          <w:tcPr>
            <w:tcW w:w="1789" w:type="dxa"/>
          </w:tcPr>
          <w:p w14:paraId="6F698863" w14:textId="77777777" w:rsidR="00CC2322" w:rsidRDefault="00CC2322" w:rsidP="004A2F2B">
            <w:pPr>
              <w:rPr>
                <w:rFonts w:ascii="Arial" w:hAnsi="Arial" w:cs="Arial"/>
              </w:rPr>
            </w:pPr>
            <w:r>
              <w:rPr>
                <w:rFonts w:ascii="Arial" w:hAnsi="Arial" w:cs="Arial"/>
              </w:rPr>
              <w:t>$700.00</w:t>
            </w:r>
          </w:p>
        </w:tc>
        <w:tc>
          <w:tcPr>
            <w:tcW w:w="1789" w:type="dxa"/>
          </w:tcPr>
          <w:p w14:paraId="3EA23541" w14:textId="77777777" w:rsidR="00CC2322" w:rsidRDefault="00CC2322" w:rsidP="004A2F2B">
            <w:pPr>
              <w:rPr>
                <w:rFonts w:ascii="Arial" w:hAnsi="Arial" w:cs="Arial"/>
              </w:rPr>
            </w:pPr>
            <w:r>
              <w:rPr>
                <w:rFonts w:ascii="Arial" w:hAnsi="Arial" w:cs="Arial"/>
              </w:rPr>
              <w:t>350</w:t>
            </w:r>
          </w:p>
        </w:tc>
        <w:tc>
          <w:tcPr>
            <w:tcW w:w="1789" w:type="dxa"/>
          </w:tcPr>
          <w:p w14:paraId="6FE1C438" w14:textId="77777777" w:rsidR="00CC2322" w:rsidRDefault="00CC2322" w:rsidP="004A2F2B">
            <w:pPr>
              <w:rPr>
                <w:rFonts w:ascii="Arial" w:hAnsi="Arial" w:cs="Arial"/>
              </w:rPr>
            </w:pPr>
            <w:r>
              <w:rPr>
                <w:rFonts w:ascii="Arial" w:hAnsi="Arial" w:cs="Arial"/>
              </w:rPr>
              <w:t>$245,000</w:t>
            </w:r>
          </w:p>
        </w:tc>
        <w:tc>
          <w:tcPr>
            <w:tcW w:w="1789" w:type="dxa"/>
          </w:tcPr>
          <w:p w14:paraId="43318EBB" w14:textId="77777777" w:rsidR="00CC2322" w:rsidRDefault="00CC2322" w:rsidP="004A2F2B">
            <w:pPr>
              <w:rPr>
                <w:rFonts w:ascii="Arial" w:hAnsi="Arial" w:cs="Arial"/>
              </w:rPr>
            </w:pPr>
            <w:r>
              <w:rPr>
                <w:rFonts w:ascii="Arial" w:hAnsi="Arial" w:cs="Arial"/>
              </w:rPr>
              <w:t>50%</w:t>
            </w:r>
          </w:p>
        </w:tc>
        <w:tc>
          <w:tcPr>
            <w:tcW w:w="1790" w:type="dxa"/>
          </w:tcPr>
          <w:p w14:paraId="5F3D7579" w14:textId="77777777" w:rsidR="00CC2322" w:rsidRDefault="00CC2322" w:rsidP="004A2F2B">
            <w:pPr>
              <w:rPr>
                <w:rFonts w:ascii="Arial" w:hAnsi="Arial" w:cs="Arial"/>
              </w:rPr>
            </w:pPr>
            <w:r>
              <w:rPr>
                <w:rFonts w:ascii="Arial" w:hAnsi="Arial" w:cs="Arial"/>
              </w:rPr>
              <w:t>50%</w:t>
            </w:r>
          </w:p>
        </w:tc>
      </w:tr>
    </w:tbl>
    <w:p w14:paraId="00A98BC7" w14:textId="77777777" w:rsidR="00CC2322" w:rsidRDefault="00CC2322" w:rsidP="004A2F2B">
      <w:pPr>
        <w:spacing w:after="0" w:line="240" w:lineRule="auto"/>
        <w:rPr>
          <w:rFonts w:ascii="Arial" w:hAnsi="Arial" w:cs="Arial"/>
        </w:rPr>
      </w:pPr>
    </w:p>
    <w:p w14:paraId="0363F7A9" w14:textId="77777777" w:rsidR="00CC2322" w:rsidRPr="00634D65" w:rsidRDefault="00CC2322" w:rsidP="002B0B63">
      <w:pPr>
        <w:pStyle w:val="ListParagraph"/>
        <w:numPr>
          <w:ilvl w:val="2"/>
          <w:numId w:val="42"/>
        </w:numPr>
        <w:spacing w:after="0" w:line="240" w:lineRule="auto"/>
        <w:rPr>
          <w:rFonts w:ascii="Arial" w:hAnsi="Arial" w:cs="Arial"/>
        </w:rPr>
      </w:pPr>
      <w:proofErr w:type="gramStart"/>
      <w:r>
        <w:rPr>
          <w:rFonts w:ascii="Arial" w:hAnsi="Arial" w:cs="Arial"/>
        </w:rPr>
        <w:t>In the event that</w:t>
      </w:r>
      <w:proofErr w:type="gramEnd"/>
      <w:r>
        <w:rPr>
          <w:rFonts w:ascii="Arial" w:hAnsi="Arial" w:cs="Arial"/>
        </w:rPr>
        <w:t xml:space="preserve"> the actual volume exceeds that as specified above the same unit rates shall apply.</w:t>
      </w:r>
    </w:p>
    <w:p w14:paraId="2D20C1DF" w14:textId="77777777" w:rsidR="00CC2322" w:rsidRDefault="00CC2322">
      <w:pPr>
        <w:rPr>
          <w:rFonts w:eastAsiaTheme="majorEastAsia" w:cstheme="minorHAnsi"/>
          <w:bCs/>
        </w:rPr>
      </w:pPr>
    </w:p>
    <w:p w14:paraId="5CBA652E" w14:textId="5B36B511" w:rsidR="00CC2322" w:rsidRPr="009C6EE8" w:rsidRDefault="00CC2322" w:rsidP="004A2F2B">
      <w:pPr>
        <w:pStyle w:val="Default"/>
        <w:spacing w:line="276" w:lineRule="auto"/>
        <w:rPr>
          <w:rFonts w:asciiTheme="minorHAnsi" w:eastAsiaTheme="majorEastAsia" w:hAnsiTheme="minorHAnsi" w:cstheme="minorHAnsi"/>
          <w:b/>
          <w:bCs/>
          <w:color w:val="auto"/>
          <w:sz w:val="22"/>
          <w:szCs w:val="22"/>
        </w:rPr>
      </w:pPr>
      <w:r w:rsidRPr="00A90BFF">
        <w:rPr>
          <w:rFonts w:asciiTheme="minorHAnsi" w:eastAsiaTheme="majorEastAsia" w:hAnsiTheme="minorHAnsi" w:cstheme="minorHAnsi"/>
          <w:b/>
          <w:bCs/>
          <w:color w:val="auto"/>
          <w:sz w:val="22"/>
          <w:szCs w:val="22"/>
        </w:rPr>
        <w:t>Figure</w:t>
      </w:r>
      <w:r>
        <w:rPr>
          <w:rFonts w:asciiTheme="minorHAnsi" w:eastAsiaTheme="majorEastAsia" w:hAnsiTheme="minorHAnsi" w:cstheme="minorHAnsi"/>
          <w:b/>
          <w:bCs/>
          <w:color w:val="auto"/>
          <w:sz w:val="22"/>
          <w:szCs w:val="22"/>
        </w:rPr>
        <w:t xml:space="preserve"> </w:t>
      </w:r>
      <w:r w:rsidR="009D551E">
        <w:rPr>
          <w:rFonts w:asciiTheme="minorHAnsi" w:eastAsiaTheme="majorEastAsia" w:hAnsiTheme="minorHAnsi" w:cstheme="minorHAnsi"/>
          <w:b/>
          <w:bCs/>
          <w:color w:val="auto"/>
          <w:sz w:val="22"/>
          <w:szCs w:val="22"/>
        </w:rPr>
        <w:t>4</w:t>
      </w:r>
      <w:r w:rsidRPr="00A90BFF">
        <w:rPr>
          <w:rFonts w:asciiTheme="minorHAnsi" w:eastAsiaTheme="majorEastAsia" w:hAnsiTheme="minorHAnsi" w:cstheme="minorHAnsi"/>
          <w:b/>
          <w:bCs/>
          <w:color w:val="auto"/>
          <w:sz w:val="22"/>
          <w:szCs w:val="22"/>
        </w:rPr>
        <w:t>-</w:t>
      </w:r>
      <w:r w:rsidR="00696ACE">
        <w:rPr>
          <w:rFonts w:asciiTheme="minorHAnsi" w:eastAsiaTheme="majorEastAsia" w:hAnsiTheme="minorHAnsi" w:cstheme="minorHAnsi"/>
          <w:b/>
          <w:bCs/>
          <w:color w:val="auto"/>
          <w:sz w:val="22"/>
          <w:szCs w:val="22"/>
        </w:rPr>
        <w:t>5</w:t>
      </w:r>
      <w:r>
        <w:rPr>
          <w:rFonts w:asciiTheme="minorHAnsi" w:eastAsiaTheme="majorEastAsia" w:hAnsiTheme="minorHAnsi" w:cstheme="minorHAnsi"/>
          <w:b/>
          <w:bCs/>
          <w:color w:val="auto"/>
          <w:sz w:val="22"/>
          <w:szCs w:val="22"/>
        </w:rPr>
        <w:t>:</w:t>
      </w:r>
      <w:r w:rsidRPr="00A90BFF">
        <w:rPr>
          <w:rFonts w:asciiTheme="minorHAnsi" w:eastAsiaTheme="majorEastAsia" w:hAnsiTheme="minorHAnsi" w:cstheme="minorHAnsi"/>
          <w:b/>
          <w:bCs/>
          <w:color w:val="auto"/>
          <w:sz w:val="22"/>
          <w:szCs w:val="22"/>
        </w:rPr>
        <w:t xml:space="preserve"> Example</w:t>
      </w:r>
      <w:r w:rsidRPr="009C6EE8">
        <w:rPr>
          <w:rFonts w:asciiTheme="minorHAnsi" w:eastAsiaTheme="majorEastAsia" w:hAnsiTheme="minorHAnsi" w:cstheme="minorHAnsi"/>
          <w:b/>
          <w:bCs/>
          <w:color w:val="auto"/>
          <w:sz w:val="22"/>
          <w:szCs w:val="22"/>
        </w:rPr>
        <w:t xml:space="preserve"> Risk Sharing Project Special </w:t>
      </w:r>
      <w:r>
        <w:rPr>
          <w:rFonts w:asciiTheme="minorHAnsi" w:eastAsiaTheme="majorEastAsia" w:hAnsiTheme="minorHAnsi" w:cstheme="minorHAnsi"/>
          <w:b/>
          <w:bCs/>
          <w:color w:val="auto"/>
          <w:sz w:val="22"/>
          <w:szCs w:val="22"/>
        </w:rPr>
        <w:t>P</w:t>
      </w:r>
      <w:r w:rsidRPr="009C6EE8">
        <w:rPr>
          <w:rFonts w:asciiTheme="minorHAnsi" w:eastAsiaTheme="majorEastAsia" w:hAnsiTheme="minorHAnsi" w:cstheme="minorHAnsi"/>
          <w:b/>
          <w:bCs/>
          <w:color w:val="auto"/>
          <w:sz w:val="22"/>
          <w:szCs w:val="22"/>
        </w:rPr>
        <w:t>rovision</w:t>
      </w:r>
    </w:p>
    <w:p w14:paraId="75C8761A" w14:textId="663E34FA" w:rsidR="00CC2322" w:rsidRDefault="00CC2322" w:rsidP="009D551E">
      <w:pPr>
        <w:spacing w:after="240"/>
        <w:rPr>
          <w:rFonts w:eastAsiaTheme="majorEastAsia" w:cstheme="minorHAnsi"/>
          <w:bCs/>
        </w:rPr>
      </w:pPr>
      <w:r>
        <w:rPr>
          <w:rFonts w:eastAsiaTheme="majorEastAsia" w:cstheme="minorHAnsi"/>
          <w:bCs/>
          <w:i/>
        </w:rPr>
        <w:br w:type="page"/>
      </w:r>
      <w:r>
        <w:rPr>
          <w:rFonts w:eastAsiaTheme="majorEastAsia" w:cstheme="minorHAnsi"/>
          <w:bCs/>
        </w:rPr>
        <w:lastRenderedPageBreak/>
        <w:t xml:space="preserve">The motivation for using the Shared Contingency Risk Pool is that it provides an incentive for the Contractor to control risk and maintain good production methods during construction.  Under DBB or </w:t>
      </w:r>
      <w:r w:rsidR="00DB5DF3">
        <w:rPr>
          <w:rFonts w:eastAsiaTheme="majorEastAsia" w:cstheme="minorHAnsi"/>
          <w:bCs/>
        </w:rPr>
        <w:t>D-B</w:t>
      </w:r>
      <w:r>
        <w:rPr>
          <w:rFonts w:eastAsiaTheme="majorEastAsia" w:cstheme="minorHAnsi"/>
          <w:bCs/>
        </w:rPr>
        <w:t xml:space="preserve"> project delivery methods, the savings of unrealized risks are kept entirely by the Contractor.  Shared Risk Pools allows CDOT the ability to recover a share of the unrecognized risk and collaboratively assist with controlling the risk when possible.  </w:t>
      </w:r>
      <w:r w:rsidRPr="006A2C2A">
        <w:rPr>
          <w:rFonts w:eastAsiaTheme="majorEastAsia" w:cstheme="minorHAnsi"/>
          <w:bCs/>
        </w:rPr>
        <w:t>However, to ensure fair pricing</w:t>
      </w:r>
      <w:r>
        <w:rPr>
          <w:rFonts w:eastAsiaTheme="majorEastAsia" w:cstheme="minorHAnsi"/>
          <w:bCs/>
        </w:rPr>
        <w:t>,</w:t>
      </w:r>
      <w:r w:rsidRPr="006A2C2A">
        <w:rPr>
          <w:rFonts w:eastAsiaTheme="majorEastAsia" w:cstheme="minorHAnsi"/>
          <w:bCs/>
        </w:rPr>
        <w:t xml:space="preserve"> the ICE </w:t>
      </w:r>
      <w:r>
        <w:rPr>
          <w:rFonts w:eastAsiaTheme="majorEastAsia" w:cstheme="minorHAnsi"/>
          <w:bCs/>
        </w:rPr>
        <w:t>is</w:t>
      </w:r>
      <w:r w:rsidRPr="006A2C2A">
        <w:rPr>
          <w:rFonts w:eastAsiaTheme="majorEastAsia" w:cstheme="minorHAnsi"/>
          <w:bCs/>
        </w:rPr>
        <w:t xml:space="preserve"> heavily relied upon to review all </w:t>
      </w:r>
      <w:r>
        <w:rPr>
          <w:rFonts w:eastAsiaTheme="majorEastAsia" w:cstheme="minorHAnsi"/>
          <w:bCs/>
        </w:rPr>
        <w:t xml:space="preserve">unit </w:t>
      </w:r>
      <w:r w:rsidRPr="006A2C2A">
        <w:rPr>
          <w:rFonts w:eastAsiaTheme="majorEastAsia" w:cstheme="minorHAnsi"/>
          <w:bCs/>
        </w:rPr>
        <w:t>item costs and total estimated costs associated with any Contractor</w:t>
      </w:r>
      <w:r>
        <w:rPr>
          <w:rFonts w:eastAsiaTheme="majorEastAsia" w:cstheme="minorHAnsi"/>
          <w:bCs/>
        </w:rPr>
        <w:t>-</w:t>
      </w:r>
      <w:r w:rsidRPr="006A2C2A">
        <w:rPr>
          <w:rFonts w:eastAsiaTheme="majorEastAsia" w:cstheme="minorHAnsi"/>
          <w:bCs/>
        </w:rPr>
        <w:t>proposed shared risks.</w:t>
      </w:r>
      <w:r>
        <w:rPr>
          <w:rFonts w:eastAsiaTheme="majorEastAsia" w:cstheme="minorHAnsi"/>
          <w:bCs/>
        </w:rPr>
        <w:t xml:space="preserve">  If the Contractor and CDOT cannot agree to an appropriate shared risk item price or total amount of the pool, the CDOT Project Manager may decide to accept the risk entirely into the CDOT Risk Pool.</w:t>
      </w:r>
    </w:p>
    <w:p w14:paraId="2667CA9E" w14:textId="77777777" w:rsidR="00CC2322" w:rsidRPr="006A395B" w:rsidRDefault="00CC2322" w:rsidP="00271E83">
      <w:pPr>
        <w:pStyle w:val="Heading4"/>
        <w:rPr>
          <w:b w:val="0"/>
        </w:rPr>
      </w:pPr>
      <w:r>
        <w:t>Establishing Dollar Amounts for the</w:t>
      </w:r>
      <w:r w:rsidRPr="006A395B">
        <w:t xml:space="preserve"> Risk Pool</w:t>
      </w:r>
      <w:r>
        <w:t>s</w:t>
      </w:r>
    </w:p>
    <w:p w14:paraId="76D4DCF2" w14:textId="77777777" w:rsidR="00CC2322" w:rsidRDefault="00CC2322" w:rsidP="009D551E">
      <w:pPr>
        <w:spacing w:after="240"/>
        <w:rPr>
          <w:rFonts w:eastAsiaTheme="majorEastAsia" w:cstheme="minorHAnsi"/>
          <w:bCs/>
        </w:rPr>
      </w:pPr>
      <w:r>
        <w:rPr>
          <w:rFonts w:eastAsiaTheme="majorEastAsia" w:cstheme="minorHAnsi"/>
          <w:bCs/>
        </w:rPr>
        <w:t xml:space="preserve">There is no standard formula to establish the dollar amounts to include in the risk pools for identified risks.  The CDOT Project Manager must use some judgment and work collaboratively with the Contractor and the ICE to include sufficient funds to cover the likelihood of the risks occurring without overestimating the contingency such that it falsely limits the budget available for the project’s intended scope of work.  </w:t>
      </w:r>
    </w:p>
    <w:p w14:paraId="5F2D300A" w14:textId="043A4C4B" w:rsidR="00CC2322" w:rsidRDefault="00CC2322" w:rsidP="009D551E">
      <w:pPr>
        <w:spacing w:after="240"/>
        <w:rPr>
          <w:rFonts w:cstheme="minorHAnsi"/>
        </w:rPr>
      </w:pPr>
      <w:r>
        <w:rPr>
          <w:rFonts w:cstheme="minorHAnsi"/>
        </w:rPr>
        <w:t xml:space="preserve">To provide guidance to CDOT Project Managers, one way of viewing a simplified approach to risk allocation is to review the probability that a risk may occur.  </w:t>
      </w:r>
      <w:r>
        <w:rPr>
          <w:rFonts w:eastAsiaTheme="majorEastAsia" w:cstheme="minorHAnsi"/>
          <w:bCs/>
        </w:rPr>
        <w:t xml:space="preserve">Generally, if the probability of a risk occurring is high, the entire amount of the risk should be considered for the risk pool.  </w:t>
      </w:r>
      <w:r>
        <w:rPr>
          <w:rFonts w:cstheme="minorHAnsi"/>
        </w:rPr>
        <w:t xml:space="preserve">If both CDOT and the Contractor </w:t>
      </w:r>
      <w:r w:rsidR="00613B69">
        <w:rPr>
          <w:rFonts w:cstheme="minorHAnsi"/>
        </w:rPr>
        <w:t>agree</w:t>
      </w:r>
      <w:r>
        <w:rPr>
          <w:rFonts w:cstheme="minorHAnsi"/>
        </w:rPr>
        <w:t xml:space="preserve"> that the probability of a risk is low, it is often accepted entirely by one of the parties or alternatively included in the risk pool with a reduced amount (relative to its probability of occurrence).  Challenges occur, however, when CDOT and the Contractor are not in agreement on the probability of the occurrence of the risk.  An approach for the CDOT Project Manager to consider is to accept the risk into the CDOT Risk Pool when the Contractor considers the probability of the risk occurring to be higher than CDOT’s assessment.  Otherwise, from CDOT’s perspective, for shared risks, the Contractor can receive additional compensation for avoiding risks that are unlikely to occur. </w:t>
      </w:r>
    </w:p>
    <w:p w14:paraId="6398E0D9" w14:textId="77777777" w:rsidR="00CC2322" w:rsidRDefault="00CC2322" w:rsidP="009D551E">
      <w:pPr>
        <w:spacing w:after="240"/>
        <w:rPr>
          <w:rFonts w:eastAsiaTheme="majorEastAsia" w:cstheme="minorHAnsi"/>
          <w:bCs/>
        </w:rPr>
      </w:pPr>
      <w:r>
        <w:rPr>
          <w:rFonts w:eastAsiaTheme="majorEastAsia" w:cstheme="minorHAnsi"/>
          <w:bCs/>
        </w:rPr>
        <w:t>The Risk Matrix can be an effective tool to assist in these discussions and in establishing appropriate amounts to include in the risk pools.  The risk matrix should show the probability of the risk occurring and the total maximum cost impact if the risk does occur.  To establish the contingency, a weighted average or expected value of the risk is then obtained by multiplying the probability of the risk occurring by the cost impact.</w:t>
      </w:r>
    </w:p>
    <w:p w14:paraId="7AF6D047" w14:textId="77777777" w:rsidR="00CC2322" w:rsidRDefault="00CC2322" w:rsidP="009D551E">
      <w:pPr>
        <w:spacing w:after="240"/>
        <w:rPr>
          <w:rFonts w:eastAsiaTheme="majorEastAsia" w:cstheme="minorHAnsi"/>
          <w:bCs/>
        </w:rPr>
      </w:pPr>
      <w:r>
        <w:rPr>
          <w:rFonts w:eastAsiaTheme="majorEastAsia" w:cstheme="minorHAnsi"/>
          <w:bCs/>
        </w:rPr>
        <w:t>Contractors that routinely deal with risk may have more detailed methods involving complex simulations or other risk management informational systems.  In these circumstances, the CDOT Project Manager must collaborate with the Contractor to understand the approach and methods used in the risk analysis.</w:t>
      </w:r>
    </w:p>
    <w:p w14:paraId="69A11FC3" w14:textId="77777777" w:rsidR="00CC2322" w:rsidRPr="00DC4C10" w:rsidRDefault="00CC2322" w:rsidP="00271E83">
      <w:pPr>
        <w:pStyle w:val="Heading4"/>
        <w:rPr>
          <w:b w:val="0"/>
        </w:rPr>
      </w:pPr>
      <w:r>
        <w:t>Risk Management as it</w:t>
      </w:r>
      <w:r w:rsidRPr="00DC4C10">
        <w:t xml:space="preserve"> </w:t>
      </w:r>
      <w:r>
        <w:t>R</w:t>
      </w:r>
      <w:r w:rsidRPr="00DC4C10">
        <w:t>elate</w:t>
      </w:r>
      <w:r>
        <w:t>s to the OPCC process and CAP Proposal</w:t>
      </w:r>
    </w:p>
    <w:p w14:paraId="654C724D" w14:textId="77777777" w:rsidR="00CC2322" w:rsidRPr="00C104CA" w:rsidRDefault="00CC2322" w:rsidP="004A2F2B">
      <w:r>
        <w:t xml:space="preserve">Developing the Risk Register and Risk Pools is integral to the preparation of the Contractor’s Opinion of Probable Construction Cost (OPCC) and the CAP Proposal.  The Contractor and ICE are better able to prepare accurate estimates as project risks are identified and mitigated, and defining and establishing the Risk Pools allows the Contractor and ICE to remove contingencies from the bid items.  The OPCC </w:t>
      </w:r>
      <w:r>
        <w:lastRenderedPageBreak/>
        <w:t>becomes more accurate with each successive pricing milestone.  The open-book format allows CDOT to fully understand the contingencies within the OPCC and the Risk Pools provide a tool to separate risk from discussions surrounding bid item costs.  When</w:t>
      </w:r>
      <w:r w:rsidRPr="00C104CA">
        <w:t xml:space="preserve"> this collaborative and open process is well executed, it lead</w:t>
      </w:r>
      <w:r>
        <w:t>s</w:t>
      </w:r>
      <w:r w:rsidRPr="00C104CA">
        <w:t xml:space="preserve"> to a CAP Proposal that does not contain any surprises and is easily agreed to by CDOT</w:t>
      </w:r>
      <w:r>
        <w:t>.</w:t>
      </w:r>
    </w:p>
    <w:p w14:paraId="40C9D47B" w14:textId="77777777" w:rsidR="00CC2322" w:rsidRPr="00AA24E9" w:rsidRDefault="00CC2322" w:rsidP="00271E83">
      <w:pPr>
        <w:pStyle w:val="Heading4"/>
        <w:rPr>
          <w:b w:val="0"/>
        </w:rPr>
      </w:pPr>
      <w:r>
        <w:t>Force Accounts for</w:t>
      </w:r>
      <w:r w:rsidRPr="00AA24E9">
        <w:t xml:space="preserve"> CDOT Risk Pool</w:t>
      </w:r>
      <w:r>
        <w:t xml:space="preserve"> and </w:t>
      </w:r>
      <w:r w:rsidRPr="00AA24E9">
        <w:rPr>
          <w:rFonts w:cstheme="minorHAnsi"/>
        </w:rPr>
        <w:t>Shared Risk Contingency Po</w:t>
      </w:r>
      <w:r>
        <w:rPr>
          <w:rFonts w:cstheme="minorHAnsi"/>
        </w:rPr>
        <w:t>ol</w:t>
      </w:r>
    </w:p>
    <w:p w14:paraId="19E94ABA" w14:textId="77777777" w:rsidR="00CC2322" w:rsidRDefault="00CC2322" w:rsidP="004A2F2B">
      <w:r w:rsidRPr="00883251">
        <w:t xml:space="preserve">Once the project moves into the Construction </w:t>
      </w:r>
      <w:r>
        <w:t>P</w:t>
      </w:r>
      <w:r w:rsidRPr="00883251">
        <w:t xml:space="preserve">hase, the previously established CDOT Risk Pool and Shared Contingency Risk Pool become planned Force Accounts.  The requirements for the use of Force Accounts are described further in Chapter 4 of this </w:t>
      </w:r>
      <w:r>
        <w:t>m</w:t>
      </w:r>
      <w:r w:rsidRPr="00883251">
        <w:t xml:space="preserve">anual and are specified in the Revision of Section 109 - Construction Manager/General Contractor Force Accounts.  The CDOT Project </w:t>
      </w:r>
      <w:r w:rsidR="00662013">
        <w:t>Manager</w:t>
      </w:r>
      <w:r w:rsidRPr="00883251">
        <w:t xml:space="preserve"> modifies </w:t>
      </w:r>
      <w:r>
        <w:t>Section 109</w:t>
      </w:r>
      <w:r w:rsidRPr="00883251">
        <w:t xml:space="preserve"> to define project</w:t>
      </w:r>
      <w:r>
        <w:t>-</w:t>
      </w:r>
      <w:r w:rsidRPr="00883251">
        <w:t>specif</w:t>
      </w:r>
      <w:r>
        <w:t>ic requirements and definitions determined through the risk management process.</w:t>
      </w:r>
    </w:p>
    <w:p w14:paraId="25E48575" w14:textId="77777777" w:rsidR="00CC2322" w:rsidRPr="00FC44A3" w:rsidRDefault="00CC2322" w:rsidP="00271E83">
      <w:pPr>
        <w:pStyle w:val="Heading3"/>
        <w:rPr>
          <w:color w:val="365F91" w:themeColor="accent1" w:themeShade="BF"/>
        </w:rPr>
      </w:pPr>
      <w:bookmarkStart w:id="219" w:name="_Toc193805119"/>
      <w:r w:rsidRPr="00FC44A3">
        <w:rPr>
          <w:color w:val="365F91" w:themeColor="accent1" w:themeShade="BF"/>
        </w:rPr>
        <w:t>Risk Management Meetings</w:t>
      </w:r>
      <w:bookmarkEnd w:id="219"/>
    </w:p>
    <w:p w14:paraId="4AE0A2B5" w14:textId="77777777" w:rsidR="00CC2322" w:rsidRPr="00825AE9" w:rsidRDefault="00CC2322" w:rsidP="004A2F2B">
      <w:pPr>
        <w:spacing w:after="120"/>
        <w:rPr>
          <w:rFonts w:cstheme="minorHAnsi"/>
        </w:rPr>
      </w:pPr>
      <w:r>
        <w:rPr>
          <w:rFonts w:cstheme="minorHAnsi"/>
        </w:rPr>
        <w:t xml:space="preserve">A </w:t>
      </w:r>
      <w:r w:rsidRPr="00825AE9">
        <w:rPr>
          <w:rFonts w:cstheme="minorHAnsi"/>
        </w:rPr>
        <w:t xml:space="preserve">Risk Management Meeting </w:t>
      </w:r>
      <w:r>
        <w:rPr>
          <w:rFonts w:cstheme="minorHAnsi"/>
        </w:rPr>
        <w:t>is</w:t>
      </w:r>
      <w:r w:rsidRPr="00825AE9">
        <w:rPr>
          <w:rFonts w:cstheme="minorHAnsi"/>
        </w:rPr>
        <w:t xml:space="preserve"> </w:t>
      </w:r>
      <w:r>
        <w:rPr>
          <w:rFonts w:cstheme="minorHAnsi"/>
        </w:rPr>
        <w:t xml:space="preserve">typically </w:t>
      </w:r>
      <w:r w:rsidRPr="00825AE9">
        <w:rPr>
          <w:rFonts w:cstheme="minorHAnsi"/>
        </w:rPr>
        <w:t>held</w:t>
      </w:r>
      <w:r>
        <w:rPr>
          <w:rFonts w:cstheme="minorHAnsi"/>
        </w:rPr>
        <w:t xml:space="preserve"> at</w:t>
      </w:r>
      <w:r w:rsidRPr="00825AE9">
        <w:rPr>
          <w:rFonts w:cstheme="minorHAnsi"/>
        </w:rPr>
        <w:t xml:space="preserve"> each pricing milestone and includes the Design Consultant, Contractor, ICE</w:t>
      </w:r>
      <w:r>
        <w:rPr>
          <w:rFonts w:cstheme="minorHAnsi"/>
        </w:rPr>
        <w:t>,</w:t>
      </w:r>
      <w:r w:rsidRPr="00825AE9">
        <w:rPr>
          <w:rFonts w:cstheme="minorHAnsi"/>
        </w:rPr>
        <w:t xml:space="preserve"> and CDOT.  EEMA may also attend this meeting to provide guidance.  The purpose of the meeting is to review project risks, discuss mitigation and associated costs, identify the responsible party to manage the risk, and establish risk pools.</w:t>
      </w:r>
    </w:p>
    <w:p w14:paraId="26CEE55A" w14:textId="77777777" w:rsidR="00CC2322" w:rsidRDefault="00CC2322" w:rsidP="004A2F2B">
      <w:pPr>
        <w:spacing w:after="120"/>
        <w:rPr>
          <w:rFonts w:cstheme="minorHAnsi"/>
        </w:rPr>
      </w:pPr>
      <w:r w:rsidRPr="00825AE9">
        <w:rPr>
          <w:rFonts w:cstheme="minorHAnsi"/>
        </w:rPr>
        <w:t xml:space="preserve">During this meeting, the CDOT Project Manager and Contractor agree on how risks and contingencies are quantified and assigned. The ICE </w:t>
      </w:r>
      <w:r>
        <w:rPr>
          <w:rFonts w:cstheme="minorHAnsi"/>
        </w:rPr>
        <w:t xml:space="preserve">and Design Consultant </w:t>
      </w:r>
      <w:r w:rsidRPr="00825AE9">
        <w:rPr>
          <w:rFonts w:cstheme="minorHAnsi"/>
        </w:rPr>
        <w:t>participate in this discussion to</w:t>
      </w:r>
      <w:r>
        <w:rPr>
          <w:rFonts w:cstheme="minorHAnsi"/>
        </w:rPr>
        <w:t xml:space="preserve"> assist CDOT,</w:t>
      </w:r>
      <w:r w:rsidRPr="00825AE9">
        <w:rPr>
          <w:rFonts w:cstheme="minorHAnsi"/>
        </w:rPr>
        <w:t xml:space="preserve"> stay informed</w:t>
      </w:r>
      <w:r>
        <w:rPr>
          <w:rFonts w:cstheme="minorHAnsi"/>
        </w:rPr>
        <w:t>,</w:t>
      </w:r>
      <w:r w:rsidRPr="00825AE9">
        <w:rPr>
          <w:rFonts w:cstheme="minorHAnsi"/>
        </w:rPr>
        <w:t xml:space="preserve"> and understand risk and contingency assignment. Adjustments to plans and quantities may be needed based on discussion at the Risk Management Meeting. During early risk meetings, a significant amount of time </w:t>
      </w:r>
      <w:r>
        <w:rPr>
          <w:rFonts w:cstheme="minorHAnsi"/>
        </w:rPr>
        <w:t>is</w:t>
      </w:r>
      <w:r w:rsidRPr="00825AE9">
        <w:rPr>
          <w:rFonts w:cstheme="minorHAnsi"/>
        </w:rPr>
        <w:t xml:space="preserve"> spent identifying risks and assigning time and cost impacts for each risk. During </w:t>
      </w:r>
      <w:r>
        <w:rPr>
          <w:rFonts w:cstheme="minorHAnsi"/>
        </w:rPr>
        <w:t>subsequent</w:t>
      </w:r>
      <w:r w:rsidRPr="00825AE9">
        <w:rPr>
          <w:rFonts w:cstheme="minorHAnsi"/>
        </w:rPr>
        <w:t xml:space="preserve"> meetings, the focus of the meeting</w:t>
      </w:r>
      <w:r>
        <w:rPr>
          <w:rFonts w:cstheme="minorHAnsi"/>
        </w:rPr>
        <w:t>s</w:t>
      </w:r>
      <w:r w:rsidRPr="00825AE9">
        <w:rPr>
          <w:rFonts w:cstheme="minorHAnsi"/>
        </w:rPr>
        <w:t xml:space="preserve"> </w:t>
      </w:r>
      <w:r>
        <w:rPr>
          <w:rFonts w:cstheme="minorHAnsi"/>
        </w:rPr>
        <w:t>is</w:t>
      </w:r>
      <w:r w:rsidRPr="00825AE9">
        <w:rPr>
          <w:rFonts w:cstheme="minorHAnsi"/>
        </w:rPr>
        <w:t xml:space="preserve"> to identify any new risks that have been encountered</w:t>
      </w:r>
      <w:r>
        <w:rPr>
          <w:rFonts w:cstheme="minorHAnsi"/>
        </w:rPr>
        <w:t>.  The Contractor updates</w:t>
      </w:r>
      <w:r w:rsidRPr="00825AE9">
        <w:rPr>
          <w:rFonts w:cstheme="minorHAnsi"/>
        </w:rPr>
        <w:t xml:space="preserve"> the Risk Register </w:t>
      </w:r>
      <w:r>
        <w:rPr>
          <w:rFonts w:cstheme="minorHAnsi"/>
        </w:rPr>
        <w:t>at the conclusion of the Risk Management Meeting to include</w:t>
      </w:r>
      <w:r w:rsidRPr="00825AE9">
        <w:rPr>
          <w:rFonts w:cstheme="minorHAnsi"/>
        </w:rPr>
        <w:t xml:space="preserve"> </w:t>
      </w:r>
      <w:r>
        <w:rPr>
          <w:rFonts w:cstheme="minorHAnsi"/>
        </w:rPr>
        <w:t xml:space="preserve">newly identified </w:t>
      </w:r>
      <w:r w:rsidRPr="00825AE9">
        <w:rPr>
          <w:rFonts w:cstheme="minorHAnsi"/>
        </w:rPr>
        <w:t>risks</w:t>
      </w:r>
      <w:r>
        <w:rPr>
          <w:rFonts w:cstheme="minorHAnsi"/>
        </w:rPr>
        <w:t xml:space="preserve">, risks </w:t>
      </w:r>
      <w:r w:rsidRPr="00825AE9">
        <w:rPr>
          <w:rFonts w:cstheme="minorHAnsi"/>
        </w:rPr>
        <w:t xml:space="preserve">that have </w:t>
      </w:r>
      <w:r>
        <w:rPr>
          <w:rFonts w:cstheme="minorHAnsi"/>
        </w:rPr>
        <w:t xml:space="preserve">been </w:t>
      </w:r>
      <w:r w:rsidRPr="00825AE9">
        <w:rPr>
          <w:rFonts w:cstheme="minorHAnsi"/>
        </w:rPr>
        <w:t>mitigated</w:t>
      </w:r>
      <w:r>
        <w:rPr>
          <w:rFonts w:cstheme="minorHAnsi"/>
        </w:rPr>
        <w:t>, and any necessary adjustments to the Risk Pools that have been agreed to by the ICE and CDOT.</w:t>
      </w:r>
    </w:p>
    <w:p w14:paraId="6A41813D" w14:textId="60ABCE36" w:rsidR="00CC2322" w:rsidRPr="00FC44A3" w:rsidRDefault="00CC2322" w:rsidP="0005751E">
      <w:pPr>
        <w:pStyle w:val="Heading2"/>
        <w:rPr>
          <w:color w:val="365F91" w:themeColor="accent1" w:themeShade="BF"/>
        </w:rPr>
      </w:pPr>
      <w:bookmarkStart w:id="220" w:name="_Toc193805120"/>
      <w:r w:rsidRPr="00FC44A3">
        <w:rPr>
          <w:color w:val="365F91" w:themeColor="accent1" w:themeShade="BF"/>
        </w:rPr>
        <w:t xml:space="preserve">Estimating </w:t>
      </w:r>
      <w:r w:rsidR="00343753" w:rsidRPr="00FC44A3">
        <w:rPr>
          <w:color w:val="365F91" w:themeColor="accent1" w:themeShade="BF"/>
        </w:rPr>
        <w:t>CM/GC</w:t>
      </w:r>
      <w:r w:rsidRPr="00FC44A3">
        <w:rPr>
          <w:color w:val="365F91" w:themeColor="accent1" w:themeShade="BF"/>
        </w:rPr>
        <w:t xml:space="preserve"> Projects</w:t>
      </w:r>
      <w:bookmarkEnd w:id="220"/>
    </w:p>
    <w:p w14:paraId="6E07EF4D" w14:textId="3706FB29" w:rsidR="00CC2322" w:rsidRPr="000717A5" w:rsidRDefault="00CC2322" w:rsidP="004A2F2B">
      <w:pPr>
        <w:spacing w:after="0"/>
        <w:rPr>
          <w:rFonts w:cstheme="minorHAnsi"/>
        </w:rPr>
      </w:pPr>
      <w:r w:rsidRPr="000717A5">
        <w:rPr>
          <w:rFonts w:cstheme="minorHAnsi"/>
        </w:rPr>
        <w:t xml:space="preserve">One of the most important </w:t>
      </w:r>
      <w:r>
        <w:rPr>
          <w:rFonts w:cstheme="minorHAnsi"/>
        </w:rPr>
        <w:t>processes in the Preconstruction Phase is the development of interim pricing that leads toward successfully establishing an acceptable C</w:t>
      </w:r>
      <w:r w:rsidRPr="000717A5">
        <w:rPr>
          <w:rFonts w:cstheme="minorHAnsi"/>
        </w:rPr>
        <w:t xml:space="preserve">AP. </w:t>
      </w:r>
      <w:r>
        <w:rPr>
          <w:rFonts w:cstheme="minorHAnsi"/>
        </w:rPr>
        <w:t xml:space="preserve"> As the</w:t>
      </w:r>
      <w:r w:rsidRPr="000717A5">
        <w:rPr>
          <w:rFonts w:cstheme="minorHAnsi"/>
        </w:rPr>
        <w:t xml:space="preserve"> design progresses</w:t>
      </w:r>
      <w:r>
        <w:rPr>
          <w:rFonts w:cstheme="minorHAnsi"/>
        </w:rPr>
        <w:t>, t</w:t>
      </w:r>
      <w:r w:rsidRPr="000717A5">
        <w:rPr>
          <w:rFonts w:cstheme="minorHAnsi"/>
        </w:rPr>
        <w:t xml:space="preserve">he </w:t>
      </w:r>
      <w:r>
        <w:rPr>
          <w:rFonts w:cstheme="minorHAnsi"/>
        </w:rPr>
        <w:t xml:space="preserve">Contractor </w:t>
      </w:r>
      <w:r w:rsidRPr="000717A5">
        <w:rPr>
          <w:rFonts w:cstheme="minorHAnsi"/>
        </w:rPr>
        <w:t xml:space="preserve">and </w:t>
      </w:r>
      <w:r>
        <w:rPr>
          <w:rFonts w:cstheme="minorHAnsi"/>
        </w:rPr>
        <w:t xml:space="preserve">the ICE prepare interim estimates, called Opinions of Probable Construction Cost (OPCC), </w:t>
      </w:r>
      <w:r w:rsidRPr="000717A5">
        <w:rPr>
          <w:rFonts w:cstheme="minorHAnsi"/>
        </w:rPr>
        <w:t xml:space="preserve">at </w:t>
      </w:r>
      <w:r>
        <w:rPr>
          <w:rFonts w:cstheme="minorHAnsi"/>
        </w:rPr>
        <w:t xml:space="preserve">established pricing </w:t>
      </w:r>
      <w:r w:rsidRPr="000717A5">
        <w:rPr>
          <w:rFonts w:cstheme="minorHAnsi"/>
        </w:rPr>
        <w:t xml:space="preserve">milestones. </w:t>
      </w:r>
      <w:r>
        <w:rPr>
          <w:rFonts w:cstheme="minorHAnsi"/>
        </w:rPr>
        <w:t xml:space="preserve"> </w:t>
      </w:r>
      <w:r w:rsidRPr="000717A5">
        <w:rPr>
          <w:rFonts w:cstheme="minorHAnsi"/>
        </w:rPr>
        <w:t xml:space="preserve">Pricing milestones allow </w:t>
      </w:r>
      <w:r>
        <w:rPr>
          <w:rFonts w:cstheme="minorHAnsi"/>
        </w:rPr>
        <w:t>CDOT</w:t>
      </w:r>
      <w:r w:rsidRPr="000717A5">
        <w:rPr>
          <w:rFonts w:cstheme="minorHAnsi"/>
        </w:rPr>
        <w:t xml:space="preserve"> to expose pricing disagreements early in the </w:t>
      </w:r>
      <w:r w:rsidR="00343753">
        <w:rPr>
          <w:rFonts w:cstheme="minorHAnsi"/>
        </w:rPr>
        <w:t>CM/GC</w:t>
      </w:r>
      <w:r w:rsidRPr="000717A5">
        <w:rPr>
          <w:rFonts w:cstheme="minorHAnsi"/>
        </w:rPr>
        <w:t xml:space="preserve"> process, which allows time for both </w:t>
      </w:r>
      <w:r>
        <w:rPr>
          <w:rFonts w:cstheme="minorHAnsi"/>
        </w:rPr>
        <w:t>CDOT</w:t>
      </w:r>
      <w:r w:rsidRPr="000717A5">
        <w:rPr>
          <w:rFonts w:cstheme="minorHAnsi"/>
        </w:rPr>
        <w:t xml:space="preserve"> and </w:t>
      </w:r>
      <w:r>
        <w:rPr>
          <w:rFonts w:cstheme="minorHAnsi"/>
        </w:rPr>
        <w:t>the C</w:t>
      </w:r>
      <w:r w:rsidRPr="000717A5">
        <w:rPr>
          <w:rFonts w:cstheme="minorHAnsi"/>
        </w:rPr>
        <w:t>ontractor to resolve these inconsistencies prior to the final CAP commitment.</w:t>
      </w:r>
      <w:r>
        <w:rPr>
          <w:rFonts w:cstheme="minorHAnsi"/>
        </w:rPr>
        <w:t xml:space="preserve">  Project risks and costs are reviewed through a series of Design Review Meetings, Risk Management Meetings, and Cost Estimate Review Meetings.  The goal of this iterative and open process is to continually review pricing, cost assumptions, and risks </w:t>
      </w:r>
      <w:r w:rsidR="00613B69">
        <w:rPr>
          <w:rFonts w:cstheme="minorHAnsi"/>
        </w:rPr>
        <w:t>to</w:t>
      </w:r>
      <w:r>
        <w:rPr>
          <w:rFonts w:cstheme="minorHAnsi"/>
        </w:rPr>
        <w:t xml:space="preserve"> create a CAP proposal that is within an acceptable percentage of the ICE estimate and allow CDOT to proceed directly to awarding the Contract at the completion of the Preconstruction Phase.</w:t>
      </w:r>
    </w:p>
    <w:p w14:paraId="41745DA0" w14:textId="77777777" w:rsidR="00CC2322" w:rsidRPr="00FC44A3" w:rsidRDefault="00CC2322" w:rsidP="00271E83">
      <w:pPr>
        <w:pStyle w:val="Heading3"/>
        <w:rPr>
          <w:color w:val="365F91" w:themeColor="accent1" w:themeShade="BF"/>
        </w:rPr>
      </w:pPr>
      <w:bookmarkStart w:id="221" w:name="_Toc193805121"/>
      <w:r w:rsidRPr="00FC44A3">
        <w:rPr>
          <w:color w:val="365F91" w:themeColor="accent1" w:themeShade="BF"/>
        </w:rPr>
        <w:lastRenderedPageBreak/>
        <w:t>Cost Model</w:t>
      </w:r>
      <w:bookmarkEnd w:id="221"/>
    </w:p>
    <w:p w14:paraId="28389852" w14:textId="565C615F" w:rsidR="00CC2322" w:rsidRDefault="00CC2322" w:rsidP="004A2F2B">
      <w:pPr>
        <w:rPr>
          <w:rFonts w:cstheme="minorHAnsi"/>
        </w:rPr>
      </w:pPr>
      <w:r w:rsidRPr="004A5F19">
        <w:rPr>
          <w:rFonts w:cstheme="minorHAnsi"/>
        </w:rPr>
        <w:t xml:space="preserve">Successful price justification in </w:t>
      </w:r>
      <w:r w:rsidR="00343753">
        <w:rPr>
          <w:rFonts w:cstheme="minorHAnsi"/>
        </w:rPr>
        <w:t>CM/GC</w:t>
      </w:r>
      <w:r w:rsidRPr="004A5F19">
        <w:rPr>
          <w:rFonts w:cstheme="minorHAnsi"/>
        </w:rPr>
        <w:t xml:space="preserve"> relies on </w:t>
      </w:r>
      <w:r>
        <w:rPr>
          <w:rFonts w:cstheme="minorHAnsi"/>
        </w:rPr>
        <w:t xml:space="preserve">open communication to </w:t>
      </w:r>
      <w:r w:rsidRPr="004A5F19">
        <w:rPr>
          <w:rFonts w:cstheme="minorHAnsi"/>
        </w:rPr>
        <w:t>thoroughly document</w:t>
      </w:r>
      <w:r>
        <w:rPr>
          <w:rFonts w:cstheme="minorHAnsi"/>
        </w:rPr>
        <w:t xml:space="preserve"> th</w:t>
      </w:r>
      <w:r w:rsidRPr="004A5F19">
        <w:rPr>
          <w:rFonts w:cstheme="minorHAnsi"/>
        </w:rPr>
        <w:t>e assumptions used by the Contractor to price the work.</w:t>
      </w:r>
      <w:r>
        <w:rPr>
          <w:rFonts w:cstheme="minorHAnsi"/>
        </w:rPr>
        <w:t xml:space="preserve">  </w:t>
      </w:r>
      <w:r>
        <w:rPr>
          <w:rFonts w:cs="Arial"/>
        </w:rPr>
        <w:t xml:space="preserve">The </w:t>
      </w:r>
      <w:r w:rsidRPr="00784691">
        <w:rPr>
          <w:rFonts w:cs="Arial"/>
        </w:rPr>
        <w:t>Cost Model</w:t>
      </w:r>
      <w:r>
        <w:rPr>
          <w:rFonts w:cs="Arial"/>
        </w:rPr>
        <w:t xml:space="preserve"> is an</w:t>
      </w:r>
      <w:r w:rsidRPr="00784691">
        <w:rPr>
          <w:rFonts w:cs="Arial"/>
        </w:rPr>
        <w:t xml:space="preserve"> open and transparent model that the Contractor develops and uses through the </w:t>
      </w:r>
      <w:r>
        <w:rPr>
          <w:rFonts w:cs="Arial"/>
        </w:rPr>
        <w:t>Preconstruction Phase</w:t>
      </w:r>
      <w:r w:rsidRPr="00784691">
        <w:rPr>
          <w:rFonts w:cs="Arial"/>
        </w:rPr>
        <w:t xml:space="preserve"> so that estimates and assumptions are communicated to </w:t>
      </w:r>
      <w:r>
        <w:rPr>
          <w:rFonts w:cs="Arial"/>
        </w:rPr>
        <w:t>CDOT, the Design Consultant,</w:t>
      </w:r>
      <w:r w:rsidRPr="00480E4C">
        <w:rPr>
          <w:rFonts w:cs="Arial"/>
        </w:rPr>
        <w:t xml:space="preserve"> and</w:t>
      </w:r>
      <w:r>
        <w:rPr>
          <w:rFonts w:cs="Arial"/>
        </w:rPr>
        <w:t xml:space="preserve"> the</w:t>
      </w:r>
      <w:r w:rsidRPr="00480E4C">
        <w:rPr>
          <w:rFonts w:cs="Arial"/>
        </w:rPr>
        <w:t xml:space="preserve"> </w:t>
      </w:r>
      <w:r>
        <w:rPr>
          <w:rFonts w:cs="Arial"/>
        </w:rPr>
        <w:t>ICE</w:t>
      </w:r>
      <w:r w:rsidRPr="009F5C58">
        <w:rPr>
          <w:rFonts w:cs="Arial"/>
        </w:rPr>
        <w:t>.</w:t>
      </w:r>
      <w:r>
        <w:rPr>
          <w:rFonts w:cs="Arial"/>
        </w:rPr>
        <w:t xml:space="preserve">  </w:t>
      </w:r>
      <w:r>
        <w:rPr>
          <w:rFonts w:cstheme="minorHAnsi"/>
        </w:rPr>
        <w:t>The</w:t>
      </w:r>
      <w:r w:rsidRPr="00046300">
        <w:rPr>
          <w:rFonts w:cstheme="minorHAnsi"/>
        </w:rPr>
        <w:t xml:space="preserve"> </w:t>
      </w:r>
      <w:r>
        <w:rPr>
          <w:rFonts w:cstheme="minorHAnsi"/>
        </w:rPr>
        <w:t xml:space="preserve">Cost Model includes a Summary of Approximate Quantities (SAQ) for the Plans and Specifications at the time of the estimate, along with a list of the pricing assumptions and other notes associated with each bid item (see </w:t>
      </w:r>
      <w:r w:rsidRPr="00991044">
        <w:rPr>
          <w:rFonts w:cstheme="minorHAnsi"/>
          <w:b/>
        </w:rPr>
        <w:t>Figure 3-</w:t>
      </w:r>
      <w:r w:rsidR="00EF7232">
        <w:rPr>
          <w:rFonts w:cstheme="minorHAnsi"/>
          <w:b/>
        </w:rPr>
        <w:t>6</w:t>
      </w:r>
      <w:r>
        <w:rPr>
          <w:rFonts w:cstheme="minorHAnsi"/>
          <w:b/>
        </w:rPr>
        <w:t>)</w:t>
      </w:r>
      <w:r w:rsidRPr="00C83E52">
        <w:rPr>
          <w:rFonts w:cstheme="minorHAnsi"/>
        </w:rPr>
        <w:t>.</w:t>
      </w:r>
      <w:r>
        <w:rPr>
          <w:rFonts w:cstheme="minorHAnsi"/>
        </w:rPr>
        <w:t xml:space="preserve">  Details include,</w:t>
      </w:r>
      <w:r w:rsidRPr="00046300">
        <w:rPr>
          <w:rFonts w:cstheme="minorHAnsi"/>
        </w:rPr>
        <w:t xml:space="preserve"> but are not limited to</w:t>
      </w:r>
      <w:r>
        <w:rPr>
          <w:rFonts w:cstheme="minorHAnsi"/>
        </w:rPr>
        <w:t>,</w:t>
      </w:r>
      <w:r w:rsidRPr="00046300">
        <w:rPr>
          <w:rFonts w:cstheme="minorHAnsi"/>
        </w:rPr>
        <w:t xml:space="preserve"> labor</w:t>
      </w:r>
      <w:r>
        <w:rPr>
          <w:rFonts w:cstheme="minorHAnsi"/>
        </w:rPr>
        <w:t xml:space="preserve"> hours and rates</w:t>
      </w:r>
      <w:r w:rsidRPr="00046300">
        <w:rPr>
          <w:rFonts w:cstheme="minorHAnsi"/>
        </w:rPr>
        <w:t xml:space="preserve">, materials, equipment, </w:t>
      </w:r>
      <w:r w:rsidR="00613B69">
        <w:rPr>
          <w:rFonts w:cstheme="minorHAnsi"/>
        </w:rPr>
        <w:t>s</w:t>
      </w:r>
      <w:r w:rsidR="00613B69" w:rsidRPr="00046300">
        <w:rPr>
          <w:rFonts w:cstheme="minorHAnsi"/>
        </w:rPr>
        <w:t>ubcontractor,</w:t>
      </w:r>
      <w:r w:rsidRPr="00046300">
        <w:rPr>
          <w:rFonts w:cstheme="minorHAnsi"/>
        </w:rPr>
        <w:t xml:space="preserve"> and </w:t>
      </w:r>
      <w:r>
        <w:rPr>
          <w:rFonts w:cstheme="minorHAnsi"/>
        </w:rPr>
        <w:t>s</w:t>
      </w:r>
      <w:r w:rsidRPr="00046300">
        <w:rPr>
          <w:rFonts w:cstheme="minorHAnsi"/>
        </w:rPr>
        <w:t xml:space="preserve">upplier quotes, </w:t>
      </w:r>
      <w:r>
        <w:rPr>
          <w:rFonts w:cstheme="minorHAnsi"/>
        </w:rPr>
        <w:t xml:space="preserve">means and methods, production rates, </w:t>
      </w:r>
      <w:r w:rsidRPr="00046300">
        <w:rPr>
          <w:rFonts w:cstheme="minorHAnsi"/>
        </w:rPr>
        <w:t>risk</w:t>
      </w:r>
      <w:r>
        <w:rPr>
          <w:rFonts w:cstheme="minorHAnsi"/>
        </w:rPr>
        <w:t>s</w:t>
      </w:r>
      <w:r w:rsidRPr="00046300">
        <w:rPr>
          <w:rFonts w:cstheme="minorHAnsi"/>
        </w:rPr>
        <w:t>, direct</w:t>
      </w:r>
      <w:r>
        <w:rPr>
          <w:rFonts w:cstheme="minorHAnsi"/>
        </w:rPr>
        <w:t xml:space="preserve"> costs</w:t>
      </w:r>
      <w:r w:rsidRPr="00046300">
        <w:rPr>
          <w:rFonts w:cstheme="minorHAnsi"/>
        </w:rPr>
        <w:t xml:space="preserve">, </w:t>
      </w:r>
      <w:r>
        <w:rPr>
          <w:rFonts w:cstheme="minorHAnsi"/>
        </w:rPr>
        <w:t>and mobilization.  The format of the Cost Model varies depending on the Contractor, but it must clearly communicate how the item costs were derived.  CDOT and the ICE review the Cost Model and must concur with the assumptions made by the Contractor.</w:t>
      </w:r>
    </w:p>
    <w:p w14:paraId="1E38496C" w14:textId="77777777" w:rsidR="000E2266" w:rsidRPr="00991044" w:rsidRDefault="000E2266" w:rsidP="004A2F2B">
      <w:pPr>
        <w:rPr>
          <w:rFonts w:cstheme="minorHAnsi"/>
          <w:b/>
        </w:rPr>
      </w:pPr>
      <w:r>
        <w:rPr>
          <w:rFonts w:cstheme="minorHAnsi"/>
        </w:rPr>
        <w:t>Initially, CDOT, the Contractor, ICE, and Design Consultant will need to determine and agree to the most appropriate CDOT cost data number, units of measure, and quantities for all items.  As design progresses, the Contractor and ICE will reconcile quantities for major items, and will perform independent takeoffs for materials, labor, and equipment.</w:t>
      </w:r>
    </w:p>
    <w:p w14:paraId="70658095" w14:textId="77777777" w:rsidR="00CC2322" w:rsidRDefault="00CC2322" w:rsidP="004A2F2B">
      <w:pPr>
        <w:rPr>
          <w:rFonts w:cstheme="minorHAnsi"/>
        </w:rPr>
      </w:pPr>
      <w:r>
        <w:rPr>
          <w:rFonts w:cs="Arial"/>
        </w:rPr>
        <w:t>In an open-book process, the Contractor prepares an initial Cost Model that is reviewed by the project team</w:t>
      </w:r>
      <w:r w:rsidDel="00A7255C">
        <w:rPr>
          <w:rFonts w:cs="Arial"/>
        </w:rPr>
        <w:t xml:space="preserve"> </w:t>
      </w:r>
      <w:r>
        <w:rPr>
          <w:rFonts w:cs="Arial"/>
        </w:rPr>
        <w:t>at the Project Scoping Meeting.  T</w:t>
      </w:r>
      <w:r>
        <w:rPr>
          <w:rFonts w:cstheme="minorHAnsi"/>
        </w:rPr>
        <w:t>he Cost Model is further refined following completion of the 30% design and is thoroughly reviewed by CDOT and the ICE at a Cost Model Review Meeting.  The Cost Model is again refined with each subsequent pricing milestone and is used as the basis for each Opinion of Probable Construction Cost (</w:t>
      </w:r>
      <w:r w:rsidRPr="00046300">
        <w:rPr>
          <w:rFonts w:cstheme="minorHAnsi"/>
        </w:rPr>
        <w:t>OPCC</w:t>
      </w:r>
      <w:r>
        <w:rPr>
          <w:rFonts w:cstheme="minorHAnsi"/>
        </w:rPr>
        <w:t>)</w:t>
      </w:r>
      <w:r w:rsidRPr="00046300">
        <w:rPr>
          <w:rFonts w:cstheme="minorHAnsi"/>
        </w:rPr>
        <w:t xml:space="preserve"> and any LLTP CAP or any Constructi</w:t>
      </w:r>
      <w:r w:rsidR="000E2266">
        <w:rPr>
          <w:rFonts w:cstheme="minorHAnsi"/>
        </w:rPr>
        <w:t>on CAP proposal when submitted.</w:t>
      </w:r>
    </w:p>
    <w:p w14:paraId="0102D7DB" w14:textId="77777777" w:rsidR="00CC2322" w:rsidRDefault="00CC2322" w:rsidP="004A2F2B">
      <w:pPr>
        <w:rPr>
          <w:rFonts w:cstheme="minorHAnsi"/>
        </w:rPr>
      </w:pPr>
      <w:r>
        <w:rPr>
          <w:rFonts w:cstheme="minorHAnsi"/>
        </w:rPr>
        <w:t>When updating the Cost Model, the Contractor should review risks, market conditions, and potential challenges in the current design that could impact schedule or cost.  The Contractor should propose innovations or alternative designs that minimize risk or add value to the project.  The Cost Model is then used to communicate and document the history and pricing assumptions made throughout the design development.</w:t>
      </w:r>
    </w:p>
    <w:p w14:paraId="07CC3450" w14:textId="06B148D1" w:rsidR="00CC2322" w:rsidRPr="00FC44A3" w:rsidRDefault="00CC2322" w:rsidP="00271E83">
      <w:pPr>
        <w:pStyle w:val="Heading3"/>
        <w:rPr>
          <w:color w:val="365F91" w:themeColor="accent1" w:themeShade="BF"/>
        </w:rPr>
      </w:pPr>
      <w:bookmarkStart w:id="222" w:name="_Toc193805122"/>
      <w:r w:rsidRPr="00FC44A3">
        <w:rPr>
          <w:color w:val="365F91" w:themeColor="accent1" w:themeShade="BF"/>
        </w:rPr>
        <w:t>Pricing Milestones</w:t>
      </w:r>
      <w:bookmarkEnd w:id="222"/>
    </w:p>
    <w:p w14:paraId="3FFF90A4" w14:textId="64E969BE" w:rsidR="00CC2322" w:rsidRPr="00F5433B" w:rsidRDefault="00CC2322" w:rsidP="004A2F2B">
      <w:pPr>
        <w:rPr>
          <w:rFonts w:cstheme="minorHAnsi"/>
        </w:rPr>
      </w:pPr>
      <w:r w:rsidRPr="000717A5">
        <w:rPr>
          <w:rFonts w:cstheme="minorHAnsi"/>
        </w:rPr>
        <w:t>The number of pricing milestones varies based o</w:t>
      </w:r>
      <w:r>
        <w:rPr>
          <w:rFonts w:cstheme="minorHAnsi"/>
        </w:rPr>
        <w:t>n the complexity of the project;</w:t>
      </w:r>
      <w:r w:rsidRPr="000717A5">
        <w:rPr>
          <w:rFonts w:cstheme="minorHAnsi"/>
        </w:rPr>
        <w:t xml:space="preserve"> </w:t>
      </w:r>
      <w:r>
        <w:rPr>
          <w:rFonts w:cstheme="minorHAnsi"/>
        </w:rPr>
        <w:t>however,</w:t>
      </w:r>
      <w:r w:rsidRPr="000717A5">
        <w:rPr>
          <w:rFonts w:cstheme="minorHAnsi"/>
        </w:rPr>
        <w:t xml:space="preserve"> logical pricing milestones are built into the typical design process</w:t>
      </w:r>
      <w:r>
        <w:rPr>
          <w:rFonts w:cstheme="minorHAnsi"/>
        </w:rPr>
        <w:t>. F</w:t>
      </w:r>
      <w:r w:rsidRPr="000717A5">
        <w:rPr>
          <w:rFonts w:cstheme="minorHAnsi"/>
        </w:rPr>
        <w:t xml:space="preserve">or </w:t>
      </w:r>
      <w:r w:rsidR="00613B69" w:rsidRPr="000717A5">
        <w:rPr>
          <w:rFonts w:cstheme="minorHAnsi"/>
        </w:rPr>
        <w:t>example,</w:t>
      </w:r>
      <w:r w:rsidRPr="000717A5">
        <w:rPr>
          <w:rFonts w:cstheme="minorHAnsi"/>
        </w:rPr>
        <w:t xml:space="preserve"> 30%, 60%, and 90% review meetings</w:t>
      </w:r>
      <w:r>
        <w:rPr>
          <w:rFonts w:cstheme="minorHAnsi"/>
        </w:rPr>
        <w:t xml:space="preserve"> can correspond with the design FIR, DOR, and FOR meetings</w:t>
      </w:r>
      <w:r w:rsidRPr="000717A5">
        <w:rPr>
          <w:rFonts w:cstheme="minorHAnsi"/>
        </w:rPr>
        <w:t>.</w:t>
      </w:r>
      <w:r>
        <w:rPr>
          <w:rFonts w:cstheme="minorHAnsi"/>
        </w:rPr>
        <w:t xml:space="preserve">  Pricing milestones are determined by the CDOT Project Manager and are established and agreed to at the Project Scoping Meeting.  Ideally, the first pricing milestone occurs </w:t>
      </w:r>
      <w:r w:rsidRPr="00F5433B">
        <w:rPr>
          <w:rFonts w:cstheme="minorHAnsi"/>
        </w:rPr>
        <w:t xml:space="preserve">as </w:t>
      </w:r>
      <w:r>
        <w:rPr>
          <w:rFonts w:cstheme="minorHAnsi"/>
        </w:rPr>
        <w:t xml:space="preserve">soon as </w:t>
      </w:r>
      <w:r w:rsidRPr="00F5433B">
        <w:rPr>
          <w:rFonts w:cstheme="minorHAnsi"/>
        </w:rPr>
        <w:t xml:space="preserve">major </w:t>
      </w:r>
      <w:r>
        <w:rPr>
          <w:rFonts w:cstheme="minorHAnsi"/>
        </w:rPr>
        <w:t>p</w:t>
      </w:r>
      <w:r w:rsidRPr="00F5433B">
        <w:rPr>
          <w:rFonts w:cstheme="minorHAnsi"/>
        </w:rPr>
        <w:t xml:space="preserve">roject requirements </w:t>
      </w:r>
      <w:r>
        <w:rPr>
          <w:rFonts w:cstheme="minorHAnsi"/>
        </w:rPr>
        <w:t>are</w:t>
      </w:r>
      <w:r w:rsidRPr="00F5433B">
        <w:rPr>
          <w:rFonts w:cstheme="minorHAnsi"/>
        </w:rPr>
        <w:t xml:space="preserve"> identified </w:t>
      </w:r>
      <w:r>
        <w:rPr>
          <w:rFonts w:cstheme="minorHAnsi"/>
        </w:rPr>
        <w:t>so that construction costs can be compared with the Fixed Limit of Construction Cost established for the project</w:t>
      </w:r>
      <w:r w:rsidRPr="00F5433B">
        <w:rPr>
          <w:rFonts w:cstheme="minorHAnsi"/>
        </w:rPr>
        <w:t xml:space="preserve">. </w:t>
      </w:r>
      <w:r>
        <w:rPr>
          <w:rFonts w:cstheme="minorHAnsi"/>
        </w:rPr>
        <w:t xml:space="preserve"> For each pricing milestone, the Contractor submits an Opinion of Probable Construction Cost (OPCC</w:t>
      </w:r>
      <w:r w:rsidR="00613B69">
        <w:rPr>
          <w:rFonts w:cstheme="minorHAnsi"/>
        </w:rPr>
        <w:t>),</w:t>
      </w:r>
      <w:r>
        <w:rPr>
          <w:rFonts w:cstheme="minorHAnsi"/>
        </w:rPr>
        <w:t xml:space="preserve"> and the ICE submits an Independent Cost Estimate.</w:t>
      </w:r>
    </w:p>
    <w:p w14:paraId="4A5CCA87" w14:textId="77777777" w:rsidR="00CC2322" w:rsidRPr="00FC44A3" w:rsidRDefault="00CC2322" w:rsidP="00271E83">
      <w:pPr>
        <w:pStyle w:val="Heading3"/>
        <w:rPr>
          <w:color w:val="365F91" w:themeColor="accent1" w:themeShade="BF"/>
        </w:rPr>
      </w:pPr>
      <w:bookmarkStart w:id="223" w:name="_Toc193805123"/>
      <w:r w:rsidRPr="00FC44A3">
        <w:rPr>
          <w:color w:val="365F91" w:themeColor="accent1" w:themeShade="BF"/>
        </w:rPr>
        <w:lastRenderedPageBreak/>
        <w:t>Opinion of Probable Construction Cost Submittals</w:t>
      </w:r>
      <w:bookmarkEnd w:id="223"/>
    </w:p>
    <w:p w14:paraId="64D28CE9" w14:textId="77777777" w:rsidR="00CC2322" w:rsidRDefault="00CC2322" w:rsidP="004A2F2B">
      <w:pPr>
        <w:rPr>
          <w:rFonts w:cstheme="minorHAnsi"/>
        </w:rPr>
      </w:pPr>
      <w:r>
        <w:rPr>
          <w:rFonts w:cstheme="minorHAnsi"/>
        </w:rPr>
        <w:t xml:space="preserve">The Contractor is responsible for preparing an Opinion of Probable Construction Cost (OPCC) at each agreed-to pricing milestone.  </w:t>
      </w:r>
      <w:r w:rsidRPr="00192F51">
        <w:rPr>
          <w:rFonts w:cstheme="minorHAnsi"/>
        </w:rPr>
        <w:t xml:space="preserve">Each OPCC is independently prepared but in coordination with the Design Consultant, CDOT, and the ICE.  Estimates must be based on quantitative takeoffs whenever possible and must be supported in sufficient depth and organization to be used in preparing budgets, bid schedules, </w:t>
      </w:r>
      <w:r>
        <w:rPr>
          <w:rFonts w:cstheme="minorHAnsi"/>
        </w:rPr>
        <w:t>S</w:t>
      </w:r>
      <w:r w:rsidRPr="00192F51">
        <w:rPr>
          <w:rFonts w:cstheme="minorHAnsi"/>
        </w:rPr>
        <w:t xml:space="preserve">pecifications, and </w:t>
      </w:r>
      <w:r>
        <w:rPr>
          <w:rFonts w:cstheme="minorHAnsi"/>
        </w:rPr>
        <w:t>Ri</w:t>
      </w:r>
      <w:r w:rsidRPr="00192F51">
        <w:rPr>
          <w:rFonts w:cstheme="minorHAnsi"/>
        </w:rPr>
        <w:t xml:space="preserve">sk </w:t>
      </w:r>
      <w:r>
        <w:rPr>
          <w:rFonts w:cstheme="minorHAnsi"/>
        </w:rPr>
        <w:t>P</w:t>
      </w:r>
      <w:r w:rsidRPr="00192F51">
        <w:rPr>
          <w:rFonts w:cstheme="minorHAnsi"/>
        </w:rPr>
        <w:t xml:space="preserve">ools. The specific cost coding structure, estimating guidelines, assumptions, and contents of the cost estimates </w:t>
      </w:r>
      <w:r>
        <w:rPr>
          <w:rFonts w:cstheme="minorHAnsi"/>
        </w:rPr>
        <w:t>are</w:t>
      </w:r>
      <w:r w:rsidRPr="00192F51">
        <w:rPr>
          <w:rFonts w:cstheme="minorHAnsi"/>
        </w:rPr>
        <w:t xml:space="preserve"> mutually </w:t>
      </w:r>
      <w:r>
        <w:rPr>
          <w:rFonts w:cstheme="minorHAnsi"/>
        </w:rPr>
        <w:t>agreed to by</w:t>
      </w:r>
      <w:r w:rsidRPr="00192F51">
        <w:rPr>
          <w:rFonts w:cstheme="minorHAnsi"/>
        </w:rPr>
        <w:t xml:space="preserve"> the Contractor, CDOT, and the ICE prior to development of the first cost estimate to assure that estimates developed by all parties can be compared and reconciled.  Each OPCC </w:t>
      </w:r>
      <w:r>
        <w:rPr>
          <w:rFonts w:cstheme="minorHAnsi"/>
        </w:rPr>
        <w:t>is</w:t>
      </w:r>
      <w:r w:rsidRPr="00192F51">
        <w:rPr>
          <w:rFonts w:cstheme="minorHAnsi"/>
        </w:rPr>
        <w:t xml:space="preserve"> produced in an open</w:t>
      </w:r>
      <w:r>
        <w:rPr>
          <w:rFonts w:cstheme="minorHAnsi"/>
        </w:rPr>
        <w:t>-</w:t>
      </w:r>
      <w:r w:rsidRPr="00192F51">
        <w:rPr>
          <w:rFonts w:cstheme="minorHAnsi"/>
        </w:rPr>
        <w:t xml:space="preserve">book process through the Preconstruction Phase of the Project so that </w:t>
      </w:r>
      <w:r>
        <w:rPr>
          <w:rFonts w:cstheme="minorHAnsi"/>
        </w:rPr>
        <w:t xml:space="preserve">CDOT </w:t>
      </w:r>
      <w:r w:rsidRPr="00192F51">
        <w:rPr>
          <w:rFonts w:cstheme="minorHAnsi"/>
        </w:rPr>
        <w:t xml:space="preserve">and the </w:t>
      </w:r>
      <w:r>
        <w:rPr>
          <w:rFonts w:cstheme="minorHAnsi"/>
        </w:rPr>
        <w:t>ICE</w:t>
      </w:r>
      <w:r w:rsidRPr="00192F51">
        <w:rPr>
          <w:rFonts w:cstheme="minorHAnsi"/>
        </w:rPr>
        <w:t xml:space="preserve"> can make accurate assumptions, calculate prices, and determine the</w:t>
      </w:r>
      <w:r>
        <w:rPr>
          <w:rFonts w:cstheme="minorHAnsi"/>
        </w:rPr>
        <w:t xml:space="preserve"> amount of risk in the project.</w:t>
      </w:r>
    </w:p>
    <w:p w14:paraId="22545A2D" w14:textId="77777777" w:rsidR="00CC2322" w:rsidRDefault="00CC2322" w:rsidP="004A2F2B">
      <w:pPr>
        <w:rPr>
          <w:rFonts w:cstheme="minorHAnsi"/>
        </w:rPr>
      </w:pPr>
      <w:r w:rsidRPr="00F5433B">
        <w:rPr>
          <w:rFonts w:cstheme="minorHAnsi"/>
        </w:rPr>
        <w:t>When preparing any OPCC and in development of the Schedul</w:t>
      </w:r>
      <w:r>
        <w:rPr>
          <w:rFonts w:cstheme="minorHAnsi"/>
        </w:rPr>
        <w:t xml:space="preserve">e of Bid Items, documents must </w:t>
      </w:r>
      <w:r w:rsidRPr="00F5433B">
        <w:rPr>
          <w:rFonts w:cstheme="minorHAnsi"/>
        </w:rPr>
        <w:t>include:</w:t>
      </w:r>
    </w:p>
    <w:p w14:paraId="191439B5" w14:textId="77777777" w:rsidR="00CC2322" w:rsidRDefault="00CC2322" w:rsidP="002B0B63">
      <w:pPr>
        <w:pStyle w:val="ListParagraph"/>
        <w:numPr>
          <w:ilvl w:val="0"/>
          <w:numId w:val="45"/>
        </w:numPr>
        <w:rPr>
          <w:rFonts w:cstheme="minorHAnsi"/>
        </w:rPr>
      </w:pPr>
      <w:r>
        <w:rPr>
          <w:rFonts w:cstheme="minorHAnsi"/>
        </w:rPr>
        <w:t>t</w:t>
      </w:r>
      <w:r w:rsidRPr="00F5433B">
        <w:rPr>
          <w:rFonts w:cstheme="minorHAnsi"/>
        </w:rPr>
        <w:t xml:space="preserve">he cost of all labor, materials, equipment, bond premiums, and actual costs of procurement or construction that the Contractor will use for the duration of such LLTP Phase or Construction Phase to complete the Work. </w:t>
      </w:r>
    </w:p>
    <w:p w14:paraId="37F68190" w14:textId="77777777" w:rsidR="00CC2322" w:rsidRDefault="00CC2322" w:rsidP="002B0B63">
      <w:pPr>
        <w:pStyle w:val="ListParagraph"/>
        <w:numPr>
          <w:ilvl w:val="0"/>
          <w:numId w:val="45"/>
        </w:numPr>
        <w:rPr>
          <w:rFonts w:cstheme="minorHAnsi"/>
        </w:rPr>
      </w:pPr>
      <w:r>
        <w:rPr>
          <w:rFonts w:cstheme="minorHAnsi"/>
        </w:rPr>
        <w:t xml:space="preserve">the </w:t>
      </w:r>
      <w:r w:rsidRPr="00F5433B">
        <w:rPr>
          <w:rFonts w:cstheme="minorHAnsi"/>
        </w:rPr>
        <w:t>General Conditions to be incorporated in the Work.</w:t>
      </w:r>
    </w:p>
    <w:p w14:paraId="06D53C9F" w14:textId="77777777" w:rsidR="00CC2322" w:rsidRDefault="00CC2322" w:rsidP="002B0B63">
      <w:pPr>
        <w:pStyle w:val="ListParagraph"/>
        <w:numPr>
          <w:ilvl w:val="0"/>
          <w:numId w:val="45"/>
        </w:numPr>
        <w:rPr>
          <w:rFonts w:cstheme="minorHAnsi"/>
        </w:rPr>
      </w:pPr>
      <w:r>
        <w:rPr>
          <w:rFonts w:cstheme="minorHAnsi"/>
        </w:rPr>
        <w:t>all i</w:t>
      </w:r>
      <w:r w:rsidRPr="00F5433B">
        <w:rPr>
          <w:rFonts w:cstheme="minorHAnsi"/>
        </w:rPr>
        <w:t xml:space="preserve">ndirect costs </w:t>
      </w:r>
      <w:r>
        <w:rPr>
          <w:rFonts w:cstheme="minorHAnsi"/>
        </w:rPr>
        <w:t xml:space="preserve">for review and approval </w:t>
      </w:r>
      <w:r w:rsidRPr="00F5433B">
        <w:rPr>
          <w:rFonts w:cstheme="minorHAnsi"/>
        </w:rPr>
        <w:t>by</w:t>
      </w:r>
      <w:r>
        <w:rPr>
          <w:rFonts w:cstheme="minorHAnsi"/>
        </w:rPr>
        <w:t xml:space="preserve"> CDOT.</w:t>
      </w:r>
    </w:p>
    <w:p w14:paraId="3D8341EE" w14:textId="77777777" w:rsidR="00E06866" w:rsidRDefault="00E06866" w:rsidP="002B0B63">
      <w:pPr>
        <w:pStyle w:val="ListParagraph"/>
        <w:numPr>
          <w:ilvl w:val="0"/>
          <w:numId w:val="45"/>
        </w:numPr>
        <w:rPr>
          <w:rFonts w:cstheme="minorHAnsi"/>
        </w:rPr>
      </w:pPr>
      <w:r>
        <w:rPr>
          <w:rFonts w:cstheme="minorHAnsi"/>
        </w:rPr>
        <w:t>The Subcontracting Plan</w:t>
      </w:r>
    </w:p>
    <w:p w14:paraId="6F851AB4" w14:textId="77777777" w:rsidR="00CC2322" w:rsidRDefault="00CC2322" w:rsidP="004A2F2B">
      <w:pPr>
        <w:rPr>
          <w:rFonts w:cstheme="minorHAnsi"/>
        </w:rPr>
      </w:pPr>
      <w:r w:rsidRPr="00192F51">
        <w:rPr>
          <w:rFonts w:cstheme="minorHAnsi"/>
        </w:rPr>
        <w:t xml:space="preserve">For each OPCC, the Contractor </w:t>
      </w:r>
      <w:r>
        <w:rPr>
          <w:rFonts w:cstheme="minorHAnsi"/>
        </w:rPr>
        <w:t>must</w:t>
      </w:r>
      <w:r w:rsidRPr="00192F51">
        <w:rPr>
          <w:rFonts w:cstheme="minorHAnsi"/>
        </w:rPr>
        <w:t xml:space="preserve"> acquire multiple quotes from potential Subcontractors and Suppliers. This information </w:t>
      </w:r>
      <w:r>
        <w:rPr>
          <w:rFonts w:cstheme="minorHAnsi"/>
        </w:rPr>
        <w:t>is</w:t>
      </w:r>
      <w:r w:rsidRPr="00192F51">
        <w:rPr>
          <w:rFonts w:cstheme="minorHAnsi"/>
        </w:rPr>
        <w:t xml:space="preserve"> shared in the open Cost Model and the Contractor allow</w:t>
      </w:r>
      <w:r>
        <w:rPr>
          <w:rFonts w:cstheme="minorHAnsi"/>
        </w:rPr>
        <w:t>s</w:t>
      </w:r>
      <w:r w:rsidRPr="00192F51">
        <w:rPr>
          <w:rFonts w:cstheme="minorHAnsi"/>
        </w:rPr>
        <w:t xml:space="preserve"> potential Suppliers and Subcontractors to share their information, quotes, and product data with the ICE, </w:t>
      </w:r>
      <w:r>
        <w:rPr>
          <w:rFonts w:cstheme="minorHAnsi"/>
        </w:rPr>
        <w:t>CDOT</w:t>
      </w:r>
      <w:r w:rsidRPr="00192F51">
        <w:rPr>
          <w:rFonts w:cstheme="minorHAnsi"/>
        </w:rPr>
        <w:t>, and the Design Consultant.</w:t>
      </w:r>
    </w:p>
    <w:p w14:paraId="65298027" w14:textId="71E7E326" w:rsidR="00CC2322" w:rsidRDefault="00CC2322">
      <w:pPr>
        <w:rPr>
          <w:rFonts w:cstheme="minorHAnsi"/>
        </w:rPr>
      </w:pPr>
      <w:r>
        <w:t xml:space="preserve">The Contractor must also submit a </w:t>
      </w:r>
      <w:r w:rsidRPr="00BC4F17">
        <w:t>Material Sourcing Plan</w:t>
      </w:r>
      <w:r>
        <w:t>,</w:t>
      </w:r>
      <w:r w:rsidRPr="00BC4F17">
        <w:rPr>
          <w:b/>
        </w:rPr>
        <w:t xml:space="preserve"> </w:t>
      </w:r>
      <w:r w:rsidRPr="00F143A0">
        <w:t xml:space="preserve">a written plan that details how the Contractor </w:t>
      </w:r>
      <w:r>
        <w:t>intends to</w:t>
      </w:r>
      <w:r w:rsidRPr="00F143A0">
        <w:t xml:space="preserve"> handle bids from material vendors for any LLTP CAP or Construction CAP proposals. </w:t>
      </w:r>
      <w:r>
        <w:t xml:space="preserve">The </w:t>
      </w:r>
      <w:r w:rsidRPr="00BC4F17">
        <w:t>Material Sourcing Plan</w:t>
      </w:r>
      <w:r w:rsidRPr="00BC4F17">
        <w:rPr>
          <w:b/>
        </w:rPr>
        <w:t xml:space="preserve"> </w:t>
      </w:r>
      <w:r>
        <w:t xml:space="preserve">is started during the 30% design phase and is updated with </w:t>
      </w:r>
      <w:r w:rsidRPr="00F143A0">
        <w:t xml:space="preserve">each </w:t>
      </w:r>
      <w:r>
        <w:t>Opinion of Probable Construction Cost (OPCC). The Material Sourcing Plan, when fully developed, also is included in the final CAP Proposal package.</w:t>
      </w:r>
      <w:r w:rsidR="00AB1B7E">
        <w:rPr>
          <w:noProof/>
        </w:rPr>
        <mc:AlternateContent>
          <mc:Choice Requires="wps">
            <w:drawing>
              <wp:anchor distT="0" distB="0" distL="114300" distR="114300" simplePos="0" relativeHeight="251773440" behindDoc="0" locked="0" layoutInCell="1" allowOverlap="1" wp14:anchorId="2CD433D6" wp14:editId="52FDE931">
                <wp:simplePos x="0" y="0"/>
                <wp:positionH relativeFrom="column">
                  <wp:posOffset>146050</wp:posOffset>
                </wp:positionH>
                <wp:positionV relativeFrom="paragraph">
                  <wp:posOffset>7138670</wp:posOffset>
                </wp:positionV>
                <wp:extent cx="2820670" cy="269875"/>
                <wp:effectExtent l="0" t="0" r="0" b="0"/>
                <wp:wrapNone/>
                <wp:docPr id="211467318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269875"/>
                        </a:xfrm>
                        <a:prstGeom prst="rect">
                          <a:avLst/>
                        </a:prstGeom>
                        <a:solidFill>
                          <a:srgbClr val="FFFFFF"/>
                        </a:solidFill>
                        <a:ln>
                          <a:noFill/>
                        </a:ln>
                      </wps:spPr>
                      <wps:txbx>
                        <w:txbxContent>
                          <w:p w14:paraId="6E93FBEE" w14:textId="6D6D757E" w:rsidR="00FE2EE8" w:rsidRDefault="009D551E">
                            <w:r w:rsidRPr="000A358E">
                              <w:rPr>
                                <w:rFonts w:cstheme="minorHAnsi"/>
                                <w:b/>
                              </w:rPr>
                              <w:t xml:space="preserve">Figure </w:t>
                            </w:r>
                            <w:r>
                              <w:rPr>
                                <w:rFonts w:cstheme="minorHAnsi"/>
                                <w:b/>
                              </w:rPr>
                              <w:t>4</w:t>
                            </w:r>
                            <w:r w:rsidRPr="000A358E">
                              <w:rPr>
                                <w:rFonts w:cstheme="minorHAnsi"/>
                                <w:b/>
                              </w:rPr>
                              <w:t>-</w:t>
                            </w:r>
                            <w:r>
                              <w:rPr>
                                <w:rFonts w:cstheme="minorHAnsi"/>
                                <w:b/>
                              </w:rPr>
                              <w:t>7.  Sample Cost Item Estimate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433D6" id="Text Box 102" o:spid="_x0000_s1128" type="#_x0000_t202" style="position:absolute;margin-left:11.5pt;margin-top:562.1pt;width:222.1pt;height:21.2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" stroked="f">
                <v:textbox>
                  <w:txbxContent>
                    <w:p w14:paraId="6E93FBEE" w14:textId="6D6D757E" w:rsidR="00FE2EE8" w:rsidRDefault="009D551E">
                      <w:r w:rsidRPr="000A358E">
                        <w:rPr>
                          <w:rFonts w:cstheme="minorHAnsi"/>
                          <w:b/>
                        </w:rPr>
                        <w:t xml:space="preserve">Figure </w:t>
                      </w:r>
                      <w:r>
                        <w:rPr>
                          <w:rFonts w:cstheme="minorHAnsi"/>
                          <w:b/>
                        </w:rPr>
                        <w:t>4</w:t>
                      </w:r>
                      <w:r w:rsidRPr="000A358E">
                        <w:rPr>
                          <w:rFonts w:cstheme="minorHAnsi"/>
                          <w:b/>
                        </w:rPr>
                        <w:t>-</w:t>
                      </w:r>
                      <w:r>
                        <w:rPr>
                          <w:rFonts w:cstheme="minorHAnsi"/>
                          <w:b/>
                        </w:rPr>
                        <w:t>7.  Sample Cost Item Estimate</w:t>
                      </w:r>
                    </w:p>
                  </w:txbxContent>
                </v:textbox>
              </v:shape>
            </w:pict>
          </mc:Fallback>
        </mc:AlternateContent>
      </w:r>
      <w:r w:rsidR="00AB1B7E">
        <w:rPr>
          <w:noProof/>
        </w:rPr>
        <mc:AlternateContent>
          <mc:Choice Requires="wps">
            <w:drawing>
              <wp:anchor distT="0" distB="0" distL="114300" distR="114300" simplePos="0" relativeHeight="251774464" behindDoc="0" locked="0" layoutInCell="1" allowOverlap="1" wp14:anchorId="78F09002" wp14:editId="0D358D91">
                <wp:simplePos x="0" y="0"/>
                <wp:positionH relativeFrom="column">
                  <wp:posOffset>257175</wp:posOffset>
                </wp:positionH>
                <wp:positionV relativeFrom="paragraph">
                  <wp:posOffset>7345680</wp:posOffset>
                </wp:positionV>
                <wp:extent cx="2820670" cy="269875"/>
                <wp:effectExtent l="0" t="0" r="0" b="0"/>
                <wp:wrapNone/>
                <wp:docPr id="56591338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269875"/>
                        </a:xfrm>
                        <a:prstGeom prst="rect">
                          <a:avLst/>
                        </a:prstGeom>
                        <a:solidFill>
                          <a:srgbClr val="FFFFFF"/>
                        </a:solidFill>
                        <a:ln>
                          <a:noFill/>
                        </a:ln>
                      </wps:spPr>
                      <wps:txbx>
                        <w:txbxContent>
                          <w:p w14:paraId="0C3044DA" w14:textId="22EF1EDF" w:rsidR="00FE2EE8" w:rsidRDefault="00FE2EE8" w:rsidP="00696ACE">
                            <w:r w:rsidRPr="000A358E">
                              <w:rPr>
                                <w:rFonts w:cstheme="minorHAnsi"/>
                                <w:b/>
                              </w:rPr>
                              <w:t xml:space="preserve">Figure </w:t>
                            </w:r>
                            <w:r w:rsidR="009D551E">
                              <w:rPr>
                                <w:rFonts w:cstheme="minorHAnsi"/>
                                <w:b/>
                              </w:rPr>
                              <w:t>4</w:t>
                            </w:r>
                            <w:r w:rsidRPr="000A358E">
                              <w:rPr>
                                <w:rFonts w:cstheme="minorHAnsi"/>
                                <w:b/>
                              </w:rPr>
                              <w:t>-</w:t>
                            </w:r>
                            <w:r>
                              <w:rPr>
                                <w:rFonts w:cstheme="minorHAnsi"/>
                                <w:b/>
                              </w:rPr>
                              <w:t>7.  Sample Cost Item Estimate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09002" id="Text Box 101" o:spid="_x0000_s1129" type="#_x0000_t202" style="position:absolute;margin-left:20.25pt;margin-top:578.4pt;width:222.1pt;height:21.2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" stroked="f">
                <v:textbox>
                  <w:txbxContent>
                    <w:p w14:paraId="0C3044DA" w14:textId="22EF1EDF" w:rsidR="00FE2EE8" w:rsidRDefault="00FE2EE8" w:rsidP="00696ACE">
                      <w:r w:rsidRPr="000A358E">
                        <w:rPr>
                          <w:rFonts w:cstheme="minorHAnsi"/>
                          <w:b/>
                        </w:rPr>
                        <w:t xml:space="preserve">Figure </w:t>
                      </w:r>
                      <w:r w:rsidR="009D551E">
                        <w:rPr>
                          <w:rFonts w:cstheme="minorHAnsi"/>
                          <w:b/>
                        </w:rPr>
                        <w:t>4</w:t>
                      </w:r>
                      <w:r w:rsidRPr="000A358E">
                        <w:rPr>
                          <w:rFonts w:cstheme="minorHAnsi"/>
                          <w:b/>
                        </w:rPr>
                        <w:t>-</w:t>
                      </w:r>
                      <w:r>
                        <w:rPr>
                          <w:rFonts w:cstheme="minorHAnsi"/>
                          <w:b/>
                        </w:rPr>
                        <w:t>7.  Sample Cost Item Estimate</w:t>
                      </w:r>
                    </w:p>
                  </w:txbxContent>
                </v:textbox>
              </v:shape>
            </w:pict>
          </mc:Fallback>
        </mc:AlternateContent>
      </w:r>
      <w:r w:rsidR="00AB1B7E">
        <w:rPr>
          <w:noProof/>
        </w:rPr>
        <mc:AlternateContent>
          <mc:Choice Requires="wps">
            <w:drawing>
              <wp:anchor distT="0" distB="0" distL="114300" distR="114300" simplePos="0" relativeHeight="251775488" behindDoc="0" locked="0" layoutInCell="1" allowOverlap="1" wp14:anchorId="763913D9" wp14:editId="174A0D26">
                <wp:simplePos x="0" y="0"/>
                <wp:positionH relativeFrom="column">
                  <wp:posOffset>269240</wp:posOffset>
                </wp:positionH>
                <wp:positionV relativeFrom="paragraph">
                  <wp:posOffset>5328285</wp:posOffset>
                </wp:positionV>
                <wp:extent cx="2820670" cy="269875"/>
                <wp:effectExtent l="0" t="0" r="0" b="0"/>
                <wp:wrapNone/>
                <wp:docPr id="28604406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269875"/>
                        </a:xfrm>
                        <a:prstGeom prst="rect">
                          <a:avLst/>
                        </a:prstGeom>
                        <a:solidFill>
                          <a:srgbClr val="FFFFFF"/>
                        </a:solidFill>
                        <a:ln>
                          <a:noFill/>
                        </a:ln>
                      </wps:spPr>
                      <wps:txbx>
                        <w:txbxContent>
                          <w:p w14:paraId="2616C903" w14:textId="4A0665E1" w:rsidR="00FE2EE8" w:rsidRDefault="00FE2EE8" w:rsidP="00696ACE">
                            <w:r w:rsidRPr="000A358E">
                              <w:rPr>
                                <w:rFonts w:cstheme="minorHAnsi"/>
                                <w:b/>
                              </w:rPr>
                              <w:t xml:space="preserve">Figure </w:t>
                            </w:r>
                            <w:r w:rsidR="009D551E">
                              <w:rPr>
                                <w:rFonts w:cstheme="minorHAnsi"/>
                                <w:b/>
                              </w:rPr>
                              <w:t>4</w:t>
                            </w:r>
                            <w:r w:rsidRPr="000A358E">
                              <w:rPr>
                                <w:rFonts w:cstheme="minorHAnsi"/>
                                <w:b/>
                              </w:rPr>
                              <w:t>-</w:t>
                            </w:r>
                            <w:r>
                              <w:rPr>
                                <w:rFonts w:cstheme="minorHAnsi"/>
                                <w:b/>
                              </w:rPr>
                              <w:t>7.  Sample Cost Item Estimate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913D9" id="Text Box 100" o:spid="_x0000_s1130" type="#_x0000_t202" style="position:absolute;margin-left:21.2pt;margin-top:419.55pt;width:222.1pt;height:21.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" stroked="f">
                <v:textbox>
                  <w:txbxContent>
                    <w:p w14:paraId="2616C903" w14:textId="4A0665E1" w:rsidR="00FE2EE8" w:rsidRDefault="00FE2EE8" w:rsidP="00696ACE">
                      <w:r w:rsidRPr="000A358E">
                        <w:rPr>
                          <w:rFonts w:cstheme="minorHAnsi"/>
                          <w:b/>
                        </w:rPr>
                        <w:t xml:space="preserve">Figure </w:t>
                      </w:r>
                      <w:r w:rsidR="009D551E">
                        <w:rPr>
                          <w:rFonts w:cstheme="minorHAnsi"/>
                          <w:b/>
                        </w:rPr>
                        <w:t>4</w:t>
                      </w:r>
                      <w:r w:rsidRPr="000A358E">
                        <w:rPr>
                          <w:rFonts w:cstheme="minorHAnsi"/>
                          <w:b/>
                        </w:rPr>
                        <w:t>-</w:t>
                      </w:r>
                      <w:r>
                        <w:rPr>
                          <w:rFonts w:cstheme="minorHAnsi"/>
                          <w:b/>
                        </w:rPr>
                        <w:t>7.  Sample Cost Item Estimate</w:t>
                      </w:r>
                    </w:p>
                  </w:txbxContent>
                </v:textbox>
              </v:shape>
            </w:pict>
          </mc:Fallback>
        </mc:AlternateContent>
      </w:r>
    </w:p>
    <w:p w14:paraId="042636A8" w14:textId="77777777" w:rsidR="00CC2322" w:rsidRPr="00FC44A3" w:rsidRDefault="00CC2322" w:rsidP="00271E83">
      <w:pPr>
        <w:pStyle w:val="Heading3"/>
        <w:rPr>
          <w:color w:val="365F91" w:themeColor="accent1" w:themeShade="BF"/>
        </w:rPr>
      </w:pPr>
      <w:bookmarkStart w:id="224" w:name="_Toc193805124"/>
      <w:r w:rsidRPr="00FC44A3">
        <w:rPr>
          <w:color w:val="365F91" w:themeColor="accent1" w:themeShade="BF"/>
        </w:rPr>
        <w:t>ICE Estimate</w:t>
      </w:r>
      <w:bookmarkEnd w:id="224"/>
    </w:p>
    <w:p w14:paraId="490B8061" w14:textId="7E1B60CC" w:rsidR="00CC2322" w:rsidRDefault="00CC2322" w:rsidP="004A2F2B">
      <w:pPr>
        <w:spacing w:after="0"/>
        <w:rPr>
          <w:rFonts w:asciiTheme="majorHAnsi" w:eastAsiaTheme="majorEastAsia" w:hAnsiTheme="majorHAnsi" w:cstheme="majorBidi"/>
          <w:b/>
          <w:bCs/>
          <w:color w:val="4F81BD" w:themeColor="accent1"/>
          <w:sz w:val="26"/>
          <w:szCs w:val="26"/>
        </w:rPr>
      </w:pPr>
      <w:r>
        <w:rPr>
          <w:rFonts w:cstheme="minorHAnsi"/>
        </w:rPr>
        <w:t xml:space="preserve">CDOT contracts with </w:t>
      </w:r>
      <w:r w:rsidRPr="00DA0D43">
        <w:rPr>
          <w:rFonts w:cstheme="minorHAnsi"/>
        </w:rPr>
        <w:t>an ICE</w:t>
      </w:r>
      <w:r>
        <w:rPr>
          <w:rFonts w:cstheme="minorHAnsi"/>
        </w:rPr>
        <w:t xml:space="preserve"> </w:t>
      </w:r>
      <w:r w:rsidR="00457C43">
        <w:rPr>
          <w:rFonts w:cstheme="minorHAnsi"/>
        </w:rPr>
        <w:t xml:space="preserve">firm </w:t>
      </w:r>
      <w:r>
        <w:rPr>
          <w:rFonts w:cstheme="minorHAnsi"/>
        </w:rPr>
        <w:t xml:space="preserve">who </w:t>
      </w:r>
      <w:r w:rsidRPr="00DA0D43">
        <w:rPr>
          <w:rFonts w:cstheme="minorHAnsi"/>
        </w:rPr>
        <w:t>develop</w:t>
      </w:r>
      <w:r>
        <w:rPr>
          <w:rFonts w:cstheme="minorHAnsi"/>
        </w:rPr>
        <w:t>s</w:t>
      </w:r>
      <w:r w:rsidRPr="00DA0D43">
        <w:rPr>
          <w:rFonts w:cstheme="minorHAnsi"/>
        </w:rPr>
        <w:t xml:space="preserve"> an Independent Cost Es</w:t>
      </w:r>
      <w:r>
        <w:rPr>
          <w:rFonts w:cstheme="minorHAnsi"/>
        </w:rPr>
        <w:t xml:space="preserve">timate for comparison with each of the Contractor’s OPCC submittals.  The ICE Estimate is a production-based estimate, </w:t>
      </w:r>
      <w:proofErr w:type="gramStart"/>
      <w:r>
        <w:rPr>
          <w:rFonts w:cstheme="minorHAnsi"/>
        </w:rPr>
        <w:t>similar to</w:t>
      </w:r>
      <w:proofErr w:type="gramEnd"/>
      <w:r>
        <w:rPr>
          <w:rFonts w:cstheme="minorHAnsi"/>
        </w:rPr>
        <w:t xml:space="preserve"> the one shown in </w:t>
      </w:r>
      <w:r w:rsidRPr="00A818A7">
        <w:rPr>
          <w:rFonts w:cstheme="minorHAnsi"/>
          <w:b/>
        </w:rPr>
        <w:t>Figure 3-6</w:t>
      </w:r>
      <w:r>
        <w:rPr>
          <w:rFonts w:cstheme="minorHAnsi"/>
        </w:rPr>
        <w:t>, that uses the same assumptions agreed to and documented in the Cost Model. This estimate serves as the official CDOT Engineer’s Estimate once accepted by EEMA.</w:t>
      </w:r>
    </w:p>
    <w:p w14:paraId="5948EFAA" w14:textId="77777777" w:rsidR="00CC2322" w:rsidRPr="00FC44A3" w:rsidRDefault="00CC2322" w:rsidP="00271E83">
      <w:pPr>
        <w:pStyle w:val="Heading3"/>
        <w:rPr>
          <w:color w:val="365F91" w:themeColor="accent1" w:themeShade="BF"/>
        </w:rPr>
      </w:pPr>
      <w:bookmarkStart w:id="225" w:name="_Toc193805125"/>
      <w:r w:rsidRPr="00FC44A3">
        <w:rPr>
          <w:color w:val="365F91" w:themeColor="accent1" w:themeShade="BF"/>
        </w:rPr>
        <w:t>CDOT Engineering Estimates and Marketing Analysis Involvement</w:t>
      </w:r>
      <w:bookmarkEnd w:id="225"/>
    </w:p>
    <w:p w14:paraId="5E1F3236" w14:textId="0131BB35" w:rsidR="00CC2322" w:rsidRDefault="00CC2322" w:rsidP="004A2F2B">
      <w:pPr>
        <w:spacing w:after="0"/>
        <w:rPr>
          <w:rFonts w:cstheme="minorHAnsi"/>
        </w:rPr>
      </w:pPr>
      <w:r>
        <w:rPr>
          <w:rFonts w:cstheme="minorHAnsi"/>
        </w:rPr>
        <w:t xml:space="preserve">At the beginning of a </w:t>
      </w:r>
      <w:r w:rsidR="00343753">
        <w:rPr>
          <w:rFonts w:cstheme="minorHAnsi"/>
        </w:rPr>
        <w:t>CM/GC</w:t>
      </w:r>
      <w:r>
        <w:rPr>
          <w:rFonts w:cstheme="minorHAnsi"/>
        </w:rPr>
        <w:t xml:space="preserve"> project, the CDOT Project Manager should consult with Engineering Estimate and Marketing Analysis (EEMA) to inform them of the project, discuss their availability, and understand the support they can provide during the estimating process.    It is recommended that EEMA </w:t>
      </w:r>
      <w:r>
        <w:rPr>
          <w:rFonts w:cstheme="minorHAnsi"/>
        </w:rPr>
        <w:lastRenderedPageBreak/>
        <w:t>attend the Cost Model Review Meeting and Cost Estimate Review Meetings.  If desired by the CDOT Project Manager, and if the project schedule allows, EEMA can provide an optional unit priced project estimate that can be used for general guidance during cost estimate reviews.</w:t>
      </w:r>
    </w:p>
    <w:p w14:paraId="6DD61935" w14:textId="77777777" w:rsidR="00CC2322" w:rsidRDefault="00CC2322" w:rsidP="004A2F2B">
      <w:pPr>
        <w:spacing w:after="0"/>
        <w:rPr>
          <w:rFonts w:cstheme="minorHAnsi"/>
        </w:rPr>
      </w:pPr>
    </w:p>
    <w:p w14:paraId="4991ED0E" w14:textId="77777777" w:rsidR="00CC2322" w:rsidRDefault="00CC2322" w:rsidP="004A2F2B">
      <w:pPr>
        <w:spacing w:after="0"/>
        <w:rPr>
          <w:rFonts w:cstheme="minorHAnsi"/>
        </w:rPr>
      </w:pPr>
      <w:r>
        <w:rPr>
          <w:rFonts w:cstheme="minorHAnsi"/>
        </w:rPr>
        <w:t>It should be noted that the EEMA estimate is a unit price estimate based on historical bids and cost items.  This bid format does not necessarily account for project risks, and it may not correlate with the production-based estimates of the Contractor and ICE.  It can serve, however, as a starting point to identify and discuss bid items that are unique to the project and require additional assessment to understand the details of the pricing assumptions.</w:t>
      </w:r>
    </w:p>
    <w:p w14:paraId="7E401404" w14:textId="77777777" w:rsidR="00CC2322" w:rsidRPr="00FC44A3" w:rsidRDefault="00CC2322" w:rsidP="00271E83">
      <w:pPr>
        <w:pStyle w:val="Heading3"/>
        <w:rPr>
          <w:color w:val="365F91" w:themeColor="accent1" w:themeShade="BF"/>
        </w:rPr>
      </w:pPr>
      <w:bookmarkStart w:id="226" w:name="_Toc193805126"/>
      <w:r w:rsidRPr="00FC44A3">
        <w:rPr>
          <w:color w:val="365F91" w:themeColor="accent1" w:themeShade="BF"/>
        </w:rPr>
        <w:t>Reviewing Project Risk in OPCC Submittals</w:t>
      </w:r>
      <w:bookmarkEnd w:id="226"/>
    </w:p>
    <w:p w14:paraId="7B4CC6CD" w14:textId="77777777" w:rsidR="00CC2322" w:rsidRDefault="00CC2322" w:rsidP="004A2F2B">
      <w:pPr>
        <w:spacing w:after="120"/>
        <w:rPr>
          <w:rFonts w:cstheme="minorHAnsi"/>
        </w:rPr>
      </w:pPr>
      <w:r>
        <w:rPr>
          <w:rFonts w:cstheme="minorHAnsi"/>
        </w:rPr>
        <w:t>As described in Section 3.4.3, a Risk Management Meeting is held at each pricing milestone to review project risks and costs that affect the OPCC and Risk Pools. Based on the results of the Risk Management Meeting, the Contractor and ICE may also need to modify the OPCC and ICE Estimate prior to the Cost Estimate Review Meeting. As the project design development progresses, Risk Management Meetings may be combined with the Cost Estimate Review Meetings, at the option of the CDOT Project Manager.</w:t>
      </w:r>
    </w:p>
    <w:p w14:paraId="4B738F4C" w14:textId="77777777" w:rsidR="00CC2322" w:rsidRPr="00FC44A3" w:rsidRDefault="00CC2322" w:rsidP="00271E83">
      <w:pPr>
        <w:pStyle w:val="Heading3"/>
        <w:rPr>
          <w:color w:val="365F91" w:themeColor="accent1" w:themeShade="BF"/>
        </w:rPr>
      </w:pPr>
      <w:bookmarkStart w:id="227" w:name="_Toc193805127"/>
      <w:r w:rsidRPr="00FC44A3">
        <w:rPr>
          <w:color w:val="365F91" w:themeColor="accent1" w:themeShade="BF"/>
        </w:rPr>
        <w:t>Cost Estimate Review Meetings and Acceptable Pricing Differences</w:t>
      </w:r>
      <w:bookmarkEnd w:id="227"/>
    </w:p>
    <w:p w14:paraId="2B4D34F2" w14:textId="41B2E8B9" w:rsidR="00CC2322" w:rsidRDefault="00CC2322" w:rsidP="004A2F2B">
      <w:pPr>
        <w:spacing w:after="120"/>
        <w:rPr>
          <w:rFonts w:cstheme="minorHAnsi"/>
        </w:rPr>
      </w:pPr>
      <w:r w:rsidRPr="00825AE9">
        <w:rPr>
          <w:rFonts w:cstheme="minorHAnsi"/>
        </w:rPr>
        <w:t xml:space="preserve">The </w:t>
      </w:r>
      <w:r>
        <w:rPr>
          <w:rFonts w:cstheme="minorHAnsi"/>
        </w:rPr>
        <w:t>Cost Estimate Review Meeting</w:t>
      </w:r>
      <w:r w:rsidRPr="00825AE9">
        <w:rPr>
          <w:rFonts w:cstheme="minorHAnsi"/>
        </w:rPr>
        <w:t xml:space="preserve"> is held following </w:t>
      </w:r>
      <w:r>
        <w:rPr>
          <w:rFonts w:cstheme="minorHAnsi"/>
        </w:rPr>
        <w:t xml:space="preserve">each Risk Management Meeting (or optionally in combination with the Risk Management Meetings in later OPCC submittals) and </w:t>
      </w:r>
      <w:r w:rsidRPr="00825AE9">
        <w:rPr>
          <w:rFonts w:cstheme="minorHAnsi"/>
        </w:rPr>
        <w:t>includes</w:t>
      </w:r>
      <w:r>
        <w:rPr>
          <w:rFonts w:cstheme="minorHAnsi"/>
        </w:rPr>
        <w:t xml:space="preserve"> CDOT, </w:t>
      </w:r>
      <w:r w:rsidRPr="00825AE9">
        <w:rPr>
          <w:rFonts w:cstheme="minorHAnsi"/>
        </w:rPr>
        <w:t xml:space="preserve">the Contractor, </w:t>
      </w:r>
      <w:r>
        <w:rPr>
          <w:rFonts w:cstheme="minorHAnsi"/>
        </w:rPr>
        <w:t xml:space="preserve">the </w:t>
      </w:r>
      <w:r w:rsidRPr="00825AE9">
        <w:rPr>
          <w:rFonts w:cstheme="minorHAnsi"/>
        </w:rPr>
        <w:t>ICE</w:t>
      </w:r>
      <w:r>
        <w:rPr>
          <w:rFonts w:cstheme="minorHAnsi"/>
        </w:rPr>
        <w:t>,</w:t>
      </w:r>
      <w:r w:rsidRPr="00825AE9">
        <w:rPr>
          <w:rFonts w:cstheme="minorHAnsi"/>
        </w:rPr>
        <w:t xml:space="preserve"> and</w:t>
      </w:r>
      <w:r>
        <w:rPr>
          <w:rFonts w:cstheme="minorHAnsi"/>
        </w:rPr>
        <w:t xml:space="preserve"> the</w:t>
      </w:r>
      <w:r w:rsidRPr="00825AE9">
        <w:rPr>
          <w:rFonts w:cstheme="minorHAnsi"/>
        </w:rPr>
        <w:t xml:space="preserve"> Design Consultant.  EEMA may also attend this meeting to provide guidance</w:t>
      </w:r>
      <w:r>
        <w:rPr>
          <w:rFonts w:cstheme="minorHAnsi"/>
        </w:rPr>
        <w:t xml:space="preserve"> to the CDOT Project Manager</w:t>
      </w:r>
      <w:r w:rsidRPr="00825AE9">
        <w:rPr>
          <w:rFonts w:cstheme="minorHAnsi"/>
        </w:rPr>
        <w:t xml:space="preserve">.  </w:t>
      </w:r>
      <w:r w:rsidRPr="003647CA">
        <w:rPr>
          <w:rFonts w:cstheme="minorHAnsi"/>
          <w:b/>
        </w:rPr>
        <w:t xml:space="preserve">It is highly recommended that the CDOT Project Manager request the assistance of someone with prior </w:t>
      </w:r>
      <w:r w:rsidR="00343753">
        <w:rPr>
          <w:rFonts w:cstheme="minorHAnsi"/>
          <w:b/>
        </w:rPr>
        <w:t>CM/GC</w:t>
      </w:r>
      <w:r w:rsidRPr="003647CA">
        <w:rPr>
          <w:rFonts w:cstheme="minorHAnsi"/>
          <w:b/>
        </w:rPr>
        <w:t xml:space="preserve"> cost estimating experience if the CDOT Project Manager has not previously managed a </w:t>
      </w:r>
      <w:r w:rsidR="00343753">
        <w:rPr>
          <w:rFonts w:cstheme="minorHAnsi"/>
          <w:b/>
        </w:rPr>
        <w:t>CM/GC</w:t>
      </w:r>
      <w:r w:rsidRPr="003647CA">
        <w:rPr>
          <w:rFonts w:cstheme="minorHAnsi"/>
          <w:b/>
        </w:rPr>
        <w:t xml:space="preserve"> project.</w:t>
      </w:r>
      <w:r w:rsidRPr="00825AE9">
        <w:rPr>
          <w:rFonts w:cstheme="minorHAnsi"/>
        </w:rPr>
        <w:t xml:space="preserve">  The purpose of the </w:t>
      </w:r>
      <w:r>
        <w:rPr>
          <w:rFonts w:cstheme="minorHAnsi"/>
        </w:rPr>
        <w:t>Cost Estimate Review Meeting</w:t>
      </w:r>
      <w:r w:rsidRPr="00825AE9">
        <w:rPr>
          <w:rFonts w:cstheme="minorHAnsi"/>
        </w:rPr>
        <w:t xml:space="preserve"> is to review and compare the Contractor’s OPCC and the ICE estimate, review pricing assumptions</w:t>
      </w:r>
      <w:r>
        <w:rPr>
          <w:rFonts w:cstheme="minorHAnsi"/>
        </w:rPr>
        <w:t xml:space="preserve"> in the Cost Model</w:t>
      </w:r>
      <w:r w:rsidRPr="00825AE9">
        <w:rPr>
          <w:rFonts w:cstheme="minorHAnsi"/>
        </w:rPr>
        <w:t>, review quantities, and reconcile pricing differences.</w:t>
      </w:r>
    </w:p>
    <w:p w14:paraId="4BF4F5B0" w14:textId="6F562200" w:rsidR="00CC2322" w:rsidRDefault="00CC2322" w:rsidP="004A2F2B">
      <w:pPr>
        <w:spacing w:after="0"/>
        <w:rPr>
          <w:rFonts w:cstheme="minorHAnsi"/>
        </w:rPr>
      </w:pPr>
      <w:r>
        <w:rPr>
          <w:rFonts w:cstheme="minorHAnsi"/>
        </w:rPr>
        <w:t xml:space="preserve">Prior to the meeting, the CDOT Project Manager reviews the OPCC and ICE Estimate and identifies all bid items that have significant variances.  The CDOT Project Manager also compares the OPCC with the ICE Estimate to see if they are within a </w:t>
      </w:r>
      <w:r w:rsidR="00E42DC0">
        <w:rPr>
          <w:rFonts w:cstheme="minorHAnsi"/>
        </w:rPr>
        <w:t>Total Percentage Difference*</w:t>
      </w:r>
      <w:r>
        <w:rPr>
          <w:rFonts w:cstheme="minorHAnsi"/>
        </w:rPr>
        <w:t xml:space="preserve"> acceptable to </w:t>
      </w:r>
      <w:r w:rsidRPr="000228BA">
        <w:rPr>
          <w:rFonts w:cstheme="minorHAnsi"/>
        </w:rPr>
        <w:t>CDOT.  If the Independent Cost Estimate and Contractor’s OPCC are not within a percentage acceptable to CDOT, the Project Manager conducts a review to determine where the cost estimates differ and what assumptions or details were use</w:t>
      </w:r>
      <w:r>
        <w:rPr>
          <w:rFonts w:cstheme="minorHAnsi"/>
        </w:rPr>
        <w:t>d to determine each difference.</w:t>
      </w:r>
    </w:p>
    <w:p w14:paraId="4D60872B" w14:textId="3A1B0B8D" w:rsidR="00E42DC0" w:rsidRDefault="00E42DC0" w:rsidP="00A449E4">
      <w:pPr>
        <w:spacing w:before="120" w:after="0"/>
        <w:rPr>
          <w:rFonts w:cstheme="minorHAnsi"/>
        </w:rPr>
      </w:pPr>
      <w:r>
        <w:rPr>
          <w:rFonts w:cstheme="minorHAnsi"/>
        </w:rPr>
        <w:t>* The Total Percentage difference is calculated by:</w:t>
      </w:r>
    </w:p>
    <w:p w14:paraId="27D1C0AB" w14:textId="57417F1B" w:rsidR="00E42DC0" w:rsidRDefault="00E42DC0" w:rsidP="00E42DC0">
      <w:pPr>
        <w:pStyle w:val="ListParagraph"/>
        <w:numPr>
          <w:ilvl w:val="0"/>
          <w:numId w:val="57"/>
        </w:numPr>
        <w:spacing w:after="0"/>
        <w:rPr>
          <w:rFonts w:cstheme="minorHAnsi"/>
        </w:rPr>
      </w:pPr>
      <w:r>
        <w:rPr>
          <w:rFonts w:cstheme="minorHAnsi"/>
        </w:rPr>
        <w:t>F</w:t>
      </w:r>
      <w:r w:rsidRPr="00E42DC0">
        <w:rPr>
          <w:rFonts w:cstheme="minorHAnsi"/>
        </w:rPr>
        <w:t xml:space="preserve">ind the absolute value of the difference between the two numbers.  </w:t>
      </w:r>
      <w:r>
        <w:rPr>
          <w:rFonts w:cstheme="minorHAnsi"/>
        </w:rPr>
        <w:t>|a-b|</w:t>
      </w:r>
    </w:p>
    <w:p w14:paraId="1DBAA518" w14:textId="35992BE4" w:rsidR="00B34C9E" w:rsidRDefault="00E42DC0" w:rsidP="00E42DC0">
      <w:pPr>
        <w:pStyle w:val="ListParagraph"/>
        <w:numPr>
          <w:ilvl w:val="0"/>
          <w:numId w:val="57"/>
        </w:numPr>
        <w:spacing w:after="0"/>
        <w:rPr>
          <w:rFonts w:cstheme="minorHAnsi"/>
        </w:rPr>
      </w:pPr>
      <w:r>
        <w:rPr>
          <w:rFonts w:cstheme="minorHAnsi"/>
        </w:rPr>
        <w:t>Find the average of the two numbers</w:t>
      </w:r>
      <w:r w:rsidR="00B34C9E">
        <w:rPr>
          <w:rFonts w:cstheme="minorHAnsi"/>
        </w:rPr>
        <w:t>.</w:t>
      </w:r>
      <w:r>
        <w:rPr>
          <w:rFonts w:cstheme="minorHAnsi"/>
        </w:rPr>
        <w:t xml:space="preserve"> </w:t>
      </w:r>
    </w:p>
    <w:p w14:paraId="315624BD" w14:textId="235C0F10" w:rsidR="00E42DC0" w:rsidRPr="00B34C9E" w:rsidRDefault="00E42DC0" w:rsidP="006F510B">
      <w:pPr>
        <w:pStyle w:val="ListParagraph"/>
        <w:spacing w:after="0"/>
        <w:ind w:left="0"/>
        <w:rPr>
          <w:rFonts w:cstheme="minorHAnsi"/>
        </w:rPr>
      </w:pPr>
      <m:oMathPara>
        <m:oMathParaPr>
          <m:jc m:val="center"/>
        </m:oMathParaPr>
        <m:oMath>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(a+b)</m:t>
              </m:r>
            </m:num>
            <m:den>
              <m:r>
                <w:rPr>
                  <w:rFonts w:ascii="Cambria Math" w:hAnsi="Cambria Math" w:cstheme="minorHAnsi"/>
                </w:rPr>
                <m:t>2</m:t>
              </m:r>
            </m:den>
          </m:f>
        </m:oMath>
      </m:oMathPara>
    </w:p>
    <w:p w14:paraId="16CD4779" w14:textId="77777777" w:rsidR="00B34C9E" w:rsidRDefault="00E42DC0" w:rsidP="00E42DC0">
      <w:pPr>
        <w:pStyle w:val="ListParagraph"/>
        <w:numPr>
          <w:ilvl w:val="0"/>
          <w:numId w:val="57"/>
        </w:numPr>
        <w:spacing w:after="0"/>
        <w:rPr>
          <w:rFonts w:cstheme="minorHAnsi"/>
        </w:rPr>
      </w:pPr>
      <w:r>
        <w:rPr>
          <w:rFonts w:cstheme="minorHAnsi"/>
        </w:rPr>
        <w:t xml:space="preserve">Divide the absolute difference by the average. </w:t>
      </w:r>
    </w:p>
    <w:p w14:paraId="0367CD28" w14:textId="3FA42286" w:rsidR="00E42DC0" w:rsidRPr="00B34C9E" w:rsidRDefault="00000000" w:rsidP="006F510B">
      <w:pPr>
        <w:pStyle w:val="ListParagraph"/>
        <w:spacing w:after="0"/>
        <w:ind w:left="0"/>
        <w:rPr>
          <w:rFonts w:cstheme="minorHAnsi"/>
        </w:rPr>
      </w:pPr>
      <m:oMathPara>
        <m:oMathParaPr>
          <m:jc m:val="center"/>
        </m:oMathParaPr>
        <m:oMath>
          <m:f>
            <m:fPr>
              <m:ctrlPr>
                <w:rPr>
                  <w:rFonts w:ascii="Cambria Math" w:hAnsi="Cambria Math" w:cstheme="minorHAnsi"/>
                  <w:i/>
                </w:rPr>
              </m:ctrlPr>
            </m:fPr>
            <m:num>
              <m:r>
                <w:rPr>
                  <w:rFonts w:ascii="Cambria Math" w:hAnsi="Cambria Math" w:cstheme="minorHAnsi"/>
                </w:rPr>
                <m:t>|a-b|</m:t>
              </m:r>
            </m:num>
            <m:den>
              <m:f>
                <m:fPr>
                  <m:ctrlPr>
                    <w:rPr>
                      <w:rFonts w:ascii="Cambria Math" w:hAnsi="Cambria Math" w:cstheme="minorHAnsi"/>
                      <w:i/>
                    </w:rPr>
                  </m:ctrlPr>
                </m:fPr>
                <m:num>
                  <m:r>
                    <w:rPr>
                      <w:rFonts w:ascii="Cambria Math" w:hAnsi="Cambria Math" w:cstheme="minorHAnsi"/>
                    </w:rPr>
                    <m:t>(a+b)</m:t>
                  </m:r>
                </m:num>
                <m:den>
                  <m:r>
                    <w:rPr>
                      <w:rFonts w:ascii="Cambria Math" w:hAnsi="Cambria Math" w:cstheme="minorHAnsi"/>
                    </w:rPr>
                    <m:t>2</m:t>
                  </m:r>
                </m:den>
              </m:f>
            </m:den>
          </m:f>
        </m:oMath>
      </m:oMathPara>
    </w:p>
    <w:p w14:paraId="221F721B" w14:textId="77777777" w:rsidR="00B34C9E" w:rsidRDefault="00E42DC0">
      <w:pPr>
        <w:pStyle w:val="ListParagraph"/>
        <w:numPr>
          <w:ilvl w:val="0"/>
          <w:numId w:val="57"/>
        </w:numPr>
        <w:spacing w:after="0"/>
        <w:rPr>
          <w:rFonts w:cstheme="minorHAnsi"/>
        </w:rPr>
      </w:pPr>
      <w:r>
        <w:rPr>
          <w:rFonts w:cstheme="minorHAnsi"/>
        </w:rPr>
        <w:lastRenderedPageBreak/>
        <w:t xml:space="preserve">Multiply the result by 100 to express as a percentage. </w:t>
      </w:r>
    </w:p>
    <w:p w14:paraId="4ECB9B87" w14:textId="0C8E835C" w:rsidR="00E42DC0" w:rsidRPr="00B34C9E" w:rsidRDefault="00000000" w:rsidP="006F510B">
      <w:pPr>
        <w:pStyle w:val="ListParagraph"/>
        <w:spacing w:after="0"/>
        <w:ind w:left="0"/>
        <w:jc w:val="center"/>
        <w:rPr>
          <w:rFonts w:cstheme="minorHAnsi"/>
        </w:rPr>
      </w:pPr>
      <m:oMathPara>
        <m:oMathParaPr>
          <m:jc m:val="center"/>
        </m:oMathParaPr>
        <m:oMath>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|a-b|</m:t>
                  </m:r>
                </m:num>
                <m:den>
                  <m:f>
                    <m:fPr>
                      <m:ctrlPr>
                        <w:rPr>
                          <w:rFonts w:ascii="Cambria Math" w:hAnsi="Cambria Math" w:cstheme="minorHAnsi"/>
                          <w:i/>
                        </w:rPr>
                      </m:ctrlPr>
                    </m:fPr>
                    <m:num>
                      <m:r>
                        <w:rPr>
                          <w:rFonts w:ascii="Cambria Math" w:hAnsi="Cambria Math" w:cstheme="minorHAnsi"/>
                        </w:rPr>
                        <m:t>(a+b)</m:t>
                      </m:r>
                    </m:num>
                    <m:den>
                      <m:r>
                        <w:rPr>
                          <w:rFonts w:ascii="Cambria Math" w:hAnsi="Cambria Math" w:cstheme="minorHAnsi"/>
                        </w:rPr>
                        <m:t>2</m:t>
                      </m:r>
                    </m:den>
                  </m:f>
                </m:den>
              </m:f>
            </m:e>
          </m:d>
          <m:r>
            <m:rPr>
              <m:sty m:val="p"/>
            </m:rPr>
            <w:rPr>
              <w:rFonts w:ascii="Cambria Math" w:hAnsi="Cambria Math" w:cstheme="minorHAnsi"/>
            </w:rPr>
            <m:t>X 100</m:t>
          </m:r>
          <m:r>
            <m:rPr>
              <m:sty m:val="b"/>
            </m:rPr>
            <w:rPr>
              <w:rFonts w:ascii="Cambria Math" w:hAnsi="Cambria Math" w:cstheme="minorHAnsi"/>
            </w:rPr>
            <m:t>=%</m:t>
          </m:r>
        </m:oMath>
      </m:oMathPara>
    </w:p>
    <w:p w14:paraId="0F824F9C" w14:textId="77777777" w:rsidR="00CC2322" w:rsidRDefault="00CC2322" w:rsidP="004A2F2B">
      <w:pPr>
        <w:spacing w:after="0"/>
        <w:rPr>
          <w:rFonts w:cstheme="minorHAnsi"/>
        </w:rPr>
      </w:pPr>
    </w:p>
    <w:p w14:paraId="1534D204" w14:textId="77777777" w:rsidR="00CC2322" w:rsidRDefault="00CC2322" w:rsidP="004A2F2B">
      <w:pPr>
        <w:spacing w:after="0"/>
        <w:rPr>
          <w:rFonts w:cstheme="minorHAnsi"/>
        </w:rPr>
      </w:pPr>
      <w:r>
        <w:rPr>
          <w:rFonts w:cstheme="minorHAnsi"/>
        </w:rPr>
        <w:t xml:space="preserve">The CDOT Project Manager can </w:t>
      </w:r>
      <w:r w:rsidRPr="006F57E1">
        <w:rPr>
          <w:rFonts w:cstheme="minorHAnsi"/>
        </w:rPr>
        <w:t>implement</w:t>
      </w:r>
      <w:r>
        <w:rPr>
          <w:rFonts w:cstheme="minorHAnsi"/>
        </w:rPr>
        <w:t xml:space="preserve"> a variety of methods to identify those items that warrant additional discussion.  One method is to identify all items that have greater than a 10 percent variance.  However, the CDOT Project Manager ma</w:t>
      </w:r>
      <w:r w:rsidRPr="00820E29">
        <w:rPr>
          <w:rFonts w:cstheme="minorHAnsi"/>
        </w:rPr>
        <w:t>y elect to ignore bid items that exceed 10</w:t>
      </w:r>
      <w:r>
        <w:rPr>
          <w:rFonts w:cstheme="minorHAnsi"/>
        </w:rPr>
        <w:t xml:space="preserve"> percent</w:t>
      </w:r>
      <w:r w:rsidRPr="00820E29">
        <w:rPr>
          <w:rFonts w:cstheme="minorHAnsi"/>
        </w:rPr>
        <w:t xml:space="preserve"> </w:t>
      </w:r>
      <w:r>
        <w:rPr>
          <w:rFonts w:cstheme="minorHAnsi"/>
        </w:rPr>
        <w:t>if</w:t>
      </w:r>
      <w:r w:rsidRPr="00820E29">
        <w:rPr>
          <w:rFonts w:cstheme="minorHAnsi"/>
        </w:rPr>
        <w:t xml:space="preserve"> they are considered insignificant to t</w:t>
      </w:r>
      <w:r>
        <w:rPr>
          <w:rFonts w:cstheme="minorHAnsi"/>
        </w:rPr>
        <w:t xml:space="preserve">he overall cost of the project.  Another method is to review only high-dollar differences </w:t>
      </w:r>
      <w:proofErr w:type="gramStart"/>
      <w:r>
        <w:rPr>
          <w:rFonts w:cstheme="minorHAnsi"/>
        </w:rPr>
        <w:t>in excess of</w:t>
      </w:r>
      <w:proofErr w:type="gramEnd"/>
      <w:r>
        <w:rPr>
          <w:rFonts w:cstheme="minorHAnsi"/>
        </w:rPr>
        <w:t xml:space="preserve"> a set dollar amount and still review any item that has a very large percentage difference, as this may indicate items for which the Contractor or ICE have made incorrect pricing assumptions.  For example, review all items that have a difference of $50,000 or more, along with any item that has over a 150 percent variance.  Although it is important to reconcile individual bid items, the overarching objective is to reach a consensus on the entire project cost.</w:t>
      </w:r>
    </w:p>
    <w:p w14:paraId="26699BBA" w14:textId="77777777" w:rsidR="00CC2322" w:rsidRDefault="00CC2322" w:rsidP="004A2F2B">
      <w:pPr>
        <w:spacing w:after="0"/>
        <w:rPr>
          <w:rFonts w:cstheme="minorHAnsi"/>
        </w:rPr>
      </w:pPr>
    </w:p>
    <w:p w14:paraId="3C87F1DB" w14:textId="5C597247" w:rsidR="00CC2322" w:rsidRPr="00825AE9" w:rsidRDefault="00CC2322" w:rsidP="004A2F2B">
      <w:pPr>
        <w:spacing w:after="0"/>
        <w:rPr>
          <w:rFonts w:cstheme="minorHAnsi"/>
        </w:rPr>
      </w:pPr>
      <w:r w:rsidRPr="00820E29">
        <w:rPr>
          <w:rFonts w:cstheme="minorHAnsi"/>
        </w:rPr>
        <w:t xml:space="preserve">During the </w:t>
      </w:r>
      <w:r>
        <w:rPr>
          <w:rFonts w:cstheme="minorHAnsi"/>
        </w:rPr>
        <w:t>Cost Estimate Review Meeting</w:t>
      </w:r>
      <w:r w:rsidRPr="00820E29">
        <w:rPr>
          <w:rFonts w:cstheme="minorHAnsi"/>
        </w:rPr>
        <w:t>, the CDOT Project Manager, ICE</w:t>
      </w:r>
      <w:r>
        <w:rPr>
          <w:rFonts w:cstheme="minorHAnsi"/>
        </w:rPr>
        <w:t>,</w:t>
      </w:r>
      <w:r w:rsidRPr="00820E29">
        <w:rPr>
          <w:rFonts w:cstheme="minorHAnsi"/>
        </w:rPr>
        <w:t xml:space="preserve"> and Contractor attempt to reconcile pricing differences for every item identified </w:t>
      </w:r>
      <w:r>
        <w:rPr>
          <w:rFonts w:cstheme="minorHAnsi"/>
        </w:rPr>
        <w:t xml:space="preserve">by the CDOT Project </w:t>
      </w:r>
      <w:r w:rsidR="00662013">
        <w:rPr>
          <w:rFonts w:cstheme="minorHAnsi"/>
        </w:rPr>
        <w:t xml:space="preserve">Manager </w:t>
      </w:r>
      <w:r>
        <w:rPr>
          <w:rFonts w:cstheme="minorHAnsi"/>
        </w:rPr>
        <w:t>as having a significant</w:t>
      </w:r>
      <w:r w:rsidRPr="00820E29">
        <w:rPr>
          <w:rFonts w:cstheme="minorHAnsi"/>
        </w:rPr>
        <w:t xml:space="preserve"> variance. The reconciliation process gives all parties </w:t>
      </w:r>
      <w:r>
        <w:rPr>
          <w:rFonts w:cstheme="minorHAnsi"/>
        </w:rPr>
        <w:t xml:space="preserve">the </w:t>
      </w:r>
      <w:r w:rsidRPr="00820E29">
        <w:rPr>
          <w:rFonts w:cstheme="minorHAnsi"/>
        </w:rPr>
        <w:t>opportunit</w:t>
      </w:r>
      <w:r>
        <w:rPr>
          <w:rFonts w:cstheme="minorHAnsi"/>
        </w:rPr>
        <w:t>y</w:t>
      </w:r>
      <w:r w:rsidRPr="00820E29">
        <w:rPr>
          <w:rFonts w:cstheme="minorHAnsi"/>
        </w:rPr>
        <w:t xml:space="preserve"> to understand each other’s perspectives about pricing assumptions and risk assignment.</w:t>
      </w:r>
      <w:r>
        <w:rPr>
          <w:rFonts w:cstheme="minorHAnsi"/>
        </w:rPr>
        <w:t xml:space="preserve"> For the integrity of the process, it is important that the CDOT Project Manager question equally the Contractor’s OPCC and the ICE Estimate.  </w:t>
      </w:r>
      <w:r w:rsidRPr="00820E29">
        <w:rPr>
          <w:rFonts w:cstheme="minorHAnsi"/>
        </w:rPr>
        <w:t xml:space="preserve">The objective is to narrow pricing differences throughout the </w:t>
      </w:r>
      <w:r w:rsidR="00343753">
        <w:rPr>
          <w:rFonts w:cstheme="minorHAnsi"/>
        </w:rPr>
        <w:t>CM/GC</w:t>
      </w:r>
      <w:r w:rsidRPr="00820E29">
        <w:rPr>
          <w:rFonts w:cstheme="minorHAnsi"/>
        </w:rPr>
        <w:t xml:space="preserve"> preconstruction process, with the end g</w:t>
      </w:r>
      <w:r>
        <w:rPr>
          <w:rFonts w:cstheme="minorHAnsi"/>
        </w:rPr>
        <w:t xml:space="preserve">oal of having the CAP Proposal </w:t>
      </w:r>
      <w:r w:rsidRPr="00820E29">
        <w:rPr>
          <w:rFonts w:cstheme="minorHAnsi"/>
        </w:rPr>
        <w:t>within a percentage of the ICE Estimate that is acceptable to CDOT.</w:t>
      </w:r>
      <w:r>
        <w:rPr>
          <w:rFonts w:cstheme="minorHAnsi"/>
        </w:rPr>
        <w:t xml:space="preserve">  The acceptable percentage varies depending on the project size and complexity and may range from 2 to 10 percent (see Chapter 4 in this manual for additional information regarding an acceptable CAP Proposal percentage).</w:t>
      </w:r>
    </w:p>
    <w:p w14:paraId="46563CBE" w14:textId="77777777" w:rsidR="00CC2322" w:rsidRPr="00FC44A3" w:rsidRDefault="00CC2322" w:rsidP="00271E83">
      <w:pPr>
        <w:pStyle w:val="Heading3"/>
        <w:rPr>
          <w:color w:val="365F91" w:themeColor="accent1" w:themeShade="BF"/>
        </w:rPr>
      </w:pPr>
      <w:bookmarkStart w:id="228" w:name="_Toc193805128"/>
      <w:r w:rsidRPr="00FC44A3">
        <w:rPr>
          <w:color w:val="365F91" w:themeColor="accent1" w:themeShade="BF"/>
        </w:rPr>
        <w:t>Fixed Limit of Construction Costs</w:t>
      </w:r>
      <w:bookmarkEnd w:id="228"/>
    </w:p>
    <w:p w14:paraId="75652B39" w14:textId="77777777" w:rsidR="00CC2322" w:rsidRDefault="00CC2322" w:rsidP="004A2F2B">
      <w:pPr>
        <w:rPr>
          <w:rFonts w:asciiTheme="majorHAnsi" w:eastAsiaTheme="majorEastAsia" w:hAnsiTheme="majorHAnsi" w:cstheme="majorBidi"/>
          <w:b/>
          <w:bCs/>
          <w:color w:val="4F81BD" w:themeColor="accent1"/>
          <w:sz w:val="26"/>
          <w:szCs w:val="26"/>
        </w:rPr>
      </w:pPr>
      <w:r>
        <w:rPr>
          <w:rFonts w:cstheme="minorHAnsi"/>
        </w:rPr>
        <w:t xml:space="preserve">The Fixed Limit of Construction Cost is the total dollar amount that CDOT makes available for the cost of performance of all Construction CAPs and LLTP CAPs to complete the work.  </w:t>
      </w:r>
      <w:r w:rsidRPr="00F5433B">
        <w:rPr>
          <w:rFonts w:cstheme="minorHAnsi"/>
        </w:rPr>
        <w:t xml:space="preserve">During the preparation of each OPCC, the Contractor </w:t>
      </w:r>
      <w:r>
        <w:rPr>
          <w:rFonts w:cstheme="minorHAnsi"/>
        </w:rPr>
        <w:t xml:space="preserve">is responsible for </w:t>
      </w:r>
      <w:r w:rsidRPr="00F5433B">
        <w:rPr>
          <w:rFonts w:cstheme="minorHAnsi"/>
        </w:rPr>
        <w:t>notify</w:t>
      </w:r>
      <w:r>
        <w:rPr>
          <w:rFonts w:cstheme="minorHAnsi"/>
        </w:rPr>
        <w:t>ing the CDOT Project Manager</w:t>
      </w:r>
      <w:r w:rsidRPr="00F5433B">
        <w:rPr>
          <w:rFonts w:cstheme="minorHAnsi"/>
        </w:rPr>
        <w:t xml:space="preserve"> if it appears that the OPCC will exceed the applicable portion of the Fixed Limit of Construction Cost and </w:t>
      </w:r>
      <w:r>
        <w:rPr>
          <w:rFonts w:cstheme="minorHAnsi"/>
        </w:rPr>
        <w:t>making</w:t>
      </w:r>
      <w:r w:rsidRPr="00F5433B">
        <w:rPr>
          <w:rFonts w:cstheme="minorHAnsi"/>
        </w:rPr>
        <w:t xml:space="preserve"> reasonable recommendations for corrective action consistent with the Fixed Limit of Construction Cost. </w:t>
      </w:r>
      <w:r>
        <w:rPr>
          <w:rFonts w:cstheme="minorHAnsi"/>
        </w:rPr>
        <w:t xml:space="preserve">  The CDOT Project Manager should work with the</w:t>
      </w:r>
      <w:r w:rsidRPr="00F5433B">
        <w:rPr>
          <w:rFonts w:cstheme="minorHAnsi"/>
        </w:rPr>
        <w:t xml:space="preserve"> Contractor</w:t>
      </w:r>
      <w:r>
        <w:rPr>
          <w:rFonts w:cstheme="minorHAnsi"/>
        </w:rPr>
        <w:t xml:space="preserve"> and Design Consultant to reconcile the cost, including</w:t>
      </w:r>
      <w:r w:rsidRPr="00F5433B">
        <w:rPr>
          <w:rFonts w:cstheme="minorHAnsi"/>
        </w:rPr>
        <w:t xml:space="preserve"> approving redesign</w:t>
      </w:r>
      <w:r>
        <w:rPr>
          <w:rFonts w:cstheme="minorHAnsi"/>
        </w:rPr>
        <w:t>;</w:t>
      </w:r>
      <w:r w:rsidRPr="00F5433B">
        <w:rPr>
          <w:rFonts w:cstheme="minorHAnsi"/>
        </w:rPr>
        <w:t xml:space="preserve"> providing constructability reviews and reports, deductive alternatives</w:t>
      </w:r>
      <w:r>
        <w:rPr>
          <w:rFonts w:cstheme="minorHAnsi"/>
        </w:rPr>
        <w:t xml:space="preserve">; </w:t>
      </w:r>
      <w:r w:rsidRPr="00F5433B">
        <w:rPr>
          <w:rFonts w:cstheme="minorHAnsi"/>
        </w:rPr>
        <w:t xml:space="preserve">reductions in </w:t>
      </w:r>
      <w:r>
        <w:rPr>
          <w:rFonts w:cstheme="minorHAnsi"/>
        </w:rPr>
        <w:t>w</w:t>
      </w:r>
      <w:r w:rsidRPr="00F5433B">
        <w:rPr>
          <w:rFonts w:cstheme="minorHAnsi"/>
        </w:rPr>
        <w:t>ork</w:t>
      </w:r>
      <w:r>
        <w:rPr>
          <w:rFonts w:cstheme="minorHAnsi"/>
        </w:rPr>
        <w:t>;</w:t>
      </w:r>
      <w:r w:rsidRPr="00F5433B">
        <w:rPr>
          <w:rFonts w:cstheme="minorHAnsi"/>
        </w:rPr>
        <w:t xml:space="preserve"> requesting additional </w:t>
      </w:r>
      <w:r>
        <w:rPr>
          <w:rFonts w:cstheme="minorHAnsi"/>
        </w:rPr>
        <w:t>v</w:t>
      </w:r>
      <w:r w:rsidRPr="00F5433B">
        <w:rPr>
          <w:rFonts w:cstheme="minorHAnsi"/>
        </w:rPr>
        <w:t xml:space="preserve">alue </w:t>
      </w:r>
      <w:r>
        <w:rPr>
          <w:rFonts w:cstheme="minorHAnsi"/>
        </w:rPr>
        <w:t>e</w:t>
      </w:r>
      <w:r w:rsidRPr="00F5433B">
        <w:rPr>
          <w:rFonts w:cstheme="minorHAnsi"/>
        </w:rPr>
        <w:t>ngineering</w:t>
      </w:r>
      <w:r>
        <w:rPr>
          <w:rFonts w:cstheme="minorHAnsi"/>
        </w:rPr>
        <w:t>;</w:t>
      </w:r>
      <w:r w:rsidRPr="00F5433B">
        <w:rPr>
          <w:rFonts w:cstheme="minorHAnsi"/>
        </w:rPr>
        <w:t xml:space="preserve"> </w:t>
      </w:r>
      <w:r>
        <w:rPr>
          <w:rFonts w:cstheme="minorHAnsi"/>
        </w:rPr>
        <w:t xml:space="preserve">and </w:t>
      </w:r>
      <w:r w:rsidRPr="00F5433B">
        <w:rPr>
          <w:rFonts w:cstheme="minorHAnsi"/>
        </w:rPr>
        <w:t xml:space="preserve">making </w:t>
      </w:r>
      <w:r>
        <w:rPr>
          <w:rFonts w:cstheme="minorHAnsi"/>
        </w:rPr>
        <w:t>m</w:t>
      </w:r>
      <w:r w:rsidRPr="00F5433B">
        <w:rPr>
          <w:rFonts w:cstheme="minorHAnsi"/>
        </w:rPr>
        <w:t xml:space="preserve">odifications to the </w:t>
      </w:r>
      <w:r>
        <w:rPr>
          <w:rFonts w:cstheme="minorHAnsi"/>
        </w:rPr>
        <w:t>C</w:t>
      </w:r>
      <w:r w:rsidRPr="00F5433B">
        <w:rPr>
          <w:rFonts w:cstheme="minorHAnsi"/>
        </w:rPr>
        <w:t xml:space="preserve">ontract </w:t>
      </w:r>
      <w:r>
        <w:rPr>
          <w:rFonts w:cstheme="minorHAnsi"/>
        </w:rPr>
        <w:t>D</w:t>
      </w:r>
      <w:r w:rsidRPr="00F5433B">
        <w:rPr>
          <w:rFonts w:cstheme="minorHAnsi"/>
        </w:rPr>
        <w:t>ocuments</w:t>
      </w:r>
      <w:r>
        <w:rPr>
          <w:rFonts w:cstheme="minorHAnsi"/>
        </w:rPr>
        <w:t>.</w:t>
      </w:r>
    </w:p>
    <w:p w14:paraId="4538209E" w14:textId="77777777" w:rsidR="00CC2322" w:rsidRPr="00FC44A3" w:rsidRDefault="00CC2322" w:rsidP="00271E83">
      <w:pPr>
        <w:pStyle w:val="Heading3"/>
        <w:rPr>
          <w:color w:val="365F91" w:themeColor="accent1" w:themeShade="BF"/>
        </w:rPr>
      </w:pPr>
      <w:bookmarkStart w:id="229" w:name="_Toc193805129"/>
      <w:r w:rsidRPr="00FC44A3">
        <w:rPr>
          <w:color w:val="365F91" w:themeColor="accent1" w:themeShade="BF"/>
        </w:rPr>
        <w:t>Subsequent OPCC Submittals and Changes during an OPCC</w:t>
      </w:r>
      <w:bookmarkEnd w:id="229"/>
    </w:p>
    <w:p w14:paraId="1548316E" w14:textId="77777777" w:rsidR="00CC2322" w:rsidRPr="00825AE9" w:rsidRDefault="00CC2322" w:rsidP="004A2F2B">
      <w:pPr>
        <w:rPr>
          <w:rFonts w:cstheme="minorHAnsi"/>
        </w:rPr>
      </w:pPr>
      <w:r>
        <w:t xml:space="preserve">OPCC and ICE cost estimate submittals are prepared for all established pricing milestones.  Additional OPCC submittals may be required if design refinements are required, if significant pricing variances remain, or if there are significant material cost escalations.  The Contractor is required to notify CDOT if any changes occur that will significantly alter a previously supplied OPCC.  </w:t>
      </w:r>
      <w:r>
        <w:rPr>
          <w:rFonts w:cstheme="minorHAnsi"/>
        </w:rPr>
        <w:t xml:space="preserve">Through the iterative process </w:t>
      </w:r>
      <w:r>
        <w:rPr>
          <w:rFonts w:cstheme="minorHAnsi"/>
        </w:rPr>
        <w:lastRenderedPageBreak/>
        <w:t>of OPCC submittals, Risk Management Meetings, and Cost Estimate Review Meetings, the Contractor refines the Cost Model and project estimate.  At the conclusion of each Cost Estimate Review Meeting, the Contractor must update</w:t>
      </w:r>
      <w:r w:rsidRPr="00825AE9">
        <w:rPr>
          <w:rFonts w:cstheme="minorHAnsi"/>
        </w:rPr>
        <w:t xml:space="preserve"> the </w:t>
      </w:r>
      <w:r>
        <w:rPr>
          <w:rFonts w:cstheme="minorHAnsi"/>
        </w:rPr>
        <w:t>Risk Register, Cost Model, and Schedule to reflect all changes authorized at the meetings.</w:t>
      </w:r>
    </w:p>
    <w:p w14:paraId="0D9D0F3F" w14:textId="77777777" w:rsidR="00CC2322" w:rsidRPr="00DA0D43" w:rsidRDefault="00CC2322" w:rsidP="004A2F2B">
      <w:pPr>
        <w:rPr>
          <w:rFonts w:cstheme="minorHAnsi"/>
        </w:rPr>
      </w:pPr>
      <w:r w:rsidRPr="00DA0D43">
        <w:rPr>
          <w:rFonts w:cstheme="minorHAnsi"/>
        </w:rPr>
        <w:t xml:space="preserve">The Contractor, in preparing </w:t>
      </w:r>
      <w:r>
        <w:rPr>
          <w:rFonts w:cstheme="minorHAnsi"/>
        </w:rPr>
        <w:t>his or her</w:t>
      </w:r>
      <w:r w:rsidRPr="00DA0D43">
        <w:rPr>
          <w:rFonts w:cstheme="minorHAnsi"/>
        </w:rPr>
        <w:t xml:space="preserve"> OPCC</w:t>
      </w:r>
      <w:r>
        <w:rPr>
          <w:rFonts w:cstheme="minorHAnsi"/>
        </w:rPr>
        <w:t>,</w:t>
      </w:r>
      <w:r w:rsidRPr="00DA0D43">
        <w:rPr>
          <w:rFonts w:cstheme="minorHAnsi"/>
        </w:rPr>
        <w:t xml:space="preserve"> </w:t>
      </w:r>
      <w:r>
        <w:rPr>
          <w:rFonts w:cstheme="minorHAnsi"/>
        </w:rPr>
        <w:t xml:space="preserve">must communicate with CDOT and </w:t>
      </w:r>
      <w:r w:rsidRPr="00DA0D43">
        <w:rPr>
          <w:rFonts w:cstheme="minorHAnsi"/>
        </w:rPr>
        <w:t xml:space="preserve">the Design Consultant </w:t>
      </w:r>
      <w:r>
        <w:rPr>
          <w:rFonts w:cstheme="minorHAnsi"/>
        </w:rPr>
        <w:t>any proposed</w:t>
      </w:r>
      <w:r w:rsidRPr="00DA0D43">
        <w:rPr>
          <w:rFonts w:cstheme="minorHAnsi"/>
        </w:rPr>
        <w:t xml:space="preserve"> materials, equipment, labor, and types of construction </w:t>
      </w:r>
      <w:r>
        <w:rPr>
          <w:rFonts w:cstheme="minorHAnsi"/>
        </w:rPr>
        <w:t xml:space="preserve">that </w:t>
      </w:r>
      <w:r w:rsidRPr="00DA0D43">
        <w:rPr>
          <w:rFonts w:cstheme="minorHAnsi"/>
        </w:rPr>
        <w:t>are to be inc</w:t>
      </w:r>
      <w:r>
        <w:rPr>
          <w:rFonts w:cstheme="minorHAnsi"/>
        </w:rPr>
        <w:t xml:space="preserve">luded in the Contract Documents.  The Contractor may also </w:t>
      </w:r>
      <w:r w:rsidRPr="00DA0D43">
        <w:rPr>
          <w:rFonts w:cstheme="minorHAnsi"/>
        </w:rPr>
        <w:t>make reasonable a</w:t>
      </w:r>
      <w:r>
        <w:rPr>
          <w:rFonts w:cstheme="minorHAnsi"/>
        </w:rPr>
        <w:t>djustments in the Scope of W</w:t>
      </w:r>
      <w:r w:rsidRPr="00DA0D43">
        <w:rPr>
          <w:rFonts w:cstheme="minorHAnsi"/>
        </w:rPr>
        <w:t xml:space="preserve">ork and </w:t>
      </w:r>
      <w:r>
        <w:rPr>
          <w:rFonts w:cstheme="minorHAnsi"/>
        </w:rPr>
        <w:t xml:space="preserve">propose revisions to the Specifications for review and </w:t>
      </w:r>
      <w:r w:rsidRPr="00DA0D43">
        <w:rPr>
          <w:rFonts w:cstheme="minorHAnsi"/>
        </w:rPr>
        <w:t>approv</w:t>
      </w:r>
      <w:r>
        <w:rPr>
          <w:rFonts w:cstheme="minorHAnsi"/>
        </w:rPr>
        <w:t>al</w:t>
      </w:r>
      <w:r w:rsidRPr="00DA0D43">
        <w:rPr>
          <w:rFonts w:cstheme="minorHAnsi"/>
        </w:rPr>
        <w:t xml:space="preserve"> by the </w:t>
      </w:r>
      <w:r>
        <w:rPr>
          <w:rFonts w:cstheme="minorHAnsi"/>
        </w:rPr>
        <w:t>CDOT Project Manager.  Likewise, the Design Consultant must communicate changes to the design Drawings or Specifications that affect the Contractor’s and ICE’s pricing assumptions.</w:t>
      </w:r>
    </w:p>
    <w:p w14:paraId="5D5EA5E6" w14:textId="77777777" w:rsidR="00CC2322" w:rsidRPr="0084649A" w:rsidRDefault="00CC2322" w:rsidP="004A2F2B">
      <w:pPr>
        <w:spacing w:after="0" w:line="360" w:lineRule="auto"/>
        <w:rPr>
          <w:rFonts w:asciiTheme="majorHAnsi" w:eastAsiaTheme="majorEastAsia" w:hAnsiTheme="majorHAnsi" w:cstheme="majorBidi"/>
          <w:b/>
          <w:bCs/>
          <w:color w:val="4F81BD" w:themeColor="accent1"/>
          <w:sz w:val="26"/>
          <w:szCs w:val="26"/>
        </w:rPr>
      </w:pPr>
    </w:p>
    <w:p w14:paraId="130F435F" w14:textId="77777777" w:rsidR="00CC2322" w:rsidRPr="007924D3" w:rsidRDefault="00CC2322" w:rsidP="004A2F2B">
      <w:pPr>
        <w:spacing w:after="0" w:line="360" w:lineRule="auto"/>
        <w:rPr>
          <w:rFonts w:asciiTheme="majorHAnsi" w:eastAsiaTheme="majorEastAsia" w:hAnsiTheme="majorHAnsi" w:cstheme="majorBidi"/>
          <w:b/>
          <w:bCs/>
          <w:color w:val="4F81BD" w:themeColor="accent1"/>
          <w:sz w:val="26"/>
          <w:szCs w:val="26"/>
        </w:rPr>
      </w:pPr>
    </w:p>
    <w:p w14:paraId="4B984CAE" w14:textId="77777777" w:rsidR="00CC2322" w:rsidRDefault="00CC2322" w:rsidP="004A2F2B">
      <w:pPr>
        <w:pStyle w:val="ListParagraph"/>
        <w:spacing w:after="0" w:line="360" w:lineRule="auto"/>
        <w:ind w:left="684"/>
        <w:rPr>
          <w:rFonts w:asciiTheme="majorHAnsi" w:eastAsiaTheme="majorEastAsia" w:hAnsiTheme="majorHAnsi" w:cstheme="majorBidi"/>
          <w:b/>
          <w:bCs/>
          <w:color w:val="4F81BD" w:themeColor="accent1"/>
          <w:sz w:val="26"/>
          <w:szCs w:val="26"/>
        </w:rPr>
      </w:pPr>
    </w:p>
    <w:p w14:paraId="2CC29FC1" w14:textId="77777777" w:rsidR="00CC2322" w:rsidRPr="0084649A" w:rsidRDefault="00CC2322" w:rsidP="004A2F2B">
      <w:pPr>
        <w:spacing w:after="0" w:line="360" w:lineRule="auto"/>
        <w:rPr>
          <w:rFonts w:asciiTheme="majorHAnsi" w:eastAsiaTheme="majorEastAsia" w:hAnsiTheme="majorHAnsi" w:cstheme="majorBidi"/>
          <w:b/>
          <w:bCs/>
          <w:color w:val="4F81BD" w:themeColor="accent1"/>
          <w:sz w:val="26"/>
          <w:szCs w:val="26"/>
        </w:rPr>
      </w:pPr>
    </w:p>
    <w:p w14:paraId="41778236" w14:textId="77777777" w:rsidR="00CC2322" w:rsidRDefault="00CC2322">
      <w:pPr>
        <w:rPr>
          <w:rFonts w:cstheme="minorHAnsi"/>
        </w:rPr>
      </w:pPr>
      <w:r>
        <w:rPr>
          <w:rFonts w:cstheme="minorHAnsi"/>
        </w:rPr>
        <w:br w:type="page"/>
      </w:r>
    </w:p>
    <w:p w14:paraId="20CB15F4" w14:textId="36D8952D" w:rsidR="00CC2322" w:rsidRDefault="00CC2322" w:rsidP="0005751E">
      <w:pPr>
        <w:pStyle w:val="Heading1"/>
      </w:pPr>
      <w:bookmarkStart w:id="230" w:name="_Toc193805130"/>
      <w:r>
        <w:lastRenderedPageBreak/>
        <w:t>:  CAP Proposals and the Contracting Process</w:t>
      </w:r>
      <w:bookmarkEnd w:id="230"/>
    </w:p>
    <w:p w14:paraId="174363C7" w14:textId="13038197" w:rsidR="003140C6" w:rsidRDefault="00CC2322" w:rsidP="004A2F2B">
      <w:r>
        <w:t>As the Preconstruction Phase nears completion, the focus of the process moves toward the development of a Construction Agreed Price (CAP) and</w:t>
      </w:r>
      <w:r w:rsidR="003140C6">
        <w:t xml:space="preserve"> if successfully negotiated an award</w:t>
      </w:r>
      <w:r>
        <w:t xml:space="preserve"> of a construction contract to perform the work.  Chapter </w:t>
      </w:r>
      <w:r w:rsidR="004A32EE">
        <w:t>5</w:t>
      </w:r>
      <w:r>
        <w:t xml:space="preserve"> describes the steps involved in developing and negotiating the CAP, and the processes required by CDOT and FHWA to execute a construction contract.</w:t>
      </w:r>
      <w:r w:rsidR="004445DC">
        <w:t xml:space="preserve"> </w:t>
      </w:r>
    </w:p>
    <w:p w14:paraId="77C991B8" w14:textId="22FC6D2D" w:rsidR="0075302E" w:rsidRDefault="004445DC" w:rsidP="004A2F2B">
      <w:r w:rsidRPr="006F510B">
        <w:rPr>
          <w:b/>
          <w:bCs/>
          <w:i/>
          <w:iCs/>
        </w:rPr>
        <w:t xml:space="preserve">For </w:t>
      </w:r>
      <w:r w:rsidR="00343753">
        <w:rPr>
          <w:b/>
          <w:bCs/>
          <w:i/>
          <w:iCs/>
        </w:rPr>
        <w:t>CM/GC</w:t>
      </w:r>
      <w:r w:rsidRPr="006F510B">
        <w:rPr>
          <w:b/>
          <w:bCs/>
          <w:i/>
          <w:iCs/>
        </w:rPr>
        <w:t xml:space="preserve"> to be an effective use of the taxpayer investment CDOT shall </w:t>
      </w:r>
      <w:r w:rsidR="00F67AB2" w:rsidRPr="006F510B">
        <w:rPr>
          <w:b/>
          <w:bCs/>
          <w:i/>
          <w:iCs/>
        </w:rPr>
        <w:t>do everything it can to maintain</w:t>
      </w:r>
      <w:r w:rsidRPr="006F510B">
        <w:rPr>
          <w:b/>
          <w:bCs/>
          <w:i/>
          <w:iCs/>
        </w:rPr>
        <w:t xml:space="preserve"> leverage throughout the negotiation.</w:t>
      </w:r>
      <w:r>
        <w:t xml:space="preserve"> </w:t>
      </w:r>
      <w:r w:rsidR="00F67AB2">
        <w:t xml:space="preserve">Ensuring that the negotiation does not become </w:t>
      </w:r>
      <w:r w:rsidR="00687C20">
        <w:t xml:space="preserve">a </w:t>
      </w:r>
      <w:r w:rsidR="00F67AB2">
        <w:t>critical path element</w:t>
      </w:r>
      <w:r w:rsidR="00851C02">
        <w:t>, is key to maintaining that leverage</w:t>
      </w:r>
      <w:r w:rsidR="00887698">
        <w:t>.</w:t>
      </w:r>
      <w:r w:rsidR="00851C02">
        <w:t xml:space="preserve"> It is extremely importa</w:t>
      </w:r>
      <w:r w:rsidR="006A32BB">
        <w:t>n</w:t>
      </w:r>
      <w:r w:rsidR="00851C02">
        <w:t xml:space="preserve">t that a project manager ensure that the preconstruction schedule can accommodate all three rounds of negotiation completely, and if necessary, the off-ramp process to advertise the package. </w:t>
      </w:r>
    </w:p>
    <w:p w14:paraId="2A15FE4B" w14:textId="3B88B372" w:rsidR="00CC2322" w:rsidRDefault="00851C02" w:rsidP="004A2F2B">
      <w:r>
        <w:t xml:space="preserve">Providing </w:t>
      </w:r>
      <w:r w:rsidR="00F67AB2">
        <w:t xml:space="preserve">adequate </w:t>
      </w:r>
      <w:r w:rsidR="00E51AA5">
        <w:t>time</w:t>
      </w:r>
      <w:r w:rsidR="00F67AB2">
        <w:t>, not influenced by political pressure or ar</w:t>
      </w:r>
      <w:r>
        <w:t>bitrary</w:t>
      </w:r>
      <w:r w:rsidR="00F67AB2">
        <w:t xml:space="preserve"> deadline</w:t>
      </w:r>
      <w:r>
        <w:t xml:space="preserve">, will allow the owner to not feel pressured to accept any cost proposal that does not meet the </w:t>
      </w:r>
      <w:r w:rsidR="003140C6">
        <w:t xml:space="preserve">previously </w:t>
      </w:r>
      <w:r>
        <w:t xml:space="preserve">agreed upon criteria of the project team. The owner may also have at their disposal the off-ramp, if negotiations are unsuccessful, which balances the pressure between the Contractor and the Owner.  </w:t>
      </w:r>
    </w:p>
    <w:p w14:paraId="3E1FC85F" w14:textId="71815026" w:rsidR="004445DC" w:rsidRPr="00FC44A3" w:rsidRDefault="00851C02">
      <w:pPr>
        <w:pStyle w:val="IntenseQuote"/>
        <w:rPr>
          <w:color w:val="365F91" w:themeColor="accent1" w:themeShade="BF"/>
        </w:rPr>
      </w:pPr>
      <w:r w:rsidRPr="00FC44A3">
        <w:rPr>
          <w:color w:val="365F91" w:themeColor="accent1" w:themeShade="BF"/>
        </w:rPr>
        <w:t>It is extremely import</w:t>
      </w:r>
      <w:r w:rsidR="006A32BB" w:rsidRPr="00FC44A3">
        <w:rPr>
          <w:color w:val="365F91" w:themeColor="accent1" w:themeShade="BF"/>
        </w:rPr>
        <w:t>ant</w:t>
      </w:r>
      <w:r w:rsidRPr="00FC44A3">
        <w:rPr>
          <w:color w:val="365F91" w:themeColor="accent1" w:themeShade="BF"/>
        </w:rPr>
        <w:t xml:space="preserve"> that a project manager ensure that the preconstruction schedule can accommodate all three rounds of negotiation completely, and if necessary, the off-ramp process to advertise the </w:t>
      </w:r>
      <w:r w:rsidR="003140C6" w:rsidRPr="00FC44A3">
        <w:rPr>
          <w:color w:val="365F91" w:themeColor="accent1" w:themeShade="BF"/>
        </w:rPr>
        <w:t>package.</w:t>
      </w:r>
    </w:p>
    <w:p w14:paraId="6810B0E5" w14:textId="2C765EB6" w:rsidR="0075302E" w:rsidRPr="0075302E" w:rsidRDefault="00116CF8" w:rsidP="0075302E">
      <w:r>
        <w:t>Another contribution to</w:t>
      </w:r>
      <w:r w:rsidR="0075302E">
        <w:t xml:space="preserve"> maintain</w:t>
      </w:r>
      <w:r>
        <w:t>ing the owners</w:t>
      </w:r>
      <w:r w:rsidR="0075302E">
        <w:t xml:space="preserve"> leverage</w:t>
      </w:r>
      <w:r>
        <w:t xml:space="preserve"> during negotiation, is to </w:t>
      </w:r>
      <w:r w:rsidR="0075302E">
        <w:t xml:space="preserve">determine the parameters that will guide their negotiation strategy </w:t>
      </w:r>
      <w:r w:rsidR="0075302E">
        <w:rPr>
          <w:b/>
          <w:bCs/>
        </w:rPr>
        <w:t xml:space="preserve">prior </w:t>
      </w:r>
      <w:r w:rsidR="0075302E">
        <w:t>to beginning the negotiation process. This includes determining the acceptable estimate delta, that will be used to determine if a Construction Agreed Price will be accepted. For more information on determining the acceptable estimate delta, refer to section 4.4</w:t>
      </w:r>
      <w:r w:rsidR="00E87D4B">
        <w:t>.</w:t>
      </w:r>
    </w:p>
    <w:p w14:paraId="28C9561E" w14:textId="77777777" w:rsidR="00CC2322" w:rsidRPr="00C157BB" w:rsidRDefault="00CC2322" w:rsidP="002B0B63">
      <w:pPr>
        <w:pStyle w:val="ListParagraph"/>
        <w:numPr>
          <w:ilvl w:val="0"/>
          <w:numId w:val="33"/>
        </w:numPr>
        <w:spacing w:after="0" w:line="360" w:lineRule="auto"/>
        <w:rPr>
          <w:rFonts w:asciiTheme="majorHAnsi" w:eastAsiaTheme="majorEastAsia" w:hAnsiTheme="majorHAnsi" w:cstheme="majorBidi"/>
          <w:b/>
          <w:bCs/>
          <w:vanish/>
          <w:color w:val="4F81BD" w:themeColor="accent1"/>
          <w:sz w:val="26"/>
          <w:szCs w:val="26"/>
        </w:rPr>
      </w:pPr>
    </w:p>
    <w:p w14:paraId="4EF992B1" w14:textId="77777777" w:rsidR="00CC2322" w:rsidRPr="00C157BB" w:rsidRDefault="00CC2322" w:rsidP="002B0B63">
      <w:pPr>
        <w:pStyle w:val="ListParagraph"/>
        <w:numPr>
          <w:ilvl w:val="0"/>
          <w:numId w:val="33"/>
        </w:numPr>
        <w:spacing w:after="0" w:line="360" w:lineRule="auto"/>
        <w:rPr>
          <w:rFonts w:asciiTheme="majorHAnsi" w:eastAsiaTheme="majorEastAsia" w:hAnsiTheme="majorHAnsi" w:cstheme="majorBidi"/>
          <w:b/>
          <w:bCs/>
          <w:vanish/>
          <w:color w:val="4F81BD" w:themeColor="accent1"/>
          <w:sz w:val="26"/>
          <w:szCs w:val="26"/>
        </w:rPr>
      </w:pPr>
    </w:p>
    <w:p w14:paraId="77A9DB7A" w14:textId="77777777" w:rsidR="00127401" w:rsidRPr="00FC44A3" w:rsidRDefault="00127401" w:rsidP="0005751E">
      <w:pPr>
        <w:pStyle w:val="Heading2"/>
        <w:rPr>
          <w:color w:val="365F91" w:themeColor="accent1" w:themeShade="BF"/>
        </w:rPr>
      </w:pPr>
      <w:bookmarkStart w:id="231" w:name="_Toc193805131"/>
      <w:r w:rsidRPr="00FC44A3">
        <w:rPr>
          <w:color w:val="365F91" w:themeColor="accent1" w:themeShade="BF"/>
        </w:rPr>
        <w:t>Preliminary Construction Cost Estimate</w:t>
      </w:r>
      <w:bookmarkEnd w:id="231"/>
    </w:p>
    <w:p w14:paraId="4A55D50D" w14:textId="169B8E09" w:rsidR="00127401" w:rsidRPr="00C567D8" w:rsidRDefault="00632B80" w:rsidP="00127401">
      <w:r>
        <w:t>As</w:t>
      </w:r>
      <w:r w:rsidR="00127401">
        <w:t xml:space="preserve"> required by </w:t>
      </w:r>
      <w:r>
        <w:t>the</w:t>
      </w:r>
      <w:r w:rsidR="00127401">
        <w:t xml:space="preserve"> project specific stewardship and oversight agreement, t</w:t>
      </w:r>
      <w:r w:rsidR="00127401" w:rsidRPr="00C567D8">
        <w:t xml:space="preserve">he </w:t>
      </w:r>
      <w:r w:rsidR="00127401">
        <w:t>D</w:t>
      </w:r>
      <w:r w:rsidR="00127401" w:rsidRPr="00C567D8">
        <w:t xml:space="preserve">ivision Administrator must </w:t>
      </w:r>
      <w:r>
        <w:t>review/</w:t>
      </w:r>
      <w:r w:rsidR="00127401" w:rsidRPr="00C567D8">
        <w:t xml:space="preserve">approve the price estimate for construction costs for the </w:t>
      </w:r>
      <w:r w:rsidR="00127401" w:rsidRPr="00C567D8">
        <w:rPr>
          <w:u w:val="single"/>
        </w:rPr>
        <w:t>entire project</w:t>
      </w:r>
      <w:r w:rsidR="00127401" w:rsidRPr="00C567D8">
        <w:t xml:space="preserve"> before authorization of construction services</w:t>
      </w:r>
      <w:r w:rsidR="00127401">
        <w:t xml:space="preserve"> for any construction package</w:t>
      </w:r>
      <w:r w:rsidR="00127401" w:rsidRPr="00C567D8">
        <w:t xml:space="preserve"> (including authorization of an early work package</w:t>
      </w:r>
      <w:r w:rsidR="00127401">
        <w:t xml:space="preserve"> or LLTP</w:t>
      </w:r>
      <w:r w:rsidR="00127401" w:rsidRPr="00C567D8">
        <w:t>).</w:t>
      </w:r>
      <w:r w:rsidR="00127401">
        <w:rPr>
          <w:rStyle w:val="FootnoteReference"/>
        </w:rPr>
        <w:footnoteReference w:id="7"/>
      </w:r>
    </w:p>
    <w:p w14:paraId="577D6951" w14:textId="16D37F7D" w:rsidR="00CC2322" w:rsidRPr="00FC44A3" w:rsidRDefault="00CC2322" w:rsidP="0005751E">
      <w:pPr>
        <w:pStyle w:val="Heading2"/>
        <w:rPr>
          <w:color w:val="365F91" w:themeColor="accent1" w:themeShade="BF"/>
        </w:rPr>
      </w:pPr>
      <w:bookmarkStart w:id="232" w:name="_Toc193805132"/>
      <w:r w:rsidRPr="00FC44A3">
        <w:rPr>
          <w:color w:val="365F91" w:themeColor="accent1" w:themeShade="BF"/>
        </w:rPr>
        <w:t>Construction Agreed Price (CAP)</w:t>
      </w:r>
      <w:bookmarkEnd w:id="232"/>
    </w:p>
    <w:p w14:paraId="013E1A2D" w14:textId="5872DC4D" w:rsidR="00CC2322" w:rsidRDefault="00CC2322" w:rsidP="00722EE5">
      <w:r>
        <w:t xml:space="preserve">The Construction Agreed Price (CAP) is the maximum amount that will be incorporated into the standard </w:t>
      </w:r>
      <w:r w:rsidR="00343753">
        <w:t>GC</w:t>
      </w:r>
      <w:r>
        <w:t xml:space="preserve"> Construction </w:t>
      </w:r>
      <w:r w:rsidR="00987BBA">
        <w:t>Services</w:t>
      </w:r>
      <w:r>
        <w:t xml:space="preserve"> Contract to accomplish the construction phase.  The CAP is the sum of the direct cost of construction and the </w:t>
      </w:r>
      <w:r w:rsidR="00343753">
        <w:t>GC</w:t>
      </w:r>
      <w:r>
        <w:t xml:space="preserve"> Management Price Percentage for a specific construction package.  The total Contract Amount is the sum of the CAP and all established Risk Pools and Force </w:t>
      </w:r>
      <w:r>
        <w:lastRenderedPageBreak/>
        <w:t xml:space="preserve">Accounts.   The basis for the CAP Proposal is the open book Cost Model developed during the </w:t>
      </w:r>
      <w:r w:rsidR="004A32EE">
        <w:t>p</w:t>
      </w:r>
      <w:r>
        <w:t xml:space="preserve">reconstruction </w:t>
      </w:r>
      <w:r w:rsidR="004A32EE">
        <w:t>p</w:t>
      </w:r>
      <w:r>
        <w:t xml:space="preserve">hase and refined through a series of Opinion of Probable Construction Cost (OPCC) submittals and review meetings, as described in Chapter </w:t>
      </w:r>
      <w:r w:rsidR="004A32EE">
        <w:t>4</w:t>
      </w:r>
      <w:r>
        <w:t xml:space="preserve"> of this Manual.  The Contractor will propose a CAP and, if necessary, CDOT and the Contractor negotiate the direct cost of construction for that package to agree on a final CAP.</w:t>
      </w:r>
      <w:r w:rsidR="00722EE5">
        <w:t xml:space="preserve">  M</w:t>
      </w:r>
      <w:r>
        <w:t xml:space="preserve">ultiple CAPs may be developed and accepted to facilitate project construction phasing or long-lead procurement items.  </w:t>
      </w:r>
      <w:r w:rsidRPr="001E15AF">
        <w:t xml:space="preserve">Once a CAP Proposal is </w:t>
      </w:r>
      <w:r w:rsidR="00C11581" w:rsidRPr="001E15AF">
        <w:t xml:space="preserve">approved </w:t>
      </w:r>
      <w:r w:rsidRPr="001E15AF">
        <w:t>by CDOT</w:t>
      </w:r>
      <w:r w:rsidR="004A32EE" w:rsidRPr="001E15AF">
        <w:t xml:space="preserve"> </w:t>
      </w:r>
      <w:r w:rsidR="00C11581" w:rsidRPr="001E15AF">
        <w:t xml:space="preserve">and </w:t>
      </w:r>
      <w:r w:rsidRPr="001E15AF">
        <w:t>FHWA</w:t>
      </w:r>
      <w:r w:rsidR="004A32EE" w:rsidRPr="001E15AF">
        <w:rPr>
          <w:rStyle w:val="FootnoteReference"/>
        </w:rPr>
        <w:footnoteReference w:id="8"/>
      </w:r>
      <w:r w:rsidRPr="001E15AF">
        <w:t xml:space="preserve"> </w:t>
      </w:r>
      <w:r w:rsidR="007B2CAF" w:rsidRPr="001E15AF">
        <w:t>when required</w:t>
      </w:r>
      <w:r w:rsidRPr="001E15AF">
        <w:t>, the Contractor is awarded a con</w:t>
      </w:r>
      <w:r>
        <w:t>struction contract to perform the work.</w:t>
      </w:r>
    </w:p>
    <w:p w14:paraId="467EEA58" w14:textId="77777777" w:rsidR="00CC2322" w:rsidRDefault="00CC2322" w:rsidP="004A2F2B">
      <w:r>
        <w:t xml:space="preserve">Payment for the construction of the project is paid through </w:t>
      </w:r>
      <w:r w:rsidR="00722EE5">
        <w:t>the</w:t>
      </w:r>
      <w:r>
        <w:t xml:space="preserve"> Schedule of Bid items </w:t>
      </w:r>
      <w:r w:rsidR="00722EE5">
        <w:t xml:space="preserve">developed during the Preconstruction Phase and </w:t>
      </w:r>
      <w:r w:rsidR="001C5227">
        <w:t>in accordance with</w:t>
      </w:r>
      <w:r>
        <w:t xml:space="preserve"> the Standard Specifications for Road and Bridge Construction or as modified through the Project Special Provisions.</w:t>
      </w:r>
      <w:r w:rsidR="00722EE5">
        <w:t xml:space="preserve">  The CAP is not a lump sum contract (although some bid items may be lump sum) and most items are measured and paid at actual quantities.</w:t>
      </w:r>
      <w:r>
        <w:t xml:space="preserve">  A CAP will not be increased except for change orders, agreed overrun items, and agreed upon ri</w:t>
      </w:r>
      <w:r w:rsidR="00722EE5">
        <w:t xml:space="preserve">sk pool items approved by CDOT.  Revisions to Standard Specification 109 are used to document which items </w:t>
      </w:r>
      <w:r w:rsidR="00B113CB">
        <w:t xml:space="preserve">are eligible for approved overruns.  </w:t>
      </w:r>
      <w:r>
        <w:t>The Contractor assumes all risk with performance of the bid items, including management of its subcontractors, suppliers, and any associated cost impacts over and above a CAP not listed as overrun items in the construction specifications or agreed to as risk pool items in the executed Risk Register.</w:t>
      </w:r>
      <w:r w:rsidRPr="00B95C72">
        <w:t xml:space="preserve"> </w:t>
      </w:r>
      <w:r w:rsidRPr="009B10E1">
        <w:t xml:space="preserve"> </w:t>
      </w:r>
      <w:r>
        <w:t xml:space="preserve">CDOT will assume the risk and issue a Change Order for any changes to </w:t>
      </w:r>
      <w:r w:rsidR="00B113CB">
        <w:t xml:space="preserve">the </w:t>
      </w:r>
      <w:r>
        <w:t>project scope that occur</w:t>
      </w:r>
      <w:r w:rsidR="00B113CB">
        <w:t>s</w:t>
      </w:r>
      <w:r>
        <w:t xml:space="preserve"> between CAP acceptance and </w:t>
      </w:r>
      <w:r w:rsidR="00B113CB">
        <w:t xml:space="preserve">the </w:t>
      </w:r>
      <w:r>
        <w:t>final 100% PS&amp;E package.</w:t>
      </w:r>
    </w:p>
    <w:p w14:paraId="0DF0FC14" w14:textId="77777777" w:rsidR="00CC2322" w:rsidRPr="00FC44A3" w:rsidRDefault="00CC2322" w:rsidP="0005751E">
      <w:pPr>
        <w:pStyle w:val="Heading2"/>
        <w:rPr>
          <w:color w:val="365F91" w:themeColor="accent1" w:themeShade="BF"/>
        </w:rPr>
      </w:pPr>
      <w:bookmarkStart w:id="233" w:name="_Toc193805133"/>
      <w:r w:rsidRPr="00FC44A3">
        <w:rPr>
          <w:color w:val="365F91" w:themeColor="accent1" w:themeShade="BF"/>
        </w:rPr>
        <w:t>Long Lead Time Procurement (LLTP) CAP</w:t>
      </w:r>
      <w:bookmarkEnd w:id="233"/>
    </w:p>
    <w:p w14:paraId="7F1E720C" w14:textId="1D57CF9A" w:rsidR="006F510B" w:rsidRDefault="00CC2322" w:rsidP="006F510B">
      <w:pPr>
        <w:rPr>
          <w:rFonts w:eastAsiaTheme="majorEastAsia" w:cstheme="minorHAnsi"/>
          <w:bCs/>
        </w:rPr>
      </w:pPr>
      <w:r>
        <w:t xml:space="preserve">The Long Lead Time Procurement (LLTP) CAP is a price submitted by the </w:t>
      </w:r>
      <w:r w:rsidR="00343753">
        <w:t>CM</w:t>
      </w:r>
      <w:r>
        <w:t xml:space="preserve"> for items which must be ordered and/or procured in advance of the Construction Phase for which it will be used.  The LLTP CAP is the price of the item</w:t>
      </w:r>
      <w:r w:rsidR="000D1227">
        <w:t>(s)</w:t>
      </w:r>
      <w:r>
        <w:t xml:space="preserve"> and the </w:t>
      </w:r>
      <w:r w:rsidR="00343753">
        <w:t>CM/GC</w:t>
      </w:r>
      <w:r>
        <w:t xml:space="preserve"> Management Price Percentage.  The LLTP CAP is established through the same procedures as a CAP Proposal, depending on the cost of the item</w:t>
      </w:r>
      <w:r w:rsidR="000D1227">
        <w:t>(s)</w:t>
      </w:r>
      <w:r>
        <w:t xml:space="preserve"> being procured and the source of funding.</w:t>
      </w:r>
      <w:r w:rsidR="006F510B">
        <w:t xml:space="preserve">  </w:t>
      </w:r>
      <w:r w:rsidR="006F510B">
        <w:rPr>
          <w:rFonts w:ascii="Calibri" w:hAnsi="Calibri" w:cs="Calibri"/>
          <w:i/>
          <w:iCs/>
          <w:color w:val="222222"/>
          <w:shd w:val="clear" w:color="auto" w:fill="FFFFFF"/>
        </w:rPr>
        <w:t>Construction services (including early work packages of any kind) shall not be initiated prior to the completion of the NEPA process.</w:t>
      </w:r>
      <w:r w:rsidR="00F94730">
        <w:rPr>
          <w:rStyle w:val="FootnoteReference"/>
          <w:rFonts w:ascii="Calibri" w:hAnsi="Calibri" w:cs="Calibri"/>
          <w:i/>
          <w:iCs/>
          <w:color w:val="222222"/>
          <w:shd w:val="clear" w:color="auto" w:fill="FFFFFF"/>
        </w:rPr>
        <w:footnoteReference w:id="9"/>
      </w:r>
    </w:p>
    <w:p w14:paraId="71033C7E" w14:textId="4E0A3F7A" w:rsidR="00CC2322" w:rsidRDefault="00CC2322" w:rsidP="004A2F2B">
      <w:pPr>
        <w:rPr>
          <w:rFonts w:cstheme="minorHAnsi"/>
        </w:rPr>
        <w:sectPr w:rsidR="00CC2322" w:rsidSect="007A5DE5">
          <w:headerReference w:type="default" r:id="rId25"/>
          <w:pgSz w:w="12240" w:h="15840"/>
          <w:pgMar w:top="1440" w:right="1440" w:bottom="1440" w:left="1440" w:header="720" w:footer="720" w:gutter="0"/>
          <w:cols w:space="720"/>
          <w:docGrid w:linePitch="360"/>
        </w:sectPr>
      </w:pPr>
    </w:p>
    <w:p w14:paraId="24349494" w14:textId="35135A06" w:rsidR="00CC2322" w:rsidRDefault="00AB1B7E" w:rsidP="004A2F2B">
      <w:pPr>
        <w:rPr>
          <w:rFonts w:cstheme="minorHAnsi"/>
        </w:rPr>
        <w:sectPr w:rsidR="00CC2322" w:rsidSect="007A5DE5">
          <w:headerReference w:type="default" r:id="rId26"/>
          <w:pgSz w:w="24480" w:h="15840" w:orient="landscape" w:code="17"/>
          <w:pgMar w:top="1440" w:right="1440" w:bottom="1440" w:left="1440" w:header="720" w:footer="720" w:gutter="0"/>
          <w:cols w:space="720"/>
          <w:docGrid w:linePitch="360"/>
        </w:sectPr>
      </w:pPr>
      <w:r>
        <w:rPr>
          <w:noProof/>
        </w:rPr>
        <w:lastRenderedPageBreak/>
        <mc:AlternateContent>
          <mc:Choice Requires="wps">
            <w:drawing>
              <wp:anchor distT="0" distB="0" distL="114300" distR="114300" simplePos="0" relativeHeight="251695616" behindDoc="0" locked="0" layoutInCell="1" allowOverlap="1" wp14:anchorId="2FD939DF" wp14:editId="48502D7A">
                <wp:simplePos x="0" y="0"/>
                <wp:positionH relativeFrom="column">
                  <wp:posOffset>1828800</wp:posOffset>
                </wp:positionH>
                <wp:positionV relativeFrom="paragraph">
                  <wp:posOffset>902335</wp:posOffset>
                </wp:positionV>
                <wp:extent cx="1167765" cy="1522095"/>
                <wp:effectExtent l="0" t="0" r="0" b="1905"/>
                <wp:wrapNone/>
                <wp:docPr id="1063761280" name="Rectangle: Rounded Corners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522095"/>
                        </a:xfrm>
                        <a:prstGeom prst="roundRect">
                          <a:avLst>
                            <a:gd name="adj" fmla="val 16667"/>
                          </a:avLst>
                        </a:prstGeom>
                        <a:solidFill>
                          <a:schemeClr val="accent6">
                            <a:lumMod val="40000"/>
                            <a:lumOff val="60000"/>
                          </a:schemeClr>
                        </a:solidFill>
                        <a:ln w="9525">
                          <a:solidFill>
                            <a:srgbClr val="000000"/>
                          </a:solidFill>
                          <a:round/>
                          <a:headEnd/>
                          <a:tailEnd/>
                        </a:ln>
                      </wps:spPr>
                      <wps:txbx>
                        <w:txbxContent>
                          <w:p w14:paraId="17C15E37" w14:textId="55967F2B" w:rsidR="00FE2EE8" w:rsidRDefault="00FE2EE8" w:rsidP="004A2F2B">
                            <w:pPr>
                              <w:spacing w:line="240" w:lineRule="auto"/>
                              <w:jc w:val="center"/>
                              <w:rPr>
                                <w:b/>
                                <w:bCs/>
                                <w:sz w:val="16"/>
                                <w:szCs w:val="16"/>
                              </w:rPr>
                            </w:pPr>
                            <w:r w:rsidRPr="00A449E4">
                              <w:rPr>
                                <w:b/>
                                <w:bCs/>
                                <w:sz w:val="16"/>
                                <w:szCs w:val="16"/>
                              </w:rPr>
                              <w:t xml:space="preserve">FHWA </w:t>
                            </w:r>
                            <w:r w:rsidR="0040454A" w:rsidRPr="00A449E4">
                              <w:rPr>
                                <w:b/>
                                <w:bCs/>
                                <w:sz w:val="16"/>
                                <w:szCs w:val="16"/>
                              </w:rPr>
                              <w:t>Review</w:t>
                            </w:r>
                          </w:p>
                          <w:p w14:paraId="70482A8F" w14:textId="1C63A908" w:rsidR="00FE2EE8" w:rsidRPr="000E0B2C" w:rsidRDefault="00FE2EE8" w:rsidP="004A2F2B">
                            <w:pPr>
                              <w:spacing w:line="240" w:lineRule="auto"/>
                              <w:jc w:val="center"/>
                              <w:rPr>
                                <w:sz w:val="16"/>
                                <w:szCs w:val="16"/>
                              </w:rPr>
                            </w:pPr>
                            <w:r>
                              <w:rPr>
                                <w:bCs/>
                                <w:sz w:val="16"/>
                                <w:szCs w:val="16"/>
                              </w:rPr>
                              <w:t xml:space="preserve">FHWA receives owner/ICE estimate, 1180, 463, 128, and any additional materials,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D939DF" id="Rectangle: Rounded Corners 99" o:spid="_x0000_s1131" style="position:absolute;margin-left:2in;margin-top:71.05pt;width:91.95pt;height:119.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" fillcolor="#fbd4b4 [1305]">
                <v:textbox>
                  <w:txbxContent>
                    <w:p w14:paraId="17C15E37" w14:textId="55967F2B" w:rsidR="00FE2EE8" w:rsidRDefault="00FE2EE8" w:rsidP="004A2F2B">
                      <w:pPr>
                        <w:spacing w:line="240" w:lineRule="auto"/>
                        <w:jc w:val="center"/>
                        <w:rPr>
                          <w:b/>
                          <w:bCs/>
                          <w:sz w:val="16"/>
                          <w:szCs w:val="16"/>
                        </w:rPr>
                      </w:pPr>
                      <w:r w:rsidRPr="00A449E4">
                        <w:rPr>
                          <w:b/>
                          <w:bCs/>
                          <w:sz w:val="16"/>
                          <w:szCs w:val="16"/>
                        </w:rPr>
                        <w:t xml:space="preserve">FHWA </w:t>
                      </w:r>
                      <w:r w:rsidR="0040454A" w:rsidRPr="00A449E4">
                        <w:rPr>
                          <w:b/>
                          <w:bCs/>
                          <w:sz w:val="16"/>
                          <w:szCs w:val="16"/>
                        </w:rPr>
                        <w:t>Review</w:t>
                      </w:r>
                    </w:p>
                    <w:p w14:paraId="70482A8F" w14:textId="1C63A908" w:rsidR="00FE2EE8" w:rsidRPr="000E0B2C" w:rsidRDefault="00FE2EE8" w:rsidP="004A2F2B">
                      <w:pPr>
                        <w:spacing w:line="240" w:lineRule="auto"/>
                        <w:jc w:val="center"/>
                        <w:rPr>
                          <w:sz w:val="16"/>
                          <w:szCs w:val="16"/>
                        </w:rPr>
                      </w:pPr>
                      <w:r>
                        <w:rPr>
                          <w:bCs/>
                          <w:sz w:val="16"/>
                          <w:szCs w:val="16"/>
                        </w:rPr>
                        <w:t xml:space="preserve">FHWA receives owner/ICE estimate, 1180, 463, 128, and any additional materials, </w:t>
                      </w:r>
                    </w:p>
                  </w:txbxContent>
                </v:textbox>
              </v:roundrect>
            </w:pict>
          </mc:Fallback>
        </mc:AlternateContent>
      </w:r>
      <w:r>
        <w:rPr>
          <w:noProof/>
        </w:rPr>
        <mc:AlternateContent>
          <mc:Choice Requires="wps">
            <w:drawing>
              <wp:anchor distT="0" distB="0" distL="114300" distR="114300" simplePos="0" relativeHeight="251700736" behindDoc="0" locked="0" layoutInCell="1" allowOverlap="1" wp14:anchorId="7776D655" wp14:editId="46BB8C27">
                <wp:simplePos x="0" y="0"/>
                <wp:positionH relativeFrom="column">
                  <wp:posOffset>333375</wp:posOffset>
                </wp:positionH>
                <wp:positionV relativeFrom="paragraph">
                  <wp:posOffset>-54610</wp:posOffset>
                </wp:positionV>
                <wp:extent cx="1497330" cy="1141730"/>
                <wp:effectExtent l="0" t="0" r="7620" b="1270"/>
                <wp:wrapNone/>
                <wp:docPr id="271779052" name="Rectangle: Rounded Corners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330" cy="114173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00E98861" w14:textId="6972FE61" w:rsidR="00C433E5" w:rsidRDefault="00C433E5" w:rsidP="004A2F2B">
                            <w:pPr>
                              <w:spacing w:after="0" w:line="240" w:lineRule="auto"/>
                              <w:rPr>
                                <w:bCs/>
                                <w:sz w:val="16"/>
                                <w:szCs w:val="16"/>
                              </w:rPr>
                            </w:pPr>
                            <w:r>
                              <w:rPr>
                                <w:bCs/>
                                <w:sz w:val="16"/>
                                <w:szCs w:val="16"/>
                              </w:rPr>
                              <w:t>Acceptable estimate delta determined, and Memo signed.</w:t>
                            </w:r>
                          </w:p>
                          <w:p w14:paraId="02F3C289" w14:textId="0E34212E" w:rsidR="00FE2EE8" w:rsidRDefault="00FE2EE8" w:rsidP="004A2F2B">
                            <w:pPr>
                              <w:spacing w:after="0" w:line="240" w:lineRule="auto"/>
                              <w:rPr>
                                <w:bCs/>
                                <w:sz w:val="16"/>
                                <w:szCs w:val="16"/>
                              </w:rPr>
                            </w:pPr>
                            <w:r>
                              <w:rPr>
                                <w:bCs/>
                                <w:sz w:val="16"/>
                                <w:szCs w:val="16"/>
                              </w:rPr>
                              <w:t>CDOT Form 1180 to Region OFMB</w:t>
                            </w:r>
                          </w:p>
                          <w:p w14:paraId="5C7AA176" w14:textId="77777777" w:rsidR="00FE2EE8" w:rsidRDefault="00FE2EE8" w:rsidP="004A2F2B">
                            <w:pPr>
                              <w:spacing w:after="0" w:line="240" w:lineRule="auto"/>
                              <w:rPr>
                                <w:bCs/>
                                <w:sz w:val="16"/>
                                <w:szCs w:val="16"/>
                              </w:rPr>
                            </w:pPr>
                            <w:r>
                              <w:rPr>
                                <w:bCs/>
                                <w:sz w:val="16"/>
                                <w:szCs w:val="16"/>
                              </w:rPr>
                              <w:t>All Clearance Letters</w:t>
                            </w:r>
                          </w:p>
                          <w:p w14:paraId="17618327" w14:textId="14750E47" w:rsidR="00FE2EE8" w:rsidRDefault="00FE2EE8" w:rsidP="004A2F2B">
                            <w:pPr>
                              <w:spacing w:after="0" w:line="240" w:lineRule="auto"/>
                              <w:rPr>
                                <w:bCs/>
                                <w:sz w:val="16"/>
                                <w:szCs w:val="16"/>
                              </w:rPr>
                            </w:pPr>
                            <w:r>
                              <w:rPr>
                                <w:bCs/>
                                <w:sz w:val="16"/>
                                <w:szCs w:val="16"/>
                              </w:rPr>
                              <w:t>Form</w:t>
                            </w:r>
                            <w:r w:rsidR="00C433E5">
                              <w:rPr>
                                <w:bCs/>
                                <w:sz w:val="16"/>
                                <w:szCs w:val="16"/>
                              </w:rPr>
                              <w:t>s:</w:t>
                            </w:r>
                            <w:r>
                              <w:rPr>
                                <w:bCs/>
                                <w:sz w:val="16"/>
                                <w:szCs w:val="16"/>
                              </w:rPr>
                              <w:t xml:space="preserve"> 128</w:t>
                            </w:r>
                            <w:r w:rsidR="00C433E5">
                              <w:rPr>
                                <w:bCs/>
                                <w:sz w:val="16"/>
                                <w:szCs w:val="16"/>
                              </w:rPr>
                              <w:t>,</w:t>
                            </w:r>
                            <w:r>
                              <w:rPr>
                                <w:bCs/>
                                <w:sz w:val="16"/>
                                <w:szCs w:val="16"/>
                              </w:rPr>
                              <w:t>463</w:t>
                            </w:r>
                            <w:r w:rsidR="00C433E5">
                              <w:rPr>
                                <w:bCs/>
                                <w:sz w:val="16"/>
                                <w:szCs w:val="16"/>
                              </w:rPr>
                              <w:t xml:space="preserve">, </w:t>
                            </w:r>
                            <w:r>
                              <w:rPr>
                                <w:bCs/>
                                <w:sz w:val="16"/>
                                <w:szCs w:val="16"/>
                              </w:rPr>
                              <w:t>464’s</w:t>
                            </w:r>
                            <w:r w:rsidR="00C433E5">
                              <w:rPr>
                                <w:bCs/>
                                <w:sz w:val="16"/>
                                <w:szCs w:val="16"/>
                              </w:rPr>
                              <w:t xml:space="preserve">, </w:t>
                            </w:r>
                            <w:r>
                              <w:rPr>
                                <w:bCs/>
                                <w:sz w:val="16"/>
                                <w:szCs w:val="16"/>
                              </w:rPr>
                              <w:t>859</w:t>
                            </w:r>
                          </w:p>
                          <w:p w14:paraId="12F1336E" w14:textId="77777777" w:rsidR="00FE2EE8" w:rsidRPr="00275B80" w:rsidRDefault="00FE2EE8" w:rsidP="004A2F2B">
                            <w:pPr>
                              <w:spacing w:after="0" w:line="240" w:lineRule="auto"/>
                              <w:rPr>
                                <w:sz w:val="16"/>
                                <w:szCs w:val="16"/>
                              </w:rPr>
                            </w:pPr>
                          </w:p>
                        </w:txbxContent>
                      </wps:txbx>
                      <wps:bodyPr rot="0" vert="horz" wrap="square" lIns="91440" tIns="9144" rIns="91440" bIns="9144"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6D655" id="Rectangle: Rounded Corners 98" o:spid="_x0000_s1132" style="position:absolute;margin-left:26.25pt;margin-top:-4.3pt;width:117.9pt;height:89.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" fillcolor="#c6d9f1 [671]">
                <v:textbox inset=",.72pt,,.72pt">
                  <w:txbxContent>
                    <w:p w14:paraId="00E98861" w14:textId="6972FE61" w:rsidR="00C433E5" w:rsidRDefault="00C433E5" w:rsidP="004A2F2B">
                      <w:pPr>
                        <w:spacing w:after="0" w:line="240" w:lineRule="auto"/>
                        <w:rPr>
                          <w:bCs/>
                          <w:sz w:val="16"/>
                          <w:szCs w:val="16"/>
                        </w:rPr>
                      </w:pPr>
                      <w:r>
                        <w:rPr>
                          <w:bCs/>
                          <w:sz w:val="16"/>
                          <w:szCs w:val="16"/>
                        </w:rPr>
                        <w:t>Acceptable estimate delta determined, and Memo signed.</w:t>
                      </w:r>
                    </w:p>
                    <w:p w14:paraId="02F3C289" w14:textId="0E34212E" w:rsidR="00FE2EE8" w:rsidRDefault="00FE2EE8" w:rsidP="004A2F2B">
                      <w:pPr>
                        <w:spacing w:after="0" w:line="240" w:lineRule="auto"/>
                        <w:rPr>
                          <w:bCs/>
                          <w:sz w:val="16"/>
                          <w:szCs w:val="16"/>
                        </w:rPr>
                      </w:pPr>
                      <w:r>
                        <w:rPr>
                          <w:bCs/>
                          <w:sz w:val="16"/>
                          <w:szCs w:val="16"/>
                        </w:rPr>
                        <w:t>CDOT Form 1180 to Region OFMB</w:t>
                      </w:r>
                    </w:p>
                    <w:p w14:paraId="5C7AA176" w14:textId="77777777" w:rsidR="00FE2EE8" w:rsidRDefault="00FE2EE8" w:rsidP="004A2F2B">
                      <w:pPr>
                        <w:spacing w:after="0" w:line="240" w:lineRule="auto"/>
                        <w:rPr>
                          <w:bCs/>
                          <w:sz w:val="16"/>
                          <w:szCs w:val="16"/>
                        </w:rPr>
                      </w:pPr>
                      <w:r>
                        <w:rPr>
                          <w:bCs/>
                          <w:sz w:val="16"/>
                          <w:szCs w:val="16"/>
                        </w:rPr>
                        <w:t>All Clearance Letters</w:t>
                      </w:r>
                    </w:p>
                    <w:p w14:paraId="17618327" w14:textId="14750E47" w:rsidR="00FE2EE8" w:rsidRDefault="00FE2EE8" w:rsidP="004A2F2B">
                      <w:pPr>
                        <w:spacing w:after="0" w:line="240" w:lineRule="auto"/>
                        <w:rPr>
                          <w:bCs/>
                          <w:sz w:val="16"/>
                          <w:szCs w:val="16"/>
                        </w:rPr>
                      </w:pPr>
                      <w:r>
                        <w:rPr>
                          <w:bCs/>
                          <w:sz w:val="16"/>
                          <w:szCs w:val="16"/>
                        </w:rPr>
                        <w:t>Form</w:t>
                      </w:r>
                      <w:r w:rsidR="00C433E5">
                        <w:rPr>
                          <w:bCs/>
                          <w:sz w:val="16"/>
                          <w:szCs w:val="16"/>
                        </w:rPr>
                        <w:t>s:</w:t>
                      </w:r>
                      <w:r>
                        <w:rPr>
                          <w:bCs/>
                          <w:sz w:val="16"/>
                          <w:szCs w:val="16"/>
                        </w:rPr>
                        <w:t xml:space="preserve"> 128</w:t>
                      </w:r>
                      <w:r w:rsidR="00C433E5">
                        <w:rPr>
                          <w:bCs/>
                          <w:sz w:val="16"/>
                          <w:szCs w:val="16"/>
                        </w:rPr>
                        <w:t>,</w:t>
                      </w:r>
                      <w:r>
                        <w:rPr>
                          <w:bCs/>
                          <w:sz w:val="16"/>
                          <w:szCs w:val="16"/>
                        </w:rPr>
                        <w:t>463</w:t>
                      </w:r>
                      <w:r w:rsidR="00C433E5">
                        <w:rPr>
                          <w:bCs/>
                          <w:sz w:val="16"/>
                          <w:szCs w:val="16"/>
                        </w:rPr>
                        <w:t xml:space="preserve">, </w:t>
                      </w:r>
                      <w:r>
                        <w:rPr>
                          <w:bCs/>
                          <w:sz w:val="16"/>
                          <w:szCs w:val="16"/>
                        </w:rPr>
                        <w:t>464’s</w:t>
                      </w:r>
                      <w:r w:rsidR="00C433E5">
                        <w:rPr>
                          <w:bCs/>
                          <w:sz w:val="16"/>
                          <w:szCs w:val="16"/>
                        </w:rPr>
                        <w:t xml:space="preserve">, </w:t>
                      </w:r>
                      <w:r>
                        <w:rPr>
                          <w:bCs/>
                          <w:sz w:val="16"/>
                          <w:szCs w:val="16"/>
                        </w:rPr>
                        <w:t>859</w:t>
                      </w:r>
                    </w:p>
                    <w:p w14:paraId="12F1336E" w14:textId="77777777" w:rsidR="00FE2EE8" w:rsidRPr="00275B80" w:rsidRDefault="00FE2EE8" w:rsidP="004A2F2B">
                      <w:pPr>
                        <w:spacing w:after="0" w:line="240" w:lineRule="auto"/>
                        <w:rPr>
                          <w:sz w:val="16"/>
                          <w:szCs w:val="16"/>
                        </w:rPr>
                      </w:pPr>
                    </w:p>
                  </w:txbxContent>
                </v:textbox>
              </v:roundrect>
            </w:pict>
          </mc:Fallback>
        </mc:AlternateContent>
      </w:r>
      <w:r>
        <w:rPr>
          <w:noProof/>
        </w:rPr>
        <mc:AlternateContent>
          <mc:Choice Requires="wps">
            <w:drawing>
              <wp:anchor distT="0" distB="0" distL="114299" distR="114299" simplePos="0" relativeHeight="251725312" behindDoc="0" locked="0" layoutInCell="1" allowOverlap="1" wp14:anchorId="57DEE1BE" wp14:editId="121B0A16">
                <wp:simplePos x="0" y="0"/>
                <wp:positionH relativeFrom="column">
                  <wp:posOffset>7451089</wp:posOffset>
                </wp:positionH>
                <wp:positionV relativeFrom="paragraph">
                  <wp:posOffset>2660015</wp:posOffset>
                </wp:positionV>
                <wp:extent cx="1659890" cy="0"/>
                <wp:effectExtent l="0" t="838200" r="0" b="857250"/>
                <wp:wrapNone/>
                <wp:docPr id="1544145385" name="Straight Arrow Connector 97" descr="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59890" cy="0"/>
                        </a:xfrm>
                        <a:prstGeom prst="straightConnector1">
                          <a:avLst/>
                        </a:prstGeom>
                        <a:noFill/>
                        <a:ln w="9525">
                          <a:solidFill>
                            <a:srgbClr val="000000"/>
                          </a:solidFill>
                          <a:round/>
                          <a:headEnd/>
                          <a:tailEnd type="triangle" w="lg" len="lg"/>
                        </a:ln>
                      </wps:spPr>
                      <wps:bodyPr/>
                    </wps:wsp>
                  </a:graphicData>
                </a:graphic>
                <wp14:sizeRelH relativeFrom="page">
                  <wp14:pctWidth>0</wp14:pctWidth>
                </wp14:sizeRelH>
                <wp14:sizeRelV relativeFrom="page">
                  <wp14:pctHeight>0</wp14:pctHeight>
                </wp14:sizeRelV>
              </wp:anchor>
            </w:drawing>
          </mc:Choice>
          <mc:Fallback>
            <w:pict>
              <v:shape w14:anchorId="43ADD5F4" id="Straight Arrow Connector 97" o:spid="_x0000_s1026" type="#_x0000_t32" alt="arrow down" style="position:absolute;margin-left:586.7pt;margin-top:209.45pt;width:130.7pt;height:0;rotation:90;z-index:251725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">
                <v:stroke endarrow="block" endarrowwidth="wide" endarrowlength="long"/>
              </v:shape>
            </w:pict>
          </mc:Fallback>
        </mc:AlternateContent>
      </w:r>
      <w:r>
        <w:rPr>
          <w:noProof/>
        </w:rPr>
        <mc:AlternateContent>
          <mc:Choice Requires="wps">
            <w:drawing>
              <wp:anchor distT="0" distB="0" distL="114297" distR="114297" simplePos="0" relativeHeight="251706880" behindDoc="0" locked="0" layoutInCell="1" allowOverlap="1" wp14:anchorId="6BCDA4A2" wp14:editId="762B4A52">
                <wp:simplePos x="0" y="0"/>
                <wp:positionH relativeFrom="column">
                  <wp:posOffset>1981834</wp:posOffset>
                </wp:positionH>
                <wp:positionV relativeFrom="paragraph">
                  <wp:posOffset>756285</wp:posOffset>
                </wp:positionV>
                <wp:extent cx="280670" cy="0"/>
                <wp:effectExtent l="0" t="133350" r="0" b="190500"/>
                <wp:wrapNone/>
                <wp:docPr id="1489837576" name="Straight Arrow Connector 96" descr="dash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0670"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94AD7BF" id="Straight Arrow Connector 96" o:spid="_x0000_s1026" type="#_x0000_t32" alt="dashed arrow down" style="position:absolute;margin-left:156.05pt;margin-top:59.55pt;width:22.1pt;height:0;rotation:90;z-index:2517068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">
                <v:stroke dashstyle="dash" endarrow="block"/>
              </v:shape>
            </w:pict>
          </mc:Fallback>
        </mc:AlternateContent>
      </w:r>
      <w:r>
        <w:rPr>
          <w:noProof/>
        </w:rPr>
        <mc:AlternateContent>
          <mc:Choice Requires="wps">
            <w:drawing>
              <wp:anchor distT="0" distB="0" distL="114300" distR="114300" simplePos="0" relativeHeight="251705856" behindDoc="0" locked="0" layoutInCell="1" allowOverlap="1" wp14:anchorId="41D9045A" wp14:editId="604C1E49">
                <wp:simplePos x="0" y="0"/>
                <wp:positionH relativeFrom="column">
                  <wp:posOffset>1935480</wp:posOffset>
                </wp:positionH>
                <wp:positionV relativeFrom="paragraph">
                  <wp:posOffset>127635</wp:posOffset>
                </wp:positionV>
                <wp:extent cx="594360" cy="389255"/>
                <wp:effectExtent l="0" t="0" r="0" b="0"/>
                <wp:wrapNone/>
                <wp:docPr id="849211518" name="Rectangle: Rounded Corners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8925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592ED2EE" w14:textId="77777777" w:rsidR="00FE2EE8" w:rsidRPr="004130C5" w:rsidRDefault="00FE2EE8" w:rsidP="004A2F2B">
                            <w:pPr>
                              <w:spacing w:after="0" w:line="240" w:lineRule="auto"/>
                              <w:rPr>
                                <w:sz w:val="16"/>
                                <w:szCs w:val="16"/>
                              </w:rPr>
                            </w:pPr>
                            <w:r>
                              <w:rPr>
                                <w:b/>
                                <w:bCs/>
                                <w:sz w:val="16"/>
                                <w:szCs w:val="16"/>
                              </w:rPr>
                              <w:t>ICE Estimate</w:t>
                            </w:r>
                          </w:p>
                          <w:p w14:paraId="745EDC75"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9045A" id="Rectangle: Rounded Corners 95" o:spid="_x0000_s1133" style="position:absolute;margin-left:152.4pt;margin-top:10.05pt;width:46.8pt;height:30.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" fillcolor="#c6d9f1 [671]">
                <v:textbox>
                  <w:txbxContent>
                    <w:p w14:paraId="592ED2EE" w14:textId="77777777" w:rsidR="00FE2EE8" w:rsidRPr="004130C5" w:rsidRDefault="00FE2EE8" w:rsidP="004A2F2B">
                      <w:pPr>
                        <w:spacing w:after="0" w:line="240" w:lineRule="auto"/>
                        <w:rPr>
                          <w:sz w:val="16"/>
                          <w:szCs w:val="16"/>
                        </w:rPr>
                      </w:pPr>
                      <w:r>
                        <w:rPr>
                          <w:b/>
                          <w:bCs/>
                          <w:sz w:val="16"/>
                          <w:szCs w:val="16"/>
                        </w:rPr>
                        <w:t>ICE Estimate</w:t>
                      </w:r>
                    </w:p>
                    <w:p w14:paraId="745EDC75"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0" distB="0" distL="114300" distR="114300" simplePos="0" relativeHeight="251685376" behindDoc="0" locked="0" layoutInCell="1" allowOverlap="1" wp14:anchorId="5C3E9E6D" wp14:editId="6242BC83">
                <wp:simplePos x="0" y="0"/>
                <wp:positionH relativeFrom="column">
                  <wp:posOffset>1809750</wp:posOffset>
                </wp:positionH>
                <wp:positionV relativeFrom="paragraph">
                  <wp:posOffset>3668395</wp:posOffset>
                </wp:positionV>
                <wp:extent cx="2110740" cy="1078230"/>
                <wp:effectExtent l="0" t="0" r="3810" b="7620"/>
                <wp:wrapNone/>
                <wp:docPr id="1810644511" name="Rectangle: Rounded Corners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1078230"/>
                        </a:xfrm>
                        <a:prstGeom prst="roundRect">
                          <a:avLst>
                            <a:gd name="adj" fmla="val 16667"/>
                          </a:avLst>
                        </a:prstGeom>
                        <a:solidFill>
                          <a:schemeClr val="accent6">
                            <a:lumMod val="40000"/>
                            <a:lumOff val="60000"/>
                          </a:schemeClr>
                        </a:solidFill>
                        <a:ln w="9525">
                          <a:solidFill>
                            <a:srgbClr val="000000"/>
                          </a:solidFill>
                          <a:round/>
                          <a:headEnd/>
                          <a:tailEnd/>
                        </a:ln>
                      </wps:spPr>
                      <wps:txbx>
                        <w:txbxContent>
                          <w:p w14:paraId="09028DBF" w14:textId="77777777" w:rsidR="00FE2EE8" w:rsidRPr="00A449E4" w:rsidRDefault="00FE2EE8" w:rsidP="004A2F2B">
                            <w:pPr>
                              <w:spacing w:line="240" w:lineRule="auto"/>
                              <w:jc w:val="center"/>
                              <w:rPr>
                                <w:b/>
                                <w:bCs/>
                                <w:sz w:val="16"/>
                                <w:szCs w:val="16"/>
                              </w:rPr>
                            </w:pPr>
                            <w:r w:rsidRPr="00A449E4">
                              <w:rPr>
                                <w:b/>
                                <w:bCs/>
                                <w:sz w:val="16"/>
                                <w:szCs w:val="16"/>
                              </w:rPr>
                              <w:t>FHWA Acceptance Letter</w:t>
                            </w:r>
                          </w:p>
                          <w:p w14:paraId="4204815F" w14:textId="77777777" w:rsidR="00FE2EE8" w:rsidRPr="009D40B9" w:rsidRDefault="00FE2EE8" w:rsidP="004A2F2B">
                            <w:pPr>
                              <w:spacing w:line="240" w:lineRule="auto"/>
                              <w:jc w:val="center"/>
                              <w:rPr>
                                <w:b/>
                                <w:bCs/>
                                <w:sz w:val="16"/>
                                <w:szCs w:val="16"/>
                              </w:rPr>
                            </w:pPr>
                            <w:r w:rsidRPr="00A449E4">
                              <w:rPr>
                                <w:bCs/>
                                <w:sz w:val="16"/>
                                <w:szCs w:val="16"/>
                              </w:rPr>
                              <w:t xml:space="preserve"> If a PoDI, a concurrence letter is prepared for the FHWA Operations Engineer for signature, along with bid tabs of CAP. Once signed the letter is sent to Contract Award Office.</w:t>
                            </w:r>
                          </w:p>
                          <w:p w14:paraId="41E40110" w14:textId="77777777" w:rsidR="00FE2EE8" w:rsidRPr="00915AD0" w:rsidRDefault="00FE2EE8" w:rsidP="004A2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3E9E6D" id="Rectangle: Rounded Corners 94" o:spid="_x0000_s1134" style="position:absolute;margin-left:142.5pt;margin-top:288.85pt;width:166.2pt;height:84.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" fillcolor="#fbd4b4 [1305]">
                <v:textbox>
                  <w:txbxContent>
                    <w:p w14:paraId="09028DBF" w14:textId="77777777" w:rsidR="00FE2EE8" w:rsidRPr="00A449E4" w:rsidRDefault="00FE2EE8" w:rsidP="004A2F2B">
                      <w:pPr>
                        <w:spacing w:line="240" w:lineRule="auto"/>
                        <w:jc w:val="center"/>
                        <w:rPr>
                          <w:b/>
                          <w:bCs/>
                          <w:sz w:val="16"/>
                          <w:szCs w:val="16"/>
                        </w:rPr>
                      </w:pPr>
                      <w:r w:rsidRPr="00A449E4">
                        <w:rPr>
                          <w:b/>
                          <w:bCs/>
                          <w:sz w:val="16"/>
                          <w:szCs w:val="16"/>
                        </w:rPr>
                        <w:t>FHWA Acceptance Letter</w:t>
                      </w:r>
                    </w:p>
                    <w:p w14:paraId="4204815F" w14:textId="77777777" w:rsidR="00FE2EE8" w:rsidRPr="009D40B9" w:rsidRDefault="00FE2EE8" w:rsidP="004A2F2B">
                      <w:pPr>
                        <w:spacing w:line="240" w:lineRule="auto"/>
                        <w:jc w:val="center"/>
                        <w:rPr>
                          <w:b/>
                          <w:bCs/>
                          <w:sz w:val="16"/>
                          <w:szCs w:val="16"/>
                        </w:rPr>
                      </w:pPr>
                      <w:r w:rsidRPr="00A449E4">
                        <w:rPr>
                          <w:bCs/>
                          <w:sz w:val="16"/>
                          <w:szCs w:val="16"/>
                        </w:rPr>
                        <w:t xml:space="preserve"> If a PoDI, a concurrence letter is prepared for the FHWA Operations Engineer for signature, along with bid tabs of CAP. Once signed the letter is sent to Contract Award Office.</w:t>
                      </w:r>
                    </w:p>
                    <w:p w14:paraId="41E40110" w14:textId="77777777" w:rsidR="00FE2EE8" w:rsidRPr="00915AD0" w:rsidRDefault="00FE2EE8" w:rsidP="004A2F2B"/>
                  </w:txbxContent>
                </v:textbox>
              </v:roundrect>
            </w:pict>
          </mc:Fallback>
        </mc:AlternateContent>
      </w:r>
      <w:r>
        <w:rPr>
          <w:noProof/>
        </w:rPr>
        <mc:AlternateContent>
          <mc:Choice Requires="wps">
            <w:drawing>
              <wp:anchor distT="0" distB="0" distL="114299" distR="114299" simplePos="0" relativeHeight="251701760" behindDoc="0" locked="0" layoutInCell="1" allowOverlap="1" wp14:anchorId="3FD122CA" wp14:editId="24B58507">
                <wp:simplePos x="0" y="0"/>
                <wp:positionH relativeFrom="column">
                  <wp:posOffset>1385570</wp:posOffset>
                </wp:positionH>
                <wp:positionV relativeFrom="paragraph">
                  <wp:posOffset>1179195</wp:posOffset>
                </wp:positionV>
                <wp:extent cx="179070" cy="635"/>
                <wp:effectExtent l="0" t="95250" r="0" b="113665"/>
                <wp:wrapNone/>
                <wp:docPr id="1192766879" name="Connector: Elbow 93" descr="dash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9070" cy="635"/>
                        </a:xfrm>
                        <a:prstGeom prst="bentConnector3">
                          <a:avLst>
                            <a:gd name="adj1" fmla="val 50000"/>
                          </a:avLst>
                        </a:prstGeom>
                        <a:noFill/>
                        <a:ln w="9525">
                          <a:solidFill>
                            <a:srgbClr val="000000"/>
                          </a:solidFill>
                          <a:prstDash val="dash"/>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66F2F1" id="Connector: Elbow 93" o:spid="_x0000_s1026" type="#_x0000_t34" alt="dashed arrow down" style="position:absolute;margin-left:109.1pt;margin-top:92.85pt;width:14.1pt;height:.05pt;rotation:90;flip:x;z-index:251701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">
                <v:stroke dashstyle="dash" endarrow="block"/>
              </v:shape>
            </w:pict>
          </mc:Fallback>
        </mc:AlternateContent>
      </w:r>
      <w:r>
        <w:rPr>
          <w:noProof/>
        </w:rPr>
        <mc:AlternateContent>
          <mc:Choice Requires="wps">
            <w:drawing>
              <wp:anchor distT="0" distB="0" distL="114300" distR="114300" simplePos="0" relativeHeight="251694592" behindDoc="0" locked="0" layoutInCell="1" allowOverlap="1" wp14:anchorId="6BEEDEFA" wp14:editId="42E37196">
                <wp:simplePos x="0" y="0"/>
                <wp:positionH relativeFrom="column">
                  <wp:posOffset>402590</wp:posOffset>
                </wp:positionH>
                <wp:positionV relativeFrom="paragraph">
                  <wp:posOffset>1269365</wp:posOffset>
                </wp:positionV>
                <wp:extent cx="1253490" cy="657860"/>
                <wp:effectExtent l="0" t="0" r="3810" b="8890"/>
                <wp:wrapNone/>
                <wp:docPr id="1055753900" name="Rectangle: Rounded Corners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657860"/>
                        </a:xfrm>
                        <a:prstGeom prst="roundRect">
                          <a:avLst>
                            <a:gd name="adj" fmla="val 16667"/>
                          </a:avLst>
                        </a:prstGeom>
                        <a:solidFill>
                          <a:srgbClr val="FFFFFF"/>
                        </a:solidFill>
                        <a:ln w="9525">
                          <a:solidFill>
                            <a:srgbClr val="000000"/>
                          </a:solidFill>
                          <a:round/>
                          <a:headEnd/>
                          <a:tailEnd/>
                        </a:ln>
                      </wps:spPr>
                      <wps:txbx>
                        <w:txbxContent>
                          <w:p w14:paraId="4B7438EF" w14:textId="77777777" w:rsidR="00FE2EE8" w:rsidRPr="00604545" w:rsidRDefault="00FE2EE8" w:rsidP="004A2F2B">
                            <w:pPr>
                              <w:spacing w:after="0" w:line="240" w:lineRule="auto"/>
                              <w:jc w:val="center"/>
                              <w:rPr>
                                <w:sz w:val="16"/>
                                <w:szCs w:val="16"/>
                              </w:rPr>
                            </w:pPr>
                            <w:r w:rsidRPr="00604545">
                              <w:rPr>
                                <w:bCs/>
                                <w:sz w:val="16"/>
                                <w:szCs w:val="16"/>
                              </w:rPr>
                              <w:t xml:space="preserve">Prepare Final Documentation in Preparation for CAP Proposal </w:t>
                            </w:r>
                          </w:p>
                          <w:p w14:paraId="44B8FE3E" w14:textId="77777777" w:rsidR="00FE2EE8" w:rsidRPr="004779D7" w:rsidRDefault="00FE2EE8" w:rsidP="004A2F2B">
                            <w:pPr>
                              <w:spacing w:line="240" w:lineRule="auto"/>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EEDEFA" id="Rectangle: Rounded Corners 92" o:spid="_x0000_s1135" style="position:absolute;margin-left:31.7pt;margin-top:99.95pt;width:98.7pt;height:5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">
                <v:textbox>
                  <w:txbxContent>
                    <w:p w14:paraId="4B7438EF" w14:textId="77777777" w:rsidR="00FE2EE8" w:rsidRPr="00604545" w:rsidRDefault="00FE2EE8" w:rsidP="004A2F2B">
                      <w:pPr>
                        <w:spacing w:after="0" w:line="240" w:lineRule="auto"/>
                        <w:jc w:val="center"/>
                        <w:rPr>
                          <w:sz w:val="16"/>
                          <w:szCs w:val="16"/>
                        </w:rPr>
                      </w:pPr>
                      <w:r w:rsidRPr="00604545">
                        <w:rPr>
                          <w:bCs/>
                          <w:sz w:val="16"/>
                          <w:szCs w:val="16"/>
                        </w:rPr>
                        <w:t xml:space="preserve">Prepare Final Documentation in Preparation for CAP Proposal </w:t>
                      </w:r>
                    </w:p>
                    <w:p w14:paraId="44B8FE3E" w14:textId="77777777" w:rsidR="00FE2EE8" w:rsidRPr="004779D7" w:rsidRDefault="00FE2EE8" w:rsidP="004A2F2B">
                      <w:pPr>
                        <w:spacing w:line="240" w:lineRule="auto"/>
                        <w:jc w:val="center"/>
                        <w:rPr>
                          <w:sz w:val="16"/>
                          <w:szCs w:val="16"/>
                        </w:rPr>
                      </w:pPr>
                    </w:p>
                  </w:txbxContent>
                </v:textbox>
              </v:roundrect>
            </w:pict>
          </mc:Fallback>
        </mc:AlternateContent>
      </w:r>
      <w:r>
        <w:rPr>
          <w:noProof/>
        </w:rPr>
        <mc:AlternateContent>
          <mc:Choice Requires="wps">
            <w:drawing>
              <wp:anchor distT="0" distB="0" distL="114297" distR="114297" simplePos="0" relativeHeight="251704832" behindDoc="0" locked="0" layoutInCell="1" allowOverlap="1" wp14:anchorId="09A5E947" wp14:editId="0FC8FEDD">
                <wp:simplePos x="0" y="0"/>
                <wp:positionH relativeFrom="column">
                  <wp:posOffset>1259839</wp:posOffset>
                </wp:positionH>
                <wp:positionV relativeFrom="paragraph">
                  <wp:posOffset>2141855</wp:posOffset>
                </wp:positionV>
                <wp:extent cx="428625" cy="0"/>
                <wp:effectExtent l="0" t="247650" r="0" b="209550"/>
                <wp:wrapNone/>
                <wp:docPr id="1372919752" name="Straight Arrow Connector 91" descr="dashed arrow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28625"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3D531ED" id="Straight Arrow Connector 91" o:spid="_x0000_s1026" type="#_x0000_t32" alt="dashed arrow up" style="position:absolute;margin-left:99.2pt;margin-top:168.65pt;width:33.75pt;height:0;rotation:-90;z-index:251704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">
                <v:stroke dashstyle="dash" endarrow="block"/>
              </v:shape>
            </w:pict>
          </mc:Fallback>
        </mc:AlternateContent>
      </w:r>
      <w:r>
        <w:rPr>
          <w:noProof/>
        </w:rPr>
        <mc:AlternateContent>
          <mc:Choice Requires="wps">
            <w:drawing>
              <wp:anchor distT="0" distB="0" distL="114300" distR="114300" simplePos="0" relativeHeight="251714048" behindDoc="0" locked="0" layoutInCell="1" allowOverlap="1" wp14:anchorId="675BA9B9" wp14:editId="276D5B89">
                <wp:simplePos x="0" y="0"/>
                <wp:positionH relativeFrom="column">
                  <wp:posOffset>876300</wp:posOffset>
                </wp:positionH>
                <wp:positionV relativeFrom="paragraph">
                  <wp:posOffset>2006600</wp:posOffset>
                </wp:positionV>
                <wp:extent cx="209550" cy="209550"/>
                <wp:effectExtent l="0" t="0" r="19050" b="38100"/>
                <wp:wrapNone/>
                <wp:docPr id="170812372" name="Octagon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46AABECD" w14:textId="77777777" w:rsidR="00FE2EE8" w:rsidRPr="00FA38CA" w:rsidRDefault="00FE2EE8" w:rsidP="004A2F2B">
                            <w:pPr>
                              <w:jc w:val="center"/>
                              <w:rPr>
                                <w:b/>
                                <w:sz w:val="16"/>
                                <w:szCs w:val="16"/>
                              </w:rPr>
                            </w:pPr>
                            <w:r>
                              <w:rPr>
                                <w:b/>
                                <w:sz w:val="16"/>
                                <w:szCs w:val="16"/>
                              </w:rPr>
                              <w:t>1</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5BA9B9" id="Octagon 90" o:spid="_x0000_s1136" type="#_x0000_t10" style="position:absolute;margin-left:69pt;margin-top:158pt;width:16.5pt;height:1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" fillcolor="#c2d69b [1942]" strokecolor="#9bbb59 [3206]" strokeweight="1pt">
                <v:fill color2="#9bbb59 [3206]" focus="50%" type="gradient"/>
                <v:shadow on="t" color="#4e6128 [1606]" offset="1pt"/>
                <v:textbox inset="1.44pt,1.44pt,1.44pt,1.44pt">
                  <w:txbxContent>
                    <w:p w14:paraId="46AABECD" w14:textId="77777777" w:rsidR="00FE2EE8" w:rsidRPr="00FA38CA" w:rsidRDefault="00FE2EE8" w:rsidP="004A2F2B">
                      <w:pPr>
                        <w:jc w:val="center"/>
                        <w:rPr>
                          <w:b/>
                          <w:sz w:val="16"/>
                          <w:szCs w:val="16"/>
                        </w:rPr>
                      </w:pPr>
                      <w:r>
                        <w:rPr>
                          <w:b/>
                          <w:sz w:val="16"/>
                          <w:szCs w:val="16"/>
                        </w:rPr>
                        <w:t>1</w:t>
                      </w:r>
                    </w:p>
                  </w:txbxContent>
                </v:textbox>
              </v:shape>
            </w:pict>
          </mc:Fallback>
        </mc:AlternateContent>
      </w:r>
      <w:r>
        <w:rPr>
          <w:noProof/>
        </w:rPr>
        <mc:AlternateContent>
          <mc:Choice Requires="wps">
            <w:drawing>
              <wp:anchor distT="0" distB="0" distL="114300" distR="114300" simplePos="0" relativeHeight="251703808" behindDoc="0" locked="0" layoutInCell="1" allowOverlap="1" wp14:anchorId="0B8EB476" wp14:editId="53D709AE">
                <wp:simplePos x="0" y="0"/>
                <wp:positionH relativeFrom="column">
                  <wp:posOffset>411480</wp:posOffset>
                </wp:positionH>
                <wp:positionV relativeFrom="paragraph">
                  <wp:posOffset>2355850</wp:posOffset>
                </wp:positionV>
                <wp:extent cx="1253490" cy="846455"/>
                <wp:effectExtent l="0" t="0" r="3810" b="0"/>
                <wp:wrapNone/>
                <wp:docPr id="2125265727" name="Rectangle: Rounded Corners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846455"/>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3EA03EB7" w14:textId="77777777" w:rsidR="00FE2EE8" w:rsidRDefault="00FE2EE8" w:rsidP="004A2F2B">
                            <w:pPr>
                              <w:spacing w:after="0" w:line="240" w:lineRule="auto"/>
                              <w:rPr>
                                <w:bCs/>
                                <w:sz w:val="16"/>
                                <w:szCs w:val="16"/>
                              </w:rPr>
                            </w:pPr>
                            <w:r>
                              <w:rPr>
                                <w:bCs/>
                                <w:sz w:val="16"/>
                                <w:szCs w:val="16"/>
                              </w:rPr>
                              <w:t>Final Risk Register</w:t>
                            </w:r>
                          </w:p>
                          <w:p w14:paraId="2492D8E9" w14:textId="77777777" w:rsidR="00FE2EE8" w:rsidRDefault="00FE2EE8" w:rsidP="004A2F2B">
                            <w:pPr>
                              <w:spacing w:after="0" w:line="240" w:lineRule="auto"/>
                              <w:rPr>
                                <w:bCs/>
                                <w:sz w:val="16"/>
                                <w:szCs w:val="16"/>
                              </w:rPr>
                            </w:pPr>
                            <w:r>
                              <w:rPr>
                                <w:bCs/>
                                <w:sz w:val="16"/>
                                <w:szCs w:val="16"/>
                              </w:rPr>
                              <w:t>Final Cost Model</w:t>
                            </w:r>
                          </w:p>
                          <w:p w14:paraId="309821BC" w14:textId="77777777" w:rsidR="00FE2EE8" w:rsidRDefault="00FE2EE8" w:rsidP="004A2F2B">
                            <w:pPr>
                              <w:spacing w:after="0" w:line="240" w:lineRule="auto"/>
                              <w:rPr>
                                <w:bCs/>
                                <w:sz w:val="16"/>
                                <w:szCs w:val="16"/>
                              </w:rPr>
                            </w:pPr>
                            <w:r>
                              <w:rPr>
                                <w:bCs/>
                                <w:sz w:val="16"/>
                                <w:szCs w:val="16"/>
                              </w:rPr>
                              <w:t>Final Construction</w:t>
                            </w:r>
                          </w:p>
                          <w:p w14:paraId="575300E3" w14:textId="77777777" w:rsidR="00FE2EE8" w:rsidRDefault="00FE2EE8" w:rsidP="004A2F2B">
                            <w:pPr>
                              <w:spacing w:after="0" w:line="240" w:lineRule="auto"/>
                              <w:rPr>
                                <w:bCs/>
                                <w:sz w:val="16"/>
                                <w:szCs w:val="16"/>
                              </w:rPr>
                            </w:pPr>
                            <w:r>
                              <w:rPr>
                                <w:bCs/>
                                <w:sz w:val="16"/>
                                <w:szCs w:val="16"/>
                              </w:rPr>
                              <w:t xml:space="preserve">     Schedule</w:t>
                            </w:r>
                          </w:p>
                          <w:p w14:paraId="2655EB45" w14:textId="77777777" w:rsidR="00FE2EE8" w:rsidRDefault="00FE2EE8" w:rsidP="004A2F2B">
                            <w:pPr>
                              <w:spacing w:after="0" w:line="240" w:lineRule="auto"/>
                              <w:rPr>
                                <w:bCs/>
                                <w:sz w:val="16"/>
                                <w:szCs w:val="16"/>
                              </w:rPr>
                            </w:pPr>
                            <w:r>
                              <w:rPr>
                                <w:bCs/>
                                <w:sz w:val="16"/>
                                <w:szCs w:val="16"/>
                              </w:rPr>
                              <w:t>Subcontracting Plan</w:t>
                            </w:r>
                          </w:p>
                          <w:p w14:paraId="492F71A2" w14:textId="77777777" w:rsidR="00FE2EE8" w:rsidRDefault="00FE2EE8" w:rsidP="004A2F2B">
                            <w:pPr>
                              <w:spacing w:after="0" w:line="240" w:lineRule="auto"/>
                              <w:rPr>
                                <w:sz w:val="16"/>
                                <w:szCs w:val="16"/>
                              </w:rPr>
                            </w:pPr>
                            <w:r>
                              <w:rPr>
                                <w:bCs/>
                                <w:sz w:val="16"/>
                                <w:szCs w:val="16"/>
                              </w:rPr>
                              <w:t>Material Sourcing Plan</w:t>
                            </w:r>
                          </w:p>
                          <w:p w14:paraId="3C273D34" w14:textId="77777777" w:rsidR="00FE2EE8" w:rsidRPr="00540D98" w:rsidRDefault="00FE2EE8" w:rsidP="004A2F2B">
                            <w:pPr>
                              <w:spacing w:after="0" w:line="240" w:lineRule="auto"/>
                              <w:rPr>
                                <w:sz w:val="16"/>
                                <w:szCs w:val="16"/>
                              </w:rPr>
                            </w:pPr>
                          </w:p>
                          <w:p w14:paraId="4863B634" w14:textId="77777777" w:rsidR="00FE2EE8" w:rsidRPr="004779D7" w:rsidRDefault="00FE2EE8" w:rsidP="004A2F2B">
                            <w:pPr>
                              <w:spacing w:line="240" w:lineRule="auto"/>
                              <w:rPr>
                                <w:sz w:val="16"/>
                                <w:szCs w:val="16"/>
                              </w:rPr>
                            </w:pPr>
                          </w:p>
                        </w:txbxContent>
                      </wps:txbx>
                      <wps:bodyPr rot="0" vert="horz" wrap="square" lIns="91440" tIns="18288"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8EB476" id="Rectangle: Rounded Corners 89" o:spid="_x0000_s1137" style="position:absolute;margin-left:32.4pt;margin-top:185.5pt;width:98.7pt;height:66.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" fillcolor="#f2dbdb [661]">
                <v:textbox inset=",1.44pt,,1.44pt">
                  <w:txbxContent>
                    <w:p w14:paraId="3EA03EB7" w14:textId="77777777" w:rsidR="00FE2EE8" w:rsidRDefault="00FE2EE8" w:rsidP="004A2F2B">
                      <w:pPr>
                        <w:spacing w:after="0" w:line="240" w:lineRule="auto"/>
                        <w:rPr>
                          <w:bCs/>
                          <w:sz w:val="16"/>
                          <w:szCs w:val="16"/>
                        </w:rPr>
                      </w:pPr>
                      <w:r>
                        <w:rPr>
                          <w:bCs/>
                          <w:sz w:val="16"/>
                          <w:szCs w:val="16"/>
                        </w:rPr>
                        <w:t>Final Risk Register</w:t>
                      </w:r>
                    </w:p>
                    <w:p w14:paraId="2492D8E9" w14:textId="77777777" w:rsidR="00FE2EE8" w:rsidRDefault="00FE2EE8" w:rsidP="004A2F2B">
                      <w:pPr>
                        <w:spacing w:after="0" w:line="240" w:lineRule="auto"/>
                        <w:rPr>
                          <w:bCs/>
                          <w:sz w:val="16"/>
                          <w:szCs w:val="16"/>
                        </w:rPr>
                      </w:pPr>
                      <w:r>
                        <w:rPr>
                          <w:bCs/>
                          <w:sz w:val="16"/>
                          <w:szCs w:val="16"/>
                        </w:rPr>
                        <w:t>Final Cost Model</w:t>
                      </w:r>
                    </w:p>
                    <w:p w14:paraId="309821BC" w14:textId="77777777" w:rsidR="00FE2EE8" w:rsidRDefault="00FE2EE8" w:rsidP="004A2F2B">
                      <w:pPr>
                        <w:spacing w:after="0" w:line="240" w:lineRule="auto"/>
                        <w:rPr>
                          <w:bCs/>
                          <w:sz w:val="16"/>
                          <w:szCs w:val="16"/>
                        </w:rPr>
                      </w:pPr>
                      <w:r>
                        <w:rPr>
                          <w:bCs/>
                          <w:sz w:val="16"/>
                          <w:szCs w:val="16"/>
                        </w:rPr>
                        <w:t>Final Construction</w:t>
                      </w:r>
                    </w:p>
                    <w:p w14:paraId="575300E3" w14:textId="77777777" w:rsidR="00FE2EE8" w:rsidRDefault="00FE2EE8" w:rsidP="004A2F2B">
                      <w:pPr>
                        <w:spacing w:after="0" w:line="240" w:lineRule="auto"/>
                        <w:rPr>
                          <w:bCs/>
                          <w:sz w:val="16"/>
                          <w:szCs w:val="16"/>
                        </w:rPr>
                      </w:pPr>
                      <w:r>
                        <w:rPr>
                          <w:bCs/>
                          <w:sz w:val="16"/>
                          <w:szCs w:val="16"/>
                        </w:rPr>
                        <w:t xml:space="preserve">     Schedule</w:t>
                      </w:r>
                    </w:p>
                    <w:p w14:paraId="2655EB45" w14:textId="77777777" w:rsidR="00FE2EE8" w:rsidRDefault="00FE2EE8" w:rsidP="004A2F2B">
                      <w:pPr>
                        <w:spacing w:after="0" w:line="240" w:lineRule="auto"/>
                        <w:rPr>
                          <w:bCs/>
                          <w:sz w:val="16"/>
                          <w:szCs w:val="16"/>
                        </w:rPr>
                      </w:pPr>
                      <w:r>
                        <w:rPr>
                          <w:bCs/>
                          <w:sz w:val="16"/>
                          <w:szCs w:val="16"/>
                        </w:rPr>
                        <w:t>Subcontracting Plan</w:t>
                      </w:r>
                    </w:p>
                    <w:p w14:paraId="492F71A2" w14:textId="77777777" w:rsidR="00FE2EE8" w:rsidRDefault="00FE2EE8" w:rsidP="004A2F2B">
                      <w:pPr>
                        <w:spacing w:after="0" w:line="240" w:lineRule="auto"/>
                        <w:rPr>
                          <w:sz w:val="16"/>
                          <w:szCs w:val="16"/>
                        </w:rPr>
                      </w:pPr>
                      <w:r>
                        <w:rPr>
                          <w:bCs/>
                          <w:sz w:val="16"/>
                          <w:szCs w:val="16"/>
                        </w:rPr>
                        <w:t>Material Sourcing Plan</w:t>
                      </w:r>
                    </w:p>
                    <w:p w14:paraId="3C273D34" w14:textId="77777777" w:rsidR="00FE2EE8" w:rsidRPr="00540D98" w:rsidRDefault="00FE2EE8" w:rsidP="004A2F2B">
                      <w:pPr>
                        <w:spacing w:after="0" w:line="240" w:lineRule="auto"/>
                        <w:rPr>
                          <w:sz w:val="16"/>
                          <w:szCs w:val="16"/>
                        </w:rPr>
                      </w:pPr>
                    </w:p>
                    <w:p w14:paraId="4863B634"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g">
            <w:drawing>
              <wp:anchor distT="0" distB="0" distL="114300" distR="114300" simplePos="0" relativeHeight="251762176" behindDoc="0" locked="0" layoutInCell="1" allowOverlap="1" wp14:anchorId="0B717F5E" wp14:editId="2CE61D02">
                <wp:simplePos x="0" y="0"/>
                <wp:positionH relativeFrom="column">
                  <wp:posOffset>180975</wp:posOffset>
                </wp:positionH>
                <wp:positionV relativeFrom="paragraph">
                  <wp:posOffset>7173595</wp:posOffset>
                </wp:positionV>
                <wp:extent cx="11203940" cy="460375"/>
                <wp:effectExtent l="38100" t="0" r="54610" b="34925"/>
                <wp:wrapNone/>
                <wp:docPr id="1683758015" name="Group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03940" cy="460375"/>
                          <a:chOff x="1725" y="13332"/>
                          <a:chExt cx="17644" cy="725"/>
                        </a:xfrm>
                      </wpg:grpSpPr>
                      <wps:wsp>
                        <wps:cNvPr id="1399026554" name="AutoShape 239"/>
                        <wps:cNvCnPr>
                          <a:cxnSpLocks noChangeShapeType="1"/>
                        </wps:cNvCnPr>
                        <wps:spPr bwMode="auto">
                          <a:xfrm flipV="1">
                            <a:off x="1725" y="13711"/>
                            <a:ext cx="17644" cy="16"/>
                          </a:xfrm>
                          <a:prstGeom prst="straightConnector1">
                            <a:avLst/>
                          </a:prstGeom>
                          <a:noFill/>
                          <a:ln w="9525">
                            <a:solidFill>
                              <a:srgbClr val="000000"/>
                            </a:solidFill>
                            <a:round/>
                            <a:headEnd type="oval" w="med" len="med"/>
                            <a:tailEnd type="triangle" w="med" len="med"/>
                          </a:ln>
                        </wps:spPr>
                        <wps:bodyPr/>
                      </wps:wsp>
                      <wps:wsp>
                        <wps:cNvPr id="1323656438" name="Text Box 240"/>
                        <wps:cNvSpPr txBox="1">
                          <a:spLocks noChangeArrowheads="1"/>
                        </wps:cNvSpPr>
                        <wps:spPr bwMode="auto">
                          <a:xfrm>
                            <a:off x="1863" y="13332"/>
                            <a:ext cx="2958" cy="364"/>
                          </a:xfrm>
                          <a:prstGeom prst="rect">
                            <a:avLst/>
                          </a:prstGeom>
                          <a:noFill/>
                          <a:ln>
                            <a:noFill/>
                          </a:ln>
                        </wps:spPr>
                        <wps:txbx>
                          <w:txbxContent>
                            <w:p w14:paraId="3E3B4208" w14:textId="77777777" w:rsidR="00FE2EE8" w:rsidRPr="008A6B08" w:rsidRDefault="00FE2EE8" w:rsidP="004A2F2B">
                              <w:pPr>
                                <w:jc w:val="center"/>
                                <w:rPr>
                                  <w:b/>
                                </w:rPr>
                              </w:pPr>
                              <w:r>
                                <w:rPr>
                                  <w:b/>
                                </w:rPr>
                                <w:t xml:space="preserve">Award and </w:t>
                              </w:r>
                              <w:r w:rsidRPr="008A6B08">
                                <w:rPr>
                                  <w:b/>
                                </w:rPr>
                                <w:t>Contract Timeline</w:t>
                              </w:r>
                            </w:p>
                          </w:txbxContent>
                        </wps:txbx>
                        <wps:bodyPr rot="0" vert="horz" wrap="square" lIns="91440" tIns="45720" rIns="91440" bIns="45720" anchor="t" anchorCtr="0" upright="1">
                          <a:noAutofit/>
                        </wps:bodyPr>
                      </wps:wsp>
                      <wps:wsp>
                        <wps:cNvPr id="193854473" name="Rectangle 241"/>
                        <wps:cNvSpPr>
                          <a:spLocks noChangeArrowheads="1"/>
                        </wps:cNvSpPr>
                        <wps:spPr bwMode="auto">
                          <a:xfrm>
                            <a:off x="2133" y="13727"/>
                            <a:ext cx="10175" cy="3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5D2D5780" w14:textId="77777777" w:rsidR="00FE2EE8" w:rsidRDefault="00FE2EE8" w:rsidP="004A2F2B">
                              <w:pPr>
                                <w:spacing w:after="0" w:line="240" w:lineRule="auto"/>
                                <w:jc w:val="center"/>
                              </w:pPr>
                              <w:r>
                                <w:t>1-2 weeks</w:t>
                              </w:r>
                            </w:p>
                          </w:txbxContent>
                        </wps:txbx>
                        <wps:bodyPr rot="0" vert="horz" wrap="square" lIns="91440" tIns="0" rIns="91440" bIns="0" anchor="ctr" anchorCtr="0" upright="1">
                          <a:noAutofit/>
                        </wps:bodyPr>
                      </wps:wsp>
                      <wps:wsp>
                        <wps:cNvPr id="1590201697" name="Rectangle 242"/>
                        <wps:cNvSpPr>
                          <a:spLocks noChangeArrowheads="1"/>
                        </wps:cNvSpPr>
                        <wps:spPr bwMode="auto">
                          <a:xfrm>
                            <a:off x="12341" y="13377"/>
                            <a:ext cx="2329" cy="3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436D7603" w14:textId="77777777" w:rsidR="00FE2EE8" w:rsidRDefault="00FE2EE8" w:rsidP="004A2F2B">
                              <w:pPr>
                                <w:spacing w:after="0" w:line="240" w:lineRule="auto"/>
                                <w:jc w:val="center"/>
                              </w:pPr>
                              <w:r>
                                <w:t>1-2 weeks</w:t>
                              </w:r>
                            </w:p>
                          </w:txbxContent>
                        </wps:txbx>
                        <wps:bodyPr rot="0" vert="horz" wrap="square" lIns="91440" tIns="0" rIns="91440" bIns="0" anchor="ctr" anchorCtr="0" upright="1">
                          <a:noAutofit/>
                        </wps:bodyPr>
                      </wps:wsp>
                      <wps:wsp>
                        <wps:cNvPr id="400851069" name="Rectangle 243"/>
                        <wps:cNvSpPr>
                          <a:spLocks noChangeArrowheads="1"/>
                        </wps:cNvSpPr>
                        <wps:spPr bwMode="auto">
                          <a:xfrm>
                            <a:off x="14670" y="13727"/>
                            <a:ext cx="4380" cy="330"/>
                          </a:xfrm>
                          <a:prstGeom prst="rect">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31E70EF2" w14:textId="77777777" w:rsidR="00FE2EE8" w:rsidRDefault="00FE2EE8" w:rsidP="004A2F2B">
                              <w:pPr>
                                <w:spacing w:after="0" w:line="240" w:lineRule="auto"/>
                                <w:jc w:val="center"/>
                              </w:pPr>
                              <w:r>
                                <w:t>3-4 weeks</w:t>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17F5E" id="Group 88" o:spid="_x0000_s1138" alt="&quot;&quot;" style="position:absolute;margin-left:14.25pt;margin-top:564.85pt;width:882.2pt;height:36.25pt;z-index:251762176" coordorigin="1725,13332" coordsize="1764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">
                <v:shape id="AutoShape 239" o:spid="_x0000_s1139" type="#_x0000_t32" style="position:absolute;left:1725;top:13711;width:17644;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">
                  <v:stroke startarrow="oval" endarrow="block"/>
                </v:shape>
                <v:shape id="Text Box 240" o:spid="_x0000_s1140" type="#_x0000_t202" style="position:absolute;left:1863;top:13332;width:2958;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" filled="f" stroked="f">
                  <v:textbox>
                    <w:txbxContent>
                      <w:p w14:paraId="3E3B4208" w14:textId="77777777" w:rsidR="00FE2EE8" w:rsidRPr="008A6B08" w:rsidRDefault="00FE2EE8" w:rsidP="004A2F2B">
                        <w:pPr>
                          <w:jc w:val="center"/>
                          <w:rPr>
                            <w:b/>
                          </w:rPr>
                        </w:pPr>
                        <w:r>
                          <w:rPr>
                            <w:b/>
                          </w:rPr>
                          <w:t xml:space="preserve">Award and </w:t>
                        </w:r>
                        <w:r w:rsidRPr="008A6B08">
                          <w:rPr>
                            <w:b/>
                          </w:rPr>
                          <w:t>Contract Timeline</w:t>
                        </w:r>
                      </w:p>
                    </w:txbxContent>
                  </v:textbox>
                </v:shape>
                <v:rect id="Rectangle 241" o:spid="_x0000_s1141" style="position:absolute;left:2133;top:13727;width:10175;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" fillcolor="#666 [1936]" strokecolor="#666 [1936]" strokeweight="1pt">
                  <v:fill color2="#ccc [656]" angle="135" focus="50%" type="gradient"/>
                  <v:shadow on="t" color="#7f7f7f [1601]" opacity=".5" offset="1pt"/>
                  <v:textbox inset=",0,,0">
                    <w:txbxContent>
                      <w:p w14:paraId="5D2D5780" w14:textId="77777777" w:rsidR="00FE2EE8" w:rsidRDefault="00FE2EE8" w:rsidP="004A2F2B">
                        <w:pPr>
                          <w:spacing w:after="0" w:line="240" w:lineRule="auto"/>
                          <w:jc w:val="center"/>
                        </w:pPr>
                        <w:r>
                          <w:t>1-2 weeks</w:t>
                        </w:r>
                      </w:p>
                    </w:txbxContent>
                  </v:textbox>
                </v:rect>
                <v:rect id="Rectangle 242" o:spid="_x0000_s1142" style="position:absolute;left:12341;top:13377;width:2329;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" fillcolor="#666 [1936]" strokecolor="#666 [1936]" strokeweight="1pt">
                  <v:fill color2="#ccc [656]" angle="135" focus="50%" type="gradient"/>
                  <v:shadow on="t" color="#7f7f7f [1601]" opacity=".5" offset="1pt"/>
                  <v:textbox inset=",0,,0">
                    <w:txbxContent>
                      <w:p w14:paraId="436D7603" w14:textId="77777777" w:rsidR="00FE2EE8" w:rsidRDefault="00FE2EE8" w:rsidP="004A2F2B">
                        <w:pPr>
                          <w:spacing w:after="0" w:line="240" w:lineRule="auto"/>
                          <w:jc w:val="center"/>
                        </w:pPr>
                        <w:r>
                          <w:t>1-2 weeks</w:t>
                        </w:r>
                      </w:p>
                    </w:txbxContent>
                  </v:textbox>
                </v:rect>
                <v:rect id="Rectangle 243" o:spid="_x0000_s1143" style="position:absolute;left:14670;top:13727;width:4380;height: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" fillcolor="#666 [1936]" strokecolor="#666 [1936]" strokeweight="1pt">
                  <v:fill color2="#ccc [656]" angle="135" focus="50%" type="gradient"/>
                  <v:shadow on="t" color="#7f7f7f [1601]" opacity=".5" offset="1pt"/>
                  <v:textbox inset=",0,,0">
                    <w:txbxContent>
                      <w:p w14:paraId="31E70EF2" w14:textId="77777777" w:rsidR="00FE2EE8" w:rsidRDefault="00FE2EE8" w:rsidP="004A2F2B">
                        <w:pPr>
                          <w:spacing w:after="0" w:line="240" w:lineRule="auto"/>
                          <w:jc w:val="center"/>
                        </w:pPr>
                        <w:r>
                          <w:t>3-4 weeks</w:t>
                        </w:r>
                      </w:p>
                    </w:txbxContent>
                  </v:textbox>
                </v:rect>
              </v:group>
            </w:pict>
          </mc:Fallback>
        </mc:AlternateContent>
      </w:r>
      <w:r>
        <w:rPr>
          <w:noProof/>
        </w:rPr>
        <mc:AlternateContent>
          <mc:Choice Requires="wps">
            <w:drawing>
              <wp:anchor distT="0" distB="0" distL="114300" distR="114300" simplePos="0" relativeHeight="251749888" behindDoc="0" locked="0" layoutInCell="1" allowOverlap="1" wp14:anchorId="0167ACB0" wp14:editId="33B4B6E9">
                <wp:simplePos x="0" y="0"/>
                <wp:positionH relativeFrom="column">
                  <wp:posOffset>7343775</wp:posOffset>
                </wp:positionH>
                <wp:positionV relativeFrom="paragraph">
                  <wp:posOffset>4158615</wp:posOffset>
                </wp:positionV>
                <wp:extent cx="875030" cy="398780"/>
                <wp:effectExtent l="0" t="0" r="1270" b="1270"/>
                <wp:wrapNone/>
                <wp:docPr id="1468773229" name="Rectangle: Rounded Corners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030" cy="39878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7BCA47E3" w14:textId="77777777" w:rsidR="00FE2EE8" w:rsidRPr="00540D98" w:rsidRDefault="00FE2EE8" w:rsidP="004A2F2B">
                            <w:pPr>
                              <w:spacing w:after="0" w:line="240" w:lineRule="auto"/>
                              <w:jc w:val="center"/>
                              <w:rPr>
                                <w:sz w:val="16"/>
                                <w:szCs w:val="16"/>
                              </w:rPr>
                            </w:pPr>
                            <w:r>
                              <w:rPr>
                                <w:bCs/>
                                <w:sz w:val="16"/>
                                <w:szCs w:val="16"/>
                              </w:rPr>
                              <w:t>Contractor signs Contract</w:t>
                            </w:r>
                          </w:p>
                          <w:p w14:paraId="1A34BF09" w14:textId="77777777" w:rsidR="00FE2EE8" w:rsidRPr="004779D7" w:rsidRDefault="00FE2EE8" w:rsidP="004A2F2B">
                            <w:pPr>
                              <w:spacing w:line="240" w:lineRule="auto"/>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67ACB0" id="Rectangle: Rounded Corners 87" o:spid="_x0000_s1144" style="position:absolute;margin-left:578.25pt;margin-top:327.45pt;width:68.9pt;height:31.4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" fillcolor="#f2dbdb [661]">
                <v:textbox>
                  <w:txbxContent>
                    <w:p w14:paraId="7BCA47E3" w14:textId="77777777" w:rsidR="00FE2EE8" w:rsidRPr="00540D98" w:rsidRDefault="00FE2EE8" w:rsidP="004A2F2B">
                      <w:pPr>
                        <w:spacing w:after="0" w:line="240" w:lineRule="auto"/>
                        <w:jc w:val="center"/>
                        <w:rPr>
                          <w:sz w:val="16"/>
                          <w:szCs w:val="16"/>
                        </w:rPr>
                      </w:pPr>
                      <w:r>
                        <w:rPr>
                          <w:bCs/>
                          <w:sz w:val="16"/>
                          <w:szCs w:val="16"/>
                        </w:rPr>
                        <w:t>Contractor signs Contract</w:t>
                      </w:r>
                    </w:p>
                    <w:p w14:paraId="1A34BF09" w14:textId="77777777" w:rsidR="00FE2EE8" w:rsidRPr="004779D7" w:rsidRDefault="00FE2EE8" w:rsidP="004A2F2B">
                      <w:pPr>
                        <w:spacing w:line="240" w:lineRule="auto"/>
                        <w:jc w:val="center"/>
                        <w:rPr>
                          <w:sz w:val="16"/>
                          <w:szCs w:val="16"/>
                        </w:rPr>
                      </w:pPr>
                    </w:p>
                  </w:txbxContent>
                </v:textbox>
              </v:roundrect>
            </w:pict>
          </mc:Fallback>
        </mc:AlternateContent>
      </w:r>
      <w:r>
        <w:rPr>
          <w:noProof/>
        </w:rPr>
        <mc:AlternateContent>
          <mc:Choice Requires="wps">
            <w:drawing>
              <wp:anchor distT="0" distB="0" distL="114300" distR="114300" simplePos="0" relativeHeight="251766272" behindDoc="0" locked="0" layoutInCell="1" allowOverlap="1" wp14:anchorId="5D847C8A" wp14:editId="06D5578A">
                <wp:simplePos x="0" y="0"/>
                <wp:positionH relativeFrom="column">
                  <wp:posOffset>881380</wp:posOffset>
                </wp:positionH>
                <wp:positionV relativeFrom="paragraph">
                  <wp:posOffset>6292850</wp:posOffset>
                </wp:positionV>
                <wp:extent cx="783590" cy="398780"/>
                <wp:effectExtent l="0" t="0" r="0" b="1270"/>
                <wp:wrapNone/>
                <wp:docPr id="211028417" name="Rectangle: Rounded Corners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590" cy="39878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0D24E548" w14:textId="77777777" w:rsidR="00FE2EE8" w:rsidRDefault="00FE2EE8" w:rsidP="004A2F2B">
                            <w:pPr>
                              <w:spacing w:after="0" w:line="240" w:lineRule="auto"/>
                              <w:jc w:val="center"/>
                              <w:rPr>
                                <w:sz w:val="16"/>
                                <w:szCs w:val="16"/>
                              </w:rPr>
                            </w:pPr>
                            <w:r>
                              <w:rPr>
                                <w:bCs/>
                                <w:sz w:val="16"/>
                                <w:szCs w:val="16"/>
                              </w:rPr>
                              <w:t>Update Risk Register</w:t>
                            </w:r>
                          </w:p>
                          <w:p w14:paraId="5B7CBED1" w14:textId="77777777" w:rsidR="00FE2EE8" w:rsidRPr="00540D98" w:rsidRDefault="00FE2EE8" w:rsidP="004A2F2B">
                            <w:pPr>
                              <w:spacing w:after="0" w:line="240" w:lineRule="auto"/>
                              <w:jc w:val="center"/>
                              <w:rPr>
                                <w:sz w:val="16"/>
                                <w:szCs w:val="16"/>
                              </w:rPr>
                            </w:pPr>
                          </w:p>
                          <w:p w14:paraId="5BB13296" w14:textId="77777777" w:rsidR="00FE2EE8" w:rsidRPr="004779D7" w:rsidRDefault="00FE2EE8" w:rsidP="004A2F2B">
                            <w:pPr>
                              <w:spacing w:line="240" w:lineRule="auto"/>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847C8A" id="Rectangle: Rounded Corners 86" o:spid="_x0000_s1145" style="position:absolute;margin-left:69.4pt;margin-top:495.5pt;width:61.7pt;height:31.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" fillcolor="#f2dbdb [661]">
                <v:textbox>
                  <w:txbxContent>
                    <w:p w14:paraId="0D24E548" w14:textId="77777777" w:rsidR="00FE2EE8" w:rsidRDefault="00FE2EE8" w:rsidP="004A2F2B">
                      <w:pPr>
                        <w:spacing w:after="0" w:line="240" w:lineRule="auto"/>
                        <w:jc w:val="center"/>
                        <w:rPr>
                          <w:sz w:val="16"/>
                          <w:szCs w:val="16"/>
                        </w:rPr>
                      </w:pPr>
                      <w:r>
                        <w:rPr>
                          <w:bCs/>
                          <w:sz w:val="16"/>
                          <w:szCs w:val="16"/>
                        </w:rPr>
                        <w:t>Update Risk Register</w:t>
                      </w:r>
                    </w:p>
                    <w:p w14:paraId="5B7CBED1" w14:textId="77777777" w:rsidR="00FE2EE8" w:rsidRPr="00540D98" w:rsidRDefault="00FE2EE8" w:rsidP="004A2F2B">
                      <w:pPr>
                        <w:spacing w:after="0" w:line="240" w:lineRule="auto"/>
                        <w:jc w:val="center"/>
                        <w:rPr>
                          <w:sz w:val="16"/>
                          <w:szCs w:val="16"/>
                        </w:rPr>
                      </w:pPr>
                    </w:p>
                    <w:p w14:paraId="5BB13296" w14:textId="77777777" w:rsidR="00FE2EE8" w:rsidRPr="004779D7" w:rsidRDefault="00FE2EE8" w:rsidP="004A2F2B">
                      <w:pPr>
                        <w:spacing w:line="240" w:lineRule="auto"/>
                        <w:jc w:val="center"/>
                        <w:rPr>
                          <w:sz w:val="16"/>
                          <w:szCs w:val="16"/>
                        </w:rPr>
                      </w:pPr>
                    </w:p>
                  </w:txbxContent>
                </v:textbox>
              </v:roundrect>
            </w:pict>
          </mc:Fallback>
        </mc:AlternateContent>
      </w:r>
      <w:r>
        <w:rPr>
          <w:noProof/>
        </w:rPr>
        <mc:AlternateContent>
          <mc:Choice Requires="wps">
            <w:drawing>
              <wp:anchor distT="0" distB="0" distL="114300" distR="114300" simplePos="0" relativeHeight="251767296" behindDoc="0" locked="0" layoutInCell="1" allowOverlap="1" wp14:anchorId="74F08994" wp14:editId="26C62054">
                <wp:simplePos x="0" y="0"/>
                <wp:positionH relativeFrom="column">
                  <wp:posOffset>1377315</wp:posOffset>
                </wp:positionH>
                <wp:positionV relativeFrom="paragraph">
                  <wp:posOffset>6075680</wp:posOffset>
                </wp:positionV>
                <wp:extent cx="368935" cy="635"/>
                <wp:effectExtent l="0" t="228600" r="0" b="170815"/>
                <wp:wrapNone/>
                <wp:docPr id="311025158" name="Connector: Elbow 85" descr="dashed arrow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68935" cy="635"/>
                        </a:xfrm>
                        <a:prstGeom prst="bentConnector3">
                          <a:avLst>
                            <a:gd name="adj1" fmla="val 49912"/>
                          </a:avLst>
                        </a:prstGeom>
                        <a:noFill/>
                        <a:ln w="9525">
                          <a:solidFill>
                            <a:srgbClr val="000000"/>
                          </a:solidFill>
                          <a:prstDash val="dash"/>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1F08F21" id="Connector: Elbow 85" o:spid="_x0000_s1026" type="#_x0000_t34" alt="dashed arrow up" style="position:absolute;margin-left:108.45pt;margin-top:478.4pt;width:29.05pt;height:.05pt;rotation:-9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" adj="10781">
                <v:stroke dashstyle="dash" endarrow="block"/>
              </v:shape>
            </w:pict>
          </mc:Fallback>
        </mc:AlternateContent>
      </w:r>
      <w:r>
        <w:rPr>
          <w:noProof/>
        </w:rPr>
        <mc:AlternateContent>
          <mc:Choice Requires="wps">
            <w:drawing>
              <wp:anchor distT="0" distB="0" distL="114300" distR="114300" simplePos="0" relativeHeight="251765248" behindDoc="0" locked="0" layoutInCell="1" allowOverlap="1" wp14:anchorId="77F6AF1E" wp14:editId="4D980DBA">
                <wp:simplePos x="0" y="0"/>
                <wp:positionH relativeFrom="column">
                  <wp:posOffset>2672715</wp:posOffset>
                </wp:positionH>
                <wp:positionV relativeFrom="paragraph">
                  <wp:posOffset>3371850</wp:posOffset>
                </wp:positionV>
                <wp:extent cx="332740" cy="238125"/>
                <wp:effectExtent l="19050" t="38100" r="10160" b="66675"/>
                <wp:wrapNone/>
                <wp:docPr id="1774071315" name="Arrow: Left 84" descr="arrow le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38125"/>
                        </a:xfrm>
                        <a:prstGeom prst="leftArrow">
                          <a:avLst>
                            <a:gd name="adj1" fmla="val 50000"/>
                            <a:gd name="adj2" fmla="val 34933"/>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1D2D0" id="Arrow: Left 84" o:spid="_x0000_s1026" type="#_x0000_t66" alt="arrow left" style="position:absolute;margin-left:210.45pt;margin-top:265.5pt;width:26.2pt;height:18.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" fillcolor="#666 [1936]" strokecolor="black [3200]" strokeweight="1pt">
                <v:fill color2="black [3200]" focus="50%" type="gradient"/>
                <v:shadow on="t" color="#7f7f7f [1601]" offset="1pt"/>
              </v:shape>
            </w:pict>
          </mc:Fallback>
        </mc:AlternateContent>
      </w:r>
      <w:r>
        <w:rPr>
          <w:noProof/>
        </w:rPr>
        <mc:AlternateContent>
          <mc:Choice Requires="wps">
            <w:drawing>
              <wp:anchor distT="0" distB="0" distL="114300" distR="114300" simplePos="0" relativeHeight="251764224" behindDoc="0" locked="0" layoutInCell="1" allowOverlap="1" wp14:anchorId="266135F6" wp14:editId="65955519">
                <wp:simplePos x="0" y="0"/>
                <wp:positionH relativeFrom="column">
                  <wp:posOffset>6096000</wp:posOffset>
                </wp:positionH>
                <wp:positionV relativeFrom="paragraph">
                  <wp:posOffset>3371850</wp:posOffset>
                </wp:positionV>
                <wp:extent cx="332740" cy="238125"/>
                <wp:effectExtent l="19050" t="38100" r="10160" b="66675"/>
                <wp:wrapNone/>
                <wp:docPr id="979624952" name="Arrow: Left 83" descr="arrow le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38125"/>
                        </a:xfrm>
                        <a:prstGeom prst="leftArrow">
                          <a:avLst>
                            <a:gd name="adj1" fmla="val 50000"/>
                            <a:gd name="adj2" fmla="val 34933"/>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B4C9D" id="Arrow: Left 83" o:spid="_x0000_s1026" type="#_x0000_t66" alt="arrow left" style="position:absolute;margin-left:480pt;margin-top:265.5pt;width:26.2pt;height:18.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" fillcolor="#666 [1936]" strokecolor="black [3200]" strokeweight="1pt">
                <v:fill color2="black [3200]" focus="50%" type="gradient"/>
                <v:shadow on="t" color="#7f7f7f [1601]" offset="1pt"/>
              </v:shape>
            </w:pict>
          </mc:Fallback>
        </mc:AlternateContent>
      </w:r>
      <w:r>
        <w:rPr>
          <w:noProof/>
        </w:rPr>
        <mc:AlternateContent>
          <mc:Choice Requires="wps">
            <w:drawing>
              <wp:anchor distT="0" distB="0" distL="114300" distR="114300" simplePos="0" relativeHeight="251763200" behindDoc="0" locked="0" layoutInCell="1" allowOverlap="1" wp14:anchorId="17FF2338" wp14:editId="57FE13E8">
                <wp:simplePos x="0" y="0"/>
                <wp:positionH relativeFrom="column">
                  <wp:posOffset>10011410</wp:posOffset>
                </wp:positionH>
                <wp:positionV relativeFrom="paragraph">
                  <wp:posOffset>3371850</wp:posOffset>
                </wp:positionV>
                <wp:extent cx="332740" cy="238125"/>
                <wp:effectExtent l="19050" t="38100" r="10160" b="66675"/>
                <wp:wrapNone/>
                <wp:docPr id="833236395" name="Arrow: Left 82" descr="arrow lef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38125"/>
                        </a:xfrm>
                        <a:prstGeom prst="leftArrow">
                          <a:avLst>
                            <a:gd name="adj1" fmla="val 50000"/>
                            <a:gd name="adj2" fmla="val 34933"/>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25201" id="Arrow: Left 82" o:spid="_x0000_s1026" type="#_x0000_t66" alt="arrow left" style="position:absolute;margin-left:788.3pt;margin-top:265.5pt;width:26.2pt;height:18.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" fillcolor="#666 [1936]" strokecolor="black [3200]" strokeweight="1pt">
                <v:fill color2="black [3200]" focus="50%" type="gradient"/>
                <v:shadow on="t" color="#7f7f7f [1601]" offset="1pt"/>
              </v:shape>
            </w:pict>
          </mc:Fallback>
        </mc:AlternateContent>
      </w:r>
      <w:r>
        <w:rPr>
          <w:noProof/>
        </w:rPr>
        <mc:AlternateContent>
          <mc:Choice Requires="wps">
            <w:drawing>
              <wp:anchor distT="0" distB="0" distL="114300" distR="114300" simplePos="0" relativeHeight="251731456" behindDoc="0" locked="0" layoutInCell="1" allowOverlap="1" wp14:anchorId="3605B91B" wp14:editId="42B344AB">
                <wp:simplePos x="0" y="0"/>
                <wp:positionH relativeFrom="column">
                  <wp:posOffset>6778625</wp:posOffset>
                </wp:positionH>
                <wp:positionV relativeFrom="paragraph">
                  <wp:posOffset>1351280</wp:posOffset>
                </wp:positionV>
                <wp:extent cx="143510" cy="635"/>
                <wp:effectExtent l="0" t="76200" r="8890" b="75565"/>
                <wp:wrapNone/>
                <wp:docPr id="778312899" name="Connector: Elbow 81" descr="Collaborative Risk Management Proces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635"/>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836B338" id="Connector: Elbow 81" o:spid="_x0000_s1026" type="#_x0000_t34" alt="Collaborative Risk Management Process" style="position:absolute;margin-left:533.75pt;margin-top:106.4pt;width:11.3pt;height:.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">
                <v:stroke endarrow="block"/>
              </v:shape>
            </w:pict>
          </mc:Fallback>
        </mc:AlternateContent>
      </w:r>
      <w:r>
        <w:rPr>
          <w:noProof/>
        </w:rPr>
        <mc:AlternateContent>
          <mc:Choice Requires="wps">
            <w:drawing>
              <wp:anchor distT="0" distB="0" distL="114300" distR="114300" simplePos="0" relativeHeight="251715072" behindDoc="0" locked="0" layoutInCell="1" allowOverlap="1" wp14:anchorId="4C8D7992" wp14:editId="31276331">
                <wp:simplePos x="0" y="0"/>
                <wp:positionH relativeFrom="column">
                  <wp:posOffset>2295525</wp:posOffset>
                </wp:positionH>
                <wp:positionV relativeFrom="paragraph">
                  <wp:posOffset>612140</wp:posOffset>
                </wp:positionV>
                <wp:extent cx="209550" cy="209550"/>
                <wp:effectExtent l="0" t="0" r="19050" b="38100"/>
                <wp:wrapNone/>
                <wp:docPr id="1484458701" name="Octagon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57F4E090" w14:textId="77777777" w:rsidR="00FE2EE8" w:rsidRPr="00FA38CA" w:rsidRDefault="00FE2EE8" w:rsidP="004A2F2B">
                            <w:pPr>
                              <w:jc w:val="center"/>
                              <w:rPr>
                                <w:b/>
                                <w:sz w:val="16"/>
                                <w:szCs w:val="16"/>
                              </w:rPr>
                            </w:pPr>
                            <w:r>
                              <w:rPr>
                                <w:b/>
                                <w:sz w:val="16"/>
                                <w:szCs w:val="16"/>
                              </w:rPr>
                              <w:t>2</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8D7992" id="Octagon 80" o:spid="_x0000_s1146" type="#_x0000_t10" style="position:absolute;margin-left:180.75pt;margin-top:48.2pt;width:16.5pt;height:16.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" fillcolor="#c2d69b [1942]" strokecolor="#9bbb59 [3206]" strokeweight="1pt">
                <v:fill color2="#9bbb59 [3206]" focus="50%" type="gradient"/>
                <v:shadow on="t" color="#4e6128 [1606]" offset="1pt"/>
                <v:textbox inset="1.44pt,1.44pt,1.44pt,1.44pt">
                  <w:txbxContent>
                    <w:p w14:paraId="57F4E090" w14:textId="77777777" w:rsidR="00FE2EE8" w:rsidRPr="00FA38CA" w:rsidRDefault="00FE2EE8" w:rsidP="004A2F2B">
                      <w:pPr>
                        <w:jc w:val="center"/>
                        <w:rPr>
                          <w:b/>
                          <w:sz w:val="16"/>
                          <w:szCs w:val="16"/>
                        </w:rPr>
                      </w:pPr>
                      <w:r>
                        <w:rPr>
                          <w:b/>
                          <w:sz w:val="16"/>
                          <w:szCs w:val="16"/>
                        </w:rPr>
                        <w:t>2</w:t>
                      </w:r>
                    </w:p>
                  </w:txbxContent>
                </v:textbox>
              </v:shape>
            </w:pict>
          </mc:Fallback>
        </mc:AlternateContent>
      </w:r>
      <w:r>
        <w:rPr>
          <w:noProof/>
        </w:rPr>
        <mc:AlternateContent>
          <mc:Choice Requires="wps">
            <w:drawing>
              <wp:anchor distT="0" distB="0" distL="114300" distR="114300" simplePos="0" relativeHeight="251716096" behindDoc="0" locked="0" layoutInCell="1" allowOverlap="1" wp14:anchorId="67906FE2" wp14:editId="02BA3949">
                <wp:simplePos x="0" y="0"/>
                <wp:positionH relativeFrom="column">
                  <wp:posOffset>3343275</wp:posOffset>
                </wp:positionH>
                <wp:positionV relativeFrom="paragraph">
                  <wp:posOffset>1740535</wp:posOffset>
                </wp:positionV>
                <wp:extent cx="209550" cy="209550"/>
                <wp:effectExtent l="0" t="0" r="19050" b="38100"/>
                <wp:wrapNone/>
                <wp:docPr id="1183553969" name="Octagon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0A6D0CC7" w14:textId="77777777" w:rsidR="00FE2EE8" w:rsidRPr="00FA38CA" w:rsidRDefault="00FE2EE8" w:rsidP="004A2F2B">
                            <w:pPr>
                              <w:jc w:val="center"/>
                              <w:rPr>
                                <w:b/>
                                <w:sz w:val="16"/>
                                <w:szCs w:val="16"/>
                              </w:rPr>
                            </w:pPr>
                            <w:r>
                              <w:rPr>
                                <w:b/>
                                <w:sz w:val="16"/>
                                <w:szCs w:val="16"/>
                              </w:rPr>
                              <w:t>3</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06FE2" id="Octagon 79" o:spid="_x0000_s1147" type="#_x0000_t10" style="position:absolute;margin-left:263.25pt;margin-top:137.05pt;width:16.5pt;height:16.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" fillcolor="#c2d69b [1942]" strokecolor="#9bbb59 [3206]" strokeweight="1pt">
                <v:fill color2="#9bbb59 [3206]" focus="50%" type="gradient"/>
                <v:shadow on="t" color="#4e6128 [1606]" offset="1pt"/>
                <v:textbox inset="1.44pt,1.44pt,1.44pt,1.44pt">
                  <w:txbxContent>
                    <w:p w14:paraId="0A6D0CC7" w14:textId="77777777" w:rsidR="00FE2EE8" w:rsidRPr="00FA38CA" w:rsidRDefault="00FE2EE8" w:rsidP="004A2F2B">
                      <w:pPr>
                        <w:jc w:val="center"/>
                        <w:rPr>
                          <w:b/>
                          <w:sz w:val="16"/>
                          <w:szCs w:val="16"/>
                        </w:rPr>
                      </w:pPr>
                      <w:r>
                        <w:rPr>
                          <w:b/>
                          <w:sz w:val="16"/>
                          <w:szCs w:val="16"/>
                        </w:rPr>
                        <w:t>3</w:t>
                      </w:r>
                    </w:p>
                  </w:txbxContent>
                </v:textbox>
              </v:shape>
            </w:pict>
          </mc:Fallback>
        </mc:AlternateContent>
      </w:r>
      <w:r>
        <w:rPr>
          <w:noProof/>
        </w:rPr>
        <mc:AlternateContent>
          <mc:Choice Requires="wps">
            <w:drawing>
              <wp:anchor distT="0" distB="0" distL="114300" distR="114300" simplePos="0" relativeHeight="251717120" behindDoc="0" locked="0" layoutInCell="1" allowOverlap="1" wp14:anchorId="005F2D7B" wp14:editId="26B3B7A1">
                <wp:simplePos x="0" y="0"/>
                <wp:positionH relativeFrom="column">
                  <wp:posOffset>4438650</wp:posOffset>
                </wp:positionH>
                <wp:positionV relativeFrom="paragraph">
                  <wp:posOffset>612140</wp:posOffset>
                </wp:positionV>
                <wp:extent cx="209550" cy="209550"/>
                <wp:effectExtent l="0" t="0" r="19050" b="38100"/>
                <wp:wrapNone/>
                <wp:docPr id="841955609" name="Octagon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6D486615" w14:textId="77777777" w:rsidR="00FE2EE8" w:rsidRPr="00FA38CA" w:rsidRDefault="00FE2EE8" w:rsidP="004A2F2B">
                            <w:pPr>
                              <w:jc w:val="center"/>
                              <w:rPr>
                                <w:b/>
                                <w:sz w:val="16"/>
                                <w:szCs w:val="16"/>
                              </w:rPr>
                            </w:pPr>
                            <w:r>
                              <w:rPr>
                                <w:b/>
                                <w:sz w:val="16"/>
                                <w:szCs w:val="16"/>
                              </w:rPr>
                              <w:t>4</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F2D7B" id="Octagon 78" o:spid="_x0000_s1148" type="#_x0000_t10" style="position:absolute;margin-left:349.5pt;margin-top:48.2pt;width:16.5pt;height:1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" fillcolor="#c2d69b [1942]" strokecolor="#9bbb59 [3206]" strokeweight="1pt">
                <v:fill color2="#9bbb59 [3206]" focus="50%" type="gradient"/>
                <v:shadow on="t" color="#4e6128 [1606]" offset="1pt"/>
                <v:textbox inset="1.44pt,1.44pt,1.44pt,1.44pt">
                  <w:txbxContent>
                    <w:p w14:paraId="6D486615" w14:textId="77777777" w:rsidR="00FE2EE8" w:rsidRPr="00FA38CA" w:rsidRDefault="00FE2EE8" w:rsidP="004A2F2B">
                      <w:pPr>
                        <w:jc w:val="center"/>
                        <w:rPr>
                          <w:b/>
                          <w:sz w:val="16"/>
                          <w:szCs w:val="16"/>
                        </w:rPr>
                      </w:pPr>
                      <w:r>
                        <w:rPr>
                          <w:b/>
                          <w:sz w:val="16"/>
                          <w:szCs w:val="16"/>
                        </w:rPr>
                        <w:t>4</w:t>
                      </w:r>
                    </w:p>
                  </w:txbxContent>
                </v:textbox>
              </v:shape>
            </w:pict>
          </mc:Fallback>
        </mc:AlternateContent>
      </w:r>
      <w:r>
        <w:rPr>
          <w:noProof/>
        </w:rPr>
        <mc:AlternateContent>
          <mc:Choice Requires="wps">
            <w:drawing>
              <wp:anchor distT="0" distB="0" distL="114300" distR="114300" simplePos="0" relativeHeight="251718144" behindDoc="0" locked="0" layoutInCell="1" allowOverlap="1" wp14:anchorId="1C4EBB19" wp14:editId="2CA16AEE">
                <wp:simplePos x="0" y="0"/>
                <wp:positionH relativeFrom="column">
                  <wp:posOffset>6096000</wp:posOffset>
                </wp:positionH>
                <wp:positionV relativeFrom="paragraph">
                  <wp:posOffset>806450</wp:posOffset>
                </wp:positionV>
                <wp:extent cx="209550" cy="209550"/>
                <wp:effectExtent l="0" t="0" r="19050" b="38100"/>
                <wp:wrapNone/>
                <wp:docPr id="1475186777" name="Octagon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2F9A508B" w14:textId="77777777" w:rsidR="00FE2EE8" w:rsidRPr="00FA38CA" w:rsidRDefault="00FE2EE8" w:rsidP="004A2F2B">
                            <w:pPr>
                              <w:jc w:val="center"/>
                              <w:rPr>
                                <w:b/>
                                <w:sz w:val="16"/>
                                <w:szCs w:val="16"/>
                              </w:rPr>
                            </w:pPr>
                            <w:r>
                              <w:rPr>
                                <w:b/>
                                <w:sz w:val="16"/>
                                <w:szCs w:val="16"/>
                              </w:rPr>
                              <w:t>5</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EBB19" id="Octagon 77" o:spid="_x0000_s1149" type="#_x0000_t10" style="position:absolute;margin-left:480pt;margin-top:63.5pt;width:16.5pt;height:1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" fillcolor="#c2d69b [1942]" strokecolor="#9bbb59 [3206]" strokeweight="1pt">
                <v:fill color2="#9bbb59 [3206]" focus="50%" type="gradient"/>
                <v:shadow on="t" color="#4e6128 [1606]" offset="1pt"/>
                <v:textbox inset="1.44pt,1.44pt,1.44pt,1.44pt">
                  <w:txbxContent>
                    <w:p w14:paraId="2F9A508B" w14:textId="77777777" w:rsidR="00FE2EE8" w:rsidRPr="00FA38CA" w:rsidRDefault="00FE2EE8" w:rsidP="004A2F2B">
                      <w:pPr>
                        <w:jc w:val="center"/>
                        <w:rPr>
                          <w:b/>
                          <w:sz w:val="16"/>
                          <w:szCs w:val="16"/>
                        </w:rPr>
                      </w:pPr>
                      <w:r>
                        <w:rPr>
                          <w:b/>
                          <w:sz w:val="16"/>
                          <w:szCs w:val="16"/>
                        </w:rPr>
                        <w:t>5</w:t>
                      </w:r>
                    </w:p>
                  </w:txbxContent>
                </v:textbox>
              </v:shape>
            </w:pict>
          </mc:Fallback>
        </mc:AlternateContent>
      </w:r>
      <w:r>
        <w:rPr>
          <w:noProof/>
        </w:rPr>
        <mc:AlternateContent>
          <mc:Choice Requires="wps">
            <w:drawing>
              <wp:anchor distT="0" distB="0" distL="114300" distR="114300" simplePos="0" relativeHeight="251719168" behindDoc="0" locked="0" layoutInCell="1" allowOverlap="1" wp14:anchorId="78700D54" wp14:editId="5AF27522">
                <wp:simplePos x="0" y="0"/>
                <wp:positionH relativeFrom="column">
                  <wp:posOffset>7134225</wp:posOffset>
                </wp:positionH>
                <wp:positionV relativeFrom="paragraph">
                  <wp:posOffset>1740535</wp:posOffset>
                </wp:positionV>
                <wp:extent cx="209550" cy="209550"/>
                <wp:effectExtent l="0" t="0" r="19050" b="38100"/>
                <wp:wrapNone/>
                <wp:docPr id="1573962152" name="Octagon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7068FD2F" w14:textId="77777777" w:rsidR="00FE2EE8" w:rsidRPr="00FA38CA" w:rsidRDefault="00FE2EE8" w:rsidP="004A2F2B">
                            <w:pPr>
                              <w:jc w:val="center"/>
                              <w:rPr>
                                <w:b/>
                                <w:sz w:val="16"/>
                                <w:szCs w:val="16"/>
                              </w:rPr>
                            </w:pPr>
                            <w:r>
                              <w:rPr>
                                <w:b/>
                                <w:sz w:val="16"/>
                                <w:szCs w:val="16"/>
                              </w:rPr>
                              <w:t>6</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00D54" id="Octagon 76" o:spid="_x0000_s1150" type="#_x0000_t10" style="position:absolute;margin-left:561.75pt;margin-top:137.05pt;width:16.5pt;height:1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" fillcolor="#c2d69b [1942]" strokecolor="#9bbb59 [3206]" strokeweight="1pt">
                <v:fill color2="#9bbb59 [3206]" focus="50%" type="gradient"/>
                <v:shadow on="t" color="#4e6128 [1606]" offset="1pt"/>
                <v:textbox inset="1.44pt,1.44pt,1.44pt,1.44pt">
                  <w:txbxContent>
                    <w:p w14:paraId="7068FD2F" w14:textId="77777777" w:rsidR="00FE2EE8" w:rsidRPr="00FA38CA" w:rsidRDefault="00FE2EE8" w:rsidP="004A2F2B">
                      <w:pPr>
                        <w:jc w:val="center"/>
                        <w:rPr>
                          <w:b/>
                          <w:sz w:val="16"/>
                          <w:szCs w:val="16"/>
                        </w:rPr>
                      </w:pPr>
                      <w:r>
                        <w:rPr>
                          <w:b/>
                          <w:sz w:val="16"/>
                          <w:szCs w:val="16"/>
                        </w:rPr>
                        <w:t>6</w:t>
                      </w:r>
                    </w:p>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00493BB5" wp14:editId="1530DFB9">
                <wp:simplePos x="0" y="0"/>
                <wp:positionH relativeFrom="column">
                  <wp:posOffset>10906125</wp:posOffset>
                </wp:positionH>
                <wp:positionV relativeFrom="paragraph">
                  <wp:posOffset>1740535</wp:posOffset>
                </wp:positionV>
                <wp:extent cx="209550" cy="209550"/>
                <wp:effectExtent l="0" t="0" r="19050" b="38100"/>
                <wp:wrapNone/>
                <wp:docPr id="1455559550" name="Octagon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70171D8B" w14:textId="77777777" w:rsidR="00FE2EE8" w:rsidRPr="00FA38CA" w:rsidRDefault="00FE2EE8" w:rsidP="004A2F2B">
                            <w:pPr>
                              <w:jc w:val="center"/>
                              <w:rPr>
                                <w:b/>
                                <w:sz w:val="16"/>
                                <w:szCs w:val="16"/>
                              </w:rPr>
                            </w:pPr>
                            <w:r>
                              <w:rPr>
                                <w:b/>
                                <w:sz w:val="16"/>
                                <w:szCs w:val="16"/>
                              </w:rPr>
                              <w:t>6</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93BB5" id="Octagon 75" o:spid="_x0000_s1151" type="#_x0000_t10" style="position:absolute;margin-left:858.75pt;margin-top:137.05pt;width:16.5pt;height:1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" fillcolor="#c2d69b [1942]" strokecolor="#9bbb59 [3206]" strokeweight="1pt">
                <v:fill color2="#9bbb59 [3206]" focus="50%" type="gradient"/>
                <v:shadow on="t" color="#4e6128 [1606]" offset="1pt"/>
                <v:textbox inset="1.44pt,1.44pt,1.44pt,1.44pt">
                  <w:txbxContent>
                    <w:p w14:paraId="70171D8B" w14:textId="77777777" w:rsidR="00FE2EE8" w:rsidRPr="00FA38CA" w:rsidRDefault="00FE2EE8" w:rsidP="004A2F2B">
                      <w:pPr>
                        <w:jc w:val="center"/>
                        <w:rPr>
                          <w:b/>
                          <w:sz w:val="16"/>
                          <w:szCs w:val="16"/>
                        </w:rPr>
                      </w:pPr>
                      <w:r>
                        <w:rPr>
                          <w:b/>
                          <w:sz w:val="16"/>
                          <w:szCs w:val="16"/>
                        </w:rPr>
                        <w:t>6</w:t>
                      </w:r>
                    </w:p>
                  </w:txbxContent>
                </v:textbox>
              </v:shape>
            </w:pict>
          </mc:Fallback>
        </mc:AlternateContent>
      </w:r>
      <w:r>
        <w:rPr>
          <w:noProof/>
        </w:rPr>
        <mc:AlternateContent>
          <mc:Choice Requires="wps">
            <w:drawing>
              <wp:anchor distT="0" distB="0" distL="114300" distR="114300" simplePos="0" relativeHeight="251744768" behindDoc="0" locked="0" layoutInCell="1" allowOverlap="1" wp14:anchorId="1D6378C6" wp14:editId="0A9C4CA3">
                <wp:simplePos x="0" y="0"/>
                <wp:positionH relativeFrom="column">
                  <wp:posOffset>13668375</wp:posOffset>
                </wp:positionH>
                <wp:positionV relativeFrom="paragraph">
                  <wp:posOffset>806450</wp:posOffset>
                </wp:positionV>
                <wp:extent cx="209550" cy="209550"/>
                <wp:effectExtent l="0" t="0" r="19050" b="38100"/>
                <wp:wrapNone/>
                <wp:docPr id="1804268369" name="Octagon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313C1091" w14:textId="77777777" w:rsidR="00FE2EE8" w:rsidRPr="00FA38CA" w:rsidRDefault="00FE2EE8" w:rsidP="004A2F2B">
                            <w:pPr>
                              <w:jc w:val="center"/>
                              <w:rPr>
                                <w:b/>
                                <w:sz w:val="16"/>
                                <w:szCs w:val="16"/>
                              </w:rPr>
                            </w:pPr>
                            <w:r>
                              <w:rPr>
                                <w:b/>
                                <w:sz w:val="16"/>
                                <w:szCs w:val="16"/>
                              </w:rPr>
                              <w:t>7</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378C6" id="Octagon 74" o:spid="_x0000_s1152" type="#_x0000_t10" style="position:absolute;margin-left:1076.25pt;margin-top:63.5pt;width:16.5pt;height:16.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" fillcolor="#c2d69b [1942]" strokecolor="#9bbb59 [3206]" strokeweight="1pt">
                <v:fill color2="#9bbb59 [3206]" focus="50%" type="gradient"/>
                <v:shadow on="t" color="#4e6128 [1606]" offset="1pt"/>
                <v:textbox inset="1.44pt,1.44pt,1.44pt,1.44pt">
                  <w:txbxContent>
                    <w:p w14:paraId="313C1091" w14:textId="77777777" w:rsidR="00FE2EE8" w:rsidRPr="00FA38CA" w:rsidRDefault="00FE2EE8" w:rsidP="004A2F2B">
                      <w:pPr>
                        <w:jc w:val="center"/>
                        <w:rPr>
                          <w:b/>
                          <w:sz w:val="16"/>
                          <w:szCs w:val="16"/>
                        </w:rPr>
                      </w:pPr>
                      <w:r>
                        <w:rPr>
                          <w:b/>
                          <w:sz w:val="16"/>
                          <w:szCs w:val="16"/>
                        </w:rPr>
                        <w:t>7</w:t>
                      </w:r>
                    </w:p>
                  </w:txbxContent>
                </v:textbox>
              </v:shape>
            </w:pict>
          </mc:Fallback>
        </mc:AlternateContent>
      </w:r>
      <w:r>
        <w:rPr>
          <w:noProof/>
        </w:rPr>
        <mc:AlternateContent>
          <mc:Choice Requires="wps">
            <w:drawing>
              <wp:anchor distT="0" distB="0" distL="114300" distR="114300" simplePos="0" relativeHeight="251745792" behindDoc="0" locked="0" layoutInCell="1" allowOverlap="1" wp14:anchorId="6729A237" wp14:editId="20729A1C">
                <wp:simplePos x="0" y="0"/>
                <wp:positionH relativeFrom="column">
                  <wp:posOffset>671830</wp:posOffset>
                </wp:positionH>
                <wp:positionV relativeFrom="paragraph">
                  <wp:posOffset>4424045</wp:posOffset>
                </wp:positionV>
                <wp:extent cx="209550" cy="209550"/>
                <wp:effectExtent l="0" t="0" r="19050" b="38100"/>
                <wp:wrapNone/>
                <wp:docPr id="1220784334" name="Octagon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065F27A0" w14:textId="77777777" w:rsidR="00FE2EE8" w:rsidRPr="00FA38CA" w:rsidRDefault="00FE2EE8" w:rsidP="004A2F2B">
                            <w:pPr>
                              <w:jc w:val="center"/>
                              <w:rPr>
                                <w:b/>
                                <w:sz w:val="16"/>
                                <w:szCs w:val="16"/>
                              </w:rPr>
                            </w:pPr>
                            <w:r>
                              <w:rPr>
                                <w:b/>
                                <w:sz w:val="16"/>
                                <w:szCs w:val="16"/>
                              </w:rPr>
                              <w:t>8</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29A237" id="Octagon 73" o:spid="_x0000_s1153" type="#_x0000_t10" style="position:absolute;margin-left:52.9pt;margin-top:348.35pt;width:16.5pt;height:16.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" fillcolor="#c2d69b [1942]" strokecolor="#9bbb59 [3206]" strokeweight="1pt">
                <v:fill color2="#9bbb59 [3206]" focus="50%" type="gradient"/>
                <v:shadow on="t" color="#4e6128 [1606]" offset="1pt"/>
                <v:textbox inset="1.44pt,1.44pt,1.44pt,1.44pt">
                  <w:txbxContent>
                    <w:p w14:paraId="065F27A0" w14:textId="77777777" w:rsidR="00FE2EE8" w:rsidRPr="00FA38CA" w:rsidRDefault="00FE2EE8" w:rsidP="004A2F2B">
                      <w:pPr>
                        <w:jc w:val="center"/>
                        <w:rPr>
                          <w:b/>
                          <w:sz w:val="16"/>
                          <w:szCs w:val="16"/>
                        </w:rPr>
                      </w:pPr>
                      <w:r>
                        <w:rPr>
                          <w:b/>
                          <w:sz w:val="16"/>
                          <w:szCs w:val="16"/>
                        </w:rPr>
                        <w:t>8</w:t>
                      </w:r>
                    </w:p>
                  </w:txbxContent>
                </v:textbox>
              </v:shape>
            </w:pict>
          </mc:Fallback>
        </mc:AlternateContent>
      </w:r>
      <w:r>
        <w:rPr>
          <w:noProof/>
        </w:rPr>
        <mc:AlternateContent>
          <mc:Choice Requires="wps">
            <w:drawing>
              <wp:anchor distT="0" distB="0" distL="114297" distR="114297" simplePos="0" relativeHeight="251738624" behindDoc="0" locked="0" layoutInCell="1" allowOverlap="1" wp14:anchorId="24C1329E" wp14:editId="07DB00EE">
                <wp:simplePos x="0" y="0"/>
                <wp:positionH relativeFrom="column">
                  <wp:posOffset>11231244</wp:posOffset>
                </wp:positionH>
                <wp:positionV relativeFrom="paragraph">
                  <wp:posOffset>2659380</wp:posOffset>
                </wp:positionV>
                <wp:extent cx="1659890" cy="0"/>
                <wp:effectExtent l="0" t="838200" r="0" b="857250"/>
                <wp:wrapNone/>
                <wp:docPr id="454956148" name="Straight Arrow Connector 72" descr="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59890" cy="0"/>
                        </a:xfrm>
                        <a:prstGeom prst="straightConnector1">
                          <a:avLst/>
                        </a:prstGeom>
                        <a:noFill/>
                        <a:ln w="9525">
                          <a:solidFill>
                            <a:srgbClr val="000000"/>
                          </a:solidFill>
                          <a:round/>
                          <a:headEnd/>
                          <a:tailEnd type="triangle" w="lg" len="lg"/>
                        </a:ln>
                      </wps:spPr>
                      <wps:bodyPr/>
                    </wps:wsp>
                  </a:graphicData>
                </a:graphic>
                <wp14:sizeRelH relativeFrom="page">
                  <wp14:pctWidth>0</wp14:pctWidth>
                </wp14:sizeRelH>
                <wp14:sizeRelV relativeFrom="page">
                  <wp14:pctHeight>0</wp14:pctHeight>
                </wp14:sizeRelV>
              </wp:anchor>
            </w:drawing>
          </mc:Choice>
          <mc:Fallback>
            <w:pict>
              <v:shape w14:anchorId="0AD4EFDE" id="Straight Arrow Connector 72" o:spid="_x0000_s1026" type="#_x0000_t32" alt="arrow down" style="position:absolute;margin-left:884.35pt;margin-top:209.4pt;width:130.7pt;height:0;rotation:90;z-index:251738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">
                <v:stroke endarrow="block" endarrowwidth="wide" endarrowlength="long"/>
              </v:shape>
            </w:pict>
          </mc:Fallback>
        </mc:AlternateContent>
      </w:r>
      <w:r>
        <w:rPr>
          <w:noProof/>
        </w:rPr>
        <mc:AlternateContent>
          <mc:Choice Requires="wps">
            <w:drawing>
              <wp:anchor distT="0" distB="0" distL="114297" distR="114297" simplePos="0" relativeHeight="251699712" behindDoc="0" locked="0" layoutInCell="1" allowOverlap="1" wp14:anchorId="37AF81A1" wp14:editId="0224E1A4">
                <wp:simplePos x="0" y="0"/>
                <wp:positionH relativeFrom="column">
                  <wp:posOffset>3694429</wp:posOffset>
                </wp:positionH>
                <wp:positionV relativeFrom="paragraph">
                  <wp:posOffset>2659380</wp:posOffset>
                </wp:positionV>
                <wp:extent cx="1659890" cy="0"/>
                <wp:effectExtent l="0" t="838200" r="0" b="857250"/>
                <wp:wrapNone/>
                <wp:docPr id="1593877602" name="Straight Arrow Connector 71" descr="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59890" cy="0"/>
                        </a:xfrm>
                        <a:prstGeom prst="straightConnector1">
                          <a:avLst/>
                        </a:prstGeom>
                        <a:noFill/>
                        <a:ln w="9525">
                          <a:solidFill>
                            <a:srgbClr val="000000"/>
                          </a:solidFill>
                          <a:round/>
                          <a:headEnd/>
                          <a:tailEnd type="triangle" w="lg" len="lg"/>
                        </a:ln>
                      </wps:spPr>
                      <wps:bodyPr/>
                    </wps:wsp>
                  </a:graphicData>
                </a:graphic>
                <wp14:sizeRelH relativeFrom="page">
                  <wp14:pctWidth>0</wp14:pctWidth>
                </wp14:sizeRelH>
                <wp14:sizeRelV relativeFrom="page">
                  <wp14:pctHeight>0</wp14:pctHeight>
                </wp14:sizeRelV>
              </wp:anchor>
            </w:drawing>
          </mc:Choice>
          <mc:Fallback>
            <w:pict>
              <v:shape w14:anchorId="36CD80CD" id="Straight Arrow Connector 71" o:spid="_x0000_s1026" type="#_x0000_t32" alt="arrow down" style="position:absolute;margin-left:290.9pt;margin-top:209.4pt;width:130.7pt;height:0;rotation:90;z-index:251699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">
                <v:stroke endarrow="block" endarrowwidth="wide" endarrowlength="long"/>
              </v:shape>
            </w:pict>
          </mc:Fallback>
        </mc:AlternateContent>
      </w:r>
      <w:r>
        <w:rPr>
          <w:noProof/>
        </w:rPr>
        <mc:AlternateContent>
          <mc:Choice Requires="wps">
            <w:drawing>
              <wp:anchor distT="0" distB="0" distL="114300" distR="114300" simplePos="0" relativeHeight="251761152" behindDoc="0" locked="0" layoutInCell="1" allowOverlap="1" wp14:anchorId="09AF91EA" wp14:editId="5BF107A6">
                <wp:simplePos x="0" y="0"/>
                <wp:positionH relativeFrom="column">
                  <wp:posOffset>1086485</wp:posOffset>
                </wp:positionH>
                <wp:positionV relativeFrom="paragraph">
                  <wp:posOffset>3489325</wp:posOffset>
                </wp:positionV>
                <wp:extent cx="10974705" cy="635"/>
                <wp:effectExtent l="0" t="0" r="0" b="18415"/>
                <wp:wrapNone/>
                <wp:docPr id="1403480123" name="Connector: Elbow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0974705" cy="635"/>
                        </a:xfrm>
                        <a:prstGeom prst="bentConnector3">
                          <a:avLst>
                            <a:gd name="adj1" fmla="val 49995"/>
                          </a:avLst>
                        </a:prstGeom>
                        <a:no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6650739D" id="Connector: Elbow 70" o:spid="_x0000_s1026" type="#_x0000_t34" alt="&quot;&quot;" style="position:absolute;margin-left:85.55pt;margin-top:274.75pt;width:864.15pt;height:.05pt;rotation:180;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" adj="10799"/>
            </w:pict>
          </mc:Fallback>
        </mc:AlternateContent>
      </w:r>
      <w:r>
        <w:rPr>
          <w:noProof/>
        </w:rPr>
        <mc:AlternateContent>
          <mc:Choice Requires="wps">
            <w:drawing>
              <wp:anchor distT="0" distB="0" distL="114300" distR="114300" simplePos="0" relativeHeight="251760128" behindDoc="0" locked="0" layoutInCell="1" allowOverlap="1" wp14:anchorId="0144E34A" wp14:editId="6FB5039E">
                <wp:simplePos x="0" y="0"/>
                <wp:positionH relativeFrom="column">
                  <wp:posOffset>452120</wp:posOffset>
                </wp:positionH>
                <wp:positionV relativeFrom="paragraph">
                  <wp:posOffset>4123055</wp:posOffset>
                </wp:positionV>
                <wp:extent cx="1268730" cy="635"/>
                <wp:effectExtent l="0" t="628650" r="0" b="666115"/>
                <wp:wrapNone/>
                <wp:docPr id="1125658447" name="Connector: Elbow 69" descr="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268730" cy="635"/>
                        </a:xfrm>
                        <a:prstGeom prst="bentConnector3">
                          <a:avLst>
                            <a:gd name="adj1" fmla="val 50000"/>
                          </a:avLst>
                        </a:prstGeom>
                        <a:noFill/>
                        <a:ln w="9525">
                          <a:solidFill>
                            <a:srgbClr val="000000"/>
                          </a:solidFill>
                          <a:miter lim="800000"/>
                          <a:headEnd/>
                          <a:tailEnd type="triangle" w="lg" len="lg"/>
                        </a:ln>
                      </wps:spPr>
                      <wps:bodyPr/>
                    </wps:wsp>
                  </a:graphicData>
                </a:graphic>
                <wp14:sizeRelH relativeFrom="page">
                  <wp14:pctWidth>0</wp14:pctWidth>
                </wp14:sizeRelH>
                <wp14:sizeRelV relativeFrom="page">
                  <wp14:pctHeight>0</wp14:pctHeight>
                </wp14:sizeRelV>
              </wp:anchor>
            </w:drawing>
          </mc:Choice>
          <mc:Fallback>
            <w:pict>
              <v:shape w14:anchorId="5B4A931A" id="Connector: Elbow 69" o:spid="_x0000_s1026" type="#_x0000_t34" alt="arrow down" style="position:absolute;margin-left:35.6pt;margin-top:324.65pt;width:99.9pt;height:.05pt;rotation:90;flip:x;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">
                <v:stroke endarrow="block" endarrowwidth="wide" endarrowlength="long"/>
              </v:shape>
            </w:pict>
          </mc:Fallback>
        </mc:AlternateContent>
      </w:r>
      <w:r>
        <w:rPr>
          <w:noProof/>
        </w:rPr>
        <mc:AlternateContent>
          <mc:Choice Requires="wps">
            <w:drawing>
              <wp:anchor distT="0" distB="0" distL="114300" distR="114300" simplePos="0" relativeHeight="251756032" behindDoc="0" locked="0" layoutInCell="1" allowOverlap="1" wp14:anchorId="3D9E6808" wp14:editId="6F670323">
                <wp:simplePos x="0" y="0"/>
                <wp:positionH relativeFrom="column">
                  <wp:posOffset>11186795</wp:posOffset>
                </wp:positionH>
                <wp:positionV relativeFrom="paragraph">
                  <wp:posOffset>4918075</wp:posOffset>
                </wp:positionV>
                <wp:extent cx="1005840" cy="684530"/>
                <wp:effectExtent l="0" t="0" r="3810" b="1270"/>
                <wp:wrapNone/>
                <wp:docPr id="471695957" name="Rectangle: Rounded Corners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684530"/>
                        </a:xfrm>
                        <a:prstGeom prst="roundRect">
                          <a:avLst>
                            <a:gd name="adj" fmla="val 16667"/>
                          </a:avLst>
                        </a:prstGeom>
                        <a:solidFill>
                          <a:srgbClr val="FFFFFF"/>
                        </a:solidFill>
                        <a:ln w="9525">
                          <a:solidFill>
                            <a:srgbClr val="000000"/>
                          </a:solidFill>
                          <a:round/>
                          <a:headEnd/>
                          <a:tailEnd/>
                        </a:ln>
                      </wps:spPr>
                      <wps:txbx>
                        <w:txbxContent>
                          <w:p w14:paraId="403B596C" w14:textId="77777777" w:rsidR="00FE2EE8" w:rsidRPr="00442655" w:rsidRDefault="00FE2EE8" w:rsidP="004A2F2B">
                            <w:pPr>
                              <w:spacing w:line="240" w:lineRule="auto"/>
                              <w:jc w:val="center"/>
                              <w:rPr>
                                <w:b/>
                                <w:bCs/>
                                <w:sz w:val="16"/>
                                <w:szCs w:val="16"/>
                              </w:rPr>
                            </w:pPr>
                            <w:r>
                              <w:rPr>
                                <w:b/>
                                <w:bCs/>
                                <w:sz w:val="16"/>
                                <w:szCs w:val="16"/>
                              </w:rPr>
                              <w:t>Construction Notice to Proceed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9E6808" id="Rectangle: Rounded Corners 68" o:spid="_x0000_s1154" style="position:absolute;margin-left:880.85pt;margin-top:387.25pt;width:79.2pt;height:53.9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">
                <v:textbox>
                  <w:txbxContent>
                    <w:p w14:paraId="403B596C" w14:textId="77777777" w:rsidR="00FE2EE8" w:rsidRPr="00442655" w:rsidRDefault="00FE2EE8" w:rsidP="004A2F2B">
                      <w:pPr>
                        <w:spacing w:line="240" w:lineRule="auto"/>
                        <w:jc w:val="center"/>
                        <w:rPr>
                          <w:b/>
                          <w:bCs/>
                          <w:sz w:val="16"/>
                          <w:szCs w:val="16"/>
                        </w:rPr>
                      </w:pPr>
                      <w:r>
                        <w:rPr>
                          <w:b/>
                          <w:bCs/>
                          <w:sz w:val="16"/>
                          <w:szCs w:val="16"/>
                        </w:rPr>
                        <w:t>Construction Notice to Proceed</w:t>
                      </w:r>
                    </w:p>
                  </w:txbxContent>
                </v:textbox>
              </v:roundrect>
            </w:pict>
          </mc:Fallback>
        </mc:AlternateContent>
      </w:r>
      <w:r>
        <w:rPr>
          <w:noProof/>
        </w:rPr>
        <mc:AlternateContent>
          <mc:Choice Requires="wps">
            <w:drawing>
              <wp:anchor distT="4294967293" distB="4294967293" distL="114300" distR="114300" simplePos="0" relativeHeight="251755008" behindDoc="0" locked="0" layoutInCell="1" allowOverlap="1" wp14:anchorId="76F292B8" wp14:editId="7E139E58">
                <wp:simplePos x="0" y="0"/>
                <wp:positionH relativeFrom="column">
                  <wp:posOffset>11026775</wp:posOffset>
                </wp:positionH>
                <wp:positionV relativeFrom="paragraph">
                  <wp:posOffset>5270499</wp:posOffset>
                </wp:positionV>
                <wp:extent cx="160020" cy="0"/>
                <wp:effectExtent l="0" t="76200" r="0" b="76200"/>
                <wp:wrapNone/>
                <wp:docPr id="1188917284" name="Straight Arrow Connector 67" descr="arrow to the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B9AE738" id="Straight Arrow Connector 67" o:spid="_x0000_s1026" type="#_x0000_t32" alt="arrow to the right" style="position:absolute;margin-left:868.25pt;margin-top:415pt;width:12.6pt;height:0;z-index:251755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">
                <v:stroke endarrow="block"/>
              </v:shape>
            </w:pict>
          </mc:Fallback>
        </mc:AlternateContent>
      </w:r>
      <w:r>
        <w:rPr>
          <w:noProof/>
        </w:rPr>
        <mc:AlternateContent>
          <mc:Choice Requires="wps">
            <w:drawing>
              <wp:anchor distT="4294967293" distB="4294967293" distL="114300" distR="114300" simplePos="0" relativeHeight="251753984" behindDoc="0" locked="0" layoutInCell="1" allowOverlap="1" wp14:anchorId="73FA05EF" wp14:editId="31FA855A">
                <wp:simplePos x="0" y="0"/>
                <wp:positionH relativeFrom="column">
                  <wp:posOffset>9851390</wp:posOffset>
                </wp:positionH>
                <wp:positionV relativeFrom="paragraph">
                  <wp:posOffset>5270499</wp:posOffset>
                </wp:positionV>
                <wp:extent cx="160020" cy="0"/>
                <wp:effectExtent l="0" t="76200" r="0" b="76200"/>
                <wp:wrapNone/>
                <wp:docPr id="859903971" name="Straight Arrow Connector 66" descr="arrow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5277025" id="Straight Arrow Connector 66" o:spid="_x0000_s1026" type="#_x0000_t32" alt="arrow right" style="position:absolute;margin-left:775.7pt;margin-top:415pt;width:12.6pt;height:0;z-index:251753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">
                <v:stroke endarrow="block"/>
              </v:shape>
            </w:pict>
          </mc:Fallback>
        </mc:AlternateContent>
      </w:r>
      <w:r>
        <w:rPr>
          <w:noProof/>
        </w:rPr>
        <mc:AlternateContent>
          <mc:Choice Requires="wps">
            <w:drawing>
              <wp:anchor distT="0" distB="0" distL="114300" distR="114300" simplePos="0" relativeHeight="251693568" behindDoc="0" locked="0" layoutInCell="1" allowOverlap="1" wp14:anchorId="3191FDA3" wp14:editId="4C3B056D">
                <wp:simplePos x="0" y="0"/>
                <wp:positionH relativeFrom="column">
                  <wp:posOffset>10020935</wp:posOffset>
                </wp:positionH>
                <wp:positionV relativeFrom="paragraph">
                  <wp:posOffset>4918075</wp:posOffset>
                </wp:positionV>
                <wp:extent cx="1005840" cy="684530"/>
                <wp:effectExtent l="0" t="0" r="3810" b="1270"/>
                <wp:wrapNone/>
                <wp:docPr id="333852261" name="Rectangle: Rounded Corners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68453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6ABB6B03" w14:textId="77777777" w:rsidR="00FE2EE8" w:rsidRPr="009D40B9" w:rsidRDefault="00FE2EE8" w:rsidP="004A2F2B">
                            <w:pPr>
                              <w:spacing w:line="240" w:lineRule="auto"/>
                              <w:jc w:val="center"/>
                              <w:rPr>
                                <w:b/>
                                <w:bCs/>
                                <w:sz w:val="16"/>
                                <w:szCs w:val="16"/>
                              </w:rPr>
                            </w:pPr>
                            <w:r>
                              <w:rPr>
                                <w:b/>
                                <w:bCs/>
                                <w:sz w:val="16"/>
                                <w:szCs w:val="16"/>
                              </w:rPr>
                              <w:t>CDOT Controller</w:t>
                            </w:r>
                          </w:p>
                          <w:p w14:paraId="33053A17" w14:textId="77777777" w:rsidR="00FE2EE8" w:rsidRPr="003227A3" w:rsidRDefault="00FE2EE8" w:rsidP="004A2F2B">
                            <w:pPr>
                              <w:spacing w:line="240" w:lineRule="auto"/>
                              <w:jc w:val="center"/>
                              <w:rPr>
                                <w:bCs/>
                                <w:sz w:val="16"/>
                                <w:szCs w:val="16"/>
                              </w:rPr>
                            </w:pPr>
                            <w:r>
                              <w:rPr>
                                <w:bCs/>
                                <w:sz w:val="16"/>
                                <w:szCs w:val="16"/>
                              </w:rPr>
                              <w:t>Sign Contract</w:t>
                            </w:r>
                          </w:p>
                          <w:p w14:paraId="6A9262B0" w14:textId="77777777" w:rsidR="00FE2EE8" w:rsidRPr="00915AD0" w:rsidRDefault="00FE2EE8" w:rsidP="004A2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91FDA3" id="Rectangle: Rounded Corners 65" o:spid="_x0000_s1155" style="position:absolute;margin-left:789.05pt;margin-top:387.25pt;width:79.2pt;height:53.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" fillcolor="#c6d9f1 [671]">
                <v:textbox>
                  <w:txbxContent>
                    <w:p w14:paraId="6ABB6B03" w14:textId="77777777" w:rsidR="00FE2EE8" w:rsidRPr="009D40B9" w:rsidRDefault="00FE2EE8" w:rsidP="004A2F2B">
                      <w:pPr>
                        <w:spacing w:line="240" w:lineRule="auto"/>
                        <w:jc w:val="center"/>
                        <w:rPr>
                          <w:b/>
                          <w:bCs/>
                          <w:sz w:val="16"/>
                          <w:szCs w:val="16"/>
                        </w:rPr>
                      </w:pPr>
                      <w:r>
                        <w:rPr>
                          <w:b/>
                          <w:bCs/>
                          <w:sz w:val="16"/>
                          <w:szCs w:val="16"/>
                        </w:rPr>
                        <w:t>CDOT Controller</w:t>
                      </w:r>
                    </w:p>
                    <w:p w14:paraId="33053A17" w14:textId="77777777" w:rsidR="00FE2EE8" w:rsidRPr="003227A3" w:rsidRDefault="00FE2EE8" w:rsidP="004A2F2B">
                      <w:pPr>
                        <w:spacing w:line="240" w:lineRule="auto"/>
                        <w:jc w:val="center"/>
                        <w:rPr>
                          <w:bCs/>
                          <w:sz w:val="16"/>
                          <w:szCs w:val="16"/>
                        </w:rPr>
                      </w:pPr>
                      <w:r>
                        <w:rPr>
                          <w:bCs/>
                          <w:sz w:val="16"/>
                          <w:szCs w:val="16"/>
                        </w:rPr>
                        <w:t>Sign Contract</w:t>
                      </w:r>
                    </w:p>
                    <w:p w14:paraId="6A9262B0" w14:textId="77777777" w:rsidR="00FE2EE8" w:rsidRPr="00915AD0" w:rsidRDefault="00FE2EE8" w:rsidP="004A2F2B"/>
                  </w:txbxContent>
                </v:textbox>
              </v:roundrect>
            </w:pict>
          </mc:Fallback>
        </mc:AlternateContent>
      </w:r>
      <w:r>
        <w:rPr>
          <w:noProof/>
        </w:rPr>
        <mc:AlternateContent>
          <mc:Choice Requires="wps">
            <w:drawing>
              <wp:anchor distT="0" distB="0" distL="114300" distR="114300" simplePos="0" relativeHeight="251692544" behindDoc="0" locked="0" layoutInCell="1" allowOverlap="1" wp14:anchorId="553FD34C" wp14:editId="6BA4BFE5">
                <wp:simplePos x="0" y="0"/>
                <wp:positionH relativeFrom="column">
                  <wp:posOffset>8475980</wp:posOffset>
                </wp:positionH>
                <wp:positionV relativeFrom="paragraph">
                  <wp:posOffset>4805045</wp:posOffset>
                </wp:positionV>
                <wp:extent cx="1358265" cy="1001395"/>
                <wp:effectExtent l="0" t="0" r="0" b="8255"/>
                <wp:wrapNone/>
                <wp:docPr id="910616371" name="Rectangle: Rounded Corner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00139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2C1A3D93" w14:textId="77777777" w:rsidR="00FE2EE8" w:rsidRPr="009D40B9" w:rsidRDefault="00FE2EE8" w:rsidP="004A2F2B">
                            <w:pPr>
                              <w:spacing w:line="240" w:lineRule="auto"/>
                              <w:jc w:val="center"/>
                              <w:rPr>
                                <w:b/>
                                <w:bCs/>
                                <w:sz w:val="16"/>
                                <w:szCs w:val="16"/>
                              </w:rPr>
                            </w:pPr>
                            <w:r>
                              <w:rPr>
                                <w:b/>
                                <w:bCs/>
                                <w:sz w:val="16"/>
                                <w:szCs w:val="16"/>
                              </w:rPr>
                              <w:t>Chief Engineer</w:t>
                            </w:r>
                          </w:p>
                          <w:p w14:paraId="05B8EEBF" w14:textId="77777777" w:rsidR="00FE2EE8" w:rsidRPr="003227A3" w:rsidRDefault="00FE2EE8" w:rsidP="004A2F2B">
                            <w:pPr>
                              <w:spacing w:line="240" w:lineRule="auto"/>
                              <w:jc w:val="center"/>
                              <w:rPr>
                                <w:bCs/>
                                <w:sz w:val="16"/>
                                <w:szCs w:val="16"/>
                              </w:rPr>
                            </w:pPr>
                            <w:r>
                              <w:rPr>
                                <w:bCs/>
                                <w:sz w:val="16"/>
                                <w:szCs w:val="16"/>
                              </w:rPr>
                              <w:t>Contract is routed to Chief Engineer for Signature</w:t>
                            </w:r>
                          </w:p>
                          <w:p w14:paraId="22ABCDA9" w14:textId="77777777" w:rsidR="00FE2EE8" w:rsidRPr="00915AD0" w:rsidRDefault="00FE2EE8" w:rsidP="004A2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3FD34C" id="Rectangle: Rounded Corners 64" o:spid="_x0000_s1156" style="position:absolute;margin-left:667.4pt;margin-top:378.35pt;width:106.95pt;height:78.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" fillcolor="#c6d9f1 [671]">
                <v:textbox>
                  <w:txbxContent>
                    <w:p w14:paraId="2C1A3D93" w14:textId="77777777" w:rsidR="00FE2EE8" w:rsidRPr="009D40B9" w:rsidRDefault="00FE2EE8" w:rsidP="004A2F2B">
                      <w:pPr>
                        <w:spacing w:line="240" w:lineRule="auto"/>
                        <w:jc w:val="center"/>
                        <w:rPr>
                          <w:b/>
                          <w:bCs/>
                          <w:sz w:val="16"/>
                          <w:szCs w:val="16"/>
                        </w:rPr>
                      </w:pPr>
                      <w:r>
                        <w:rPr>
                          <w:b/>
                          <w:bCs/>
                          <w:sz w:val="16"/>
                          <w:szCs w:val="16"/>
                        </w:rPr>
                        <w:t>Chief Engineer</w:t>
                      </w:r>
                    </w:p>
                    <w:p w14:paraId="05B8EEBF" w14:textId="77777777" w:rsidR="00FE2EE8" w:rsidRPr="003227A3" w:rsidRDefault="00FE2EE8" w:rsidP="004A2F2B">
                      <w:pPr>
                        <w:spacing w:line="240" w:lineRule="auto"/>
                        <w:jc w:val="center"/>
                        <w:rPr>
                          <w:bCs/>
                          <w:sz w:val="16"/>
                          <w:szCs w:val="16"/>
                        </w:rPr>
                      </w:pPr>
                      <w:r>
                        <w:rPr>
                          <w:bCs/>
                          <w:sz w:val="16"/>
                          <w:szCs w:val="16"/>
                        </w:rPr>
                        <w:t>Contract is routed to Chief Engineer for Signature</w:t>
                      </w:r>
                    </w:p>
                    <w:p w14:paraId="22ABCDA9" w14:textId="77777777" w:rsidR="00FE2EE8" w:rsidRPr="00915AD0" w:rsidRDefault="00FE2EE8" w:rsidP="004A2F2B"/>
                  </w:txbxContent>
                </v:textbox>
              </v:roundrect>
            </w:pict>
          </mc:Fallback>
        </mc:AlternateContent>
      </w:r>
      <w:r>
        <w:rPr>
          <w:noProof/>
        </w:rPr>
        <mc:AlternateContent>
          <mc:Choice Requires="wps">
            <w:drawing>
              <wp:anchor distT="4294967293" distB="4294967293" distL="114300" distR="114300" simplePos="0" relativeHeight="251752960" behindDoc="0" locked="0" layoutInCell="1" allowOverlap="1" wp14:anchorId="7BFC5D44" wp14:editId="45635218">
                <wp:simplePos x="0" y="0"/>
                <wp:positionH relativeFrom="column">
                  <wp:posOffset>8315960</wp:posOffset>
                </wp:positionH>
                <wp:positionV relativeFrom="paragraph">
                  <wp:posOffset>5251449</wp:posOffset>
                </wp:positionV>
                <wp:extent cx="160020" cy="0"/>
                <wp:effectExtent l="0" t="76200" r="0" b="76200"/>
                <wp:wrapNone/>
                <wp:docPr id="672232468" name="Straight Arrow Connector 63" descr="arrow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305B22" id="Straight Arrow Connector 63" o:spid="_x0000_s1026" type="#_x0000_t32" alt="arrow right" style="position:absolute;margin-left:654.8pt;margin-top:413.5pt;width:12.6pt;height:0;z-index:251752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">
                <v:stroke endarrow="block"/>
              </v:shape>
            </w:pict>
          </mc:Fallback>
        </mc:AlternateContent>
      </w:r>
      <w:r>
        <w:rPr>
          <w:noProof/>
        </w:rPr>
        <mc:AlternateContent>
          <mc:Choice Requires="wps">
            <w:drawing>
              <wp:anchor distT="4294967293" distB="4294967293" distL="114300" distR="114300" simplePos="0" relativeHeight="251751936" behindDoc="0" locked="0" layoutInCell="1" allowOverlap="1" wp14:anchorId="6E568864" wp14:editId="5D08D192">
                <wp:simplePos x="0" y="0"/>
                <wp:positionH relativeFrom="column">
                  <wp:posOffset>6778625</wp:posOffset>
                </wp:positionH>
                <wp:positionV relativeFrom="paragraph">
                  <wp:posOffset>5270499</wp:posOffset>
                </wp:positionV>
                <wp:extent cx="160020" cy="0"/>
                <wp:effectExtent l="0" t="76200" r="0" b="76200"/>
                <wp:wrapNone/>
                <wp:docPr id="532996105" name="Straight Arrow Connector 62" descr="arrow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6E5E468" id="Straight Arrow Connector 62" o:spid="_x0000_s1026" type="#_x0000_t32" alt="arrow right" style="position:absolute;margin-left:533.75pt;margin-top:415pt;width:12.6pt;height:0;z-index:251751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">
                <v:stroke endarrow="block"/>
              </v:shape>
            </w:pict>
          </mc:Fallback>
        </mc:AlternateContent>
      </w:r>
      <w:r>
        <w:rPr>
          <w:noProof/>
        </w:rPr>
        <mc:AlternateContent>
          <mc:Choice Requires="wps">
            <w:drawing>
              <wp:anchor distT="0" distB="0" distL="114297" distR="114297" simplePos="0" relativeHeight="251750912" behindDoc="0" locked="0" layoutInCell="1" allowOverlap="1" wp14:anchorId="72B57206" wp14:editId="1B39B912">
                <wp:simplePos x="0" y="0"/>
                <wp:positionH relativeFrom="column">
                  <wp:posOffset>7936864</wp:posOffset>
                </wp:positionH>
                <wp:positionV relativeFrom="paragraph">
                  <wp:posOffset>4693285</wp:posOffset>
                </wp:positionV>
                <wp:extent cx="224155" cy="0"/>
                <wp:effectExtent l="0" t="114300" r="0" b="152400"/>
                <wp:wrapNone/>
                <wp:docPr id="2027069119" name="Straight Arrow Connector 61" descr="dash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155"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F967E1C" id="Straight Arrow Connector 61" o:spid="_x0000_s1026" type="#_x0000_t32" alt="dashed arrow down" style="position:absolute;margin-left:624.95pt;margin-top:369.55pt;width:17.65pt;height:0;rotation:90;z-index:2517509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">
                <v:stroke dashstyle="dash" endarrow="block"/>
              </v:shape>
            </w:pict>
          </mc:Fallback>
        </mc:AlternateContent>
      </w:r>
      <w:r>
        <w:rPr>
          <w:noProof/>
        </w:rPr>
        <mc:AlternateContent>
          <mc:Choice Requires="wps">
            <w:drawing>
              <wp:anchor distT="0" distB="0" distL="114300" distR="114300" simplePos="0" relativeHeight="251691520" behindDoc="0" locked="0" layoutInCell="1" allowOverlap="1" wp14:anchorId="36C5D6E9" wp14:editId="64BA4BBC">
                <wp:simplePos x="0" y="0"/>
                <wp:positionH relativeFrom="column">
                  <wp:posOffset>6957695</wp:posOffset>
                </wp:positionH>
                <wp:positionV relativeFrom="paragraph">
                  <wp:posOffset>4805045</wp:posOffset>
                </wp:positionV>
                <wp:extent cx="1358265" cy="1001395"/>
                <wp:effectExtent l="0" t="0" r="0" b="8255"/>
                <wp:wrapNone/>
                <wp:docPr id="1925330220" name="Rectangle: Rounded Corner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00139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217DE466" w14:textId="77777777" w:rsidR="00FE2EE8" w:rsidRPr="009D40B9" w:rsidRDefault="00FE2EE8" w:rsidP="004A2F2B">
                            <w:pPr>
                              <w:spacing w:line="240" w:lineRule="auto"/>
                              <w:jc w:val="center"/>
                              <w:rPr>
                                <w:b/>
                                <w:bCs/>
                                <w:sz w:val="16"/>
                                <w:szCs w:val="16"/>
                              </w:rPr>
                            </w:pPr>
                            <w:r>
                              <w:rPr>
                                <w:b/>
                                <w:bCs/>
                                <w:sz w:val="16"/>
                                <w:szCs w:val="16"/>
                              </w:rPr>
                              <w:t>Contract Award Office</w:t>
                            </w:r>
                          </w:p>
                          <w:p w14:paraId="75AFDCE4" w14:textId="77777777" w:rsidR="00FE2EE8" w:rsidRPr="003227A3" w:rsidRDefault="00FE2EE8" w:rsidP="004A2F2B">
                            <w:pPr>
                              <w:spacing w:line="240" w:lineRule="auto"/>
                              <w:jc w:val="center"/>
                              <w:rPr>
                                <w:bCs/>
                                <w:sz w:val="16"/>
                                <w:szCs w:val="16"/>
                              </w:rPr>
                            </w:pPr>
                            <w:r>
                              <w:rPr>
                                <w:bCs/>
                                <w:sz w:val="16"/>
                                <w:szCs w:val="16"/>
                              </w:rPr>
                              <w:t>Purchase Order is generated. Contract is generated and sent to Contractor for Signature</w:t>
                            </w:r>
                          </w:p>
                          <w:p w14:paraId="76BA0DBC" w14:textId="77777777" w:rsidR="00FE2EE8" w:rsidRPr="00915AD0" w:rsidRDefault="00FE2EE8" w:rsidP="004A2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C5D6E9" id="Rectangle: Rounded Corners 60" o:spid="_x0000_s1157" style="position:absolute;margin-left:547.85pt;margin-top:378.35pt;width:106.95pt;height:78.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" fillcolor="#c6d9f1 [671]">
                <v:textbox>
                  <w:txbxContent>
                    <w:p w14:paraId="217DE466" w14:textId="77777777" w:rsidR="00FE2EE8" w:rsidRPr="009D40B9" w:rsidRDefault="00FE2EE8" w:rsidP="004A2F2B">
                      <w:pPr>
                        <w:spacing w:line="240" w:lineRule="auto"/>
                        <w:jc w:val="center"/>
                        <w:rPr>
                          <w:b/>
                          <w:bCs/>
                          <w:sz w:val="16"/>
                          <w:szCs w:val="16"/>
                        </w:rPr>
                      </w:pPr>
                      <w:r>
                        <w:rPr>
                          <w:b/>
                          <w:bCs/>
                          <w:sz w:val="16"/>
                          <w:szCs w:val="16"/>
                        </w:rPr>
                        <w:t>Contract Award Office</w:t>
                      </w:r>
                    </w:p>
                    <w:p w14:paraId="75AFDCE4" w14:textId="77777777" w:rsidR="00FE2EE8" w:rsidRPr="003227A3" w:rsidRDefault="00FE2EE8" w:rsidP="004A2F2B">
                      <w:pPr>
                        <w:spacing w:line="240" w:lineRule="auto"/>
                        <w:jc w:val="center"/>
                        <w:rPr>
                          <w:bCs/>
                          <w:sz w:val="16"/>
                          <w:szCs w:val="16"/>
                        </w:rPr>
                      </w:pPr>
                      <w:r>
                        <w:rPr>
                          <w:bCs/>
                          <w:sz w:val="16"/>
                          <w:szCs w:val="16"/>
                        </w:rPr>
                        <w:t>Purchase Order is generated. Contract is generated and sent to Contractor for Signature</w:t>
                      </w:r>
                    </w:p>
                    <w:p w14:paraId="76BA0DBC" w14:textId="77777777" w:rsidR="00FE2EE8" w:rsidRPr="00915AD0" w:rsidRDefault="00FE2EE8" w:rsidP="004A2F2B"/>
                  </w:txbxContent>
                </v:textbox>
              </v:roundrect>
            </w:pict>
          </mc:Fallback>
        </mc:AlternateContent>
      </w:r>
      <w:r>
        <w:rPr>
          <w:noProof/>
        </w:rPr>
        <mc:AlternateContent>
          <mc:Choice Requires="wps">
            <w:drawing>
              <wp:anchor distT="0" distB="0" distL="114300" distR="114300" simplePos="0" relativeHeight="251689472" behindDoc="0" locked="0" layoutInCell="1" allowOverlap="1" wp14:anchorId="6A868334" wp14:editId="3C17384F">
                <wp:simplePos x="0" y="0"/>
                <wp:positionH relativeFrom="column">
                  <wp:posOffset>5473700</wp:posOffset>
                </wp:positionH>
                <wp:positionV relativeFrom="paragraph">
                  <wp:posOffset>5310505</wp:posOffset>
                </wp:positionV>
                <wp:extent cx="1358265" cy="895350"/>
                <wp:effectExtent l="0" t="0" r="0" b="0"/>
                <wp:wrapNone/>
                <wp:docPr id="897223512" name="Rectangle: Rounded Corner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89535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5DD11FA8" w14:textId="77777777" w:rsidR="00FE2EE8" w:rsidRPr="009D40B9" w:rsidRDefault="00FE2EE8" w:rsidP="004A2F2B">
                            <w:pPr>
                              <w:spacing w:line="240" w:lineRule="auto"/>
                              <w:jc w:val="center"/>
                              <w:rPr>
                                <w:b/>
                                <w:bCs/>
                                <w:sz w:val="16"/>
                                <w:szCs w:val="16"/>
                              </w:rPr>
                            </w:pPr>
                            <w:r>
                              <w:rPr>
                                <w:b/>
                                <w:bCs/>
                                <w:sz w:val="16"/>
                                <w:szCs w:val="16"/>
                              </w:rPr>
                              <w:t>OFMB &amp; Region Finance Office</w:t>
                            </w:r>
                          </w:p>
                          <w:p w14:paraId="3AB85F60" w14:textId="77777777" w:rsidR="00FE2EE8" w:rsidRPr="003227A3" w:rsidRDefault="00FE2EE8" w:rsidP="004A2F2B">
                            <w:pPr>
                              <w:spacing w:line="240" w:lineRule="auto"/>
                              <w:jc w:val="center"/>
                              <w:rPr>
                                <w:bCs/>
                                <w:sz w:val="16"/>
                                <w:szCs w:val="16"/>
                              </w:rPr>
                            </w:pPr>
                            <w:r>
                              <w:rPr>
                                <w:bCs/>
                                <w:sz w:val="16"/>
                                <w:szCs w:val="16"/>
                              </w:rPr>
                              <w:t>Create Project Financial Statement Form 65</w:t>
                            </w:r>
                          </w:p>
                          <w:p w14:paraId="4E2FBC91" w14:textId="77777777" w:rsidR="00FE2EE8" w:rsidRPr="00915AD0" w:rsidRDefault="00FE2EE8" w:rsidP="004A2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868334" id="Rectangle: Rounded Corners 59" o:spid="_x0000_s1158" style="position:absolute;margin-left:431pt;margin-top:418.15pt;width:106.95pt;height:7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" fillcolor="#c6d9f1 [671]">
                <v:textbox>
                  <w:txbxContent>
                    <w:p w14:paraId="5DD11FA8" w14:textId="77777777" w:rsidR="00FE2EE8" w:rsidRPr="009D40B9" w:rsidRDefault="00FE2EE8" w:rsidP="004A2F2B">
                      <w:pPr>
                        <w:spacing w:line="240" w:lineRule="auto"/>
                        <w:jc w:val="center"/>
                        <w:rPr>
                          <w:b/>
                          <w:bCs/>
                          <w:sz w:val="16"/>
                          <w:szCs w:val="16"/>
                        </w:rPr>
                      </w:pPr>
                      <w:r>
                        <w:rPr>
                          <w:b/>
                          <w:bCs/>
                          <w:sz w:val="16"/>
                          <w:szCs w:val="16"/>
                        </w:rPr>
                        <w:t>OFMB &amp; Region Finance Office</w:t>
                      </w:r>
                    </w:p>
                    <w:p w14:paraId="3AB85F60" w14:textId="77777777" w:rsidR="00FE2EE8" w:rsidRPr="003227A3" w:rsidRDefault="00FE2EE8" w:rsidP="004A2F2B">
                      <w:pPr>
                        <w:spacing w:line="240" w:lineRule="auto"/>
                        <w:jc w:val="center"/>
                        <w:rPr>
                          <w:bCs/>
                          <w:sz w:val="16"/>
                          <w:szCs w:val="16"/>
                        </w:rPr>
                      </w:pPr>
                      <w:r>
                        <w:rPr>
                          <w:bCs/>
                          <w:sz w:val="16"/>
                          <w:szCs w:val="16"/>
                        </w:rPr>
                        <w:t>Create Project Financial Statement Form 65</w:t>
                      </w:r>
                    </w:p>
                    <w:p w14:paraId="4E2FBC91" w14:textId="77777777" w:rsidR="00FE2EE8" w:rsidRPr="00915AD0" w:rsidRDefault="00FE2EE8" w:rsidP="004A2F2B"/>
                  </w:txbxContent>
                </v:textbox>
              </v:roundrect>
            </w:pict>
          </mc:Fallback>
        </mc:AlternateContent>
      </w:r>
      <w:r>
        <w:rPr>
          <w:noProof/>
        </w:rPr>
        <mc:AlternateContent>
          <mc:Choice Requires="wps">
            <w:drawing>
              <wp:anchor distT="0" distB="0" distL="114300" distR="114300" simplePos="0" relativeHeight="251688448" behindDoc="0" locked="0" layoutInCell="1" allowOverlap="1" wp14:anchorId="010236D2" wp14:editId="25E0BCE8">
                <wp:simplePos x="0" y="0"/>
                <wp:positionH relativeFrom="column">
                  <wp:posOffset>5473700</wp:posOffset>
                </wp:positionH>
                <wp:positionV relativeFrom="paragraph">
                  <wp:posOffset>4356100</wp:posOffset>
                </wp:positionV>
                <wp:extent cx="1358265" cy="895350"/>
                <wp:effectExtent l="0" t="0" r="0" b="0"/>
                <wp:wrapNone/>
                <wp:docPr id="2087744825" name="Rectangle: Rounded Corner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89535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7ED7CF25" w14:textId="77777777" w:rsidR="00FE2EE8" w:rsidRPr="009D40B9" w:rsidRDefault="00FE2EE8" w:rsidP="004A2F2B">
                            <w:pPr>
                              <w:spacing w:line="240" w:lineRule="auto"/>
                              <w:jc w:val="center"/>
                              <w:rPr>
                                <w:b/>
                                <w:bCs/>
                                <w:sz w:val="16"/>
                                <w:szCs w:val="16"/>
                              </w:rPr>
                            </w:pPr>
                            <w:r>
                              <w:rPr>
                                <w:b/>
                                <w:bCs/>
                                <w:sz w:val="16"/>
                                <w:szCs w:val="16"/>
                              </w:rPr>
                              <w:t>Business Programs Office</w:t>
                            </w:r>
                          </w:p>
                          <w:p w14:paraId="3832C9A9" w14:textId="39E3E693" w:rsidR="00FE2EE8" w:rsidRPr="003227A3" w:rsidRDefault="00FE2EE8" w:rsidP="004A2F2B">
                            <w:pPr>
                              <w:spacing w:line="240" w:lineRule="auto"/>
                              <w:jc w:val="center"/>
                              <w:rPr>
                                <w:bCs/>
                                <w:sz w:val="16"/>
                                <w:szCs w:val="16"/>
                              </w:rPr>
                            </w:pPr>
                            <w:r>
                              <w:rPr>
                                <w:bCs/>
                                <w:sz w:val="16"/>
                                <w:szCs w:val="16"/>
                              </w:rPr>
                              <w:t>Review for Compliance with DBE Goals</w:t>
                            </w:r>
                          </w:p>
                          <w:p w14:paraId="0F6F1EC1" w14:textId="77777777" w:rsidR="00FE2EE8" w:rsidRPr="00915AD0" w:rsidRDefault="00FE2EE8" w:rsidP="004A2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0236D2" id="Rectangle: Rounded Corners 58" o:spid="_x0000_s1159" style="position:absolute;margin-left:431pt;margin-top:343pt;width:106.95pt;height:7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" fillcolor="#c6d9f1 [671]">
                <v:textbox>
                  <w:txbxContent>
                    <w:p w14:paraId="7ED7CF25" w14:textId="77777777" w:rsidR="00FE2EE8" w:rsidRPr="009D40B9" w:rsidRDefault="00FE2EE8" w:rsidP="004A2F2B">
                      <w:pPr>
                        <w:spacing w:line="240" w:lineRule="auto"/>
                        <w:jc w:val="center"/>
                        <w:rPr>
                          <w:b/>
                          <w:bCs/>
                          <w:sz w:val="16"/>
                          <w:szCs w:val="16"/>
                        </w:rPr>
                      </w:pPr>
                      <w:r>
                        <w:rPr>
                          <w:b/>
                          <w:bCs/>
                          <w:sz w:val="16"/>
                          <w:szCs w:val="16"/>
                        </w:rPr>
                        <w:t>Business Programs Office</w:t>
                      </w:r>
                    </w:p>
                    <w:p w14:paraId="3832C9A9" w14:textId="39E3E693" w:rsidR="00FE2EE8" w:rsidRPr="003227A3" w:rsidRDefault="00FE2EE8" w:rsidP="004A2F2B">
                      <w:pPr>
                        <w:spacing w:line="240" w:lineRule="auto"/>
                        <w:jc w:val="center"/>
                        <w:rPr>
                          <w:bCs/>
                          <w:sz w:val="16"/>
                          <w:szCs w:val="16"/>
                        </w:rPr>
                      </w:pPr>
                      <w:r>
                        <w:rPr>
                          <w:bCs/>
                          <w:sz w:val="16"/>
                          <w:szCs w:val="16"/>
                        </w:rPr>
                        <w:t>Review for Compliance with DBE Goals</w:t>
                      </w:r>
                    </w:p>
                    <w:p w14:paraId="0F6F1EC1" w14:textId="77777777" w:rsidR="00FE2EE8" w:rsidRPr="00915AD0" w:rsidRDefault="00FE2EE8" w:rsidP="004A2F2B"/>
                  </w:txbxContent>
                </v:textbox>
              </v:roundrect>
            </w:pict>
          </mc:Fallback>
        </mc:AlternateContent>
      </w:r>
      <w:r>
        <w:rPr>
          <w:noProof/>
        </w:rPr>
        <mc:AlternateContent>
          <mc:Choice Requires="wps">
            <w:drawing>
              <wp:anchor distT="4294967293" distB="4294967293" distL="114300" distR="114300" simplePos="0" relativeHeight="251690496" behindDoc="0" locked="0" layoutInCell="1" allowOverlap="1" wp14:anchorId="37EB60BB" wp14:editId="3CDC03B2">
                <wp:simplePos x="0" y="0"/>
                <wp:positionH relativeFrom="column">
                  <wp:posOffset>5344160</wp:posOffset>
                </wp:positionH>
                <wp:positionV relativeFrom="paragraph">
                  <wp:posOffset>5270499</wp:posOffset>
                </wp:positionV>
                <wp:extent cx="160020" cy="0"/>
                <wp:effectExtent l="0" t="76200" r="0" b="76200"/>
                <wp:wrapNone/>
                <wp:docPr id="2099660906" name="Straight Arrow Connector 57" descr="arrow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9FF9FCF" id="Straight Arrow Connector 57" o:spid="_x0000_s1026" type="#_x0000_t32" alt="arrow right" style="position:absolute;margin-left:420.8pt;margin-top:415pt;width:12.6pt;height:0;z-index:251690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">
                <v:stroke endarrow="block"/>
              </v:shape>
            </w:pict>
          </mc:Fallback>
        </mc:AlternateContent>
      </w:r>
      <w:r>
        <w:rPr>
          <w:noProof/>
        </w:rPr>
        <mc:AlternateContent>
          <mc:Choice Requires="wps">
            <w:drawing>
              <wp:anchor distT="0" distB="0" distL="114300" distR="114300" simplePos="0" relativeHeight="251687424" behindDoc="0" locked="0" layoutInCell="1" allowOverlap="1" wp14:anchorId="0FF9496B" wp14:editId="703D123F">
                <wp:simplePos x="0" y="0"/>
                <wp:positionH relativeFrom="column">
                  <wp:posOffset>3985895</wp:posOffset>
                </wp:positionH>
                <wp:positionV relativeFrom="paragraph">
                  <wp:posOffset>4633595</wp:posOffset>
                </wp:positionV>
                <wp:extent cx="1358265" cy="1360805"/>
                <wp:effectExtent l="0" t="0" r="0" b="0"/>
                <wp:wrapNone/>
                <wp:docPr id="516036173" name="Rectangle: Rounded Corner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36080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3379BE69" w14:textId="77777777" w:rsidR="00FE2EE8" w:rsidRPr="009D40B9" w:rsidRDefault="00FE2EE8" w:rsidP="004A2F2B">
                            <w:pPr>
                              <w:spacing w:line="240" w:lineRule="auto"/>
                              <w:jc w:val="center"/>
                              <w:rPr>
                                <w:b/>
                                <w:bCs/>
                                <w:sz w:val="16"/>
                                <w:szCs w:val="16"/>
                              </w:rPr>
                            </w:pPr>
                            <w:r>
                              <w:rPr>
                                <w:b/>
                                <w:bCs/>
                                <w:sz w:val="16"/>
                                <w:szCs w:val="16"/>
                              </w:rPr>
                              <w:t>Contracting Office</w:t>
                            </w:r>
                          </w:p>
                          <w:p w14:paraId="608AA20D" w14:textId="77777777" w:rsidR="00FE2EE8" w:rsidRPr="003227A3" w:rsidRDefault="00FE2EE8" w:rsidP="004A2F2B">
                            <w:pPr>
                              <w:spacing w:line="240" w:lineRule="auto"/>
                              <w:jc w:val="center"/>
                              <w:rPr>
                                <w:bCs/>
                                <w:sz w:val="16"/>
                                <w:szCs w:val="16"/>
                              </w:rPr>
                            </w:pPr>
                            <w:r>
                              <w:rPr>
                                <w:bCs/>
                                <w:sz w:val="16"/>
                                <w:szCs w:val="16"/>
                              </w:rPr>
                              <w:t>Forward CAP Tabulation to Contract Award Office who will notify the Business Programs Office and finance office of the apparent low bidder (successful CAP)</w:t>
                            </w:r>
                          </w:p>
                          <w:p w14:paraId="4177B9BE" w14:textId="77777777" w:rsidR="00FE2EE8" w:rsidRPr="00915AD0" w:rsidRDefault="00FE2EE8" w:rsidP="004A2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F9496B" id="Rectangle: Rounded Corners 56" o:spid="_x0000_s1160" style="position:absolute;margin-left:313.85pt;margin-top:364.85pt;width:106.95pt;height:107.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" fillcolor="#c6d9f1 [671]">
                <v:textbox>
                  <w:txbxContent>
                    <w:p w14:paraId="3379BE69" w14:textId="77777777" w:rsidR="00FE2EE8" w:rsidRPr="009D40B9" w:rsidRDefault="00FE2EE8" w:rsidP="004A2F2B">
                      <w:pPr>
                        <w:spacing w:line="240" w:lineRule="auto"/>
                        <w:jc w:val="center"/>
                        <w:rPr>
                          <w:b/>
                          <w:bCs/>
                          <w:sz w:val="16"/>
                          <w:szCs w:val="16"/>
                        </w:rPr>
                      </w:pPr>
                      <w:r>
                        <w:rPr>
                          <w:b/>
                          <w:bCs/>
                          <w:sz w:val="16"/>
                          <w:szCs w:val="16"/>
                        </w:rPr>
                        <w:t>Contracting Office</w:t>
                      </w:r>
                    </w:p>
                    <w:p w14:paraId="608AA20D" w14:textId="77777777" w:rsidR="00FE2EE8" w:rsidRPr="003227A3" w:rsidRDefault="00FE2EE8" w:rsidP="004A2F2B">
                      <w:pPr>
                        <w:spacing w:line="240" w:lineRule="auto"/>
                        <w:jc w:val="center"/>
                        <w:rPr>
                          <w:bCs/>
                          <w:sz w:val="16"/>
                          <w:szCs w:val="16"/>
                        </w:rPr>
                      </w:pPr>
                      <w:r>
                        <w:rPr>
                          <w:bCs/>
                          <w:sz w:val="16"/>
                          <w:szCs w:val="16"/>
                        </w:rPr>
                        <w:t>Forward CAP Tabulation to Contract Award Office who will notify the Business Programs Office and finance office of the apparent low bidder (successful CAP)</w:t>
                      </w:r>
                    </w:p>
                    <w:p w14:paraId="4177B9BE" w14:textId="77777777" w:rsidR="00FE2EE8" w:rsidRPr="00915AD0" w:rsidRDefault="00FE2EE8" w:rsidP="004A2F2B"/>
                  </w:txbxContent>
                </v:textbox>
              </v:roundrect>
            </w:pict>
          </mc:Fallback>
        </mc:AlternateContent>
      </w:r>
      <w:r>
        <w:rPr>
          <w:noProof/>
        </w:rPr>
        <mc:AlternateContent>
          <mc:Choice Requires="wps">
            <w:drawing>
              <wp:anchor distT="0" distB="0" distL="114300" distR="114300" simplePos="0" relativeHeight="251686400" behindDoc="0" locked="0" layoutInCell="1" allowOverlap="1" wp14:anchorId="225E2B44" wp14:editId="7FA378BC">
                <wp:simplePos x="0" y="0"/>
                <wp:positionH relativeFrom="column">
                  <wp:posOffset>1958340</wp:posOffset>
                </wp:positionH>
                <wp:positionV relativeFrom="paragraph">
                  <wp:posOffset>5994400</wp:posOffset>
                </wp:positionV>
                <wp:extent cx="1867535" cy="1065530"/>
                <wp:effectExtent l="0" t="0" r="0" b="1270"/>
                <wp:wrapNone/>
                <wp:docPr id="57793623" name="Rectangle: Rounded Corner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7535" cy="106553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6E9887F2" w14:textId="77777777" w:rsidR="00FE2EE8" w:rsidRDefault="00FE2EE8" w:rsidP="004A2F2B">
                            <w:pPr>
                              <w:spacing w:line="240" w:lineRule="auto"/>
                              <w:jc w:val="center"/>
                              <w:rPr>
                                <w:b/>
                                <w:bCs/>
                                <w:sz w:val="16"/>
                                <w:szCs w:val="16"/>
                              </w:rPr>
                            </w:pPr>
                            <w:r>
                              <w:rPr>
                                <w:b/>
                                <w:bCs/>
                                <w:sz w:val="16"/>
                                <w:szCs w:val="16"/>
                              </w:rPr>
                              <w:t>Region Project Staff</w:t>
                            </w:r>
                          </w:p>
                          <w:p w14:paraId="6CA43052" w14:textId="77777777" w:rsidR="00FE2EE8" w:rsidRPr="009D40B9" w:rsidRDefault="00FE2EE8" w:rsidP="004A2F2B">
                            <w:pPr>
                              <w:spacing w:line="240" w:lineRule="auto"/>
                              <w:jc w:val="center"/>
                              <w:rPr>
                                <w:b/>
                                <w:bCs/>
                                <w:sz w:val="16"/>
                                <w:szCs w:val="16"/>
                              </w:rPr>
                            </w:pPr>
                            <w:r>
                              <w:rPr>
                                <w:bCs/>
                                <w:sz w:val="16"/>
                                <w:szCs w:val="16"/>
                              </w:rPr>
                              <w:t>Begin compiling CAP Contract Forms:    Exhibits I through Q, EBS file, CDOT Forms. PR is created and approved by Region.  PR# is sent to Contract Award Office</w:t>
                            </w:r>
                          </w:p>
                          <w:p w14:paraId="71DE98B8" w14:textId="77777777" w:rsidR="00FE2EE8" w:rsidRPr="00915AD0" w:rsidRDefault="00FE2EE8" w:rsidP="004A2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5E2B44" id="Rectangle: Rounded Corners 55" o:spid="_x0000_s1161" style="position:absolute;margin-left:154.2pt;margin-top:472pt;width:147.05pt;height:83.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" fillcolor="#c6d9f1 [671]">
                <v:textbox>
                  <w:txbxContent>
                    <w:p w14:paraId="6E9887F2" w14:textId="77777777" w:rsidR="00FE2EE8" w:rsidRDefault="00FE2EE8" w:rsidP="004A2F2B">
                      <w:pPr>
                        <w:spacing w:line="240" w:lineRule="auto"/>
                        <w:jc w:val="center"/>
                        <w:rPr>
                          <w:b/>
                          <w:bCs/>
                          <w:sz w:val="16"/>
                          <w:szCs w:val="16"/>
                        </w:rPr>
                      </w:pPr>
                      <w:r>
                        <w:rPr>
                          <w:b/>
                          <w:bCs/>
                          <w:sz w:val="16"/>
                          <w:szCs w:val="16"/>
                        </w:rPr>
                        <w:t>Region Project Staff</w:t>
                      </w:r>
                    </w:p>
                    <w:p w14:paraId="6CA43052" w14:textId="77777777" w:rsidR="00FE2EE8" w:rsidRPr="009D40B9" w:rsidRDefault="00FE2EE8" w:rsidP="004A2F2B">
                      <w:pPr>
                        <w:spacing w:line="240" w:lineRule="auto"/>
                        <w:jc w:val="center"/>
                        <w:rPr>
                          <w:b/>
                          <w:bCs/>
                          <w:sz w:val="16"/>
                          <w:szCs w:val="16"/>
                        </w:rPr>
                      </w:pPr>
                      <w:r>
                        <w:rPr>
                          <w:bCs/>
                          <w:sz w:val="16"/>
                          <w:szCs w:val="16"/>
                        </w:rPr>
                        <w:t>Begin compiling CAP Contract Forms:    Exhibits I through Q, EBS file, CDOT Forms. PR is created and approved by Region.  PR# is sent to Contract Award Office</w:t>
                      </w:r>
                    </w:p>
                    <w:p w14:paraId="71DE98B8" w14:textId="77777777" w:rsidR="00FE2EE8" w:rsidRPr="00915AD0" w:rsidRDefault="00FE2EE8" w:rsidP="004A2F2B"/>
                  </w:txbxContent>
                </v:textbox>
              </v:roundrect>
            </w:pict>
          </mc:Fallback>
        </mc:AlternateContent>
      </w:r>
      <w:r>
        <w:rPr>
          <w:noProof/>
        </w:rPr>
        <mc:AlternateContent>
          <mc:Choice Requires="wps">
            <w:drawing>
              <wp:anchor distT="0" distB="0" distL="114300" distR="114300" simplePos="0" relativeHeight="251684352" behindDoc="0" locked="0" layoutInCell="1" allowOverlap="1" wp14:anchorId="255ECEE3" wp14:editId="45CA11B2">
                <wp:simplePos x="0" y="0"/>
                <wp:positionH relativeFrom="column">
                  <wp:posOffset>1958340</wp:posOffset>
                </wp:positionH>
                <wp:positionV relativeFrom="paragraph">
                  <wp:posOffset>4841875</wp:posOffset>
                </wp:positionV>
                <wp:extent cx="1867535" cy="1049655"/>
                <wp:effectExtent l="0" t="0" r="0" b="0"/>
                <wp:wrapNone/>
                <wp:docPr id="694509036" name="Rectangle: Rounded Corners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7535" cy="104965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256A53CC" w14:textId="77777777" w:rsidR="00FE2EE8" w:rsidRPr="00A449E4" w:rsidRDefault="00FE2EE8" w:rsidP="00A449E4">
                            <w:pPr>
                              <w:spacing w:after="120" w:line="240" w:lineRule="auto"/>
                              <w:jc w:val="center"/>
                              <w:rPr>
                                <w:b/>
                                <w:bCs/>
                                <w:sz w:val="16"/>
                                <w:szCs w:val="16"/>
                              </w:rPr>
                            </w:pPr>
                            <w:r w:rsidRPr="00A449E4">
                              <w:rPr>
                                <w:b/>
                                <w:bCs/>
                                <w:sz w:val="16"/>
                                <w:szCs w:val="16"/>
                              </w:rPr>
                              <w:t>CAP Acceptance Letter</w:t>
                            </w:r>
                          </w:p>
                          <w:p w14:paraId="7B1D7D4A" w14:textId="77777777" w:rsidR="00FE2EE8" w:rsidRPr="009D40B9" w:rsidRDefault="00FE2EE8" w:rsidP="004A2F2B">
                            <w:pPr>
                              <w:spacing w:line="240" w:lineRule="auto"/>
                              <w:jc w:val="center"/>
                              <w:rPr>
                                <w:b/>
                                <w:bCs/>
                                <w:sz w:val="16"/>
                                <w:szCs w:val="16"/>
                              </w:rPr>
                            </w:pPr>
                            <w:r w:rsidRPr="00A449E4">
                              <w:rPr>
                                <w:bCs/>
                                <w:sz w:val="16"/>
                                <w:szCs w:val="16"/>
                              </w:rPr>
                              <w:t>(Becomes Exhibit H of Contract). Send to Chief Engineer for Signature, then forward to Contract Award Office, Engineering Contracting, OFMB, EEMA, EEO, and Projects and Grants.</w:t>
                            </w:r>
                          </w:p>
                          <w:p w14:paraId="355C8B53" w14:textId="77777777" w:rsidR="00FE2EE8" w:rsidRPr="00915AD0" w:rsidRDefault="00FE2EE8" w:rsidP="004A2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5ECEE3" id="Rectangle: Rounded Corners 54" o:spid="_x0000_s1162" style="position:absolute;margin-left:154.2pt;margin-top:381.25pt;width:147.05pt;height:82.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" fillcolor="#c6d9f1 [671]">
                <v:textbox>
                  <w:txbxContent>
                    <w:p w14:paraId="256A53CC" w14:textId="77777777" w:rsidR="00FE2EE8" w:rsidRPr="00A449E4" w:rsidRDefault="00FE2EE8" w:rsidP="00A449E4">
                      <w:pPr>
                        <w:spacing w:after="120" w:line="240" w:lineRule="auto"/>
                        <w:jc w:val="center"/>
                        <w:rPr>
                          <w:b/>
                          <w:bCs/>
                          <w:sz w:val="16"/>
                          <w:szCs w:val="16"/>
                        </w:rPr>
                      </w:pPr>
                      <w:r w:rsidRPr="00A449E4">
                        <w:rPr>
                          <w:b/>
                          <w:bCs/>
                          <w:sz w:val="16"/>
                          <w:szCs w:val="16"/>
                        </w:rPr>
                        <w:t>CAP Acceptance Letter</w:t>
                      </w:r>
                    </w:p>
                    <w:p w14:paraId="7B1D7D4A" w14:textId="77777777" w:rsidR="00FE2EE8" w:rsidRPr="009D40B9" w:rsidRDefault="00FE2EE8" w:rsidP="004A2F2B">
                      <w:pPr>
                        <w:spacing w:line="240" w:lineRule="auto"/>
                        <w:jc w:val="center"/>
                        <w:rPr>
                          <w:b/>
                          <w:bCs/>
                          <w:sz w:val="16"/>
                          <w:szCs w:val="16"/>
                        </w:rPr>
                      </w:pPr>
                      <w:r w:rsidRPr="00A449E4">
                        <w:rPr>
                          <w:bCs/>
                          <w:sz w:val="16"/>
                          <w:szCs w:val="16"/>
                        </w:rPr>
                        <w:t>(Becomes Exhibit H of Contract). Send to Chief Engineer for Signature, then forward to Contract Award Office, Engineering Contracting, OFMB, EEMA, EEO, and Projects and Grants.</w:t>
                      </w:r>
                    </w:p>
                    <w:p w14:paraId="355C8B53" w14:textId="77777777" w:rsidR="00FE2EE8" w:rsidRPr="00915AD0" w:rsidRDefault="00FE2EE8" w:rsidP="004A2F2B"/>
                  </w:txbxContent>
                </v:textbox>
              </v:roundrect>
            </w:pict>
          </mc:Fallback>
        </mc:AlternateContent>
      </w:r>
      <w:r>
        <w:rPr>
          <w:noProof/>
        </w:rPr>
        <mc:AlternateContent>
          <mc:Choice Requires="wps">
            <w:drawing>
              <wp:anchor distT="4294967293" distB="4294967293" distL="114300" distR="114300" simplePos="0" relativeHeight="251681280" behindDoc="0" locked="0" layoutInCell="1" allowOverlap="1" wp14:anchorId="4DC2CC0E" wp14:editId="49F933AC">
                <wp:simplePos x="0" y="0"/>
                <wp:positionH relativeFrom="column">
                  <wp:posOffset>3825875</wp:posOffset>
                </wp:positionH>
                <wp:positionV relativeFrom="paragraph">
                  <wp:posOffset>5270499</wp:posOffset>
                </wp:positionV>
                <wp:extent cx="160020" cy="0"/>
                <wp:effectExtent l="0" t="76200" r="0" b="76200"/>
                <wp:wrapNone/>
                <wp:docPr id="290561752" name="Straight Arrow Connector 53" descr="arrow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39EC293" id="Straight Arrow Connector 53" o:spid="_x0000_s1026" type="#_x0000_t32" alt="arrow right" style="position:absolute;margin-left:301.25pt;margin-top:415pt;width:12.6pt;height:0;z-index:25168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">
                <v:stroke endarrow="block"/>
              </v:shape>
            </w:pict>
          </mc:Fallback>
        </mc:AlternateContent>
      </w:r>
      <w:r>
        <w:rPr>
          <w:noProof/>
        </w:rPr>
        <mc:AlternateContent>
          <mc:Choice Requires="wps">
            <w:drawing>
              <wp:anchor distT="0" distB="0" distL="114300" distR="114300" simplePos="0" relativeHeight="251677184" behindDoc="0" locked="0" layoutInCell="1" allowOverlap="1" wp14:anchorId="2FD69CD0" wp14:editId="52433713">
                <wp:simplePos x="0" y="0"/>
                <wp:positionH relativeFrom="column">
                  <wp:posOffset>440055</wp:posOffset>
                </wp:positionH>
                <wp:positionV relativeFrom="paragraph">
                  <wp:posOffset>4805045</wp:posOffset>
                </wp:positionV>
                <wp:extent cx="1358265" cy="1086485"/>
                <wp:effectExtent l="0" t="0" r="0" b="0"/>
                <wp:wrapNone/>
                <wp:docPr id="1748025734" name="Rectangle: Rounded Corner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108648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21B4479F" w14:textId="77777777" w:rsidR="00FE2EE8" w:rsidRPr="00BD452A" w:rsidRDefault="00FE2EE8" w:rsidP="004A2F2B">
                            <w:pPr>
                              <w:spacing w:line="240" w:lineRule="auto"/>
                              <w:jc w:val="center"/>
                              <w:rPr>
                                <w:b/>
                                <w:bCs/>
                                <w:sz w:val="16"/>
                                <w:szCs w:val="16"/>
                              </w:rPr>
                            </w:pPr>
                            <w:r w:rsidRPr="00BD452A">
                              <w:rPr>
                                <w:b/>
                                <w:bCs/>
                                <w:sz w:val="16"/>
                                <w:szCs w:val="16"/>
                              </w:rPr>
                              <w:t>CAP is accepted by CDOT and FHWA</w:t>
                            </w:r>
                          </w:p>
                          <w:p w14:paraId="1C2C5457" w14:textId="77777777" w:rsidR="00FE2EE8" w:rsidRPr="003227A3" w:rsidRDefault="00FE2EE8" w:rsidP="004A2F2B">
                            <w:pPr>
                              <w:spacing w:line="240" w:lineRule="auto"/>
                              <w:jc w:val="center"/>
                              <w:rPr>
                                <w:bCs/>
                                <w:sz w:val="16"/>
                                <w:szCs w:val="16"/>
                              </w:rPr>
                            </w:pPr>
                            <w:r>
                              <w:rPr>
                                <w:bCs/>
                                <w:sz w:val="16"/>
                                <w:szCs w:val="16"/>
                              </w:rPr>
                              <w:t>Produce CAP Tabulations Analysis for CAP Opening</w:t>
                            </w:r>
                          </w:p>
                          <w:p w14:paraId="6BAC3C35" w14:textId="77777777" w:rsidR="00FE2EE8" w:rsidRPr="00915AD0" w:rsidRDefault="00FE2EE8" w:rsidP="004A2F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D69CD0" id="Rectangle: Rounded Corners 52" o:spid="_x0000_s1163" style="position:absolute;margin-left:34.65pt;margin-top:378.35pt;width:106.95pt;height:85.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" fillcolor="#c6d9f1 [671]">
                <v:textbox>
                  <w:txbxContent>
                    <w:p w14:paraId="21B4479F" w14:textId="77777777" w:rsidR="00FE2EE8" w:rsidRPr="00BD452A" w:rsidRDefault="00FE2EE8" w:rsidP="004A2F2B">
                      <w:pPr>
                        <w:spacing w:line="240" w:lineRule="auto"/>
                        <w:jc w:val="center"/>
                        <w:rPr>
                          <w:b/>
                          <w:bCs/>
                          <w:sz w:val="16"/>
                          <w:szCs w:val="16"/>
                        </w:rPr>
                      </w:pPr>
                      <w:r w:rsidRPr="00BD452A">
                        <w:rPr>
                          <w:b/>
                          <w:bCs/>
                          <w:sz w:val="16"/>
                          <w:szCs w:val="16"/>
                        </w:rPr>
                        <w:t>CAP is accepted by CDOT and FHWA</w:t>
                      </w:r>
                    </w:p>
                    <w:p w14:paraId="1C2C5457" w14:textId="77777777" w:rsidR="00FE2EE8" w:rsidRPr="003227A3" w:rsidRDefault="00FE2EE8" w:rsidP="004A2F2B">
                      <w:pPr>
                        <w:spacing w:line="240" w:lineRule="auto"/>
                        <w:jc w:val="center"/>
                        <w:rPr>
                          <w:bCs/>
                          <w:sz w:val="16"/>
                          <w:szCs w:val="16"/>
                        </w:rPr>
                      </w:pPr>
                      <w:r>
                        <w:rPr>
                          <w:bCs/>
                          <w:sz w:val="16"/>
                          <w:szCs w:val="16"/>
                        </w:rPr>
                        <w:t>Produce CAP Tabulations Analysis for CAP Opening</w:t>
                      </w:r>
                    </w:p>
                    <w:p w14:paraId="6BAC3C35" w14:textId="77777777" w:rsidR="00FE2EE8" w:rsidRPr="00915AD0" w:rsidRDefault="00FE2EE8" w:rsidP="004A2F2B"/>
                  </w:txbxContent>
                </v:textbox>
              </v:roundrect>
            </w:pict>
          </mc:Fallback>
        </mc:AlternateContent>
      </w:r>
      <w:r>
        <w:rPr>
          <w:noProof/>
        </w:rPr>
        <mc:AlternateContent>
          <mc:Choice Requires="wps">
            <w:drawing>
              <wp:anchor distT="4294967293" distB="4294967293" distL="114300" distR="114300" simplePos="0" relativeHeight="251678208" behindDoc="0" locked="0" layoutInCell="1" allowOverlap="1" wp14:anchorId="718F7FBE" wp14:editId="52A410A1">
                <wp:simplePos x="0" y="0"/>
                <wp:positionH relativeFrom="column">
                  <wp:posOffset>1798320</wp:posOffset>
                </wp:positionH>
                <wp:positionV relativeFrom="paragraph">
                  <wp:posOffset>5339079</wp:posOffset>
                </wp:positionV>
                <wp:extent cx="160020" cy="0"/>
                <wp:effectExtent l="0" t="76200" r="0" b="76200"/>
                <wp:wrapNone/>
                <wp:docPr id="1266780200" name="Straight Arrow Connector 51" descr="arrow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D69C6D" id="Straight Arrow Connector 51" o:spid="_x0000_s1026" type="#_x0000_t32" alt="arrow right" style="position:absolute;margin-left:141.6pt;margin-top:420.4pt;width:12.6pt;height:0;z-index:251678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">
                <v:stroke endarrow="block"/>
              </v:shape>
            </w:pict>
          </mc:Fallback>
        </mc:AlternateContent>
      </w:r>
      <w:r>
        <w:rPr>
          <w:noProof/>
        </w:rPr>
        <mc:AlternateContent>
          <mc:Choice Requires="wps">
            <w:drawing>
              <wp:anchor distT="0" distB="0" distL="114300" distR="114300" simplePos="0" relativeHeight="251682304" behindDoc="0" locked="0" layoutInCell="1" allowOverlap="1" wp14:anchorId="3754ECE8" wp14:editId="1C4C24C0">
                <wp:simplePos x="0" y="0"/>
                <wp:positionH relativeFrom="column">
                  <wp:posOffset>12594590</wp:posOffset>
                </wp:positionH>
                <wp:positionV relativeFrom="paragraph">
                  <wp:posOffset>3679825</wp:posOffset>
                </wp:positionV>
                <wp:extent cx="209550" cy="215265"/>
                <wp:effectExtent l="0" t="0" r="19050" b="32385"/>
                <wp:wrapNone/>
                <wp:docPr id="209248807" name="Octagon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15265"/>
                        </a:xfrm>
                        <a:prstGeom prst="octagon">
                          <a:avLst>
                            <a:gd name="adj" fmla="val 2928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14:paraId="03EA448C" w14:textId="77777777" w:rsidR="00FE2EE8" w:rsidRPr="00FA38CA" w:rsidRDefault="00FE2EE8" w:rsidP="004A2F2B">
                            <w:pPr>
                              <w:jc w:val="center"/>
                              <w:rPr>
                                <w:b/>
                                <w:sz w:val="16"/>
                                <w:szCs w:val="16"/>
                              </w:rPr>
                            </w:pPr>
                            <w:r>
                              <w:rPr>
                                <w:b/>
                                <w:sz w:val="16"/>
                                <w:szCs w:val="16"/>
                              </w:rPr>
                              <w:t>1</w:t>
                            </w:r>
                          </w:p>
                        </w:txbxContent>
                      </wps:txbx>
                      <wps:bodyPr rot="0" vert="horz" wrap="square" lIns="18288" tIns="18288" rIns="18288" bIns="18288"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4ECE8" id="Octagon 50" o:spid="_x0000_s1164" type="#_x0000_t10" style="position:absolute;margin-left:991.7pt;margin-top:289.75pt;width:16.5pt;height:16.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" fillcolor="#c2d69b [1942]" strokecolor="#9bbb59 [3206]" strokeweight="1pt">
                <v:fill color2="#9bbb59 [3206]" focus="50%" type="gradient"/>
                <v:shadow on="t" color="#4e6128 [1606]" offset="1pt"/>
                <v:textbox inset="1.44pt,1.44pt,1.44pt,1.44pt">
                  <w:txbxContent>
                    <w:p w14:paraId="03EA448C" w14:textId="77777777" w:rsidR="00FE2EE8" w:rsidRPr="00FA38CA" w:rsidRDefault="00FE2EE8" w:rsidP="004A2F2B">
                      <w:pPr>
                        <w:jc w:val="center"/>
                        <w:rPr>
                          <w:b/>
                          <w:sz w:val="16"/>
                          <w:szCs w:val="16"/>
                        </w:rPr>
                      </w:pPr>
                      <w:r>
                        <w:rPr>
                          <w:b/>
                          <w:sz w:val="16"/>
                          <w:szCs w:val="16"/>
                        </w:rPr>
                        <w:t>1</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671F8A9F" wp14:editId="5BF63E50">
                <wp:simplePos x="0" y="0"/>
                <wp:positionH relativeFrom="column">
                  <wp:posOffset>12468225</wp:posOffset>
                </wp:positionH>
                <wp:positionV relativeFrom="paragraph">
                  <wp:posOffset>3400425</wp:posOffset>
                </wp:positionV>
                <wp:extent cx="1882140" cy="2491105"/>
                <wp:effectExtent l="0" t="0" r="3810" b="4445"/>
                <wp:wrapNone/>
                <wp:docPr id="1128085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491105"/>
                        </a:xfrm>
                        <a:prstGeom prst="rect">
                          <a:avLst/>
                        </a:prstGeom>
                        <a:solidFill>
                          <a:srgbClr val="FFFFFF"/>
                        </a:solidFill>
                        <a:ln w="9525">
                          <a:solidFill>
                            <a:srgbClr val="000000"/>
                          </a:solidFill>
                          <a:miter lim="800000"/>
                          <a:headEnd/>
                          <a:tailEnd/>
                        </a:ln>
                      </wps:spPr>
                      <wps:txbx>
                        <w:txbxContent>
                          <w:p w14:paraId="3AB49EC0" w14:textId="77777777" w:rsidR="00FE2EE8" w:rsidRPr="009D3AF2" w:rsidRDefault="00FE2EE8" w:rsidP="004A2F2B">
                            <w:pPr>
                              <w:rPr>
                                <w:b/>
                                <w:sz w:val="16"/>
                                <w:szCs w:val="16"/>
                                <w:u w:val="single"/>
                              </w:rPr>
                            </w:pPr>
                            <w:r>
                              <w:rPr>
                                <w:b/>
                                <w:sz w:val="16"/>
                                <w:szCs w:val="16"/>
                                <w:u w:val="single"/>
                              </w:rPr>
                              <w:t>Legend</w:t>
                            </w:r>
                            <w:r w:rsidRPr="009D3AF2">
                              <w:rPr>
                                <w:b/>
                                <w:sz w:val="16"/>
                                <w:szCs w:val="16"/>
                                <w:u w:val="single"/>
                              </w:rPr>
                              <w:t>:</w:t>
                            </w:r>
                          </w:p>
                          <w:p w14:paraId="3E3AF4BB" w14:textId="77777777" w:rsidR="00FE2EE8" w:rsidRDefault="00FE2EE8" w:rsidP="004A2F2B">
                            <w:pPr>
                              <w:spacing w:after="0"/>
                              <w:ind w:firstLine="540"/>
                              <w:rPr>
                                <w:sz w:val="16"/>
                                <w:szCs w:val="16"/>
                              </w:rPr>
                            </w:pPr>
                            <w:r w:rsidRPr="006B6204">
                              <w:rPr>
                                <w:b/>
                                <w:sz w:val="16"/>
                                <w:szCs w:val="16"/>
                              </w:rPr>
                              <w:t>Process Step</w:t>
                            </w:r>
                            <w:r>
                              <w:rPr>
                                <w:sz w:val="16"/>
                                <w:szCs w:val="16"/>
                              </w:rPr>
                              <w:t xml:space="preserve"> – described in</w:t>
                            </w:r>
                          </w:p>
                          <w:p w14:paraId="76CB809F" w14:textId="77777777" w:rsidR="00FE2EE8" w:rsidRDefault="00FE2EE8" w:rsidP="004A2F2B">
                            <w:pPr>
                              <w:spacing w:after="0"/>
                              <w:ind w:firstLine="540"/>
                              <w:rPr>
                                <w:sz w:val="16"/>
                                <w:szCs w:val="16"/>
                              </w:rPr>
                            </w:pPr>
                            <w:r>
                              <w:rPr>
                                <w:sz w:val="16"/>
                                <w:szCs w:val="16"/>
                              </w:rPr>
                              <w:t>More detail in workflow</w:t>
                            </w:r>
                          </w:p>
                          <w:p w14:paraId="78125A08" w14:textId="77777777" w:rsidR="00FE2EE8" w:rsidRPr="009D3AF2" w:rsidRDefault="00FE2EE8" w:rsidP="004A2F2B">
                            <w:pPr>
                              <w:spacing w:after="0"/>
                              <w:ind w:firstLine="540"/>
                              <w:rPr>
                                <w:sz w:val="16"/>
                                <w:szCs w:val="16"/>
                              </w:rPr>
                            </w:pPr>
                            <w:r>
                              <w:rPr>
                                <w:sz w:val="16"/>
                                <w:szCs w:val="16"/>
                              </w:rPr>
                              <w:t>narrative on the following page</w:t>
                            </w:r>
                          </w:p>
                          <w:p w14:paraId="7314D1ED" w14:textId="77777777" w:rsidR="00FE2EE8" w:rsidRPr="009D3AF2" w:rsidRDefault="00FE2EE8" w:rsidP="004A2F2B">
                            <w:pPr>
                              <w:spacing w:after="0" w:line="240" w:lineRule="auto"/>
                              <w:ind w:left="720"/>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F8A9F" id="Text Box 49" o:spid="_x0000_s1165" type="#_x0000_t202" style="position:absolute;margin-left:981.75pt;margin-top:267.75pt;width:148.2pt;height:196.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">
                <v:textbox>
                  <w:txbxContent>
                    <w:p w14:paraId="3AB49EC0" w14:textId="77777777" w:rsidR="00FE2EE8" w:rsidRPr="009D3AF2" w:rsidRDefault="00FE2EE8" w:rsidP="004A2F2B">
                      <w:pPr>
                        <w:rPr>
                          <w:b/>
                          <w:sz w:val="16"/>
                          <w:szCs w:val="16"/>
                          <w:u w:val="single"/>
                        </w:rPr>
                      </w:pPr>
                      <w:r>
                        <w:rPr>
                          <w:b/>
                          <w:sz w:val="16"/>
                          <w:szCs w:val="16"/>
                          <w:u w:val="single"/>
                        </w:rPr>
                        <w:t>Legend</w:t>
                      </w:r>
                      <w:r w:rsidRPr="009D3AF2">
                        <w:rPr>
                          <w:b/>
                          <w:sz w:val="16"/>
                          <w:szCs w:val="16"/>
                          <w:u w:val="single"/>
                        </w:rPr>
                        <w:t>:</w:t>
                      </w:r>
                    </w:p>
                    <w:p w14:paraId="3E3AF4BB" w14:textId="77777777" w:rsidR="00FE2EE8" w:rsidRDefault="00FE2EE8" w:rsidP="004A2F2B">
                      <w:pPr>
                        <w:spacing w:after="0"/>
                        <w:ind w:firstLine="540"/>
                        <w:rPr>
                          <w:sz w:val="16"/>
                          <w:szCs w:val="16"/>
                        </w:rPr>
                      </w:pPr>
                      <w:r w:rsidRPr="006B6204">
                        <w:rPr>
                          <w:b/>
                          <w:sz w:val="16"/>
                          <w:szCs w:val="16"/>
                        </w:rPr>
                        <w:t>Process Step</w:t>
                      </w:r>
                      <w:r>
                        <w:rPr>
                          <w:sz w:val="16"/>
                          <w:szCs w:val="16"/>
                        </w:rPr>
                        <w:t xml:space="preserve"> – described in</w:t>
                      </w:r>
                    </w:p>
                    <w:p w14:paraId="76CB809F" w14:textId="77777777" w:rsidR="00FE2EE8" w:rsidRDefault="00FE2EE8" w:rsidP="004A2F2B">
                      <w:pPr>
                        <w:spacing w:after="0"/>
                        <w:ind w:firstLine="540"/>
                        <w:rPr>
                          <w:sz w:val="16"/>
                          <w:szCs w:val="16"/>
                        </w:rPr>
                      </w:pPr>
                      <w:r>
                        <w:rPr>
                          <w:sz w:val="16"/>
                          <w:szCs w:val="16"/>
                        </w:rPr>
                        <w:t>More detail in workflow</w:t>
                      </w:r>
                    </w:p>
                    <w:p w14:paraId="78125A08" w14:textId="77777777" w:rsidR="00FE2EE8" w:rsidRPr="009D3AF2" w:rsidRDefault="00FE2EE8" w:rsidP="004A2F2B">
                      <w:pPr>
                        <w:spacing w:after="0"/>
                        <w:ind w:firstLine="540"/>
                        <w:rPr>
                          <w:sz w:val="16"/>
                          <w:szCs w:val="16"/>
                        </w:rPr>
                      </w:pPr>
                      <w:r>
                        <w:rPr>
                          <w:sz w:val="16"/>
                          <w:szCs w:val="16"/>
                        </w:rPr>
                        <w:t>narrative on the following page</w:t>
                      </w:r>
                    </w:p>
                    <w:p w14:paraId="7314D1ED" w14:textId="77777777" w:rsidR="00FE2EE8" w:rsidRPr="009D3AF2" w:rsidRDefault="00FE2EE8" w:rsidP="004A2F2B">
                      <w:pPr>
                        <w:spacing w:after="0" w:line="240" w:lineRule="auto"/>
                        <w:ind w:left="720"/>
                        <w:rPr>
                          <w:sz w:val="16"/>
                          <w:szCs w:val="16"/>
                        </w:rPr>
                      </w:pPr>
                      <w:r>
                        <w:rPr>
                          <w:sz w:val="16"/>
                          <w:szCs w:val="16"/>
                        </w:rPr>
                        <w:t xml:space="preserve">      </w:t>
                      </w:r>
                    </w:p>
                  </w:txbxContent>
                </v:textbox>
              </v:shape>
            </w:pict>
          </mc:Fallback>
        </mc:AlternateContent>
      </w:r>
      <w:r>
        <w:rPr>
          <w:noProof/>
        </w:rPr>
        <mc:AlternateContent>
          <mc:Choice Requires="wps">
            <w:drawing>
              <wp:anchor distT="0" distB="0" distL="114300" distR="114300" simplePos="0" relativeHeight="251757056" behindDoc="0" locked="0" layoutInCell="1" allowOverlap="1" wp14:anchorId="689825D3" wp14:editId="2CF95234">
                <wp:simplePos x="0" y="0"/>
                <wp:positionH relativeFrom="column">
                  <wp:posOffset>12873355</wp:posOffset>
                </wp:positionH>
                <wp:positionV relativeFrom="paragraph">
                  <wp:posOffset>4871720</wp:posOffset>
                </wp:positionV>
                <wp:extent cx="1079500" cy="398780"/>
                <wp:effectExtent l="0" t="0" r="6350" b="1270"/>
                <wp:wrapNone/>
                <wp:docPr id="2122878150" name="Rectangle: Rounded Corner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39878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53DF17CB" w14:textId="77777777" w:rsidR="00FE2EE8" w:rsidRPr="00651B0C" w:rsidRDefault="00FE2EE8" w:rsidP="004A2F2B">
                            <w:pPr>
                              <w:spacing w:after="0" w:line="240" w:lineRule="auto"/>
                              <w:jc w:val="center"/>
                              <w:rPr>
                                <w:b/>
                                <w:sz w:val="16"/>
                                <w:szCs w:val="16"/>
                              </w:rPr>
                            </w:pPr>
                            <w:r w:rsidRPr="00651B0C">
                              <w:rPr>
                                <w:b/>
                                <w:bCs/>
                                <w:sz w:val="16"/>
                                <w:szCs w:val="16"/>
                              </w:rPr>
                              <w:t>Contractor Responsibility</w:t>
                            </w:r>
                          </w:p>
                          <w:p w14:paraId="30A0AB01" w14:textId="77777777" w:rsidR="00FE2EE8" w:rsidRPr="004779D7" w:rsidRDefault="00FE2EE8" w:rsidP="004A2F2B">
                            <w:pPr>
                              <w:spacing w:line="240" w:lineRule="auto"/>
                              <w:jc w:val="center"/>
                              <w:rPr>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9825D3" id="Rectangle: Rounded Corners 48" o:spid="_x0000_s1166" style="position:absolute;margin-left:1013.65pt;margin-top:383.6pt;width:85pt;height:31.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" fillcolor="#f2dbdb [661]">
                <v:textbox>
                  <w:txbxContent>
                    <w:p w14:paraId="53DF17CB" w14:textId="77777777" w:rsidR="00FE2EE8" w:rsidRPr="00651B0C" w:rsidRDefault="00FE2EE8" w:rsidP="004A2F2B">
                      <w:pPr>
                        <w:spacing w:after="0" w:line="240" w:lineRule="auto"/>
                        <w:jc w:val="center"/>
                        <w:rPr>
                          <w:b/>
                          <w:sz w:val="16"/>
                          <w:szCs w:val="16"/>
                        </w:rPr>
                      </w:pPr>
                      <w:r w:rsidRPr="00651B0C">
                        <w:rPr>
                          <w:b/>
                          <w:bCs/>
                          <w:sz w:val="16"/>
                          <w:szCs w:val="16"/>
                        </w:rPr>
                        <w:t>Contractor Responsibility</w:t>
                      </w:r>
                    </w:p>
                    <w:p w14:paraId="30A0AB01" w14:textId="77777777" w:rsidR="00FE2EE8" w:rsidRPr="004779D7" w:rsidRDefault="00FE2EE8" w:rsidP="004A2F2B">
                      <w:pPr>
                        <w:spacing w:line="240" w:lineRule="auto"/>
                        <w:jc w:val="center"/>
                        <w:rPr>
                          <w:sz w:val="16"/>
                          <w:szCs w:val="16"/>
                        </w:rPr>
                      </w:pPr>
                    </w:p>
                  </w:txbxContent>
                </v:textbox>
              </v:roundrect>
            </w:pict>
          </mc:Fallback>
        </mc:AlternateContent>
      </w:r>
      <w:r>
        <w:rPr>
          <w:noProof/>
        </w:rPr>
        <mc:AlternateContent>
          <mc:Choice Requires="wps">
            <w:drawing>
              <wp:anchor distT="0" distB="0" distL="114300" distR="114300" simplePos="0" relativeHeight="251758080" behindDoc="0" locked="0" layoutInCell="1" allowOverlap="1" wp14:anchorId="6DDFF72A" wp14:editId="702C1BBF">
                <wp:simplePos x="0" y="0"/>
                <wp:positionH relativeFrom="column">
                  <wp:posOffset>12873355</wp:posOffset>
                </wp:positionH>
                <wp:positionV relativeFrom="paragraph">
                  <wp:posOffset>4326255</wp:posOffset>
                </wp:positionV>
                <wp:extent cx="1079500" cy="431800"/>
                <wp:effectExtent l="0" t="0" r="6350" b="6350"/>
                <wp:wrapNone/>
                <wp:docPr id="1718741585"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431800"/>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3A5EABAA" w14:textId="77777777" w:rsidR="00FE2EE8" w:rsidRPr="00651B0C" w:rsidRDefault="00FE2EE8" w:rsidP="004A2F2B">
                            <w:pPr>
                              <w:spacing w:after="0" w:line="240" w:lineRule="auto"/>
                              <w:rPr>
                                <w:b/>
                                <w:sz w:val="16"/>
                                <w:szCs w:val="16"/>
                              </w:rPr>
                            </w:pPr>
                            <w:r w:rsidRPr="00651B0C">
                              <w:rPr>
                                <w:b/>
                                <w:bCs/>
                                <w:sz w:val="16"/>
                                <w:szCs w:val="16"/>
                              </w:rPr>
                              <w:t>CDOT Responsibility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FF72A" id="Rectangle: Rounded Corners 47" o:spid="_x0000_s1167" style="position:absolute;margin-left:1013.65pt;margin-top:340.65pt;width:85pt;height:34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" fillcolor="#c6d9f1 [671]">
                <v:textbox>
                  <w:txbxContent>
                    <w:p w14:paraId="3A5EABAA" w14:textId="77777777" w:rsidR="00FE2EE8" w:rsidRPr="00651B0C" w:rsidRDefault="00FE2EE8" w:rsidP="004A2F2B">
                      <w:pPr>
                        <w:spacing w:after="0" w:line="240" w:lineRule="auto"/>
                        <w:rPr>
                          <w:b/>
                          <w:sz w:val="16"/>
                          <w:szCs w:val="16"/>
                        </w:rPr>
                      </w:pPr>
                      <w:r w:rsidRPr="00651B0C">
                        <w:rPr>
                          <w:b/>
                          <w:bCs/>
                          <w:sz w:val="16"/>
                          <w:szCs w:val="16"/>
                        </w:rPr>
                        <w:t>CDOT Responsibility</w:t>
                      </w:r>
                    </w:p>
                  </w:txbxContent>
                </v:textbox>
              </v:roundrect>
            </w:pict>
          </mc:Fallback>
        </mc:AlternateContent>
      </w:r>
      <w:r>
        <w:rPr>
          <w:noProof/>
        </w:rPr>
        <mc:AlternateContent>
          <mc:Choice Requires="wps">
            <w:drawing>
              <wp:anchor distT="0" distB="0" distL="114300" distR="114300" simplePos="0" relativeHeight="251759104" behindDoc="0" locked="0" layoutInCell="1" allowOverlap="1" wp14:anchorId="237A71CF" wp14:editId="583452F5">
                <wp:simplePos x="0" y="0"/>
                <wp:positionH relativeFrom="column">
                  <wp:posOffset>12858750</wp:posOffset>
                </wp:positionH>
                <wp:positionV relativeFrom="paragraph">
                  <wp:posOffset>5387975</wp:posOffset>
                </wp:positionV>
                <wp:extent cx="1079500" cy="418465"/>
                <wp:effectExtent l="0" t="0" r="6350" b="635"/>
                <wp:wrapNone/>
                <wp:docPr id="311701978" name="Rectangle: Rounded Corner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418465"/>
                        </a:xfrm>
                        <a:prstGeom prst="roundRect">
                          <a:avLst>
                            <a:gd name="adj" fmla="val 16667"/>
                          </a:avLst>
                        </a:prstGeom>
                        <a:solidFill>
                          <a:schemeClr val="accent6">
                            <a:lumMod val="40000"/>
                            <a:lumOff val="60000"/>
                          </a:schemeClr>
                        </a:solidFill>
                        <a:ln w="9525">
                          <a:solidFill>
                            <a:srgbClr val="000000"/>
                          </a:solidFill>
                          <a:round/>
                          <a:headEnd/>
                          <a:tailEnd/>
                        </a:ln>
                      </wps:spPr>
                      <wps:txbx>
                        <w:txbxContent>
                          <w:p w14:paraId="73C4A278" w14:textId="77777777" w:rsidR="00FE2EE8" w:rsidRDefault="00FE2EE8" w:rsidP="004A2F2B">
                            <w:pPr>
                              <w:spacing w:line="240" w:lineRule="auto"/>
                              <w:jc w:val="center"/>
                              <w:rPr>
                                <w:b/>
                                <w:bCs/>
                                <w:sz w:val="16"/>
                                <w:szCs w:val="16"/>
                              </w:rPr>
                            </w:pPr>
                            <w:r>
                              <w:rPr>
                                <w:b/>
                                <w:bCs/>
                                <w:sz w:val="16"/>
                                <w:szCs w:val="16"/>
                              </w:rPr>
                              <w:t>FHWA Responsibility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A71CF" id="Rectangle: Rounded Corners 46" o:spid="_x0000_s1168" style="position:absolute;margin-left:1012.5pt;margin-top:424.25pt;width:85pt;height:32.9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" fillcolor="#fbd4b4 [1305]">
                <v:textbox>
                  <w:txbxContent>
                    <w:p w14:paraId="73C4A278" w14:textId="77777777" w:rsidR="00FE2EE8" w:rsidRDefault="00FE2EE8" w:rsidP="004A2F2B">
                      <w:pPr>
                        <w:spacing w:line="240" w:lineRule="auto"/>
                        <w:jc w:val="center"/>
                        <w:rPr>
                          <w:b/>
                          <w:bCs/>
                          <w:sz w:val="16"/>
                          <w:szCs w:val="16"/>
                        </w:rPr>
                      </w:pPr>
                      <w:r>
                        <w:rPr>
                          <w:b/>
                          <w:bCs/>
                          <w:sz w:val="16"/>
                          <w:szCs w:val="16"/>
                        </w:rPr>
                        <w:t>FHWA Responsibility</w:t>
                      </w:r>
                    </w:p>
                  </w:txbxContent>
                </v:textbox>
              </v:roundrect>
            </w:pict>
          </mc:Fallback>
        </mc:AlternateContent>
      </w:r>
      <w:r>
        <w:rPr>
          <w:noProof/>
        </w:rPr>
        <mc:AlternateContent>
          <mc:Choice Requires="wps">
            <w:drawing>
              <wp:anchor distT="0" distB="0" distL="114300" distR="114300" simplePos="0" relativeHeight="251702784" behindDoc="0" locked="0" layoutInCell="1" allowOverlap="1" wp14:anchorId="2E48B4DE" wp14:editId="5D254E81">
                <wp:simplePos x="0" y="0"/>
                <wp:positionH relativeFrom="column">
                  <wp:posOffset>-937895</wp:posOffset>
                </wp:positionH>
                <wp:positionV relativeFrom="paragraph">
                  <wp:posOffset>5093335</wp:posOffset>
                </wp:positionV>
                <wp:extent cx="2016760" cy="396875"/>
                <wp:effectExtent l="0" t="819150" r="0" b="803275"/>
                <wp:wrapNone/>
                <wp:docPr id="590345785" name="Rectangle: Rounded Corner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16760" cy="396875"/>
                        </a:xfrm>
                        <a:prstGeom prst="roundRect">
                          <a:avLst>
                            <a:gd name="adj" fmla="val 16667"/>
                          </a:avLst>
                        </a:prstGeom>
                        <a:solidFill>
                          <a:schemeClr val="bg2">
                            <a:lumMod val="75000"/>
                            <a:lumOff val="0"/>
                          </a:schemeClr>
                        </a:solidFill>
                        <a:ln w="9525">
                          <a:solidFill>
                            <a:srgbClr val="000000"/>
                          </a:solidFill>
                          <a:round/>
                          <a:headEnd/>
                          <a:tailEnd/>
                        </a:ln>
                      </wps:spPr>
                      <wps:txbx>
                        <w:txbxContent>
                          <w:p w14:paraId="7D4CE932" w14:textId="77777777" w:rsidR="00FE2EE8" w:rsidRPr="00A336DB" w:rsidRDefault="00FE2EE8" w:rsidP="004A2F2B">
                            <w:pPr>
                              <w:spacing w:after="0" w:line="240" w:lineRule="auto"/>
                              <w:jc w:val="center"/>
                              <w:rPr>
                                <w:sz w:val="20"/>
                                <w:szCs w:val="20"/>
                              </w:rPr>
                            </w:pPr>
                            <w:r>
                              <w:rPr>
                                <w:b/>
                                <w:bCs/>
                                <w:sz w:val="20"/>
                                <w:szCs w:val="20"/>
                              </w:rPr>
                              <w:t>CAP Award and Contract Process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8B4DE" id="Rectangle: Rounded Corners 45" o:spid="_x0000_s1169" style="position:absolute;margin-left:-73.85pt;margin-top:401.05pt;width:158.8pt;height:31.25pt;rotation:-90;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" fillcolor="#c4bc96 [2414]">
                <v:textbox style="layout-flow:vertical;mso-layout-flow-alt:bottom-to-top">
                  <w:txbxContent>
                    <w:p w14:paraId="7D4CE932" w14:textId="77777777" w:rsidR="00FE2EE8" w:rsidRPr="00A336DB" w:rsidRDefault="00FE2EE8" w:rsidP="004A2F2B">
                      <w:pPr>
                        <w:spacing w:after="0" w:line="240" w:lineRule="auto"/>
                        <w:jc w:val="center"/>
                        <w:rPr>
                          <w:sz w:val="20"/>
                          <w:szCs w:val="20"/>
                        </w:rPr>
                      </w:pPr>
                      <w:r>
                        <w:rPr>
                          <w:b/>
                          <w:bCs/>
                          <w:sz w:val="20"/>
                          <w:szCs w:val="20"/>
                        </w:rPr>
                        <w:t>CAP Award and Contract Process</w:t>
                      </w:r>
                    </w:p>
                  </w:txbxContent>
                </v:textbox>
              </v:roundrect>
            </w:pict>
          </mc:Fallback>
        </mc:AlternateContent>
      </w:r>
      <w:r>
        <w:rPr>
          <w:noProof/>
        </w:rPr>
        <mc:AlternateContent>
          <mc:Choice Requires="wps">
            <w:drawing>
              <wp:anchor distT="0" distB="0" distL="114300" distR="114300" simplePos="0" relativeHeight="251696640" behindDoc="0" locked="0" layoutInCell="1" allowOverlap="1" wp14:anchorId="6377018B" wp14:editId="7CCB8AC2">
                <wp:simplePos x="0" y="0"/>
                <wp:positionH relativeFrom="column">
                  <wp:posOffset>-735965</wp:posOffset>
                </wp:positionH>
                <wp:positionV relativeFrom="paragraph">
                  <wp:posOffset>1297940</wp:posOffset>
                </wp:positionV>
                <wp:extent cx="1612900" cy="396875"/>
                <wp:effectExtent l="0" t="609600" r="0" b="612775"/>
                <wp:wrapNone/>
                <wp:docPr id="1505365127" name="Rectangle: Rounded Corner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12900" cy="396875"/>
                        </a:xfrm>
                        <a:prstGeom prst="roundRect">
                          <a:avLst>
                            <a:gd name="adj" fmla="val 16667"/>
                          </a:avLst>
                        </a:prstGeom>
                        <a:solidFill>
                          <a:schemeClr val="bg2">
                            <a:lumMod val="75000"/>
                            <a:lumOff val="0"/>
                          </a:schemeClr>
                        </a:solidFill>
                        <a:ln w="9525">
                          <a:solidFill>
                            <a:srgbClr val="000000"/>
                          </a:solidFill>
                          <a:round/>
                          <a:headEnd/>
                          <a:tailEnd/>
                        </a:ln>
                      </wps:spPr>
                      <wps:txbx>
                        <w:txbxContent>
                          <w:p w14:paraId="7C1045D2" w14:textId="77777777" w:rsidR="00FE2EE8" w:rsidRPr="00A336DB" w:rsidRDefault="00FE2EE8" w:rsidP="004A2F2B">
                            <w:pPr>
                              <w:spacing w:after="0" w:line="240" w:lineRule="auto"/>
                              <w:jc w:val="center"/>
                              <w:rPr>
                                <w:sz w:val="20"/>
                                <w:szCs w:val="20"/>
                              </w:rPr>
                            </w:pPr>
                            <w:r>
                              <w:rPr>
                                <w:b/>
                                <w:bCs/>
                                <w:sz w:val="20"/>
                                <w:szCs w:val="20"/>
                              </w:rPr>
                              <w:t>CAP Proposals Process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7018B" id="Rectangle: Rounded Corners 44" o:spid="_x0000_s1170" style="position:absolute;margin-left:-57.95pt;margin-top:102.2pt;width:127pt;height:31.25pt;rotation:-9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" fillcolor="#c4bc96 [2414]">
                <v:textbox style="layout-flow:vertical;mso-layout-flow-alt:bottom-to-top">
                  <w:txbxContent>
                    <w:p w14:paraId="7C1045D2" w14:textId="77777777" w:rsidR="00FE2EE8" w:rsidRPr="00A336DB" w:rsidRDefault="00FE2EE8" w:rsidP="004A2F2B">
                      <w:pPr>
                        <w:spacing w:after="0" w:line="240" w:lineRule="auto"/>
                        <w:jc w:val="center"/>
                        <w:rPr>
                          <w:sz w:val="20"/>
                          <w:szCs w:val="20"/>
                        </w:rPr>
                      </w:pPr>
                      <w:r>
                        <w:rPr>
                          <w:b/>
                          <w:bCs/>
                          <w:sz w:val="20"/>
                          <w:szCs w:val="20"/>
                        </w:rPr>
                        <w:t>CAP Proposals Process</w:t>
                      </w:r>
                    </w:p>
                  </w:txbxContent>
                </v:textbox>
              </v:roundrect>
            </w:pict>
          </mc:Fallback>
        </mc:AlternateContent>
      </w:r>
      <w:r>
        <w:rPr>
          <w:noProof/>
        </w:rPr>
        <mc:AlternateContent>
          <mc:Choice Requires="wps">
            <w:drawing>
              <wp:anchor distT="0" distB="0" distL="114300" distR="114300" simplePos="0" relativeHeight="251748864" behindDoc="0" locked="0" layoutInCell="1" allowOverlap="1" wp14:anchorId="7E01C3B2" wp14:editId="0EC4AB6F">
                <wp:simplePos x="0" y="0"/>
                <wp:positionH relativeFrom="column">
                  <wp:posOffset>12691745</wp:posOffset>
                </wp:positionH>
                <wp:positionV relativeFrom="paragraph">
                  <wp:posOffset>1233805</wp:posOffset>
                </wp:positionV>
                <wp:extent cx="388620" cy="256540"/>
                <wp:effectExtent l="0" t="0" r="0" b="0"/>
                <wp:wrapNone/>
                <wp:docPr id="1532638200" name="Rectangle: Rounded Corner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56540"/>
                        </a:xfrm>
                        <a:prstGeom prst="roundRect">
                          <a:avLst>
                            <a:gd name="adj" fmla="val 16667"/>
                          </a:avLst>
                        </a:prstGeom>
                        <a:solidFill>
                          <a:srgbClr val="FFFFFF"/>
                        </a:solidFill>
                        <a:ln w="9525">
                          <a:solidFill>
                            <a:srgbClr val="000000"/>
                          </a:solidFill>
                          <a:round/>
                          <a:headEnd/>
                          <a:tailEnd/>
                        </a:ln>
                      </wps:spPr>
                      <wps:txbx>
                        <w:txbxContent>
                          <w:p w14:paraId="7B10959E" w14:textId="77777777" w:rsidR="00FE2EE8" w:rsidRPr="001737AA" w:rsidRDefault="00FE2EE8" w:rsidP="004A2F2B">
                            <w:pPr>
                              <w:spacing w:line="240" w:lineRule="auto"/>
                              <w:jc w:val="center"/>
                              <w:rPr>
                                <w:b/>
                                <w:bCs/>
                                <w:sz w:val="16"/>
                                <w:szCs w:val="16"/>
                              </w:rPr>
                            </w:pPr>
                            <w:r>
                              <w:rPr>
                                <w:b/>
                                <w:bCs/>
                                <w:sz w:val="16"/>
                                <w:szCs w:val="16"/>
                              </w:rPr>
                              <w:t>NO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01C3B2" id="Rectangle: Rounded Corners 43" o:spid="_x0000_s1171" style="position:absolute;margin-left:999.35pt;margin-top:97.15pt;width:30.6pt;height:20.2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">
                <v:textbox>
                  <w:txbxContent>
                    <w:p w14:paraId="7B10959E" w14:textId="77777777" w:rsidR="00FE2EE8" w:rsidRPr="001737AA" w:rsidRDefault="00FE2EE8" w:rsidP="004A2F2B">
                      <w:pPr>
                        <w:spacing w:line="240" w:lineRule="auto"/>
                        <w:jc w:val="center"/>
                        <w:rPr>
                          <w:b/>
                          <w:bCs/>
                          <w:sz w:val="16"/>
                          <w:szCs w:val="16"/>
                        </w:rPr>
                      </w:pPr>
                      <w:r>
                        <w:rPr>
                          <w:b/>
                          <w:bCs/>
                          <w:sz w:val="16"/>
                          <w:szCs w:val="16"/>
                        </w:rPr>
                        <w:t>NO</w:t>
                      </w:r>
                    </w:p>
                  </w:txbxContent>
                </v:textbox>
              </v:roundrect>
            </w:pict>
          </mc:Fallback>
        </mc:AlternateContent>
      </w:r>
      <w:r>
        <w:rPr>
          <w:noProof/>
        </w:rPr>
        <mc:AlternateContent>
          <mc:Choice Requires="wps">
            <w:drawing>
              <wp:anchor distT="4294967293" distB="4294967293" distL="114300" distR="114300" simplePos="0" relativeHeight="251747840" behindDoc="0" locked="0" layoutInCell="1" allowOverlap="1" wp14:anchorId="1AFE2AAA" wp14:editId="6A8C246C">
                <wp:simplePos x="0" y="0"/>
                <wp:positionH relativeFrom="column">
                  <wp:posOffset>12594590</wp:posOffset>
                </wp:positionH>
                <wp:positionV relativeFrom="paragraph">
                  <wp:posOffset>1362074</wp:posOffset>
                </wp:positionV>
                <wp:extent cx="647700" cy="0"/>
                <wp:effectExtent l="0" t="76200" r="0" b="76200"/>
                <wp:wrapNone/>
                <wp:docPr id="814985" name="Straight Arrow Connector 42" descr="arrow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AC73FB3" id="Straight Arrow Connector 42" o:spid="_x0000_s1026" type="#_x0000_t32" alt="arrow right" style="position:absolute;margin-left:991.7pt;margin-top:107.25pt;width:51pt;height:0;z-index:251747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">
                <v:stroke endarrow="block"/>
              </v:shape>
            </w:pict>
          </mc:Fallback>
        </mc:AlternateContent>
      </w:r>
      <w:r>
        <w:rPr>
          <w:noProof/>
        </w:rPr>
        <mc:AlternateContent>
          <mc:Choice Requires="wps">
            <w:drawing>
              <wp:anchor distT="0" distB="0" distL="114300" distR="114300" simplePos="0" relativeHeight="251746816" behindDoc="0" locked="0" layoutInCell="1" allowOverlap="1" wp14:anchorId="46344E75" wp14:editId="5090FF31">
                <wp:simplePos x="0" y="0"/>
                <wp:positionH relativeFrom="column">
                  <wp:posOffset>11882120</wp:posOffset>
                </wp:positionH>
                <wp:positionV relativeFrom="paragraph">
                  <wp:posOffset>2006600</wp:posOffset>
                </wp:positionV>
                <wp:extent cx="388620" cy="256540"/>
                <wp:effectExtent l="0" t="0" r="0" b="0"/>
                <wp:wrapNone/>
                <wp:docPr id="100262539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56540"/>
                        </a:xfrm>
                        <a:prstGeom prst="roundRect">
                          <a:avLst>
                            <a:gd name="adj" fmla="val 16667"/>
                          </a:avLst>
                        </a:prstGeom>
                        <a:solidFill>
                          <a:srgbClr val="FFFFFF"/>
                        </a:solidFill>
                        <a:ln w="9525">
                          <a:solidFill>
                            <a:srgbClr val="000000"/>
                          </a:solidFill>
                          <a:round/>
                          <a:headEnd/>
                          <a:tailEnd/>
                        </a:ln>
                      </wps:spPr>
                      <wps:txbx>
                        <w:txbxContent>
                          <w:p w14:paraId="717B63A7" w14:textId="77777777" w:rsidR="00FE2EE8" w:rsidRPr="001737AA" w:rsidRDefault="00FE2EE8" w:rsidP="004A2F2B">
                            <w:pPr>
                              <w:spacing w:line="240" w:lineRule="auto"/>
                              <w:jc w:val="center"/>
                              <w:rPr>
                                <w:b/>
                                <w:bCs/>
                                <w:sz w:val="16"/>
                                <w:szCs w:val="16"/>
                              </w:rPr>
                            </w:pPr>
                            <w:r>
                              <w:rPr>
                                <w:b/>
                                <w:bCs/>
                                <w:sz w:val="16"/>
                                <w:szCs w:val="16"/>
                              </w:rPr>
                              <w:t>YES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6344E75" id="Rectangle: Rounded Corners 41" o:spid="_x0000_s1172" style="position:absolute;margin-left:935.6pt;margin-top:158pt;width:30.6pt;height:20.2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">
                <v:textbox>
                  <w:txbxContent>
                    <w:p w14:paraId="717B63A7" w14:textId="77777777" w:rsidR="00FE2EE8" w:rsidRPr="001737AA" w:rsidRDefault="00FE2EE8" w:rsidP="004A2F2B">
                      <w:pPr>
                        <w:spacing w:line="240" w:lineRule="auto"/>
                        <w:jc w:val="center"/>
                        <w:rPr>
                          <w:b/>
                          <w:bCs/>
                          <w:sz w:val="16"/>
                          <w:szCs w:val="16"/>
                        </w:rPr>
                      </w:pPr>
                      <w:r>
                        <w:rPr>
                          <w:b/>
                          <w:bCs/>
                          <w:sz w:val="16"/>
                          <w:szCs w:val="16"/>
                        </w:rPr>
                        <w:t>YES</w:t>
                      </w:r>
                    </w:p>
                  </w:txbxContent>
                </v:textbox>
              </v:roundrect>
            </w:pict>
          </mc:Fallback>
        </mc:AlternateContent>
      </w:r>
      <w:r>
        <w:rPr>
          <w:noProof/>
        </w:rPr>
        <mc:AlternateContent>
          <mc:Choice Requires="wps">
            <w:drawing>
              <wp:anchor distT="4294967293" distB="4294967293" distL="114300" distR="114300" simplePos="0" relativeHeight="251743744" behindDoc="0" locked="0" layoutInCell="1" allowOverlap="1" wp14:anchorId="56D4EA28" wp14:editId="42260A31">
                <wp:simplePos x="0" y="0"/>
                <wp:positionH relativeFrom="column">
                  <wp:posOffset>11358880</wp:posOffset>
                </wp:positionH>
                <wp:positionV relativeFrom="paragraph">
                  <wp:posOffset>1359534</wp:posOffset>
                </wp:positionV>
                <wp:extent cx="160020" cy="0"/>
                <wp:effectExtent l="0" t="76200" r="0" b="76200"/>
                <wp:wrapNone/>
                <wp:docPr id="1909695248" name="Straight Arrow Connector 40" descr="arrow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5FAF9FD" id="Straight Arrow Connector 40" o:spid="_x0000_s1026" type="#_x0000_t32" alt="arrow right" style="position:absolute;margin-left:894.4pt;margin-top:107.05pt;width:12.6pt;height:0;z-index:251743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">
                <v:stroke endarrow="block"/>
              </v:shape>
            </w:pict>
          </mc:Fallback>
        </mc:AlternateContent>
      </w:r>
      <w:r>
        <w:rPr>
          <w:noProof/>
        </w:rPr>
        <mc:AlternateContent>
          <mc:Choice Requires="wps">
            <w:drawing>
              <wp:anchor distT="4294967293" distB="4294967293" distL="114300" distR="114300" simplePos="0" relativeHeight="251742720" behindDoc="0" locked="0" layoutInCell="1" allowOverlap="1" wp14:anchorId="799E46C4" wp14:editId="69C7E5DB">
                <wp:simplePos x="0" y="0"/>
                <wp:positionH relativeFrom="column">
                  <wp:posOffset>10542270</wp:posOffset>
                </wp:positionH>
                <wp:positionV relativeFrom="paragraph">
                  <wp:posOffset>1351279</wp:posOffset>
                </wp:positionV>
                <wp:extent cx="160020" cy="0"/>
                <wp:effectExtent l="0" t="76200" r="0" b="76200"/>
                <wp:wrapNone/>
                <wp:docPr id="1587801518" name="Straight Arrow Connector 39" descr="arrow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5817279" id="Straight Arrow Connector 39" o:spid="_x0000_s1026" type="#_x0000_t32" alt="arrow right" style="position:absolute;margin-left:830.1pt;margin-top:106.4pt;width:12.6pt;height:0;z-index:251742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">
                <v:stroke endarrow="block"/>
              </v:shape>
            </w:pict>
          </mc:Fallback>
        </mc:AlternateContent>
      </w:r>
      <w:r>
        <w:rPr>
          <w:noProof/>
        </w:rPr>
        <mc:AlternateContent>
          <mc:Choice Requires="wps">
            <w:drawing>
              <wp:anchor distT="0" distB="0" distL="114300" distR="114300" simplePos="0" relativeHeight="251741696" behindDoc="0" locked="0" layoutInCell="1" allowOverlap="1" wp14:anchorId="7EE65102" wp14:editId="39445F77">
                <wp:simplePos x="0" y="0"/>
                <wp:positionH relativeFrom="column">
                  <wp:posOffset>10681335</wp:posOffset>
                </wp:positionH>
                <wp:positionV relativeFrom="paragraph">
                  <wp:posOffset>1090295</wp:posOffset>
                </wp:positionV>
                <wp:extent cx="676275" cy="571500"/>
                <wp:effectExtent l="0" t="0" r="9525" b="0"/>
                <wp:wrapNone/>
                <wp:docPr id="1942733238" name="Rectangle: Rounded Corner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7150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2B4D4C2C" w14:textId="77777777" w:rsidR="00FE2EE8" w:rsidRPr="001737AA" w:rsidRDefault="00FE2EE8" w:rsidP="004A2F2B">
                            <w:pPr>
                              <w:spacing w:line="240" w:lineRule="auto"/>
                              <w:jc w:val="center"/>
                              <w:rPr>
                                <w:b/>
                                <w:bCs/>
                                <w:sz w:val="16"/>
                                <w:szCs w:val="16"/>
                              </w:rPr>
                            </w:pPr>
                            <w:r>
                              <w:rPr>
                                <w:b/>
                                <w:bCs/>
                                <w:sz w:val="16"/>
                                <w:szCs w:val="16"/>
                              </w:rPr>
                              <w:t>CAP Proposal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E65102" id="Rectangle: Rounded Corners 38" o:spid="_x0000_s1173" style="position:absolute;margin-left:841.05pt;margin-top:85.85pt;width:53.25pt;height:4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" fillcolor="#f2dbdb [661]">
                <v:textbox>
                  <w:txbxContent>
                    <w:p w14:paraId="2B4D4C2C" w14:textId="77777777" w:rsidR="00FE2EE8" w:rsidRPr="001737AA" w:rsidRDefault="00FE2EE8" w:rsidP="004A2F2B">
                      <w:pPr>
                        <w:spacing w:line="240" w:lineRule="auto"/>
                        <w:jc w:val="center"/>
                        <w:rPr>
                          <w:b/>
                          <w:bCs/>
                          <w:sz w:val="16"/>
                          <w:szCs w:val="16"/>
                        </w:rPr>
                      </w:pPr>
                      <w:r>
                        <w:rPr>
                          <w:b/>
                          <w:bCs/>
                          <w:sz w:val="16"/>
                          <w:szCs w:val="16"/>
                        </w:rPr>
                        <w:t>CAP Proposal #3</w:t>
                      </w:r>
                    </w:p>
                  </w:txbxContent>
                </v:textbox>
              </v:roundrect>
            </w:pict>
          </mc:Fallback>
        </mc:AlternateContent>
      </w:r>
      <w:r>
        <w:rPr>
          <w:noProof/>
        </w:rPr>
        <mc:AlternateContent>
          <mc:Choice Requires="wps">
            <w:drawing>
              <wp:anchor distT="0" distB="0" distL="114297" distR="114297" simplePos="0" relativeHeight="251740672" behindDoc="0" locked="0" layoutInCell="1" allowOverlap="1" wp14:anchorId="3F1D2285" wp14:editId="409475A8">
                <wp:simplePos x="0" y="0"/>
                <wp:positionH relativeFrom="column">
                  <wp:posOffset>11218544</wp:posOffset>
                </wp:positionH>
                <wp:positionV relativeFrom="paragraph">
                  <wp:posOffset>946785</wp:posOffset>
                </wp:positionV>
                <wp:extent cx="280670" cy="0"/>
                <wp:effectExtent l="0" t="133350" r="0" b="190500"/>
                <wp:wrapNone/>
                <wp:docPr id="896785904" name="Straight Arrow Connector 37" descr="dash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0670"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4F93E24" id="Straight Arrow Connector 37" o:spid="_x0000_s1026" type="#_x0000_t32" alt="dashed arrow down" style="position:absolute;margin-left:883.35pt;margin-top:74.55pt;width:22.1pt;height:0;rotation:90;z-index:251740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">
                <v:stroke dashstyle="dash" endarrow="block"/>
              </v:shape>
            </w:pict>
          </mc:Fallback>
        </mc:AlternateContent>
      </w:r>
      <w:r>
        <w:rPr>
          <w:noProof/>
        </w:rPr>
        <mc:AlternateContent>
          <mc:Choice Requires="wps">
            <w:drawing>
              <wp:anchor distT="0" distB="0" distL="114300" distR="114300" simplePos="0" relativeHeight="251739648" behindDoc="0" locked="0" layoutInCell="1" allowOverlap="1" wp14:anchorId="654FD5AE" wp14:editId="378DC85A">
                <wp:simplePos x="0" y="0"/>
                <wp:positionH relativeFrom="column">
                  <wp:posOffset>10790555</wp:posOffset>
                </wp:positionH>
                <wp:positionV relativeFrom="paragraph">
                  <wp:posOffset>417195</wp:posOffset>
                </wp:positionV>
                <wp:extent cx="594360" cy="389255"/>
                <wp:effectExtent l="0" t="0" r="0" b="0"/>
                <wp:wrapNone/>
                <wp:docPr id="587580104" name="Rectangle: Rounded Corner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8925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1698E2CE" w14:textId="77777777" w:rsidR="00FE2EE8" w:rsidRPr="004130C5" w:rsidRDefault="00FE2EE8" w:rsidP="004A2F2B">
                            <w:pPr>
                              <w:spacing w:after="0" w:line="240" w:lineRule="auto"/>
                              <w:rPr>
                                <w:sz w:val="16"/>
                                <w:szCs w:val="16"/>
                              </w:rPr>
                            </w:pPr>
                            <w:r>
                              <w:rPr>
                                <w:b/>
                                <w:bCs/>
                                <w:sz w:val="16"/>
                                <w:szCs w:val="16"/>
                              </w:rPr>
                              <w:t>ICE Estimate</w:t>
                            </w:r>
                          </w:p>
                          <w:p w14:paraId="0241B216"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FD5AE" id="Rectangle: Rounded Corners 36" o:spid="_x0000_s1174" style="position:absolute;margin-left:849.65pt;margin-top:32.85pt;width:46.8pt;height:30.6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" fillcolor="#c6d9f1 [671]">
                <v:textbox>
                  <w:txbxContent>
                    <w:p w14:paraId="1698E2CE" w14:textId="77777777" w:rsidR="00FE2EE8" w:rsidRPr="004130C5" w:rsidRDefault="00FE2EE8" w:rsidP="004A2F2B">
                      <w:pPr>
                        <w:spacing w:after="0" w:line="240" w:lineRule="auto"/>
                        <w:rPr>
                          <w:sz w:val="16"/>
                          <w:szCs w:val="16"/>
                        </w:rPr>
                      </w:pPr>
                      <w:r>
                        <w:rPr>
                          <w:b/>
                          <w:bCs/>
                          <w:sz w:val="16"/>
                          <w:szCs w:val="16"/>
                        </w:rPr>
                        <w:t>ICE Estimate</w:t>
                      </w:r>
                    </w:p>
                    <w:p w14:paraId="0241B216"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0" distB="0" distL="114300" distR="114300" simplePos="0" relativeHeight="251737600" behindDoc="0" locked="0" layoutInCell="1" allowOverlap="1" wp14:anchorId="42B57EEF" wp14:editId="4C637373">
                <wp:simplePos x="0" y="0"/>
                <wp:positionH relativeFrom="column">
                  <wp:posOffset>13242290</wp:posOffset>
                </wp:positionH>
                <wp:positionV relativeFrom="paragraph">
                  <wp:posOffset>1090295</wp:posOffset>
                </wp:positionV>
                <wp:extent cx="1083310" cy="650240"/>
                <wp:effectExtent l="0" t="0" r="2540" b="0"/>
                <wp:wrapNone/>
                <wp:docPr id="309190452"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650240"/>
                        </a:xfrm>
                        <a:prstGeom prst="roundRect">
                          <a:avLst>
                            <a:gd name="adj" fmla="val 16667"/>
                          </a:avLst>
                        </a:prstGeom>
                        <a:solidFill>
                          <a:srgbClr val="C00000"/>
                        </a:solidFill>
                        <a:ln w="9525">
                          <a:solidFill>
                            <a:srgbClr val="000000"/>
                          </a:solidFill>
                          <a:round/>
                          <a:headEnd/>
                          <a:tailEnd/>
                        </a:ln>
                      </wps:spPr>
                      <wps:txbx>
                        <w:txbxContent>
                          <w:p w14:paraId="6279C145" w14:textId="77777777" w:rsidR="00FE2EE8" w:rsidRPr="009D40B9" w:rsidRDefault="00FE2EE8" w:rsidP="004A2F2B">
                            <w:pPr>
                              <w:spacing w:after="0" w:line="240" w:lineRule="auto"/>
                              <w:jc w:val="center"/>
                              <w:rPr>
                                <w:b/>
                                <w:sz w:val="16"/>
                                <w:szCs w:val="16"/>
                              </w:rPr>
                            </w:pPr>
                            <w:r w:rsidRPr="009D40B9">
                              <w:rPr>
                                <w:b/>
                                <w:bCs/>
                                <w:sz w:val="16"/>
                                <w:szCs w:val="16"/>
                              </w:rPr>
                              <w:t xml:space="preserve">CDOT may </w:t>
                            </w:r>
                            <w:r>
                              <w:rPr>
                                <w:b/>
                                <w:bCs/>
                                <w:sz w:val="16"/>
                                <w:szCs w:val="16"/>
                              </w:rPr>
                              <w:t>elect</w:t>
                            </w:r>
                            <w:r w:rsidRPr="009D40B9">
                              <w:rPr>
                                <w:b/>
                                <w:bCs/>
                                <w:sz w:val="16"/>
                                <w:szCs w:val="16"/>
                              </w:rPr>
                              <w:t xml:space="preserve"> to advertise project as a Design-Bid-Build</w:t>
                            </w:r>
                          </w:p>
                          <w:p w14:paraId="73F84FC7" w14:textId="77777777" w:rsidR="00FE2EE8" w:rsidRPr="00915AD0" w:rsidRDefault="00FE2EE8" w:rsidP="004A2F2B">
                            <w:pPr>
                              <w:spacing w:after="0" w:line="240" w:lineRule="auto"/>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B57EEF" id="Rectangle: Rounded Corners 35" o:spid="_x0000_s1175" style="position:absolute;margin-left:1042.7pt;margin-top:85.85pt;width:85.3pt;height:51.2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" fillcolor="#c00000">
                <v:textbox>
                  <w:txbxContent>
                    <w:p w14:paraId="6279C145" w14:textId="77777777" w:rsidR="00FE2EE8" w:rsidRPr="009D40B9" w:rsidRDefault="00FE2EE8" w:rsidP="004A2F2B">
                      <w:pPr>
                        <w:spacing w:after="0" w:line="240" w:lineRule="auto"/>
                        <w:jc w:val="center"/>
                        <w:rPr>
                          <w:b/>
                          <w:sz w:val="16"/>
                          <w:szCs w:val="16"/>
                        </w:rPr>
                      </w:pPr>
                      <w:r w:rsidRPr="009D40B9">
                        <w:rPr>
                          <w:b/>
                          <w:bCs/>
                          <w:sz w:val="16"/>
                          <w:szCs w:val="16"/>
                        </w:rPr>
                        <w:t xml:space="preserve">CDOT may </w:t>
                      </w:r>
                      <w:r>
                        <w:rPr>
                          <w:b/>
                          <w:bCs/>
                          <w:sz w:val="16"/>
                          <w:szCs w:val="16"/>
                        </w:rPr>
                        <w:t>elect</w:t>
                      </w:r>
                      <w:r w:rsidRPr="009D40B9">
                        <w:rPr>
                          <w:b/>
                          <w:bCs/>
                          <w:sz w:val="16"/>
                          <w:szCs w:val="16"/>
                        </w:rPr>
                        <w:t xml:space="preserve"> to advertise project as a Design-Bid-Build</w:t>
                      </w:r>
                    </w:p>
                    <w:p w14:paraId="73F84FC7" w14:textId="77777777" w:rsidR="00FE2EE8" w:rsidRPr="00915AD0" w:rsidRDefault="00FE2EE8" w:rsidP="004A2F2B">
                      <w:pPr>
                        <w:spacing w:after="0" w:line="240" w:lineRule="auto"/>
                        <w:jc w:val="center"/>
                        <w:rPr>
                          <w:sz w:val="16"/>
                          <w:szCs w:val="16"/>
                        </w:rPr>
                      </w:pPr>
                    </w:p>
                  </w:txbxContent>
                </v:textbox>
              </v:roundrect>
            </w:pict>
          </mc:Fallback>
        </mc:AlternateContent>
      </w:r>
      <w:r>
        <w:rPr>
          <w:noProof/>
        </w:rPr>
        <mc:AlternateContent>
          <mc:Choice Requires="wps">
            <w:drawing>
              <wp:anchor distT="0" distB="0" distL="114300" distR="114300" simplePos="0" relativeHeight="251736576" behindDoc="0" locked="0" layoutInCell="1" allowOverlap="1" wp14:anchorId="32DCC693" wp14:editId="241EC116">
                <wp:simplePos x="0" y="0"/>
                <wp:positionH relativeFrom="column">
                  <wp:posOffset>11518900</wp:posOffset>
                </wp:positionH>
                <wp:positionV relativeFrom="paragraph">
                  <wp:posOffset>899795</wp:posOffset>
                </wp:positionV>
                <wp:extent cx="1075690" cy="929640"/>
                <wp:effectExtent l="0" t="0" r="0" b="3810"/>
                <wp:wrapNone/>
                <wp:docPr id="1714905215"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 cy="929640"/>
                        </a:xfrm>
                        <a:prstGeom prst="roundRect">
                          <a:avLst>
                            <a:gd name="adj" fmla="val 16667"/>
                          </a:avLst>
                        </a:prstGeom>
                        <a:solidFill>
                          <a:srgbClr val="FFFFFF"/>
                        </a:solidFill>
                        <a:ln w="9525">
                          <a:solidFill>
                            <a:srgbClr val="000000"/>
                          </a:solidFill>
                          <a:round/>
                          <a:headEnd/>
                          <a:tailEnd/>
                        </a:ln>
                      </wps:spPr>
                      <wps:txbx>
                        <w:txbxContent>
                          <w:p w14:paraId="22465760" w14:textId="77777777" w:rsidR="00FE2EE8" w:rsidRDefault="00FE2EE8" w:rsidP="004A2F2B">
                            <w:pPr>
                              <w:spacing w:line="240" w:lineRule="auto"/>
                              <w:jc w:val="center"/>
                              <w:rPr>
                                <w:b/>
                                <w:bCs/>
                                <w:sz w:val="16"/>
                                <w:szCs w:val="16"/>
                              </w:rPr>
                            </w:pPr>
                            <w:r>
                              <w:rPr>
                                <w:b/>
                                <w:bCs/>
                                <w:sz w:val="16"/>
                                <w:szCs w:val="16"/>
                              </w:rPr>
                              <w:t>CAP Review</w:t>
                            </w:r>
                            <w:r w:rsidRPr="001737AA">
                              <w:rPr>
                                <w:b/>
                                <w:bCs/>
                                <w:sz w:val="16"/>
                                <w:szCs w:val="16"/>
                              </w:rPr>
                              <w:t xml:space="preserve"> Meeting</w:t>
                            </w:r>
                          </w:p>
                          <w:p w14:paraId="7F92B611" w14:textId="77777777" w:rsidR="00FE2EE8" w:rsidRPr="0037285D" w:rsidRDefault="00FE2EE8" w:rsidP="004A2F2B">
                            <w:pPr>
                              <w:spacing w:line="240" w:lineRule="auto"/>
                              <w:jc w:val="center"/>
                              <w:rPr>
                                <w:bCs/>
                                <w:sz w:val="16"/>
                                <w:szCs w:val="16"/>
                              </w:rPr>
                            </w:pPr>
                            <w:r w:rsidRPr="0037285D">
                              <w:rPr>
                                <w:bCs/>
                                <w:sz w:val="16"/>
                                <w:szCs w:val="16"/>
                              </w:rPr>
                              <w:t>Is CAP within acceptable % to CDOT and FHWA</w:t>
                            </w:r>
                            <w:r>
                              <w:rPr>
                                <w:bCs/>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CC693" id="Rectangle: Rounded Corners 34" o:spid="_x0000_s1176" style="position:absolute;margin-left:907pt;margin-top:70.85pt;width:84.7pt;height:73.2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">
                <v:textbox>
                  <w:txbxContent>
                    <w:p w14:paraId="22465760" w14:textId="77777777" w:rsidR="00FE2EE8" w:rsidRDefault="00FE2EE8" w:rsidP="004A2F2B">
                      <w:pPr>
                        <w:spacing w:line="240" w:lineRule="auto"/>
                        <w:jc w:val="center"/>
                        <w:rPr>
                          <w:b/>
                          <w:bCs/>
                          <w:sz w:val="16"/>
                          <w:szCs w:val="16"/>
                        </w:rPr>
                      </w:pPr>
                      <w:r>
                        <w:rPr>
                          <w:b/>
                          <w:bCs/>
                          <w:sz w:val="16"/>
                          <w:szCs w:val="16"/>
                        </w:rPr>
                        <w:t>CAP Review</w:t>
                      </w:r>
                      <w:r w:rsidRPr="001737AA">
                        <w:rPr>
                          <w:b/>
                          <w:bCs/>
                          <w:sz w:val="16"/>
                          <w:szCs w:val="16"/>
                        </w:rPr>
                        <w:t xml:space="preserve"> Meeting</w:t>
                      </w:r>
                    </w:p>
                    <w:p w14:paraId="7F92B611" w14:textId="77777777" w:rsidR="00FE2EE8" w:rsidRPr="0037285D" w:rsidRDefault="00FE2EE8" w:rsidP="004A2F2B">
                      <w:pPr>
                        <w:spacing w:line="240" w:lineRule="auto"/>
                        <w:jc w:val="center"/>
                        <w:rPr>
                          <w:bCs/>
                          <w:sz w:val="16"/>
                          <w:szCs w:val="16"/>
                        </w:rPr>
                      </w:pPr>
                      <w:r w:rsidRPr="0037285D">
                        <w:rPr>
                          <w:bCs/>
                          <w:sz w:val="16"/>
                          <w:szCs w:val="16"/>
                        </w:rPr>
                        <w:t>Is CAP within acceptable % to CDOT and FHWA</w:t>
                      </w:r>
                      <w:r>
                        <w:rPr>
                          <w:bCs/>
                          <w:sz w:val="16"/>
                          <w:szCs w:val="16"/>
                        </w:rPr>
                        <w:t>?</w:t>
                      </w:r>
                    </w:p>
                  </w:txbxContent>
                </v:textbox>
              </v:roundrect>
            </w:pict>
          </mc:Fallback>
        </mc:AlternateContent>
      </w:r>
      <w:r>
        <w:rPr>
          <w:noProof/>
        </w:rPr>
        <mc:AlternateContent>
          <mc:Choice Requires="wps">
            <w:drawing>
              <wp:anchor distT="0" distB="0" distL="114300" distR="114300" simplePos="0" relativeHeight="251735552" behindDoc="0" locked="0" layoutInCell="1" allowOverlap="1" wp14:anchorId="2181D93A" wp14:editId="773BB328">
                <wp:simplePos x="0" y="0"/>
                <wp:positionH relativeFrom="column">
                  <wp:posOffset>8911590</wp:posOffset>
                </wp:positionH>
                <wp:positionV relativeFrom="paragraph">
                  <wp:posOffset>1233805</wp:posOffset>
                </wp:positionV>
                <wp:extent cx="388620" cy="256540"/>
                <wp:effectExtent l="0" t="0" r="0" b="0"/>
                <wp:wrapNone/>
                <wp:docPr id="706513465" name="Rectangle: Rounded Corner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56540"/>
                        </a:xfrm>
                        <a:prstGeom prst="roundRect">
                          <a:avLst>
                            <a:gd name="adj" fmla="val 16667"/>
                          </a:avLst>
                        </a:prstGeom>
                        <a:solidFill>
                          <a:srgbClr val="FFFFFF"/>
                        </a:solidFill>
                        <a:ln w="9525">
                          <a:solidFill>
                            <a:srgbClr val="000000"/>
                          </a:solidFill>
                          <a:round/>
                          <a:headEnd/>
                          <a:tailEnd/>
                        </a:ln>
                      </wps:spPr>
                      <wps:txbx>
                        <w:txbxContent>
                          <w:p w14:paraId="046B4DBB" w14:textId="77777777" w:rsidR="00FE2EE8" w:rsidRPr="001737AA" w:rsidRDefault="00FE2EE8" w:rsidP="004A2F2B">
                            <w:pPr>
                              <w:spacing w:line="240" w:lineRule="auto"/>
                              <w:jc w:val="center"/>
                              <w:rPr>
                                <w:b/>
                                <w:bCs/>
                                <w:sz w:val="16"/>
                                <w:szCs w:val="16"/>
                              </w:rPr>
                            </w:pPr>
                            <w:r>
                              <w:rPr>
                                <w:b/>
                                <w:bCs/>
                                <w:sz w:val="16"/>
                                <w:szCs w:val="16"/>
                              </w:rPr>
                              <w:t>NO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181D93A" id="Rectangle: Rounded Corners 33" o:spid="_x0000_s1177" style="position:absolute;margin-left:701.7pt;margin-top:97.15pt;width:30.6pt;height:20.2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">
                <v:textbox>
                  <w:txbxContent>
                    <w:p w14:paraId="046B4DBB" w14:textId="77777777" w:rsidR="00FE2EE8" w:rsidRPr="001737AA" w:rsidRDefault="00FE2EE8" w:rsidP="004A2F2B">
                      <w:pPr>
                        <w:spacing w:line="240" w:lineRule="auto"/>
                        <w:jc w:val="center"/>
                        <w:rPr>
                          <w:b/>
                          <w:bCs/>
                          <w:sz w:val="16"/>
                          <w:szCs w:val="16"/>
                        </w:rPr>
                      </w:pPr>
                      <w:r>
                        <w:rPr>
                          <w:b/>
                          <w:bCs/>
                          <w:sz w:val="16"/>
                          <w:szCs w:val="16"/>
                        </w:rPr>
                        <w:t>NO</w:t>
                      </w:r>
                    </w:p>
                  </w:txbxContent>
                </v:textbox>
              </v:roundrect>
            </w:pict>
          </mc:Fallback>
        </mc:AlternateContent>
      </w:r>
      <w:r>
        <w:rPr>
          <w:noProof/>
        </w:rPr>
        <mc:AlternateContent>
          <mc:Choice Requires="wps">
            <w:drawing>
              <wp:anchor distT="4294967293" distB="4294967293" distL="114300" distR="114300" simplePos="0" relativeHeight="251734528" behindDoc="0" locked="0" layoutInCell="1" allowOverlap="1" wp14:anchorId="44C8F4AE" wp14:editId="35B9945C">
                <wp:simplePos x="0" y="0"/>
                <wp:positionH relativeFrom="column">
                  <wp:posOffset>8814435</wp:posOffset>
                </wp:positionH>
                <wp:positionV relativeFrom="paragraph">
                  <wp:posOffset>1362074</wp:posOffset>
                </wp:positionV>
                <wp:extent cx="647700" cy="0"/>
                <wp:effectExtent l="0" t="76200" r="0" b="76200"/>
                <wp:wrapNone/>
                <wp:docPr id="1477704610" name="Straight Arrow Connector 32" descr="arrow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547414F" id="Straight Arrow Connector 32" o:spid="_x0000_s1026" type="#_x0000_t32" alt="arrow right" style="position:absolute;margin-left:694.05pt;margin-top:107.25pt;width:51pt;height:0;z-index:251734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">
                <v:stroke endarrow="block"/>
              </v:shape>
            </w:pict>
          </mc:Fallback>
        </mc:AlternateContent>
      </w:r>
      <w:r>
        <w:rPr>
          <w:noProof/>
        </w:rPr>
        <mc:AlternateContent>
          <mc:Choice Requires="wps">
            <w:drawing>
              <wp:anchor distT="0" distB="0" distL="114300" distR="114300" simplePos="0" relativeHeight="251733504" behindDoc="0" locked="0" layoutInCell="1" allowOverlap="1" wp14:anchorId="3DE9A344" wp14:editId="2E0341DE">
                <wp:simplePos x="0" y="0"/>
                <wp:positionH relativeFrom="column">
                  <wp:posOffset>8101965</wp:posOffset>
                </wp:positionH>
                <wp:positionV relativeFrom="paragraph">
                  <wp:posOffset>2006600</wp:posOffset>
                </wp:positionV>
                <wp:extent cx="388620" cy="256540"/>
                <wp:effectExtent l="0" t="0" r="0" b="0"/>
                <wp:wrapNone/>
                <wp:docPr id="726751420"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56540"/>
                        </a:xfrm>
                        <a:prstGeom prst="roundRect">
                          <a:avLst>
                            <a:gd name="adj" fmla="val 16667"/>
                          </a:avLst>
                        </a:prstGeom>
                        <a:solidFill>
                          <a:srgbClr val="FFFFFF"/>
                        </a:solidFill>
                        <a:ln w="9525">
                          <a:solidFill>
                            <a:srgbClr val="000000"/>
                          </a:solidFill>
                          <a:round/>
                          <a:headEnd/>
                          <a:tailEnd/>
                        </a:ln>
                      </wps:spPr>
                      <wps:txbx>
                        <w:txbxContent>
                          <w:p w14:paraId="248DB950" w14:textId="77777777" w:rsidR="00FE2EE8" w:rsidRPr="001737AA" w:rsidRDefault="00FE2EE8" w:rsidP="004A2F2B">
                            <w:pPr>
                              <w:spacing w:line="240" w:lineRule="auto"/>
                              <w:jc w:val="center"/>
                              <w:rPr>
                                <w:b/>
                                <w:bCs/>
                                <w:sz w:val="16"/>
                                <w:szCs w:val="16"/>
                              </w:rPr>
                            </w:pPr>
                            <w:r>
                              <w:rPr>
                                <w:b/>
                                <w:bCs/>
                                <w:sz w:val="16"/>
                                <w:szCs w:val="16"/>
                              </w:rPr>
                              <w:t>YES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9A344" id="Rectangle: Rounded Corners 31" o:spid="_x0000_s1178" style="position:absolute;margin-left:637.95pt;margin-top:158pt;width:30.6pt;height:20.2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">
                <v:textbox>
                  <w:txbxContent>
                    <w:p w14:paraId="248DB950" w14:textId="77777777" w:rsidR="00FE2EE8" w:rsidRPr="001737AA" w:rsidRDefault="00FE2EE8" w:rsidP="004A2F2B">
                      <w:pPr>
                        <w:spacing w:line="240" w:lineRule="auto"/>
                        <w:jc w:val="center"/>
                        <w:rPr>
                          <w:b/>
                          <w:bCs/>
                          <w:sz w:val="16"/>
                          <w:szCs w:val="16"/>
                        </w:rPr>
                      </w:pPr>
                      <w:r>
                        <w:rPr>
                          <w:b/>
                          <w:bCs/>
                          <w:sz w:val="16"/>
                          <w:szCs w:val="16"/>
                        </w:rPr>
                        <w:t>YES</w:t>
                      </w:r>
                    </w:p>
                  </w:txbxContent>
                </v:textbox>
              </v:roundrect>
            </w:pict>
          </mc:Fallback>
        </mc:AlternateContent>
      </w:r>
      <w:r>
        <w:rPr>
          <w:noProof/>
        </w:rPr>
        <mc:AlternateContent>
          <mc:Choice Requires="wps">
            <w:drawing>
              <wp:anchor distT="4294967293" distB="4294967293" distL="114300" distR="114300" simplePos="0" relativeHeight="251732480" behindDoc="0" locked="0" layoutInCell="1" allowOverlap="1" wp14:anchorId="0F1A24FB" wp14:editId="02266717">
                <wp:simplePos x="0" y="0"/>
                <wp:positionH relativeFrom="column">
                  <wp:posOffset>7578725</wp:posOffset>
                </wp:positionH>
                <wp:positionV relativeFrom="paragraph">
                  <wp:posOffset>1359534</wp:posOffset>
                </wp:positionV>
                <wp:extent cx="160020" cy="0"/>
                <wp:effectExtent l="0" t="76200" r="0" b="76200"/>
                <wp:wrapNone/>
                <wp:docPr id="1913517702" name="Straight Arrow Connector 30" descr="arrow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B96C51D" id="Straight Arrow Connector 30" o:spid="_x0000_s1026" type="#_x0000_t32" alt="arrow right" style="position:absolute;margin-left:596.75pt;margin-top:107.05pt;width:12.6pt;height:0;z-index:251732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">
                <v:stroke endarrow="block"/>
              </v:shape>
            </w:pict>
          </mc:Fallback>
        </mc:AlternateContent>
      </w:r>
      <w:r>
        <w:rPr>
          <w:noProof/>
        </w:rPr>
        <mc:AlternateContent>
          <mc:Choice Requires="wps">
            <w:drawing>
              <wp:anchor distT="0" distB="0" distL="114300" distR="114300" simplePos="0" relativeHeight="251730432" behindDoc="0" locked="0" layoutInCell="1" allowOverlap="1" wp14:anchorId="06525D1C" wp14:editId="4B243698">
                <wp:simplePos x="0" y="0"/>
                <wp:positionH relativeFrom="column">
                  <wp:posOffset>6901180</wp:posOffset>
                </wp:positionH>
                <wp:positionV relativeFrom="paragraph">
                  <wp:posOffset>1090295</wp:posOffset>
                </wp:positionV>
                <wp:extent cx="676275" cy="571500"/>
                <wp:effectExtent l="0" t="0" r="9525" b="0"/>
                <wp:wrapNone/>
                <wp:docPr id="2061240006"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7150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7DBD9B22" w14:textId="77777777" w:rsidR="00FE2EE8" w:rsidRPr="001737AA" w:rsidRDefault="00FE2EE8" w:rsidP="004A2F2B">
                            <w:pPr>
                              <w:spacing w:line="240" w:lineRule="auto"/>
                              <w:jc w:val="center"/>
                              <w:rPr>
                                <w:b/>
                                <w:bCs/>
                                <w:sz w:val="16"/>
                                <w:szCs w:val="16"/>
                              </w:rPr>
                            </w:pPr>
                            <w:r>
                              <w:rPr>
                                <w:b/>
                                <w:bCs/>
                                <w:sz w:val="16"/>
                                <w:szCs w:val="16"/>
                              </w:rPr>
                              <w:t>CAP Proposal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25D1C" id="Rectangle: Rounded Corners 29" o:spid="_x0000_s1179" style="position:absolute;margin-left:543.4pt;margin-top:85.85pt;width:53.25pt;height:4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" fillcolor="#f2dbdb [661]">
                <v:textbox>
                  <w:txbxContent>
                    <w:p w14:paraId="7DBD9B22" w14:textId="77777777" w:rsidR="00FE2EE8" w:rsidRPr="001737AA" w:rsidRDefault="00FE2EE8" w:rsidP="004A2F2B">
                      <w:pPr>
                        <w:spacing w:line="240" w:lineRule="auto"/>
                        <w:jc w:val="center"/>
                        <w:rPr>
                          <w:b/>
                          <w:bCs/>
                          <w:sz w:val="16"/>
                          <w:szCs w:val="16"/>
                        </w:rPr>
                      </w:pPr>
                      <w:r>
                        <w:rPr>
                          <w:b/>
                          <w:bCs/>
                          <w:sz w:val="16"/>
                          <w:szCs w:val="16"/>
                        </w:rPr>
                        <w:t>CAP Proposal #2</w:t>
                      </w:r>
                    </w:p>
                  </w:txbxContent>
                </v:textbox>
              </v:roundrect>
            </w:pict>
          </mc:Fallback>
        </mc:AlternateContent>
      </w:r>
      <w:r>
        <w:rPr>
          <w:noProof/>
        </w:rPr>
        <mc:AlternateContent>
          <mc:Choice Requires="wps">
            <w:drawing>
              <wp:anchor distT="0" distB="0" distL="114300" distR="114300" simplePos="0" relativeHeight="251729408" behindDoc="0" locked="0" layoutInCell="1" allowOverlap="1" wp14:anchorId="78F3374B" wp14:editId="3697E5A0">
                <wp:simplePos x="0" y="0"/>
                <wp:positionH relativeFrom="column">
                  <wp:posOffset>10163810</wp:posOffset>
                </wp:positionH>
                <wp:positionV relativeFrom="paragraph">
                  <wp:posOffset>1821815</wp:posOffset>
                </wp:positionV>
                <wp:extent cx="368935" cy="635"/>
                <wp:effectExtent l="0" t="228600" r="0" b="170815"/>
                <wp:wrapNone/>
                <wp:docPr id="2130292888" name="Connector: Elbow 28" descr="dashed arrow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68935" cy="635"/>
                        </a:xfrm>
                        <a:prstGeom prst="bentConnector3">
                          <a:avLst>
                            <a:gd name="adj1" fmla="val 49912"/>
                          </a:avLst>
                        </a:prstGeom>
                        <a:noFill/>
                        <a:ln w="9525">
                          <a:solidFill>
                            <a:srgbClr val="000000"/>
                          </a:solidFill>
                          <a:prstDash val="dash"/>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8C8918F" id="Connector: Elbow 28" o:spid="_x0000_s1026" type="#_x0000_t34" alt="dashed arrow up" style="position:absolute;margin-left:800.3pt;margin-top:143.45pt;width:29.05pt;height:.05pt;rotation:-9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" adj="10781">
                <v:stroke dashstyle="dash" endarrow="block"/>
              </v:shape>
            </w:pict>
          </mc:Fallback>
        </mc:AlternateContent>
      </w:r>
      <w:r>
        <w:rPr>
          <w:noProof/>
        </w:rPr>
        <mc:AlternateContent>
          <mc:Choice Requires="wps">
            <w:drawing>
              <wp:anchor distT="0" distB="0" distL="114300" distR="114300" simplePos="0" relativeHeight="251728384" behindDoc="0" locked="0" layoutInCell="1" allowOverlap="1" wp14:anchorId="728D07E1" wp14:editId="4E8F3319">
                <wp:simplePos x="0" y="0"/>
                <wp:positionH relativeFrom="column">
                  <wp:posOffset>9386570</wp:posOffset>
                </wp:positionH>
                <wp:positionV relativeFrom="paragraph">
                  <wp:posOffset>2038985</wp:posOffset>
                </wp:positionV>
                <wp:extent cx="1064895" cy="398780"/>
                <wp:effectExtent l="0" t="0" r="1905" b="1270"/>
                <wp:wrapNone/>
                <wp:docPr id="521915623"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39878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772E6B63" w14:textId="77777777" w:rsidR="00FE2EE8" w:rsidRDefault="00FE2EE8" w:rsidP="004A2F2B">
                            <w:pPr>
                              <w:spacing w:after="0" w:line="240" w:lineRule="auto"/>
                              <w:rPr>
                                <w:sz w:val="16"/>
                                <w:szCs w:val="16"/>
                              </w:rPr>
                            </w:pPr>
                            <w:r>
                              <w:rPr>
                                <w:bCs/>
                                <w:sz w:val="16"/>
                                <w:szCs w:val="16"/>
                              </w:rPr>
                              <w:t>Update Cost Model</w:t>
                            </w:r>
                          </w:p>
                          <w:p w14:paraId="4ADAA655" w14:textId="77777777" w:rsidR="00FE2EE8" w:rsidRPr="00540D98" w:rsidRDefault="00FE2EE8" w:rsidP="004A2F2B">
                            <w:pPr>
                              <w:spacing w:after="0" w:line="240" w:lineRule="auto"/>
                              <w:rPr>
                                <w:sz w:val="16"/>
                                <w:szCs w:val="16"/>
                              </w:rPr>
                            </w:pPr>
                          </w:p>
                          <w:p w14:paraId="412BDDFA"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8D07E1" id="Rectangle: Rounded Corners 27" o:spid="_x0000_s1180" style="position:absolute;margin-left:739.1pt;margin-top:160.55pt;width:83.85pt;height:31.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" fillcolor="#f2dbdb [661]">
                <v:textbox>
                  <w:txbxContent>
                    <w:p w14:paraId="772E6B63" w14:textId="77777777" w:rsidR="00FE2EE8" w:rsidRDefault="00FE2EE8" w:rsidP="004A2F2B">
                      <w:pPr>
                        <w:spacing w:after="0" w:line="240" w:lineRule="auto"/>
                        <w:rPr>
                          <w:sz w:val="16"/>
                          <w:szCs w:val="16"/>
                        </w:rPr>
                      </w:pPr>
                      <w:r>
                        <w:rPr>
                          <w:bCs/>
                          <w:sz w:val="16"/>
                          <w:szCs w:val="16"/>
                        </w:rPr>
                        <w:t>Update Cost Model</w:t>
                      </w:r>
                    </w:p>
                    <w:p w14:paraId="4ADAA655" w14:textId="77777777" w:rsidR="00FE2EE8" w:rsidRPr="00540D98" w:rsidRDefault="00FE2EE8" w:rsidP="004A2F2B">
                      <w:pPr>
                        <w:spacing w:after="0" w:line="240" w:lineRule="auto"/>
                        <w:rPr>
                          <w:sz w:val="16"/>
                          <w:szCs w:val="16"/>
                        </w:rPr>
                      </w:pPr>
                    </w:p>
                    <w:p w14:paraId="412BDDFA"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0" distB="0" distL="114297" distR="114297" simplePos="0" relativeHeight="251727360" behindDoc="0" locked="0" layoutInCell="1" allowOverlap="1" wp14:anchorId="6EFF77CB" wp14:editId="4B356988">
                <wp:simplePos x="0" y="0"/>
                <wp:positionH relativeFrom="column">
                  <wp:posOffset>7438389</wp:posOffset>
                </wp:positionH>
                <wp:positionV relativeFrom="paragraph">
                  <wp:posOffset>946785</wp:posOffset>
                </wp:positionV>
                <wp:extent cx="280670" cy="0"/>
                <wp:effectExtent l="0" t="133350" r="0" b="190500"/>
                <wp:wrapNone/>
                <wp:docPr id="751233391" name="Straight Arrow Connector 26" descr="dashed 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0670" cy="0"/>
                        </a:xfrm>
                        <a:prstGeom prst="straightConnector1">
                          <a:avLst/>
                        </a:prstGeom>
                        <a:noFill/>
                        <a:ln w="9525">
                          <a:solidFill>
                            <a:srgbClr val="000000"/>
                          </a:solidFill>
                          <a:prstDash val="dash"/>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8F44997" id="Straight Arrow Connector 26" o:spid="_x0000_s1026" type="#_x0000_t32" alt="dashed arrow down" style="position:absolute;margin-left:585.7pt;margin-top:74.55pt;width:22.1pt;height:0;rotation:90;z-index:251727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">
                <v:stroke dashstyle="dash" endarrow="block"/>
              </v:shape>
            </w:pict>
          </mc:Fallback>
        </mc:AlternateContent>
      </w:r>
      <w:r>
        <w:rPr>
          <w:noProof/>
        </w:rPr>
        <mc:AlternateContent>
          <mc:Choice Requires="wps">
            <w:drawing>
              <wp:anchor distT="0" distB="0" distL="114300" distR="114300" simplePos="0" relativeHeight="251726336" behindDoc="0" locked="0" layoutInCell="1" allowOverlap="1" wp14:anchorId="6F768C38" wp14:editId="46916EDF">
                <wp:simplePos x="0" y="0"/>
                <wp:positionH relativeFrom="column">
                  <wp:posOffset>7010400</wp:posOffset>
                </wp:positionH>
                <wp:positionV relativeFrom="paragraph">
                  <wp:posOffset>417195</wp:posOffset>
                </wp:positionV>
                <wp:extent cx="594360" cy="389255"/>
                <wp:effectExtent l="0" t="0" r="0" b="0"/>
                <wp:wrapNone/>
                <wp:docPr id="617555270" name="Rectangle: Rounded Corner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89255"/>
                        </a:xfrm>
                        <a:prstGeom prst="roundRect">
                          <a:avLst>
                            <a:gd name="adj" fmla="val 16667"/>
                          </a:avLst>
                        </a:prstGeom>
                        <a:solidFill>
                          <a:schemeClr val="tx2">
                            <a:lumMod val="20000"/>
                            <a:lumOff val="80000"/>
                          </a:schemeClr>
                        </a:solidFill>
                        <a:ln w="9525">
                          <a:solidFill>
                            <a:srgbClr val="000000"/>
                          </a:solidFill>
                          <a:round/>
                          <a:headEnd/>
                          <a:tailEnd/>
                        </a:ln>
                      </wps:spPr>
                      <wps:txbx>
                        <w:txbxContent>
                          <w:p w14:paraId="61ADBF2E" w14:textId="77777777" w:rsidR="00FE2EE8" w:rsidRPr="004130C5" w:rsidRDefault="00FE2EE8" w:rsidP="004A2F2B">
                            <w:pPr>
                              <w:spacing w:after="0" w:line="240" w:lineRule="auto"/>
                              <w:rPr>
                                <w:sz w:val="16"/>
                                <w:szCs w:val="16"/>
                              </w:rPr>
                            </w:pPr>
                            <w:r>
                              <w:rPr>
                                <w:b/>
                                <w:bCs/>
                                <w:sz w:val="16"/>
                                <w:szCs w:val="16"/>
                              </w:rPr>
                              <w:t>ICE Estimate</w:t>
                            </w:r>
                          </w:p>
                          <w:p w14:paraId="618C40F1"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768C38" id="Rectangle: Rounded Corners 25" o:spid="_x0000_s1181" style="position:absolute;margin-left:552pt;margin-top:32.85pt;width:46.8pt;height:30.6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" fillcolor="#c6d9f1 [671]">
                <v:textbox>
                  <w:txbxContent>
                    <w:p w14:paraId="61ADBF2E" w14:textId="77777777" w:rsidR="00FE2EE8" w:rsidRPr="004130C5" w:rsidRDefault="00FE2EE8" w:rsidP="004A2F2B">
                      <w:pPr>
                        <w:spacing w:after="0" w:line="240" w:lineRule="auto"/>
                        <w:rPr>
                          <w:sz w:val="16"/>
                          <w:szCs w:val="16"/>
                        </w:rPr>
                      </w:pPr>
                      <w:r>
                        <w:rPr>
                          <w:b/>
                          <w:bCs/>
                          <w:sz w:val="16"/>
                          <w:szCs w:val="16"/>
                        </w:rPr>
                        <w:t>ICE Estimate</w:t>
                      </w:r>
                    </w:p>
                    <w:p w14:paraId="618C40F1"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0" distB="0" distL="114300" distR="114300" simplePos="0" relativeHeight="251724288" behindDoc="0" locked="0" layoutInCell="1" allowOverlap="1" wp14:anchorId="7420562A" wp14:editId="4E4E8EF7">
                <wp:simplePos x="0" y="0"/>
                <wp:positionH relativeFrom="column">
                  <wp:posOffset>9462135</wp:posOffset>
                </wp:positionH>
                <wp:positionV relativeFrom="paragraph">
                  <wp:posOffset>1090295</wp:posOffset>
                </wp:positionV>
                <wp:extent cx="1083310" cy="547370"/>
                <wp:effectExtent l="0" t="0" r="2540" b="5080"/>
                <wp:wrapNone/>
                <wp:docPr id="1239835022" name="Rectangle: Rounded Corner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547370"/>
                        </a:xfrm>
                        <a:prstGeom prst="roundRect">
                          <a:avLst>
                            <a:gd name="adj" fmla="val 16667"/>
                          </a:avLst>
                        </a:prstGeom>
                        <a:solidFill>
                          <a:srgbClr val="FFFFFF"/>
                        </a:solidFill>
                        <a:ln w="9525">
                          <a:solidFill>
                            <a:srgbClr val="000000"/>
                          </a:solidFill>
                          <a:round/>
                          <a:headEnd/>
                          <a:tailEnd/>
                        </a:ln>
                      </wps:spPr>
                      <wps:txbx>
                        <w:txbxContent>
                          <w:p w14:paraId="28124DC5" w14:textId="77777777" w:rsidR="00FE2EE8" w:rsidRDefault="00FE2EE8" w:rsidP="004A2F2B">
                            <w:pPr>
                              <w:spacing w:after="0" w:line="240" w:lineRule="auto"/>
                              <w:jc w:val="center"/>
                              <w:rPr>
                                <w:bCs/>
                                <w:sz w:val="16"/>
                                <w:szCs w:val="16"/>
                              </w:rPr>
                            </w:pPr>
                            <w:r>
                              <w:rPr>
                                <w:bCs/>
                                <w:sz w:val="16"/>
                                <w:szCs w:val="16"/>
                              </w:rPr>
                              <w:t>CAP Negotiations &amp;</w:t>
                            </w:r>
                          </w:p>
                          <w:p w14:paraId="613E5050" w14:textId="77777777" w:rsidR="00FE2EE8" w:rsidRDefault="00FE2EE8" w:rsidP="004A2F2B">
                            <w:pPr>
                              <w:spacing w:after="0" w:line="240" w:lineRule="auto"/>
                              <w:jc w:val="center"/>
                              <w:rPr>
                                <w:sz w:val="16"/>
                                <w:szCs w:val="16"/>
                              </w:rPr>
                            </w:pPr>
                            <w:r>
                              <w:rPr>
                                <w:sz w:val="16"/>
                                <w:szCs w:val="16"/>
                              </w:rPr>
                              <w:t>Assumption Resolution Meeting</w:t>
                            </w:r>
                          </w:p>
                          <w:p w14:paraId="2E9BED6C" w14:textId="77777777" w:rsidR="00FE2EE8" w:rsidRPr="00915AD0" w:rsidRDefault="00FE2EE8" w:rsidP="004A2F2B">
                            <w:pPr>
                              <w:spacing w:after="0" w:line="240" w:lineRule="auto"/>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20562A" id="Rectangle: Rounded Corners 24" o:spid="_x0000_s1182" style="position:absolute;margin-left:745.05pt;margin-top:85.85pt;width:85.3pt;height:43.1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">
                <v:textbox>
                  <w:txbxContent>
                    <w:p w14:paraId="28124DC5" w14:textId="77777777" w:rsidR="00FE2EE8" w:rsidRDefault="00FE2EE8" w:rsidP="004A2F2B">
                      <w:pPr>
                        <w:spacing w:after="0" w:line="240" w:lineRule="auto"/>
                        <w:jc w:val="center"/>
                        <w:rPr>
                          <w:bCs/>
                          <w:sz w:val="16"/>
                          <w:szCs w:val="16"/>
                        </w:rPr>
                      </w:pPr>
                      <w:r>
                        <w:rPr>
                          <w:bCs/>
                          <w:sz w:val="16"/>
                          <w:szCs w:val="16"/>
                        </w:rPr>
                        <w:t>CAP Negotiations &amp;</w:t>
                      </w:r>
                    </w:p>
                    <w:p w14:paraId="613E5050" w14:textId="77777777" w:rsidR="00FE2EE8" w:rsidRDefault="00FE2EE8" w:rsidP="004A2F2B">
                      <w:pPr>
                        <w:spacing w:after="0" w:line="240" w:lineRule="auto"/>
                        <w:jc w:val="center"/>
                        <w:rPr>
                          <w:sz w:val="16"/>
                          <w:szCs w:val="16"/>
                        </w:rPr>
                      </w:pPr>
                      <w:r>
                        <w:rPr>
                          <w:sz w:val="16"/>
                          <w:szCs w:val="16"/>
                        </w:rPr>
                        <w:t>Assumption Resolution Meeting</w:t>
                      </w:r>
                    </w:p>
                    <w:p w14:paraId="2E9BED6C" w14:textId="77777777" w:rsidR="00FE2EE8" w:rsidRPr="00915AD0" w:rsidRDefault="00FE2EE8" w:rsidP="004A2F2B">
                      <w:pPr>
                        <w:spacing w:after="0" w:line="240" w:lineRule="auto"/>
                        <w:jc w:val="center"/>
                        <w:rPr>
                          <w:sz w:val="16"/>
                          <w:szCs w:val="16"/>
                        </w:rPr>
                      </w:pPr>
                    </w:p>
                  </w:txbxContent>
                </v:textbox>
              </v:roundrect>
            </w:pict>
          </mc:Fallback>
        </mc:AlternateContent>
      </w:r>
      <w:r>
        <w:rPr>
          <w:noProof/>
        </w:rPr>
        <mc:AlternateContent>
          <mc:Choice Requires="wps">
            <w:drawing>
              <wp:anchor distT="0" distB="0" distL="114300" distR="114300" simplePos="0" relativeHeight="251723264" behindDoc="0" locked="0" layoutInCell="1" allowOverlap="1" wp14:anchorId="6D875BC8" wp14:editId="1FE9A453">
                <wp:simplePos x="0" y="0"/>
                <wp:positionH relativeFrom="column">
                  <wp:posOffset>7738745</wp:posOffset>
                </wp:positionH>
                <wp:positionV relativeFrom="paragraph">
                  <wp:posOffset>899795</wp:posOffset>
                </wp:positionV>
                <wp:extent cx="1075690" cy="929640"/>
                <wp:effectExtent l="0" t="0" r="0" b="3810"/>
                <wp:wrapNone/>
                <wp:docPr id="1578866845"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 cy="929640"/>
                        </a:xfrm>
                        <a:prstGeom prst="roundRect">
                          <a:avLst>
                            <a:gd name="adj" fmla="val 16667"/>
                          </a:avLst>
                        </a:prstGeom>
                        <a:solidFill>
                          <a:srgbClr val="FFFFFF"/>
                        </a:solidFill>
                        <a:ln w="9525">
                          <a:solidFill>
                            <a:srgbClr val="000000"/>
                          </a:solidFill>
                          <a:round/>
                          <a:headEnd/>
                          <a:tailEnd/>
                        </a:ln>
                      </wps:spPr>
                      <wps:txbx>
                        <w:txbxContent>
                          <w:p w14:paraId="4AFC5FBB" w14:textId="77777777" w:rsidR="00FE2EE8" w:rsidRDefault="00FE2EE8" w:rsidP="004A2F2B">
                            <w:pPr>
                              <w:spacing w:line="240" w:lineRule="auto"/>
                              <w:jc w:val="center"/>
                              <w:rPr>
                                <w:b/>
                                <w:bCs/>
                                <w:sz w:val="16"/>
                                <w:szCs w:val="16"/>
                              </w:rPr>
                            </w:pPr>
                            <w:r>
                              <w:rPr>
                                <w:b/>
                                <w:bCs/>
                                <w:sz w:val="16"/>
                                <w:szCs w:val="16"/>
                              </w:rPr>
                              <w:t>CAP Review</w:t>
                            </w:r>
                            <w:r w:rsidRPr="001737AA">
                              <w:rPr>
                                <w:b/>
                                <w:bCs/>
                                <w:sz w:val="16"/>
                                <w:szCs w:val="16"/>
                              </w:rPr>
                              <w:t xml:space="preserve"> Meeting</w:t>
                            </w:r>
                          </w:p>
                          <w:p w14:paraId="4EF177C0" w14:textId="77777777" w:rsidR="00FE2EE8" w:rsidRPr="0037285D" w:rsidRDefault="00FE2EE8" w:rsidP="004A2F2B">
                            <w:pPr>
                              <w:spacing w:line="240" w:lineRule="auto"/>
                              <w:jc w:val="center"/>
                              <w:rPr>
                                <w:bCs/>
                                <w:sz w:val="16"/>
                                <w:szCs w:val="16"/>
                              </w:rPr>
                            </w:pPr>
                            <w:r w:rsidRPr="0037285D">
                              <w:rPr>
                                <w:bCs/>
                                <w:sz w:val="16"/>
                                <w:szCs w:val="16"/>
                              </w:rPr>
                              <w:t>Is CAP within acceptable % to CDOT and FHWA</w:t>
                            </w:r>
                            <w:r>
                              <w:rPr>
                                <w:bCs/>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875BC8" id="Rectangle: Rounded Corners 23" o:spid="_x0000_s1183" style="position:absolute;margin-left:609.35pt;margin-top:70.85pt;width:84.7pt;height:73.2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">
                <v:textbox>
                  <w:txbxContent>
                    <w:p w14:paraId="4AFC5FBB" w14:textId="77777777" w:rsidR="00FE2EE8" w:rsidRDefault="00FE2EE8" w:rsidP="004A2F2B">
                      <w:pPr>
                        <w:spacing w:line="240" w:lineRule="auto"/>
                        <w:jc w:val="center"/>
                        <w:rPr>
                          <w:b/>
                          <w:bCs/>
                          <w:sz w:val="16"/>
                          <w:szCs w:val="16"/>
                        </w:rPr>
                      </w:pPr>
                      <w:r>
                        <w:rPr>
                          <w:b/>
                          <w:bCs/>
                          <w:sz w:val="16"/>
                          <w:szCs w:val="16"/>
                        </w:rPr>
                        <w:t>CAP Review</w:t>
                      </w:r>
                      <w:r w:rsidRPr="001737AA">
                        <w:rPr>
                          <w:b/>
                          <w:bCs/>
                          <w:sz w:val="16"/>
                          <w:szCs w:val="16"/>
                        </w:rPr>
                        <w:t xml:space="preserve"> Meeting</w:t>
                      </w:r>
                    </w:p>
                    <w:p w14:paraId="4EF177C0" w14:textId="77777777" w:rsidR="00FE2EE8" w:rsidRPr="0037285D" w:rsidRDefault="00FE2EE8" w:rsidP="004A2F2B">
                      <w:pPr>
                        <w:spacing w:line="240" w:lineRule="auto"/>
                        <w:jc w:val="center"/>
                        <w:rPr>
                          <w:bCs/>
                          <w:sz w:val="16"/>
                          <w:szCs w:val="16"/>
                        </w:rPr>
                      </w:pPr>
                      <w:r w:rsidRPr="0037285D">
                        <w:rPr>
                          <w:bCs/>
                          <w:sz w:val="16"/>
                          <w:szCs w:val="16"/>
                        </w:rPr>
                        <w:t>Is CAP within acceptable % to CDOT and FHWA</w:t>
                      </w:r>
                      <w:r>
                        <w:rPr>
                          <w:bCs/>
                          <w:sz w:val="16"/>
                          <w:szCs w:val="16"/>
                        </w:rPr>
                        <w:t>?</w:t>
                      </w:r>
                    </w:p>
                  </w:txbxContent>
                </v:textbox>
              </v:roundrect>
            </w:pict>
          </mc:Fallback>
        </mc:AlternateContent>
      </w:r>
      <w:r>
        <w:rPr>
          <w:noProof/>
        </w:rPr>
        <mc:AlternateContent>
          <mc:Choice Requires="wps">
            <w:drawing>
              <wp:anchor distT="0" distB="0" distL="114300" distR="114300" simplePos="0" relativeHeight="251722240" behindDoc="0" locked="0" layoutInCell="1" allowOverlap="1" wp14:anchorId="351E1C5A" wp14:editId="572887CB">
                <wp:simplePos x="0" y="0"/>
                <wp:positionH relativeFrom="column">
                  <wp:posOffset>5154930</wp:posOffset>
                </wp:positionH>
                <wp:positionV relativeFrom="paragraph">
                  <wp:posOffset>1233805</wp:posOffset>
                </wp:positionV>
                <wp:extent cx="388620" cy="256540"/>
                <wp:effectExtent l="0" t="0" r="0" b="0"/>
                <wp:wrapNone/>
                <wp:docPr id="447240979"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56540"/>
                        </a:xfrm>
                        <a:prstGeom prst="roundRect">
                          <a:avLst>
                            <a:gd name="adj" fmla="val 16667"/>
                          </a:avLst>
                        </a:prstGeom>
                        <a:solidFill>
                          <a:srgbClr val="FFFFFF"/>
                        </a:solidFill>
                        <a:ln w="9525">
                          <a:solidFill>
                            <a:srgbClr val="000000"/>
                          </a:solidFill>
                          <a:round/>
                          <a:headEnd/>
                          <a:tailEnd/>
                        </a:ln>
                      </wps:spPr>
                      <wps:txbx>
                        <w:txbxContent>
                          <w:p w14:paraId="340519B9" w14:textId="77777777" w:rsidR="00FE2EE8" w:rsidRPr="001737AA" w:rsidRDefault="00FE2EE8" w:rsidP="004A2F2B">
                            <w:pPr>
                              <w:spacing w:line="240" w:lineRule="auto"/>
                              <w:jc w:val="center"/>
                              <w:rPr>
                                <w:b/>
                                <w:bCs/>
                                <w:sz w:val="16"/>
                                <w:szCs w:val="16"/>
                              </w:rPr>
                            </w:pPr>
                            <w:r>
                              <w:rPr>
                                <w:b/>
                                <w:bCs/>
                                <w:sz w:val="16"/>
                                <w:szCs w:val="16"/>
                              </w:rPr>
                              <w:t>NO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1E1C5A" id="Rectangle: Rounded Corners 22" o:spid="_x0000_s1184" style="position:absolute;margin-left:405.9pt;margin-top:97.15pt;width:30.6pt;height:20.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">
                <v:textbox>
                  <w:txbxContent>
                    <w:p w14:paraId="340519B9" w14:textId="77777777" w:rsidR="00FE2EE8" w:rsidRPr="001737AA" w:rsidRDefault="00FE2EE8" w:rsidP="004A2F2B">
                      <w:pPr>
                        <w:spacing w:line="240" w:lineRule="auto"/>
                        <w:jc w:val="center"/>
                        <w:rPr>
                          <w:b/>
                          <w:bCs/>
                          <w:sz w:val="16"/>
                          <w:szCs w:val="16"/>
                        </w:rPr>
                      </w:pPr>
                      <w:r>
                        <w:rPr>
                          <w:b/>
                          <w:bCs/>
                          <w:sz w:val="16"/>
                          <w:szCs w:val="16"/>
                        </w:rPr>
                        <w:t>NO</w:t>
                      </w:r>
                    </w:p>
                  </w:txbxContent>
                </v:textbox>
              </v:roundrect>
            </w:pict>
          </mc:Fallback>
        </mc:AlternateContent>
      </w:r>
      <w:r>
        <w:rPr>
          <w:noProof/>
        </w:rPr>
        <mc:AlternateContent>
          <mc:Choice Requires="wps">
            <w:drawing>
              <wp:anchor distT="4294967293" distB="4294967293" distL="114300" distR="114300" simplePos="0" relativeHeight="251721216" behindDoc="0" locked="0" layoutInCell="1" allowOverlap="1" wp14:anchorId="6C81FDEC" wp14:editId="37EEDC18">
                <wp:simplePos x="0" y="0"/>
                <wp:positionH relativeFrom="column">
                  <wp:posOffset>5057775</wp:posOffset>
                </wp:positionH>
                <wp:positionV relativeFrom="paragraph">
                  <wp:posOffset>1362074</wp:posOffset>
                </wp:positionV>
                <wp:extent cx="647700" cy="0"/>
                <wp:effectExtent l="0" t="76200" r="0" b="76200"/>
                <wp:wrapNone/>
                <wp:docPr id="1626159606" name="Straight Arrow Connector 21" descr="arrow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667A31" id="Straight Arrow Connector 21" o:spid="_x0000_s1026" type="#_x0000_t32" alt="arrow right" style="position:absolute;margin-left:398.25pt;margin-top:107.25pt;width:51pt;height:0;z-index:251721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720192" behindDoc="0" locked="0" layoutInCell="1" allowOverlap="1" wp14:anchorId="3D7DBDF5" wp14:editId="2CAD91F6">
                <wp:simplePos x="0" y="0"/>
                <wp:positionH relativeFrom="column">
                  <wp:posOffset>4345305</wp:posOffset>
                </wp:positionH>
                <wp:positionV relativeFrom="paragraph">
                  <wp:posOffset>2006600</wp:posOffset>
                </wp:positionV>
                <wp:extent cx="388620" cy="256540"/>
                <wp:effectExtent l="0" t="0" r="0" b="0"/>
                <wp:wrapNone/>
                <wp:docPr id="2007184533"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56540"/>
                        </a:xfrm>
                        <a:prstGeom prst="roundRect">
                          <a:avLst>
                            <a:gd name="adj" fmla="val 16667"/>
                          </a:avLst>
                        </a:prstGeom>
                        <a:solidFill>
                          <a:srgbClr val="FFFFFF"/>
                        </a:solidFill>
                        <a:ln w="9525">
                          <a:solidFill>
                            <a:srgbClr val="000000"/>
                          </a:solidFill>
                          <a:round/>
                          <a:headEnd/>
                          <a:tailEnd/>
                        </a:ln>
                      </wps:spPr>
                      <wps:txbx>
                        <w:txbxContent>
                          <w:p w14:paraId="3DCF2BAA" w14:textId="77777777" w:rsidR="00FE2EE8" w:rsidRPr="001737AA" w:rsidRDefault="00FE2EE8" w:rsidP="004A2F2B">
                            <w:pPr>
                              <w:spacing w:line="240" w:lineRule="auto"/>
                              <w:jc w:val="center"/>
                              <w:rPr>
                                <w:b/>
                                <w:bCs/>
                                <w:sz w:val="16"/>
                                <w:szCs w:val="16"/>
                              </w:rPr>
                            </w:pPr>
                            <w:r>
                              <w:rPr>
                                <w:b/>
                                <w:bCs/>
                                <w:sz w:val="16"/>
                                <w:szCs w:val="16"/>
                              </w:rPr>
                              <w:t>YES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7DBDF5" id="Rectangle: Rounded Corners 20" o:spid="_x0000_s1185" style="position:absolute;margin-left:342.15pt;margin-top:158pt;width:30.6pt;height:20.2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">
                <v:textbox>
                  <w:txbxContent>
                    <w:p w14:paraId="3DCF2BAA" w14:textId="77777777" w:rsidR="00FE2EE8" w:rsidRPr="001737AA" w:rsidRDefault="00FE2EE8" w:rsidP="004A2F2B">
                      <w:pPr>
                        <w:spacing w:line="240" w:lineRule="auto"/>
                        <w:jc w:val="center"/>
                        <w:rPr>
                          <w:b/>
                          <w:bCs/>
                          <w:sz w:val="16"/>
                          <w:szCs w:val="16"/>
                        </w:rPr>
                      </w:pPr>
                      <w:r>
                        <w:rPr>
                          <w:b/>
                          <w:bCs/>
                          <w:sz w:val="16"/>
                          <w:szCs w:val="16"/>
                        </w:rPr>
                        <w:t>YES</w:t>
                      </w:r>
                    </w:p>
                  </w:txbxContent>
                </v:textbox>
              </v:roundrect>
            </w:pict>
          </mc:Fallback>
        </mc:AlternateContent>
      </w:r>
      <w:r>
        <w:rPr>
          <w:noProof/>
        </w:rPr>
        <mc:AlternateContent>
          <mc:Choice Requires="wps">
            <w:drawing>
              <wp:anchor distT="4294967293" distB="4294967293" distL="114300" distR="114300" simplePos="0" relativeHeight="251713024" behindDoc="0" locked="0" layoutInCell="1" allowOverlap="1" wp14:anchorId="0FFA904F" wp14:editId="45CAFEF8">
                <wp:simplePos x="0" y="0"/>
                <wp:positionH relativeFrom="column">
                  <wp:posOffset>3822065</wp:posOffset>
                </wp:positionH>
                <wp:positionV relativeFrom="paragraph">
                  <wp:posOffset>1359534</wp:posOffset>
                </wp:positionV>
                <wp:extent cx="160020" cy="0"/>
                <wp:effectExtent l="0" t="76200" r="0" b="76200"/>
                <wp:wrapNone/>
                <wp:docPr id="431442561" name="Straight Arrow Connector 19" descr="arrow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B9F1FB1" id="Straight Arrow Connector 19" o:spid="_x0000_s1026" type="#_x0000_t32" alt="arrow right" style="position:absolute;margin-left:300.95pt;margin-top:107.05pt;width:12.6pt;height:0;z-index:251713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">
                <v:stroke endarrow="block"/>
              </v:shape>
            </w:pict>
          </mc:Fallback>
        </mc:AlternateContent>
      </w:r>
      <w:r>
        <w:rPr>
          <w:noProof/>
        </w:rPr>
        <mc:AlternateContent>
          <mc:Choice Requires="wps">
            <w:drawing>
              <wp:anchor distT="4294967293" distB="4294967293" distL="114300" distR="114300" simplePos="0" relativeHeight="251712000" behindDoc="0" locked="0" layoutInCell="1" allowOverlap="1" wp14:anchorId="2980F51C" wp14:editId="14F464A7">
                <wp:simplePos x="0" y="0"/>
                <wp:positionH relativeFrom="column">
                  <wp:posOffset>3005455</wp:posOffset>
                </wp:positionH>
                <wp:positionV relativeFrom="paragraph">
                  <wp:posOffset>1351279</wp:posOffset>
                </wp:positionV>
                <wp:extent cx="160020" cy="0"/>
                <wp:effectExtent l="0" t="76200" r="0" b="76200"/>
                <wp:wrapNone/>
                <wp:docPr id="2098116494" name="Straight Arrow Connector 18" descr="arrow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7540AF2" id="Straight Arrow Connector 18" o:spid="_x0000_s1026" type="#_x0000_t32" alt="arrow right" style="position:absolute;margin-left:236.65pt;margin-top:106.4pt;width:12.6pt;height:0;z-index:251712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">
                <v:stroke endarrow="block"/>
              </v:shape>
            </w:pict>
          </mc:Fallback>
        </mc:AlternateContent>
      </w:r>
      <w:r>
        <w:rPr>
          <w:noProof/>
        </w:rPr>
        <mc:AlternateContent>
          <mc:Choice Requires="wps">
            <w:drawing>
              <wp:anchor distT="4294967293" distB="4294967293" distL="114300" distR="114300" simplePos="0" relativeHeight="251710976" behindDoc="0" locked="0" layoutInCell="1" allowOverlap="1" wp14:anchorId="104D6568" wp14:editId="12B149BB">
                <wp:simplePos x="0" y="0"/>
                <wp:positionH relativeFrom="column">
                  <wp:posOffset>1670685</wp:posOffset>
                </wp:positionH>
                <wp:positionV relativeFrom="paragraph">
                  <wp:posOffset>1359534</wp:posOffset>
                </wp:positionV>
                <wp:extent cx="160020" cy="0"/>
                <wp:effectExtent l="0" t="76200" r="0" b="76200"/>
                <wp:wrapNone/>
                <wp:docPr id="383132739" name="Straight Arrow Connector 17" descr="arrow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2299D7C" id="Straight Arrow Connector 17" o:spid="_x0000_s1026" type="#_x0000_t32" alt="arrow right" style="position:absolute;margin-left:131.55pt;margin-top:107.05pt;width:12.6pt;height:0;z-index:251710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">
                <v:stroke endarrow="block"/>
              </v:shape>
            </w:pict>
          </mc:Fallback>
        </mc:AlternateContent>
      </w:r>
      <w:r>
        <w:rPr>
          <w:noProof/>
        </w:rPr>
        <mc:AlternateContent>
          <mc:Choice Requires="wps">
            <w:drawing>
              <wp:anchor distT="0" distB="0" distL="114300" distR="114300" simplePos="0" relativeHeight="251709952" behindDoc="0" locked="0" layoutInCell="1" allowOverlap="1" wp14:anchorId="19F8A0E1" wp14:editId="45A6E602">
                <wp:simplePos x="0" y="0"/>
                <wp:positionH relativeFrom="column">
                  <wp:posOffset>3144520</wp:posOffset>
                </wp:positionH>
                <wp:positionV relativeFrom="paragraph">
                  <wp:posOffset>1090295</wp:posOffset>
                </wp:positionV>
                <wp:extent cx="676275" cy="571500"/>
                <wp:effectExtent l="0" t="0" r="9525" b="0"/>
                <wp:wrapNone/>
                <wp:docPr id="172237678"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57150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3936B8D5" w14:textId="77777777" w:rsidR="00FE2EE8" w:rsidRPr="001737AA" w:rsidRDefault="00FE2EE8" w:rsidP="004A2F2B">
                            <w:pPr>
                              <w:spacing w:line="240" w:lineRule="auto"/>
                              <w:jc w:val="center"/>
                              <w:rPr>
                                <w:b/>
                                <w:bCs/>
                                <w:sz w:val="16"/>
                                <w:szCs w:val="16"/>
                              </w:rPr>
                            </w:pPr>
                            <w:r>
                              <w:rPr>
                                <w:b/>
                                <w:bCs/>
                                <w:sz w:val="16"/>
                                <w:szCs w:val="16"/>
                              </w:rPr>
                              <w:t>CAP Proposal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F8A0E1" id="Rectangle: Rounded Corners 16" o:spid="_x0000_s1186" style="position:absolute;margin-left:247.6pt;margin-top:85.85pt;width:53.25pt;height: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" fillcolor="#f2dbdb [661]">
                <v:textbox>
                  <w:txbxContent>
                    <w:p w14:paraId="3936B8D5" w14:textId="77777777" w:rsidR="00FE2EE8" w:rsidRPr="001737AA" w:rsidRDefault="00FE2EE8" w:rsidP="004A2F2B">
                      <w:pPr>
                        <w:spacing w:line="240" w:lineRule="auto"/>
                        <w:jc w:val="center"/>
                        <w:rPr>
                          <w:b/>
                          <w:bCs/>
                          <w:sz w:val="16"/>
                          <w:szCs w:val="16"/>
                        </w:rPr>
                      </w:pPr>
                      <w:r>
                        <w:rPr>
                          <w:b/>
                          <w:bCs/>
                          <w:sz w:val="16"/>
                          <w:szCs w:val="16"/>
                        </w:rPr>
                        <w:t>CAP Proposal #1</w:t>
                      </w:r>
                    </w:p>
                  </w:txbxContent>
                </v:textbox>
              </v:roundrect>
            </w:pict>
          </mc:Fallback>
        </mc:AlternateContent>
      </w:r>
      <w:r>
        <w:rPr>
          <w:noProof/>
        </w:rPr>
        <mc:AlternateContent>
          <mc:Choice Requires="wps">
            <w:drawing>
              <wp:anchor distT="0" distB="0" distL="114300" distR="114300" simplePos="0" relativeHeight="251708928" behindDoc="0" locked="0" layoutInCell="1" allowOverlap="1" wp14:anchorId="711E6854" wp14:editId="0F016AF4">
                <wp:simplePos x="0" y="0"/>
                <wp:positionH relativeFrom="column">
                  <wp:posOffset>6407150</wp:posOffset>
                </wp:positionH>
                <wp:positionV relativeFrom="paragraph">
                  <wp:posOffset>1821815</wp:posOffset>
                </wp:positionV>
                <wp:extent cx="368935" cy="635"/>
                <wp:effectExtent l="0" t="228600" r="0" b="170815"/>
                <wp:wrapNone/>
                <wp:docPr id="307415302" name="Connector: Elbow 15" descr="dashed arrow up"/>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68935" cy="635"/>
                        </a:xfrm>
                        <a:prstGeom prst="bentConnector3">
                          <a:avLst>
                            <a:gd name="adj1" fmla="val 49912"/>
                          </a:avLst>
                        </a:prstGeom>
                        <a:noFill/>
                        <a:ln w="9525">
                          <a:solidFill>
                            <a:srgbClr val="000000"/>
                          </a:solidFill>
                          <a:prstDash val="dash"/>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D06D284" id="Connector: Elbow 15" o:spid="_x0000_s1026" type="#_x0000_t34" alt="dashed arrow up" style="position:absolute;margin-left:504.5pt;margin-top:143.45pt;width:29.05pt;height:.05pt;rotation:-9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" adj="10781">
                <v:stroke dashstyle="dash" endarrow="block"/>
              </v:shape>
            </w:pict>
          </mc:Fallback>
        </mc:AlternateContent>
      </w:r>
      <w:r>
        <w:rPr>
          <w:noProof/>
        </w:rPr>
        <mc:AlternateContent>
          <mc:Choice Requires="wps">
            <w:drawing>
              <wp:anchor distT="0" distB="0" distL="114300" distR="114300" simplePos="0" relativeHeight="251707904" behindDoc="0" locked="0" layoutInCell="1" allowOverlap="1" wp14:anchorId="295314C3" wp14:editId="3E5FA5F7">
                <wp:simplePos x="0" y="0"/>
                <wp:positionH relativeFrom="column">
                  <wp:posOffset>5629910</wp:posOffset>
                </wp:positionH>
                <wp:positionV relativeFrom="paragraph">
                  <wp:posOffset>2038985</wp:posOffset>
                </wp:positionV>
                <wp:extent cx="1064895" cy="398780"/>
                <wp:effectExtent l="0" t="0" r="1905" b="1270"/>
                <wp:wrapNone/>
                <wp:docPr id="2142706451"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398780"/>
                        </a:xfrm>
                        <a:prstGeom prst="roundRect">
                          <a:avLst>
                            <a:gd name="adj" fmla="val 16667"/>
                          </a:avLst>
                        </a:prstGeom>
                        <a:solidFill>
                          <a:schemeClr val="accent2">
                            <a:lumMod val="20000"/>
                            <a:lumOff val="80000"/>
                          </a:schemeClr>
                        </a:solidFill>
                        <a:ln w="9525">
                          <a:solidFill>
                            <a:srgbClr val="000000"/>
                          </a:solidFill>
                          <a:round/>
                          <a:headEnd/>
                          <a:tailEnd/>
                        </a:ln>
                      </wps:spPr>
                      <wps:txbx>
                        <w:txbxContent>
                          <w:p w14:paraId="35A24A57" w14:textId="77777777" w:rsidR="00FE2EE8" w:rsidRDefault="00FE2EE8" w:rsidP="004A2F2B">
                            <w:pPr>
                              <w:spacing w:after="0" w:line="240" w:lineRule="auto"/>
                              <w:rPr>
                                <w:sz w:val="16"/>
                                <w:szCs w:val="16"/>
                              </w:rPr>
                            </w:pPr>
                            <w:r>
                              <w:rPr>
                                <w:bCs/>
                                <w:sz w:val="16"/>
                                <w:szCs w:val="16"/>
                              </w:rPr>
                              <w:t>Update Cost Model</w:t>
                            </w:r>
                          </w:p>
                          <w:p w14:paraId="2E0AC479" w14:textId="77777777" w:rsidR="00FE2EE8" w:rsidRPr="00540D98" w:rsidRDefault="00FE2EE8" w:rsidP="004A2F2B">
                            <w:pPr>
                              <w:spacing w:after="0" w:line="240" w:lineRule="auto"/>
                              <w:rPr>
                                <w:sz w:val="16"/>
                                <w:szCs w:val="16"/>
                              </w:rPr>
                            </w:pPr>
                          </w:p>
                          <w:p w14:paraId="6E2019C4" w14:textId="77777777" w:rsidR="00FE2EE8" w:rsidRPr="004779D7" w:rsidRDefault="00FE2EE8" w:rsidP="004A2F2B">
                            <w:pPr>
                              <w:spacing w:line="240" w:lineRule="auto"/>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5314C3" id="Rectangle: Rounded Corners 14" o:spid="_x0000_s1187" style="position:absolute;margin-left:443.3pt;margin-top:160.55pt;width:83.85pt;height:31.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" fillcolor="#f2dbdb [661]">
                <v:textbox>
                  <w:txbxContent>
                    <w:p w14:paraId="35A24A57" w14:textId="77777777" w:rsidR="00FE2EE8" w:rsidRDefault="00FE2EE8" w:rsidP="004A2F2B">
                      <w:pPr>
                        <w:spacing w:after="0" w:line="240" w:lineRule="auto"/>
                        <w:rPr>
                          <w:sz w:val="16"/>
                          <w:szCs w:val="16"/>
                        </w:rPr>
                      </w:pPr>
                      <w:r>
                        <w:rPr>
                          <w:bCs/>
                          <w:sz w:val="16"/>
                          <w:szCs w:val="16"/>
                        </w:rPr>
                        <w:t>Update Cost Model</w:t>
                      </w:r>
                    </w:p>
                    <w:p w14:paraId="2E0AC479" w14:textId="77777777" w:rsidR="00FE2EE8" w:rsidRPr="00540D98" w:rsidRDefault="00FE2EE8" w:rsidP="004A2F2B">
                      <w:pPr>
                        <w:spacing w:after="0" w:line="240" w:lineRule="auto"/>
                        <w:rPr>
                          <w:sz w:val="16"/>
                          <w:szCs w:val="16"/>
                        </w:rPr>
                      </w:pPr>
                    </w:p>
                    <w:p w14:paraId="6E2019C4" w14:textId="77777777" w:rsidR="00FE2EE8" w:rsidRPr="004779D7" w:rsidRDefault="00FE2EE8" w:rsidP="004A2F2B">
                      <w:pPr>
                        <w:spacing w:line="240" w:lineRule="auto"/>
                        <w:rPr>
                          <w:sz w:val="16"/>
                          <w:szCs w:val="16"/>
                        </w:rPr>
                      </w:pPr>
                    </w:p>
                  </w:txbxContent>
                </v:textbox>
              </v:roundrect>
            </w:pict>
          </mc:Fallback>
        </mc:AlternateContent>
      </w:r>
      <w:r>
        <w:rPr>
          <w:noProof/>
        </w:rPr>
        <mc:AlternateContent>
          <mc:Choice Requires="wps">
            <w:drawing>
              <wp:anchor distT="0" distB="0" distL="114300" distR="114300" simplePos="0" relativeHeight="251698688" behindDoc="0" locked="0" layoutInCell="1" allowOverlap="1" wp14:anchorId="48A661CC" wp14:editId="7E3E69F6">
                <wp:simplePos x="0" y="0"/>
                <wp:positionH relativeFrom="column">
                  <wp:posOffset>5705475</wp:posOffset>
                </wp:positionH>
                <wp:positionV relativeFrom="paragraph">
                  <wp:posOffset>1090295</wp:posOffset>
                </wp:positionV>
                <wp:extent cx="1083310" cy="547370"/>
                <wp:effectExtent l="0" t="0" r="2540" b="5080"/>
                <wp:wrapNone/>
                <wp:docPr id="33954508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547370"/>
                        </a:xfrm>
                        <a:prstGeom prst="roundRect">
                          <a:avLst>
                            <a:gd name="adj" fmla="val 16667"/>
                          </a:avLst>
                        </a:prstGeom>
                        <a:solidFill>
                          <a:srgbClr val="FFFFFF"/>
                        </a:solidFill>
                        <a:ln w="9525">
                          <a:solidFill>
                            <a:srgbClr val="000000"/>
                          </a:solidFill>
                          <a:round/>
                          <a:headEnd/>
                          <a:tailEnd/>
                        </a:ln>
                      </wps:spPr>
                      <wps:txbx>
                        <w:txbxContent>
                          <w:p w14:paraId="10BA1432" w14:textId="77777777" w:rsidR="00FE2EE8" w:rsidRDefault="00FE2EE8" w:rsidP="004A2F2B">
                            <w:pPr>
                              <w:spacing w:after="0" w:line="240" w:lineRule="auto"/>
                              <w:jc w:val="center"/>
                              <w:rPr>
                                <w:bCs/>
                                <w:sz w:val="16"/>
                                <w:szCs w:val="16"/>
                              </w:rPr>
                            </w:pPr>
                            <w:r>
                              <w:rPr>
                                <w:bCs/>
                                <w:sz w:val="16"/>
                                <w:szCs w:val="16"/>
                              </w:rPr>
                              <w:t>CAP Negotiations &amp;</w:t>
                            </w:r>
                          </w:p>
                          <w:p w14:paraId="4DA56EF8" w14:textId="77777777" w:rsidR="00FE2EE8" w:rsidRDefault="00FE2EE8" w:rsidP="004A2F2B">
                            <w:pPr>
                              <w:spacing w:after="0" w:line="240" w:lineRule="auto"/>
                              <w:jc w:val="center"/>
                              <w:rPr>
                                <w:sz w:val="16"/>
                                <w:szCs w:val="16"/>
                              </w:rPr>
                            </w:pPr>
                            <w:r>
                              <w:rPr>
                                <w:sz w:val="16"/>
                                <w:szCs w:val="16"/>
                              </w:rPr>
                              <w:t>Assumption Resolution Meeting</w:t>
                            </w:r>
                          </w:p>
                          <w:p w14:paraId="5E9F11C2" w14:textId="77777777" w:rsidR="00FE2EE8" w:rsidRPr="00915AD0" w:rsidRDefault="00FE2EE8" w:rsidP="004A2F2B">
                            <w:pPr>
                              <w:spacing w:after="0" w:line="240" w:lineRule="auto"/>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A661CC" id="Rectangle: Rounded Corners 13" o:spid="_x0000_s1188" style="position:absolute;margin-left:449.25pt;margin-top:85.85pt;width:85.3pt;height:43.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">
                <v:textbox>
                  <w:txbxContent>
                    <w:p w14:paraId="10BA1432" w14:textId="77777777" w:rsidR="00FE2EE8" w:rsidRDefault="00FE2EE8" w:rsidP="004A2F2B">
                      <w:pPr>
                        <w:spacing w:after="0" w:line="240" w:lineRule="auto"/>
                        <w:jc w:val="center"/>
                        <w:rPr>
                          <w:bCs/>
                          <w:sz w:val="16"/>
                          <w:szCs w:val="16"/>
                        </w:rPr>
                      </w:pPr>
                      <w:r>
                        <w:rPr>
                          <w:bCs/>
                          <w:sz w:val="16"/>
                          <w:szCs w:val="16"/>
                        </w:rPr>
                        <w:t>CAP Negotiations &amp;</w:t>
                      </w:r>
                    </w:p>
                    <w:p w14:paraId="4DA56EF8" w14:textId="77777777" w:rsidR="00FE2EE8" w:rsidRDefault="00FE2EE8" w:rsidP="004A2F2B">
                      <w:pPr>
                        <w:spacing w:after="0" w:line="240" w:lineRule="auto"/>
                        <w:jc w:val="center"/>
                        <w:rPr>
                          <w:sz w:val="16"/>
                          <w:szCs w:val="16"/>
                        </w:rPr>
                      </w:pPr>
                      <w:r>
                        <w:rPr>
                          <w:sz w:val="16"/>
                          <w:szCs w:val="16"/>
                        </w:rPr>
                        <w:t>Assumption Resolution Meeting</w:t>
                      </w:r>
                    </w:p>
                    <w:p w14:paraId="5E9F11C2" w14:textId="77777777" w:rsidR="00FE2EE8" w:rsidRPr="00915AD0" w:rsidRDefault="00FE2EE8" w:rsidP="004A2F2B">
                      <w:pPr>
                        <w:spacing w:after="0" w:line="240" w:lineRule="auto"/>
                        <w:jc w:val="center"/>
                        <w:rPr>
                          <w:sz w:val="16"/>
                          <w:szCs w:val="16"/>
                        </w:rPr>
                      </w:pPr>
                    </w:p>
                  </w:txbxContent>
                </v:textbox>
              </v:roundrect>
            </w:pict>
          </mc:Fallback>
        </mc:AlternateContent>
      </w:r>
      <w:r>
        <w:rPr>
          <w:noProof/>
        </w:rPr>
        <mc:AlternateContent>
          <mc:Choice Requires="wps">
            <w:drawing>
              <wp:anchor distT="0" distB="0" distL="114300" distR="114300" simplePos="0" relativeHeight="251697664" behindDoc="0" locked="0" layoutInCell="1" allowOverlap="1" wp14:anchorId="442118B6" wp14:editId="1A772A7E">
                <wp:simplePos x="0" y="0"/>
                <wp:positionH relativeFrom="column">
                  <wp:posOffset>3982085</wp:posOffset>
                </wp:positionH>
                <wp:positionV relativeFrom="paragraph">
                  <wp:posOffset>899795</wp:posOffset>
                </wp:positionV>
                <wp:extent cx="1075690" cy="929640"/>
                <wp:effectExtent l="0" t="0" r="0" b="3810"/>
                <wp:wrapNone/>
                <wp:docPr id="973226129"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 cy="929640"/>
                        </a:xfrm>
                        <a:prstGeom prst="roundRect">
                          <a:avLst>
                            <a:gd name="adj" fmla="val 16667"/>
                          </a:avLst>
                        </a:prstGeom>
                        <a:solidFill>
                          <a:srgbClr val="FFFFFF"/>
                        </a:solidFill>
                        <a:ln w="9525">
                          <a:solidFill>
                            <a:srgbClr val="000000"/>
                          </a:solidFill>
                          <a:round/>
                          <a:headEnd/>
                          <a:tailEnd/>
                        </a:ln>
                      </wps:spPr>
                      <wps:txbx>
                        <w:txbxContent>
                          <w:p w14:paraId="1EF4C5C2" w14:textId="77777777" w:rsidR="00FE2EE8" w:rsidRDefault="00FE2EE8" w:rsidP="004A2F2B">
                            <w:pPr>
                              <w:spacing w:line="240" w:lineRule="auto"/>
                              <w:jc w:val="center"/>
                              <w:rPr>
                                <w:b/>
                                <w:bCs/>
                                <w:sz w:val="16"/>
                                <w:szCs w:val="16"/>
                              </w:rPr>
                            </w:pPr>
                            <w:r>
                              <w:rPr>
                                <w:b/>
                                <w:bCs/>
                                <w:sz w:val="16"/>
                                <w:szCs w:val="16"/>
                              </w:rPr>
                              <w:t>CAP Review</w:t>
                            </w:r>
                            <w:r w:rsidRPr="001737AA">
                              <w:rPr>
                                <w:b/>
                                <w:bCs/>
                                <w:sz w:val="16"/>
                                <w:szCs w:val="16"/>
                              </w:rPr>
                              <w:t xml:space="preserve"> Meeting</w:t>
                            </w:r>
                          </w:p>
                          <w:p w14:paraId="2F5375C0" w14:textId="77777777" w:rsidR="00FE2EE8" w:rsidRPr="0037285D" w:rsidRDefault="00FE2EE8" w:rsidP="004A2F2B">
                            <w:pPr>
                              <w:spacing w:line="240" w:lineRule="auto"/>
                              <w:jc w:val="center"/>
                              <w:rPr>
                                <w:bCs/>
                                <w:sz w:val="16"/>
                                <w:szCs w:val="16"/>
                              </w:rPr>
                            </w:pPr>
                            <w:r w:rsidRPr="0037285D">
                              <w:rPr>
                                <w:bCs/>
                                <w:sz w:val="16"/>
                                <w:szCs w:val="16"/>
                              </w:rPr>
                              <w:t>Is CAP within acceptable % to CDOT and FHWA</w:t>
                            </w:r>
                            <w:r>
                              <w:rPr>
                                <w:bCs/>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2118B6" id="Rectangle: Rounded Corners 12" o:spid="_x0000_s1189" style="position:absolute;margin-left:313.55pt;margin-top:70.85pt;width:84.7pt;height:73.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">
                <v:textbox>
                  <w:txbxContent>
                    <w:p w14:paraId="1EF4C5C2" w14:textId="77777777" w:rsidR="00FE2EE8" w:rsidRDefault="00FE2EE8" w:rsidP="004A2F2B">
                      <w:pPr>
                        <w:spacing w:line="240" w:lineRule="auto"/>
                        <w:jc w:val="center"/>
                        <w:rPr>
                          <w:b/>
                          <w:bCs/>
                          <w:sz w:val="16"/>
                          <w:szCs w:val="16"/>
                        </w:rPr>
                      </w:pPr>
                      <w:r>
                        <w:rPr>
                          <w:b/>
                          <w:bCs/>
                          <w:sz w:val="16"/>
                          <w:szCs w:val="16"/>
                        </w:rPr>
                        <w:t>CAP Review</w:t>
                      </w:r>
                      <w:r w:rsidRPr="001737AA">
                        <w:rPr>
                          <w:b/>
                          <w:bCs/>
                          <w:sz w:val="16"/>
                          <w:szCs w:val="16"/>
                        </w:rPr>
                        <w:t xml:space="preserve"> Meeting</w:t>
                      </w:r>
                    </w:p>
                    <w:p w14:paraId="2F5375C0" w14:textId="77777777" w:rsidR="00FE2EE8" w:rsidRPr="0037285D" w:rsidRDefault="00FE2EE8" w:rsidP="004A2F2B">
                      <w:pPr>
                        <w:spacing w:line="240" w:lineRule="auto"/>
                        <w:jc w:val="center"/>
                        <w:rPr>
                          <w:bCs/>
                          <w:sz w:val="16"/>
                          <w:szCs w:val="16"/>
                        </w:rPr>
                      </w:pPr>
                      <w:r w:rsidRPr="0037285D">
                        <w:rPr>
                          <w:bCs/>
                          <w:sz w:val="16"/>
                          <w:szCs w:val="16"/>
                        </w:rPr>
                        <w:t>Is CAP within acceptable % to CDOT and FHWA</w:t>
                      </w:r>
                      <w:r>
                        <w:rPr>
                          <w:bCs/>
                          <w:sz w:val="16"/>
                          <w:szCs w:val="16"/>
                        </w:rPr>
                        <w:t>?</w:t>
                      </w:r>
                    </w:p>
                  </w:txbxContent>
                </v:textbox>
              </v:roundrect>
            </w:pict>
          </mc:Fallback>
        </mc:AlternateContent>
      </w:r>
      <w:r>
        <w:rPr>
          <w:noProof/>
        </w:rPr>
        <mc:AlternateContent>
          <mc:Choice Requires="wps">
            <w:drawing>
              <wp:anchor distT="0" distB="0" distL="114300" distR="114300" simplePos="0" relativeHeight="251679232" behindDoc="0" locked="0" layoutInCell="1" allowOverlap="1" wp14:anchorId="5F7BA0AA" wp14:editId="141B6106">
                <wp:simplePos x="0" y="0"/>
                <wp:positionH relativeFrom="column">
                  <wp:posOffset>12468225</wp:posOffset>
                </wp:positionH>
                <wp:positionV relativeFrom="paragraph">
                  <wp:posOffset>5994400</wp:posOffset>
                </wp:positionV>
                <wp:extent cx="1857375" cy="1639570"/>
                <wp:effectExtent l="0" t="0" r="28575" b="36830"/>
                <wp:wrapNone/>
                <wp:docPr id="135508766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63957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348DF784" w14:textId="4E88EDFB" w:rsidR="00FE2EE8" w:rsidRPr="009D3AF2" w:rsidRDefault="00FE2EE8" w:rsidP="001E15AF">
                            <w:pPr>
                              <w:pStyle w:val="Heading3"/>
                              <w:spacing w:before="0"/>
                            </w:pPr>
                            <w:bookmarkStart w:id="234" w:name="_Toc193805134"/>
                            <w:r w:rsidRPr="009D3AF2">
                              <w:t xml:space="preserve">Figure </w:t>
                            </w:r>
                            <w:r w:rsidR="00221E8A">
                              <w:t>5</w:t>
                            </w:r>
                            <w:r>
                              <w:t>-1</w:t>
                            </w:r>
                            <w:bookmarkEnd w:id="234"/>
                          </w:p>
                          <w:p w14:paraId="28143C8F" w14:textId="77777777" w:rsidR="00FE2EE8" w:rsidRDefault="00FE2EE8" w:rsidP="001E15AF">
                            <w:pPr>
                              <w:pStyle w:val="Heading3"/>
                              <w:spacing w:before="0" w:after="0"/>
                            </w:pPr>
                            <w:bookmarkStart w:id="235" w:name="_Toc193805135"/>
                            <w:r>
                              <w:t>CAP PROPOSAL AND CONTRACT PROCESS</w:t>
                            </w:r>
                            <w:bookmarkEnd w:id="235"/>
                          </w:p>
                          <w:p w14:paraId="2B640F72" w14:textId="77777777" w:rsidR="00FE2EE8" w:rsidRDefault="00FE2EE8" w:rsidP="001E15AF">
                            <w:pPr>
                              <w:pStyle w:val="Heading3"/>
                              <w:spacing w:before="0"/>
                            </w:pPr>
                            <w:bookmarkStart w:id="236" w:name="_Toc193805136"/>
                            <w:r>
                              <w:t>FLOWCHART</w:t>
                            </w:r>
                            <w:bookmarkEnd w:id="236"/>
                          </w:p>
                          <w:p w14:paraId="38B1458E" w14:textId="77777777" w:rsidR="00FE2EE8" w:rsidRPr="004D6B48" w:rsidRDefault="00FE2EE8" w:rsidP="004A2F2B">
                            <w:pPr>
                              <w:spacing w:after="0" w:line="240" w:lineRule="auto"/>
                              <w:jc w:val="center"/>
                              <w:rPr>
                                <w:b/>
                              </w:rPr>
                            </w:pPr>
                          </w:p>
                          <w:p w14:paraId="03C63AD2" w14:textId="77777777" w:rsidR="00FE2EE8" w:rsidRDefault="00FE2EE8" w:rsidP="004A2F2B">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BA0AA" id="Text Box 11" o:spid="_x0000_s1190" type="#_x0000_t202" style="position:absolute;margin-left:981.75pt;margin-top:472pt;width:146.25pt;height:129.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" fillcolor="white [3201]" strokecolor="#95b3d7 [1940]" strokeweight="1pt">
                <v:fill color2="#b8cce4 [1300]" focus="100%" type="gradient"/>
                <v:shadow on="t" color="#243f60 [1604]" opacity=".5" offset="1pt"/>
                <v:textbox>
                  <w:txbxContent>
                    <w:p w14:paraId="348DF784" w14:textId="4E88EDFB" w:rsidR="00FE2EE8" w:rsidRPr="009D3AF2" w:rsidRDefault="00FE2EE8" w:rsidP="001E15AF">
                      <w:pPr>
                        <w:pStyle w:val="Heading3"/>
                        <w:spacing w:before="0"/>
                      </w:pPr>
                      <w:bookmarkStart w:id="237" w:name="_Toc193805134"/>
                      <w:r w:rsidRPr="009D3AF2">
                        <w:t xml:space="preserve">Figure </w:t>
                      </w:r>
                      <w:r w:rsidR="00221E8A">
                        <w:t>5</w:t>
                      </w:r>
                      <w:r>
                        <w:t>-1</w:t>
                      </w:r>
                      <w:bookmarkEnd w:id="237"/>
                    </w:p>
                    <w:p w14:paraId="28143C8F" w14:textId="77777777" w:rsidR="00FE2EE8" w:rsidRDefault="00FE2EE8" w:rsidP="001E15AF">
                      <w:pPr>
                        <w:pStyle w:val="Heading3"/>
                        <w:spacing w:before="0" w:after="0"/>
                      </w:pPr>
                      <w:bookmarkStart w:id="238" w:name="_Toc193805135"/>
                      <w:r>
                        <w:t>CAP PROPOSAL AND CONTRACT PROCESS</w:t>
                      </w:r>
                      <w:bookmarkEnd w:id="238"/>
                    </w:p>
                    <w:p w14:paraId="2B640F72" w14:textId="77777777" w:rsidR="00FE2EE8" w:rsidRDefault="00FE2EE8" w:rsidP="001E15AF">
                      <w:pPr>
                        <w:pStyle w:val="Heading3"/>
                        <w:spacing w:before="0"/>
                      </w:pPr>
                      <w:bookmarkStart w:id="239" w:name="_Toc193805136"/>
                      <w:r>
                        <w:t>FLOWCHART</w:t>
                      </w:r>
                      <w:bookmarkEnd w:id="239"/>
                    </w:p>
                    <w:p w14:paraId="38B1458E" w14:textId="77777777" w:rsidR="00FE2EE8" w:rsidRPr="004D6B48" w:rsidRDefault="00FE2EE8" w:rsidP="004A2F2B">
                      <w:pPr>
                        <w:spacing w:after="0" w:line="240" w:lineRule="auto"/>
                        <w:jc w:val="center"/>
                        <w:rPr>
                          <w:b/>
                        </w:rPr>
                      </w:pPr>
                    </w:p>
                    <w:p w14:paraId="03C63AD2" w14:textId="77777777" w:rsidR="00FE2EE8" w:rsidRDefault="00FE2EE8" w:rsidP="004A2F2B">
                      <w:pPr>
                        <w:spacing w:after="0" w:line="240" w:lineRule="auto"/>
                        <w:jc w:val="center"/>
                      </w:pPr>
                    </w:p>
                  </w:txbxContent>
                </v:textbox>
              </v:shape>
            </w:pict>
          </mc:Fallback>
        </mc:AlternateContent>
      </w:r>
      <w:r w:rsidR="005D212F">
        <w:rPr>
          <w:rFonts w:cstheme="minorHAnsi"/>
        </w:rPr>
        <w:t>acc</w:t>
      </w:r>
    </w:p>
    <w:p w14:paraId="1034AD56" w14:textId="6F8D7F25" w:rsidR="00CC2322" w:rsidRPr="00FC44A3" w:rsidRDefault="00CC2322" w:rsidP="0005751E">
      <w:pPr>
        <w:pStyle w:val="Heading2"/>
        <w:rPr>
          <w:color w:val="365F91" w:themeColor="accent1" w:themeShade="BF"/>
        </w:rPr>
      </w:pPr>
      <w:bookmarkStart w:id="240" w:name="_Toc193805137"/>
      <w:r w:rsidRPr="00FC44A3">
        <w:rPr>
          <w:color w:val="365F91" w:themeColor="accent1" w:themeShade="BF"/>
        </w:rPr>
        <w:lastRenderedPageBreak/>
        <w:t xml:space="preserve">CAP Proposals, Award and Contract Process </w:t>
      </w:r>
      <w:r w:rsidR="008C19BF" w:rsidRPr="00FC44A3">
        <w:rPr>
          <w:color w:val="365F91" w:themeColor="accent1" w:themeShade="BF"/>
        </w:rPr>
        <w:t>Workflow</w:t>
      </w:r>
      <w:bookmarkEnd w:id="240"/>
    </w:p>
    <w:p w14:paraId="4FEA7F3A" w14:textId="4DCC2C38" w:rsidR="00CC2322" w:rsidRPr="0083716C" w:rsidRDefault="00CC2322" w:rsidP="004A2F2B">
      <w:r>
        <w:t xml:space="preserve">The CAP proposal and contracting process is shown schematically on the flowchart </w:t>
      </w:r>
      <w:r w:rsidRPr="00FE2EE8">
        <w:t>in</w:t>
      </w:r>
      <w:r w:rsidR="00FE2EE8">
        <w:t xml:space="preserve"> Figure</w:t>
      </w:r>
      <w:r w:rsidRPr="00FE2EE8">
        <w:t xml:space="preserve"> </w:t>
      </w:r>
      <w:r w:rsidR="00FC0CA4">
        <w:t>5</w:t>
      </w:r>
      <w:r w:rsidR="00FE2EE8" w:rsidRPr="00FE2EE8">
        <w:t>-1</w:t>
      </w:r>
      <w:r w:rsidRPr="00FE2EE8">
        <w:t>.</w:t>
      </w:r>
      <w:r>
        <w:t xml:space="preserve">  The flowchart details the basic steps in the process leading from the Construction Agreed Price (CAP) Proposal to award and contracting.  The following narrative corresponds to the numbered Process Steps as depicted in the </w:t>
      </w:r>
      <w:r w:rsidR="008C19BF">
        <w:t>flowchart and</w:t>
      </w:r>
      <w:r>
        <w:t xml:space="preserve"> provides a brief description of the steps involved in the process.  These steps are described in further detail throughout Chapter </w:t>
      </w:r>
      <w:r w:rsidR="00FC0CA4">
        <w:t>5</w:t>
      </w:r>
      <w:r>
        <w:t xml:space="preserve"> of this manual.</w:t>
      </w:r>
    </w:p>
    <w:p w14:paraId="721FBCBE" w14:textId="77777777" w:rsidR="00CC2322" w:rsidRPr="00FC44A3" w:rsidRDefault="00CC2322" w:rsidP="00271E83">
      <w:pPr>
        <w:pStyle w:val="Heading3"/>
        <w:rPr>
          <w:color w:val="365F91" w:themeColor="accent1" w:themeShade="BF"/>
        </w:rPr>
      </w:pPr>
      <w:bookmarkStart w:id="241" w:name="_Toc193805138"/>
      <w:r w:rsidRPr="00FC44A3">
        <w:rPr>
          <w:color w:val="365F91" w:themeColor="accent1" w:themeShade="BF"/>
        </w:rPr>
        <w:t>Prepare Final Documentation Required for CAP Proposal</w:t>
      </w:r>
      <w:bookmarkEnd w:id="241"/>
    </w:p>
    <w:p w14:paraId="4698BBB6" w14:textId="77777777" w:rsidR="00CC2322" w:rsidRDefault="00CC2322" w:rsidP="004A2F2B">
      <w:pPr>
        <w:spacing w:after="0"/>
      </w:pPr>
      <w:r>
        <w:t>Once CDOT and the Contractor have agreed that it is appropriate to submit a CAP or LLTP CAP Proposal, the Contractor must update the Cost Model and Risk Register to reflect any changes from the last Opinion of Probable Construction Cost (OPCC) submittal.  The Contractor also updates the Construction Schedule, Subcontracting Plan</w:t>
      </w:r>
      <w:r w:rsidR="00FE2EE8">
        <w:t xml:space="preserve">, </w:t>
      </w:r>
      <w:r>
        <w:t>and Material Sourcing Plan, and submits the documents to CDOT and the Independent Cost Estimator (ICE) to use as the basis for preparing the ICE Estimate.</w:t>
      </w:r>
    </w:p>
    <w:p w14:paraId="6C66042A" w14:textId="77777777" w:rsidR="00CC2322" w:rsidRDefault="00CC2322" w:rsidP="004A2F2B">
      <w:pPr>
        <w:spacing w:after="0"/>
      </w:pPr>
    </w:p>
    <w:p w14:paraId="20BAB14D" w14:textId="3C6018FB" w:rsidR="00CC2322" w:rsidRDefault="00CC2322" w:rsidP="004A2F2B">
      <w:pPr>
        <w:spacing w:after="0"/>
      </w:pPr>
      <w:r>
        <w:t>CDOT is responsible for obtaining all Clearance letters for</w:t>
      </w:r>
      <w:r w:rsidR="00FC0CA4">
        <w:t xml:space="preserve"> Environmental,</w:t>
      </w:r>
      <w:r>
        <w:t xml:space="preserve"> Utilities,</w:t>
      </w:r>
      <w:r w:rsidR="007843A6">
        <w:t xml:space="preserve"> and</w:t>
      </w:r>
      <w:r>
        <w:t xml:space="preserve"> Right-of-Way, and preparing Form 1180 – STANDARDS CERTIFICATION AND PROJECT PLANS, SPECIFICATIONS &amp; ESTIMATE APPROVAL for submittal to the Region Office of Financial Management and Budget (OFMB), along with Form 128 – CATEGORICAL EXCLUSION DETERMINATION, Form 463 – DESIGN DATA, Form 464 – DESIGN EXCEPTION VARIANCE REQUEST, and Form 859 – PROJECT CONTROL DATA.</w:t>
      </w:r>
    </w:p>
    <w:p w14:paraId="35309C22" w14:textId="12C6BCB0" w:rsidR="00CC2322" w:rsidRDefault="00380409" w:rsidP="004A2F2B">
      <w:pPr>
        <w:spacing w:after="0"/>
      </w:pPr>
      <w:r w:rsidRPr="00380409">
        <w:t xml:space="preserve">If the ICE Estimate and the Contractor's Proposed Price from the 90% OPCC submittal are within a 10% difference, and the Project Manager is confident that the price </w:t>
      </w:r>
      <w:r>
        <w:t>will be</w:t>
      </w:r>
      <w:r w:rsidRPr="00380409">
        <w:t xml:space="preserve"> within 10% of the final accepted price, the Project Manager should begin the 1180 process. This is done by submitting the more conservative value (the higher of the ICE Estimate or the Contractor's Proposed Price) to the Region Business Manager.</w:t>
      </w:r>
    </w:p>
    <w:p w14:paraId="00D026AC" w14:textId="3A872389" w:rsidR="00CC2322" w:rsidRPr="00BD68D4" w:rsidRDefault="00CC2322" w:rsidP="00271E83">
      <w:pPr>
        <w:pStyle w:val="Heading4"/>
      </w:pPr>
      <w:r>
        <w:t xml:space="preserve">CAP Proposal </w:t>
      </w:r>
      <w:r w:rsidR="006C0D30">
        <w:t xml:space="preserve">Round </w:t>
      </w:r>
      <w:r>
        <w:t>#1</w:t>
      </w:r>
    </w:p>
    <w:p w14:paraId="4C684364" w14:textId="793D66E7" w:rsidR="00CC2322" w:rsidRDefault="00CC2322" w:rsidP="004A2F2B">
      <w:pPr>
        <w:spacing w:after="0"/>
      </w:pPr>
      <w:r>
        <w:t>The Contractor prepares the CAP Proposal based on the issued construction plans and specifications, open book Cost Model, established Risk Register and Risk Pools, final Summary of Approximate Quantities, and all assumption</w:t>
      </w:r>
      <w:r w:rsidR="007806A0">
        <w:t>s</w:t>
      </w:r>
      <w:r>
        <w:t xml:space="preserve"> previously discussed and agreed to during the Preconstruction Phase.  The ICE prepares an independent estimate using the same established criteria.  The CDOT Project Manager adds the ICE Estimate and CAP Proposal unit costs into the template CAP comparison spreadsheet and sends</w:t>
      </w:r>
      <w:r w:rsidR="00E51AA5">
        <w:t xml:space="preserve"> it</w:t>
      </w:r>
      <w:r>
        <w:t xml:space="preserve"> to the review team (RE, PE III, EEMA, FHWA, ICE, etc.)</w:t>
      </w:r>
    </w:p>
    <w:p w14:paraId="08987B29" w14:textId="77777777" w:rsidR="00CC2322" w:rsidRPr="00BD68D4" w:rsidRDefault="00CC2322" w:rsidP="00271E83">
      <w:pPr>
        <w:pStyle w:val="Heading4"/>
      </w:pPr>
      <w:r>
        <w:t>CAP Review Meeting</w:t>
      </w:r>
    </w:p>
    <w:p w14:paraId="5CB9833F" w14:textId="76835FF9" w:rsidR="00CC2322" w:rsidRDefault="00CC2322" w:rsidP="005E772D">
      <w:pPr>
        <w:spacing w:after="240"/>
      </w:pPr>
      <w:r>
        <w:t xml:space="preserve">CDOT, </w:t>
      </w:r>
      <w:r w:rsidR="00693C89">
        <w:t>the ICE</w:t>
      </w:r>
      <w:r>
        <w:t xml:space="preserve">, and the Contractor meet to review the CAP Proposal.  If the </w:t>
      </w:r>
      <w:r w:rsidR="00B96B03">
        <w:t xml:space="preserve">CM </w:t>
      </w:r>
      <w:r>
        <w:t>CAP</w:t>
      </w:r>
      <w:r w:rsidR="00B96B03">
        <w:t xml:space="preserve"> </w:t>
      </w:r>
      <w:r>
        <w:t>Proposal</w:t>
      </w:r>
      <w:r w:rsidR="00B96B03">
        <w:t xml:space="preserve"> and ICE Estimate</w:t>
      </w:r>
      <w:r>
        <w:t xml:space="preserve"> </w:t>
      </w:r>
      <w:r w:rsidR="00B96B03">
        <w:t xml:space="preserve">are </w:t>
      </w:r>
      <w:r>
        <w:t xml:space="preserve">within </w:t>
      </w:r>
      <w:r w:rsidR="00B96B03">
        <w:t xml:space="preserve">the established </w:t>
      </w:r>
      <w:r w:rsidR="00B96B03" w:rsidRPr="00B96B03">
        <w:t xml:space="preserve">acceptable </w:t>
      </w:r>
      <w:r w:rsidR="00912555">
        <w:t>estimate</w:t>
      </w:r>
      <w:r w:rsidR="00B96B03" w:rsidRPr="00B96B03">
        <w:t xml:space="preserve"> delta</w:t>
      </w:r>
      <w:r>
        <w:t>, then</w:t>
      </w:r>
      <w:r w:rsidR="00C433E5">
        <w:t xml:space="preserve"> CDOT will continue to negotiate </w:t>
      </w:r>
      <w:r w:rsidR="00C019B6">
        <w:t xml:space="preserve">until the conclusion of the CAP Proposal Round </w:t>
      </w:r>
      <w:r w:rsidR="00B96B03">
        <w:t>to</w:t>
      </w:r>
      <w:r w:rsidR="00C019B6">
        <w:t xml:space="preserve"> </w:t>
      </w:r>
      <w:r w:rsidR="00472C93">
        <w:t>reduce costs and</w:t>
      </w:r>
      <w:r w:rsidR="00C019B6">
        <w:t xml:space="preserve"> have the </w:t>
      </w:r>
      <w:r w:rsidR="00B96B03">
        <w:t>ICE</w:t>
      </w:r>
      <w:r w:rsidR="00C019B6">
        <w:t xml:space="preserve"> Estimate and the </w:t>
      </w:r>
      <w:r w:rsidR="00B96B03">
        <w:t>CM’s</w:t>
      </w:r>
      <w:r w:rsidR="00C019B6">
        <w:t xml:space="preserve"> CAP Proposal converge</w:t>
      </w:r>
      <w:r w:rsidR="00C433E5">
        <w:t xml:space="preserve"> as close as p</w:t>
      </w:r>
      <w:r w:rsidR="00472C93">
        <w:t>ractic</w:t>
      </w:r>
      <w:r w:rsidR="00472C93" w:rsidRPr="00057A0E">
        <w:t>al</w:t>
      </w:r>
      <w:r w:rsidR="00C433E5" w:rsidRPr="00057A0E">
        <w:t xml:space="preserve">. </w:t>
      </w:r>
      <w:r w:rsidR="000E6934" w:rsidRPr="00057A0E">
        <w:t xml:space="preserve"> </w:t>
      </w:r>
      <w:r w:rsidR="00B96B03" w:rsidRPr="00057A0E">
        <w:t xml:space="preserve">If the CM CAP Proposal and ICE Estimate are not within the established acceptable </w:t>
      </w:r>
      <w:r w:rsidR="00912555">
        <w:t>estimate</w:t>
      </w:r>
      <w:r w:rsidR="00B96B03" w:rsidRPr="00057A0E">
        <w:t xml:space="preserve"> delta,</w:t>
      </w:r>
      <w:r w:rsidRPr="00057A0E">
        <w:t xml:space="preserve"> </w:t>
      </w:r>
      <w:r w:rsidR="008C19BF" w:rsidRPr="00057A0E">
        <w:t>then CDOT</w:t>
      </w:r>
      <w:r w:rsidRPr="00057A0E">
        <w:t xml:space="preserve"> </w:t>
      </w:r>
      <w:r w:rsidR="00C019B6" w:rsidRPr="00057A0E">
        <w:t xml:space="preserve">will complete the documentation of the round and </w:t>
      </w:r>
      <w:r w:rsidRPr="00057A0E">
        <w:t xml:space="preserve">move </w:t>
      </w:r>
      <w:r w:rsidR="00C019B6" w:rsidRPr="00057A0E">
        <w:t>on to the next round</w:t>
      </w:r>
      <w:r w:rsidRPr="00057A0E">
        <w:t>.</w:t>
      </w:r>
    </w:p>
    <w:p w14:paraId="1014C6F7" w14:textId="77777777" w:rsidR="00CC2322" w:rsidRPr="00BD68D4" w:rsidRDefault="00CC2322" w:rsidP="00271E83">
      <w:pPr>
        <w:pStyle w:val="Heading4"/>
      </w:pPr>
      <w:r>
        <w:lastRenderedPageBreak/>
        <w:t>CAP Negotiations and Assumption Resolution Meetings</w:t>
      </w:r>
    </w:p>
    <w:p w14:paraId="0ED42808" w14:textId="28702C1B" w:rsidR="00CC2322" w:rsidRDefault="00CC2322" w:rsidP="00742E47">
      <w:pPr>
        <w:spacing w:after="240"/>
      </w:pPr>
      <w:r>
        <w:t xml:space="preserve">If the CAP Proposal is not within a percentage difference acceptable to CDOT, then the CDOT Project Manager and Contractor must negotiate to resolve major pricing differences.  This may involve revisiting pricing assumptions made by both the Contractor and the ICE, similarly to the Cost Estimate Review Meetings held during the OPCC process.  The negotiations may take place in open forum meetings or through one-on-one discussions between CDOT and the Contractor. </w:t>
      </w:r>
    </w:p>
    <w:p w14:paraId="7C10726D" w14:textId="30EA4A20" w:rsidR="00CC2322" w:rsidRPr="00BD68D4" w:rsidRDefault="00CC2322" w:rsidP="00271E83">
      <w:pPr>
        <w:pStyle w:val="Heading4"/>
      </w:pPr>
      <w:r>
        <w:t xml:space="preserve">CAP Proposals </w:t>
      </w:r>
      <w:r w:rsidR="006C0D30">
        <w:t xml:space="preserve">Rounds </w:t>
      </w:r>
      <w:r>
        <w:t>#2 and #3</w:t>
      </w:r>
    </w:p>
    <w:p w14:paraId="1E02B04B" w14:textId="77777777" w:rsidR="00CC2322" w:rsidRDefault="00CC2322" w:rsidP="004A2F2B">
      <w:pPr>
        <w:spacing w:after="0"/>
      </w:pPr>
      <w:r>
        <w:t>The negotiation process continues if the first CAP Proposal is not accepted.  To help resolve pricing differences, subsequent negotiations should be elevated to include executive level personnel from CDOT and the Contractor.  Negotiation meetings may also involve additional personnel such as construction managers with specialty experience in the type of construction required for the project.</w:t>
      </w:r>
    </w:p>
    <w:p w14:paraId="5D9ADE76" w14:textId="77777777" w:rsidR="00CC2322" w:rsidRPr="00BD68D4" w:rsidRDefault="00CC2322" w:rsidP="00271E83">
      <w:pPr>
        <w:pStyle w:val="Heading4"/>
      </w:pPr>
      <w:r>
        <w:t>Failure to Reach an Agreement</w:t>
      </w:r>
    </w:p>
    <w:p w14:paraId="195548A2" w14:textId="5BBD772B" w:rsidR="00CC2322" w:rsidRDefault="00CC2322" w:rsidP="004A2F2B">
      <w:r>
        <w:t xml:space="preserve">A CAP proposal can be offered and negotiated up to three times. After the third and final attempt at a CAP negotiation, CDOT reserves the right to prepare the plans, specifications, and estimate package for advertisement, and the </w:t>
      </w:r>
      <w:r w:rsidR="00343753">
        <w:t>CM/GC</w:t>
      </w:r>
      <w:r>
        <w:t xml:space="preserve"> Services Contractor will not be allowed to bid.</w:t>
      </w:r>
    </w:p>
    <w:p w14:paraId="77D03AAD" w14:textId="72AFC5BC" w:rsidR="00CC2322" w:rsidRPr="00BD68D4" w:rsidRDefault="00296C77" w:rsidP="00271E83">
      <w:pPr>
        <w:pStyle w:val="Heading4"/>
      </w:pPr>
      <w:r>
        <w:t>CAP Approval</w:t>
      </w:r>
    </w:p>
    <w:p w14:paraId="658BF123" w14:textId="2FC0FDF6" w:rsidR="00296C77" w:rsidRDefault="00CC2322" w:rsidP="00296C77">
      <w:pPr>
        <w:spacing w:after="120"/>
      </w:pPr>
      <w:r>
        <w:t>If a CAP Proposal is within a percentage difference acceptable to CDOT</w:t>
      </w:r>
      <w:r w:rsidR="007806A0">
        <w:t>,</w:t>
      </w:r>
      <w:r>
        <w:t xml:space="preserve"> then </w:t>
      </w:r>
      <w:r w:rsidR="00296C77">
        <w:t xml:space="preserve">the Project Manager </w:t>
      </w:r>
      <w:r>
        <w:t xml:space="preserve">initiates the contracting process by preparing a </w:t>
      </w:r>
      <w:r w:rsidRPr="00057A0E">
        <w:t xml:space="preserve">CAP Acceptance Letter </w:t>
      </w:r>
      <w:r w:rsidR="00296C77" w:rsidRPr="00057A0E">
        <w:t>and obtaining the</w:t>
      </w:r>
      <w:r w:rsidRPr="00057A0E">
        <w:t xml:space="preserve"> Chief Engineer</w:t>
      </w:r>
      <w:r w:rsidR="007806A0" w:rsidRPr="00057A0E">
        <w:t>’</w:t>
      </w:r>
      <w:r w:rsidRPr="00057A0E">
        <w:t>s signature</w:t>
      </w:r>
      <w:r w:rsidR="00296C77" w:rsidRPr="00057A0E">
        <w:t>.</w:t>
      </w:r>
      <w:r w:rsidRPr="00057A0E">
        <w:t xml:space="preserve"> </w:t>
      </w:r>
    </w:p>
    <w:p w14:paraId="3DB82C5E" w14:textId="139C12DA" w:rsidR="00296C77" w:rsidRPr="00296C77" w:rsidRDefault="00296C77" w:rsidP="00271E83">
      <w:pPr>
        <w:pStyle w:val="Heading4"/>
      </w:pPr>
      <w:r w:rsidRPr="00296C77">
        <w:t xml:space="preserve">FHWA Approval </w:t>
      </w:r>
    </w:p>
    <w:p w14:paraId="5D8AE159" w14:textId="77777777" w:rsidR="00296C77" w:rsidRDefault="00296C77" w:rsidP="00296C77">
      <w:pPr>
        <w:spacing w:after="0"/>
      </w:pPr>
      <w:r w:rsidRPr="00742E47">
        <w:t>All Clearance letters and CDOT Forms are submitted to FHWA for their review and approval.  The established CAP construction plans and specifications are also submitted to FHWA.  FHWA will authorize funds for the Construction Phase after a CAP has been agreed to and approved by the Chief Engineer.</w:t>
      </w:r>
    </w:p>
    <w:p w14:paraId="5B95EBB5" w14:textId="67478655" w:rsidR="00296C77" w:rsidRPr="00296C77" w:rsidRDefault="00296C77" w:rsidP="00271E83">
      <w:pPr>
        <w:pStyle w:val="Heading4"/>
      </w:pPr>
      <w:r w:rsidRPr="00296C77">
        <w:t>Contracting</w:t>
      </w:r>
    </w:p>
    <w:p w14:paraId="0A67F829" w14:textId="1D7253B1" w:rsidR="00CC2322" w:rsidRDefault="00CC2322" w:rsidP="004A2F2B">
      <w:pPr>
        <w:spacing w:after="0"/>
      </w:pPr>
      <w:r>
        <w:t xml:space="preserve"> </w:t>
      </w:r>
      <w:r w:rsidR="00296C77">
        <w:t xml:space="preserve">The Alternative Delivery Contracts officer will prepare the contract documents and route for signatures.  </w:t>
      </w:r>
      <w:r>
        <w:t>The award and contracting process generally takes between four to eight weeks to complete and issue the Notice to Proceed.</w:t>
      </w:r>
    </w:p>
    <w:p w14:paraId="33303903" w14:textId="77777777" w:rsidR="00CC2322" w:rsidRPr="00FC44A3" w:rsidRDefault="00CC2322" w:rsidP="0005751E">
      <w:pPr>
        <w:pStyle w:val="Heading2"/>
        <w:rPr>
          <w:color w:val="365F91" w:themeColor="accent1" w:themeShade="BF"/>
        </w:rPr>
      </w:pPr>
      <w:bookmarkStart w:id="242" w:name="_Toc193805139"/>
      <w:r w:rsidRPr="00FC44A3">
        <w:rPr>
          <w:color w:val="365F91" w:themeColor="accent1" w:themeShade="BF"/>
        </w:rPr>
        <w:t>CAP Proposal and Negotiations</w:t>
      </w:r>
      <w:bookmarkEnd w:id="242"/>
    </w:p>
    <w:p w14:paraId="5C07F617" w14:textId="77777777" w:rsidR="00CC2322" w:rsidRDefault="00CC2322" w:rsidP="004A2F2B">
      <w:r>
        <w:t>A Construction Agree</w:t>
      </w:r>
      <w:r w:rsidR="00544270">
        <w:t>d</w:t>
      </w:r>
      <w:r>
        <w:t xml:space="preserve"> Price (CAP) can be prepared for the entire project, a severable phase of the project, or for long-lead procurement items.  The Contractor prepares a CAP Proposal once CDOT and the Contractor have agreed that the design has advanced to a point to be able to establish a CAP.  Typically, the design will be 90% complete or greater.  </w:t>
      </w:r>
      <w:r w:rsidR="005B3E1B">
        <w:t xml:space="preserve">Following the CAP, the Design Consultant is </w:t>
      </w:r>
      <w:r w:rsidR="00F33588">
        <w:t xml:space="preserve">still </w:t>
      </w:r>
      <w:r w:rsidR="005B3E1B">
        <w:t>responsible for completing a stamped set of 100% Plans, Specifications and Estimate (PS&amp;E).   C</w:t>
      </w:r>
      <w:r>
        <w:t xml:space="preserve">DOT is responsible for any changes that occur between the CAP and the 100% </w:t>
      </w:r>
      <w:r w:rsidR="005B3E1B">
        <w:t>PS&amp;E,</w:t>
      </w:r>
      <w:r w:rsidR="00F33588">
        <w:t xml:space="preserve"> and significant changes may require additional CAP negotiations.  T</w:t>
      </w:r>
      <w:r>
        <w:t xml:space="preserve">herefore, all major items that affect pricing or schedule </w:t>
      </w:r>
      <w:r>
        <w:lastRenderedPageBreak/>
        <w:t>should be accounted for in the plans used to establish the CAP.</w:t>
      </w:r>
      <w:r w:rsidR="005B3E1B">
        <w:t xml:space="preserve">  If the project schedule allows, the plans may be advanced to 100% prior to establishing the CAP</w:t>
      </w:r>
      <w:r w:rsidR="00F33588">
        <w:t xml:space="preserve"> to reduce the risk of changes.</w:t>
      </w:r>
    </w:p>
    <w:p w14:paraId="3878AD91" w14:textId="77777777" w:rsidR="00CC2322" w:rsidRDefault="00CC2322" w:rsidP="004A2F2B">
      <w:r>
        <w:t>If a CAP Proposal is desired, the Design Consultant issues a CAP bid set of construction Plans and Specifications, along with the Summary of Approximate Quantities (SAQ) to be used by the Contractor when preparing the CAP Proposal.  Alternatively, the Contractor may prepare the SAQ with CDOT’s approval and confirmation of the estimated quantities.  CDOT will prepare a comparison template based on the SAQ; therefore, when preparing the CAP Proposal and ICE Estimate, it is very important that the Contractor and ICE use the same SAQ and do not modify the format or reorder the bid items.</w:t>
      </w:r>
    </w:p>
    <w:p w14:paraId="08A76C05" w14:textId="71081C49" w:rsidR="00CC2322" w:rsidRDefault="00CC2322" w:rsidP="004A2F2B">
      <w:r>
        <w:t xml:space="preserve">The CDOT Project Manager prepares a Bid Package to be used by the Contractor in preparing the CAP Proposal.  The Bid Package consists of the Plans, Specifications, SAQ, and all required Bid Forms. The Contractor prepares the CAP Proposal based on the Bid Package and open book Cost Model that was refined during the Preconstruction Phase and the OPCC submittal process.  The ICE Estimate uses the same project documentation to prepare their independent estimate.  Both the CAP Proposal and ICE Estimate are submitted to the CDOT Project Manager who prepares a CAP comparison spreadsheet.  The comparison spreadsheet is used to identify price and percentage differences of the individual bid items and the total bid amount.  This comparison spreadsheet is then sent to the review team which typically consists of the Resident Engineer, Program Engineer, EEMA, FHWA, and ICE.  </w:t>
      </w:r>
    </w:p>
    <w:p w14:paraId="19E7B537" w14:textId="229E2384" w:rsidR="00CC2322" w:rsidRPr="005C703D" w:rsidRDefault="00CC2322" w:rsidP="00271E83">
      <w:pPr>
        <w:pStyle w:val="Heading4"/>
      </w:pPr>
      <w:r w:rsidRPr="005C703D">
        <w:t>Acceptable Estimate D</w:t>
      </w:r>
      <w:r w:rsidR="003F0959">
        <w:t>elta</w:t>
      </w:r>
    </w:p>
    <w:p w14:paraId="2A45216E" w14:textId="63360BAA" w:rsidR="00E87D4B" w:rsidRDefault="00CC2322" w:rsidP="00FB41EF">
      <w:pPr>
        <w:spacing w:after="0"/>
      </w:pPr>
      <w:r>
        <w:t xml:space="preserve">The CDOT Project Manager should review the overall project total and individual bid items for major discrepancies.  </w:t>
      </w:r>
      <w:r w:rsidR="00D405C4">
        <w:t xml:space="preserve">Even if the initial submittals from the Independent Cost Estimator and the Construction Manager are within the </w:t>
      </w:r>
      <w:r w:rsidR="00912555">
        <w:t>a</w:t>
      </w:r>
      <w:r w:rsidR="00D405C4">
        <w:t xml:space="preserve">cceptable </w:t>
      </w:r>
      <w:r w:rsidR="00912555">
        <w:t>e</w:t>
      </w:r>
      <w:r w:rsidR="00D405C4">
        <w:t xml:space="preserve">stimate </w:t>
      </w:r>
      <w:r w:rsidR="00912555">
        <w:t>d</w:t>
      </w:r>
      <w:r w:rsidR="00D405C4">
        <w:t xml:space="preserve">elta </w:t>
      </w:r>
      <w:r>
        <w:t xml:space="preserve">CDOT </w:t>
      </w:r>
      <w:r w:rsidR="00D405C4">
        <w:t xml:space="preserve">will not reveal this to the </w:t>
      </w:r>
      <w:r w:rsidR="00E87D4B">
        <w:t>contractor and</w:t>
      </w:r>
      <w:r w:rsidR="00D405C4">
        <w:t xml:space="preserve"> will continue to negotiate until the conclusion of the CAP proposal round</w:t>
      </w:r>
      <w:r>
        <w:t>.</w:t>
      </w:r>
    </w:p>
    <w:p w14:paraId="691FB7B3" w14:textId="6D76A192" w:rsidR="00CC2322" w:rsidRDefault="00CC2322" w:rsidP="00FB41EF">
      <w:pPr>
        <w:spacing w:after="0"/>
        <w:rPr>
          <w:b/>
        </w:rPr>
      </w:pPr>
      <w:r>
        <w:t>There is no set amount for an acceptable percentage.  The acceptable percentage will depend on the overall project size and complexity, but it typically ranges from 2% to 10%.  The acceptable percentage is not a contractual provision</w:t>
      </w:r>
      <w:r w:rsidR="0058620A">
        <w:t xml:space="preserve"> </w:t>
      </w:r>
      <w:r>
        <w:t xml:space="preserve">but is determined by the </w:t>
      </w:r>
      <w:r w:rsidR="00D405C4">
        <w:t xml:space="preserve">Project Team </w:t>
      </w:r>
      <w:r>
        <w:t xml:space="preserve">for the specific project.  </w:t>
      </w:r>
      <w:r w:rsidRPr="005511C2">
        <w:rPr>
          <w:b/>
        </w:rPr>
        <w:t xml:space="preserve">The acceptable percentage </w:t>
      </w:r>
      <w:r w:rsidR="007B2CAF">
        <w:rPr>
          <w:b/>
        </w:rPr>
        <w:t>shall</w:t>
      </w:r>
      <w:r w:rsidRPr="005511C2">
        <w:rPr>
          <w:b/>
        </w:rPr>
        <w:t xml:space="preserve"> be determined prior to </w:t>
      </w:r>
      <w:r w:rsidR="00663EEA" w:rsidRPr="005511C2">
        <w:rPr>
          <w:b/>
        </w:rPr>
        <w:t>entering</w:t>
      </w:r>
      <w:r w:rsidRPr="005511C2">
        <w:rPr>
          <w:b/>
        </w:rPr>
        <w:t xml:space="preserve"> CAP negotiations.</w:t>
      </w:r>
    </w:p>
    <w:p w14:paraId="00D73B21" w14:textId="77777777" w:rsidR="005618D0" w:rsidRPr="007B2CAF" w:rsidRDefault="005618D0" w:rsidP="00FB41EF">
      <w:pPr>
        <w:spacing w:after="0"/>
        <w:rPr>
          <w:b/>
        </w:rPr>
      </w:pPr>
    </w:p>
    <w:p w14:paraId="5C040015" w14:textId="226E9959" w:rsidR="00CC2322" w:rsidRDefault="00CC2322" w:rsidP="004A2F2B">
      <w:r>
        <w:t xml:space="preserve">The decision to accept a CAP Proposal is a collaborative decision between the CDOT Project Manager, and the established review team.  CDOT must decide if any price differences will be saved if the project is competitively bid, recognizing that there are additional cost and schedule impacts involved with bidding the project. </w:t>
      </w:r>
    </w:p>
    <w:p w14:paraId="1B8B5A6A" w14:textId="09E0C39B" w:rsidR="00BA6B03" w:rsidRPr="005C703D" w:rsidRDefault="00D405C4" w:rsidP="00271E83">
      <w:pPr>
        <w:pStyle w:val="Heading4"/>
      </w:pPr>
      <w:r>
        <w:t xml:space="preserve">Determining the </w:t>
      </w:r>
      <w:r w:rsidR="00BA6B03" w:rsidRPr="005C703D">
        <w:t>Acceptable Estimate D</w:t>
      </w:r>
      <w:r w:rsidR="00BA6B03">
        <w:t>elta</w:t>
      </w:r>
    </w:p>
    <w:p w14:paraId="12439C66" w14:textId="4CE2E872" w:rsidR="00BA6B03" w:rsidRDefault="00BA6B03" w:rsidP="004A2F2B">
      <w:r>
        <w:t xml:space="preserve">When determining the acceptable </w:t>
      </w:r>
      <w:r w:rsidR="00912555">
        <w:t>estimate</w:t>
      </w:r>
      <w:r>
        <w:t xml:space="preserve"> delta, CDOT will hold a workshop with the project management team, specifically to discuss what will become the acceptable </w:t>
      </w:r>
      <w:r w:rsidR="00912555">
        <w:t>estimate</w:t>
      </w:r>
      <w:r>
        <w:t xml:space="preserve"> delta.</w:t>
      </w:r>
    </w:p>
    <w:p w14:paraId="7A05F03B" w14:textId="157148CC" w:rsidR="00315AA8" w:rsidRDefault="00315AA8" w:rsidP="00315AA8">
      <w:r>
        <w:t xml:space="preserve">The workshop will </w:t>
      </w:r>
      <w:r w:rsidR="004556C4">
        <w:t>produce</w:t>
      </w:r>
      <w:r>
        <w:t xml:space="preserve"> a heat map that will document and communicate the rationale that was used to begin the discussion as to what is an acceptable estimate delta</w:t>
      </w:r>
      <w:r w:rsidR="002B2910">
        <w:t xml:space="preserve"> </w:t>
      </w:r>
      <w:r>
        <w:t xml:space="preserve">for the specific project. </w:t>
      </w:r>
    </w:p>
    <w:p w14:paraId="44B937EF" w14:textId="3066F09C" w:rsidR="00315AA8" w:rsidRDefault="00315AA8" w:rsidP="00315AA8">
      <w:r>
        <w:lastRenderedPageBreak/>
        <w:t xml:space="preserve">The first step </w:t>
      </w:r>
      <w:r w:rsidR="002B2910">
        <w:t xml:space="preserve">in the workshop </w:t>
      </w:r>
      <w:r>
        <w:t xml:space="preserve">will be to identify risks/issues/concerns that would affect the variability of the estimates. The results of </w:t>
      </w:r>
      <w:r w:rsidR="002B2910">
        <w:t xml:space="preserve">the </w:t>
      </w:r>
      <w:r>
        <w:t>brainstorming and discussion will then be organized into common inputs or similar risks</w:t>
      </w:r>
      <w:r w:rsidR="002B2910">
        <w:t xml:space="preserve">. These criteria will be presented in </w:t>
      </w:r>
      <w:r w:rsidR="00057A0E">
        <w:t>a table,</w:t>
      </w:r>
      <w:r>
        <w:t xml:space="preserve"> </w:t>
      </w:r>
      <w:r w:rsidR="002B2910">
        <w:t xml:space="preserve">and each entry will be </w:t>
      </w:r>
      <w:r>
        <w:t>assigned an adjectival rating system (</w:t>
      </w:r>
      <w:r w:rsidR="002B2910">
        <w:t>r</w:t>
      </w:r>
      <w:r>
        <w:t>ed,</w:t>
      </w:r>
      <w:r w:rsidR="002B2910">
        <w:t xml:space="preserve"> y</w:t>
      </w:r>
      <w:r>
        <w:t xml:space="preserve">ellow, or </w:t>
      </w:r>
      <w:r w:rsidR="002B2910">
        <w:t>g</w:t>
      </w:r>
      <w:r>
        <w:t>reen</w:t>
      </w:r>
      <w:r w:rsidR="002B2910">
        <w:t>)</w:t>
      </w:r>
      <w:r>
        <w:t xml:space="preserve">. </w:t>
      </w:r>
    </w:p>
    <w:p w14:paraId="333232B7" w14:textId="199DDEE7" w:rsidR="002B2910" w:rsidRDefault="002B2910" w:rsidP="00315AA8">
      <w:r>
        <w:t>T</w:t>
      </w:r>
      <w:r w:rsidR="00315AA8">
        <w:t xml:space="preserve">he workshop participants </w:t>
      </w:r>
      <w:r>
        <w:t xml:space="preserve">will deliberate and rate each </w:t>
      </w:r>
      <w:r w:rsidR="00C019B6">
        <w:t>criterion</w:t>
      </w:r>
      <w:r>
        <w:t xml:space="preserve"> as a consensus, using the adjectival rating (red, yellow green), the deliberations will be recorded, and documented next to each </w:t>
      </w:r>
      <w:r w:rsidR="00E87D4B">
        <w:t>criterion</w:t>
      </w:r>
      <w:r>
        <w:t xml:space="preserve"> in a column described as </w:t>
      </w:r>
      <w:r w:rsidR="00315AA8">
        <w:t xml:space="preserve">Comments/Additional Narrative. </w:t>
      </w:r>
    </w:p>
    <w:p w14:paraId="72C7E123" w14:textId="01B7BAFC" w:rsidR="00315AA8" w:rsidRDefault="00315AA8" w:rsidP="00315AA8">
      <w:r>
        <w:t xml:space="preserve">We then look at the results and see where our project lies on the heat map, and the resulting </w:t>
      </w:r>
      <w:r w:rsidR="00912555">
        <w:t>estimate</w:t>
      </w:r>
      <w:r>
        <w:t xml:space="preserve"> </w:t>
      </w:r>
      <w:r w:rsidR="00912555">
        <w:t>d</w:t>
      </w:r>
      <w:r>
        <w:t xml:space="preserve">elta </w:t>
      </w:r>
      <w:r w:rsidR="00912555">
        <w:t>p</w:t>
      </w:r>
      <w:r>
        <w:t xml:space="preserve">ercentage. </w:t>
      </w:r>
      <w:r w:rsidR="002B2910">
        <w:t xml:space="preserve"> </w:t>
      </w:r>
      <w:r w:rsidR="00C019B6">
        <w:t>Finally,</w:t>
      </w:r>
      <w:r>
        <w:t xml:space="preserve"> we discuss the results and do a reality check on whether that percentage makes sense.  </w:t>
      </w:r>
    </w:p>
    <w:p w14:paraId="7914F4CC" w14:textId="4B7EB68E" w:rsidR="00315AA8" w:rsidRDefault="002B2910" w:rsidP="00315AA8">
      <w:r>
        <w:t xml:space="preserve">The project team will then </w:t>
      </w:r>
      <w:r w:rsidR="00315AA8">
        <w:t xml:space="preserve">write a memo for approval and use the Comments/Additional Narrative to capture the workshop deliberations and forward it to the appropriate authority for concurrence. </w:t>
      </w:r>
    </w:p>
    <w:p w14:paraId="34002454" w14:textId="7E437AB1" w:rsidR="00315AA8" w:rsidRDefault="002B2910" w:rsidP="00315AA8">
      <w:r>
        <w:t xml:space="preserve">If a project has an </w:t>
      </w:r>
      <w:r w:rsidR="00912555">
        <w:t>a</w:t>
      </w:r>
      <w:r>
        <w:t xml:space="preserve">cceptable </w:t>
      </w:r>
      <w:r w:rsidR="00912555">
        <w:t>e</w:t>
      </w:r>
      <w:r>
        <w:t xml:space="preserve">stimate </w:t>
      </w:r>
      <w:r w:rsidR="00912555">
        <w:t>d</w:t>
      </w:r>
      <w:r>
        <w:t>elta</w:t>
      </w:r>
      <w:r w:rsidR="00D405C4">
        <w:t xml:space="preserve"> between 0%-5% the approval may come from the Regional Transportation Director or their delegate. If the Project has an </w:t>
      </w:r>
      <w:r w:rsidR="00912555">
        <w:t>a</w:t>
      </w:r>
      <w:r w:rsidR="00D405C4">
        <w:t xml:space="preserve">cceptable </w:t>
      </w:r>
      <w:r w:rsidR="00912555">
        <w:t>e</w:t>
      </w:r>
      <w:r w:rsidR="00D405C4">
        <w:t xml:space="preserve">stimate </w:t>
      </w:r>
      <w:r w:rsidR="00912555">
        <w:t>d</w:t>
      </w:r>
      <w:r w:rsidR="00D405C4">
        <w:t xml:space="preserve">elta above 5% then they will also need Chief Engineer concurrence. </w:t>
      </w:r>
    </w:p>
    <w:p w14:paraId="3C13D454" w14:textId="5119474E" w:rsidR="00315AA8" w:rsidRDefault="00315AA8" w:rsidP="00315AA8">
      <w:r>
        <w:t>Th</w:t>
      </w:r>
      <w:r w:rsidR="002B2910">
        <w:t xml:space="preserve">e </w:t>
      </w:r>
      <w:r w:rsidR="00C019B6">
        <w:t>approved memo</w:t>
      </w:r>
      <w:r>
        <w:t xml:space="preserve"> </w:t>
      </w:r>
      <w:r w:rsidR="002B2910">
        <w:t xml:space="preserve">will </w:t>
      </w:r>
      <w:r>
        <w:t>document</w:t>
      </w:r>
      <w:r w:rsidR="002B2910">
        <w:t xml:space="preserve"> the decision and should be kept with the project files prio</w:t>
      </w:r>
      <w:r>
        <w:t>r to the beginning of negotiations with the contractor.</w:t>
      </w:r>
    </w:p>
    <w:p w14:paraId="20840E15" w14:textId="77777777" w:rsidR="00CC2322" w:rsidRPr="00547BC6" w:rsidRDefault="00CC2322" w:rsidP="00271E83">
      <w:pPr>
        <w:pStyle w:val="Heading4"/>
      </w:pPr>
      <w:r w:rsidRPr="00547BC6">
        <w:t xml:space="preserve">Negotiations and the Escalation Ladder </w:t>
      </w:r>
    </w:p>
    <w:p w14:paraId="051D0284" w14:textId="60A12672" w:rsidR="00CC2322" w:rsidRDefault="00CC2322" w:rsidP="004A2F2B">
      <w:pPr>
        <w:rPr>
          <w:rFonts w:cstheme="minorHAnsi"/>
        </w:rPr>
      </w:pPr>
      <w:r>
        <w:t>If the percentage difference between the CAP Proposal and ICE Estimate is not acceptable to CDOT, then CAP negotiations begin.  The first CA</w:t>
      </w:r>
      <w:r w:rsidRPr="0038071B">
        <w:t xml:space="preserve">P Proposal review is </w:t>
      </w:r>
      <w:r w:rsidR="00E87D4B" w:rsidRPr="0038071B">
        <w:t>like</w:t>
      </w:r>
      <w:r w:rsidRPr="0038071B">
        <w:t xml:space="preserve"> the Cost Estimate Reviews performed during the OPCC submittal process.  I</w:t>
      </w:r>
      <w:r w:rsidRPr="0038071B">
        <w:rPr>
          <w:rFonts w:cstheme="minorHAnsi"/>
        </w:rPr>
        <w:t xml:space="preserve">f the CDOT Project Manager has not previously managed a </w:t>
      </w:r>
      <w:r w:rsidR="00343753" w:rsidRPr="0038071B">
        <w:rPr>
          <w:rFonts w:cstheme="minorHAnsi"/>
        </w:rPr>
        <w:t>CM/GC</w:t>
      </w:r>
      <w:r w:rsidRPr="0038071B">
        <w:rPr>
          <w:rFonts w:cstheme="minorHAnsi"/>
        </w:rPr>
        <w:t xml:space="preserve"> project,</w:t>
      </w:r>
      <w:r w:rsidRPr="0038071B">
        <w:t xml:space="preserve"> i</w:t>
      </w:r>
      <w:r w:rsidRPr="0038071B">
        <w:rPr>
          <w:rFonts w:cstheme="minorHAnsi"/>
        </w:rPr>
        <w:t xml:space="preserve">t is highly recommended that the CDOT Project Manager </w:t>
      </w:r>
      <w:r w:rsidR="0038071B" w:rsidRPr="0038071B">
        <w:rPr>
          <w:rFonts w:cstheme="minorHAnsi"/>
        </w:rPr>
        <w:t>seeks</w:t>
      </w:r>
      <w:r w:rsidRPr="0038071B">
        <w:rPr>
          <w:rFonts w:cstheme="minorHAnsi"/>
        </w:rPr>
        <w:t xml:space="preserve"> the assistance of a </w:t>
      </w:r>
      <w:r w:rsidR="00057A0E" w:rsidRPr="0038071B">
        <w:rPr>
          <w:rFonts w:cstheme="minorHAnsi"/>
        </w:rPr>
        <w:t>team member</w:t>
      </w:r>
      <w:r w:rsidR="0038071B" w:rsidRPr="0038071B">
        <w:rPr>
          <w:rFonts w:cstheme="minorHAnsi"/>
        </w:rPr>
        <w:t xml:space="preserve"> with</w:t>
      </w:r>
      <w:r w:rsidRPr="0038071B">
        <w:rPr>
          <w:rFonts w:cstheme="minorHAnsi"/>
        </w:rPr>
        <w:t xml:space="preserve"> prior </w:t>
      </w:r>
      <w:r w:rsidR="00343753" w:rsidRPr="0038071B">
        <w:rPr>
          <w:rFonts w:cstheme="minorHAnsi"/>
        </w:rPr>
        <w:t>CM/GC</w:t>
      </w:r>
      <w:r w:rsidRPr="0038071B">
        <w:rPr>
          <w:rFonts w:cstheme="minorHAnsi"/>
        </w:rPr>
        <w:t xml:space="preserve"> CAP negotiation experience.</w:t>
      </w:r>
      <w:r w:rsidR="00057A0E" w:rsidRPr="0038071B">
        <w:rPr>
          <w:rFonts w:cstheme="minorHAnsi"/>
        </w:rPr>
        <w:t xml:space="preserve"> The Alternative Delivery Program can provide this assistance upon request. </w:t>
      </w:r>
      <w:r w:rsidRPr="0038071B">
        <w:rPr>
          <w:rFonts w:cstheme="minorHAnsi"/>
        </w:rPr>
        <w:t xml:space="preserve"> Durin</w:t>
      </w:r>
      <w:r w:rsidRPr="00820E29">
        <w:rPr>
          <w:rFonts w:cstheme="minorHAnsi"/>
        </w:rPr>
        <w:t xml:space="preserve">g the </w:t>
      </w:r>
      <w:r>
        <w:rPr>
          <w:rFonts w:cstheme="minorHAnsi"/>
        </w:rPr>
        <w:t>initial negotiations</w:t>
      </w:r>
      <w:r w:rsidRPr="00820E29">
        <w:rPr>
          <w:rFonts w:cstheme="minorHAnsi"/>
        </w:rPr>
        <w:t>, the CDOT Project Manager, ICE</w:t>
      </w:r>
      <w:r>
        <w:rPr>
          <w:rFonts w:cstheme="minorHAnsi"/>
        </w:rPr>
        <w:t>,</w:t>
      </w:r>
      <w:r w:rsidRPr="00820E29">
        <w:rPr>
          <w:rFonts w:cstheme="minorHAnsi"/>
        </w:rPr>
        <w:t xml:space="preserve"> and Contractor attempt to reconcile pricing differences </w:t>
      </w:r>
      <w:r>
        <w:rPr>
          <w:rFonts w:cstheme="minorHAnsi"/>
        </w:rPr>
        <w:t xml:space="preserve">that are contributing to the pricing variance.  </w:t>
      </w:r>
      <w:r>
        <w:t>The negotiations may take place in open forum meetings or through one-on-one discussions between CDOT and the Contractor.  A</w:t>
      </w:r>
      <w:r w:rsidR="00B96B03">
        <w:t>t</w:t>
      </w:r>
      <w:r>
        <w:t xml:space="preserve"> this stage the CDOT Project Manager should promote open and honest discussions to help resolve discrepancies.</w:t>
      </w:r>
    </w:p>
    <w:p w14:paraId="44F62EFC" w14:textId="0EB8E460" w:rsidR="00CC2322" w:rsidRDefault="00CC2322" w:rsidP="004A2F2B">
      <w:pPr>
        <w:spacing w:after="0"/>
      </w:pPr>
      <w:r>
        <w:t xml:space="preserve">After the initial negotiations the Contractor prepares a second CAP Proposal based on the results of the negotiations and any revision made to the Cost Model. The ICE again prepares an independent estimate using the revised criteria and the CDOT Project Manager prepares a CAP Proposal comparison.  If the CAP Proposal pricing differences have been </w:t>
      </w:r>
      <w:r w:rsidR="00613B69">
        <w:t>resolved,</w:t>
      </w:r>
      <w:r>
        <w:t xml:space="preserve"> then the CAP Proposal is accepted and CDOT initiates the contracting process.  If the percentage difference is not acceptable, then a second round of negotiations occurs.  However, these negotiations should be elevated to a higher level of project management within the Contractor’s organization and CDOT, including the involvement of the Program </w:t>
      </w:r>
      <w:r>
        <w:lastRenderedPageBreak/>
        <w:t xml:space="preserve">Engineer and Region Transportation Director.  Often a new perspective from senior management can </w:t>
      </w:r>
      <w:proofErr w:type="gramStart"/>
      <w:r>
        <w:t>open up</w:t>
      </w:r>
      <w:proofErr w:type="gramEnd"/>
      <w:r>
        <w:t xml:space="preserve"> new lines of communication to help resolve differences.</w:t>
      </w:r>
    </w:p>
    <w:p w14:paraId="279FBC83" w14:textId="77777777" w:rsidR="00271E83" w:rsidRDefault="00271E83" w:rsidP="004A2F2B">
      <w:pPr>
        <w:spacing w:after="0"/>
      </w:pPr>
    </w:p>
    <w:p w14:paraId="380123A5" w14:textId="77777777" w:rsidR="00CC2322" w:rsidRDefault="00CC2322" w:rsidP="004A2F2B">
      <w:pPr>
        <w:spacing w:after="0"/>
      </w:pPr>
      <w:r>
        <w:t>The second round of negotiation meetings may also benefit from the involvement of additional personnel such as construction managers with specialty experience in the type of construction required for the project.  CDOT may consult with CDOT or consultant construction managers that have unique experience with the complexities of construction methods for a particular project and provide valuable insight into the Contractor’s methods and means.</w:t>
      </w:r>
    </w:p>
    <w:p w14:paraId="1EC14550" w14:textId="77777777" w:rsidR="00CC2322" w:rsidRDefault="00CC2322" w:rsidP="004A2F2B">
      <w:pPr>
        <w:spacing w:after="0"/>
      </w:pPr>
    </w:p>
    <w:p w14:paraId="778CD5C4" w14:textId="42F0563B" w:rsidR="00CC2322" w:rsidRDefault="00CC2322" w:rsidP="004A2F2B">
      <w:pPr>
        <w:spacing w:after="0"/>
      </w:pPr>
      <w:r>
        <w:t xml:space="preserve">If a third CAP Proposal and subsequent negotiations is </w:t>
      </w:r>
      <w:r w:rsidR="00613B69">
        <w:t>required,</w:t>
      </w:r>
      <w:r>
        <w:t xml:space="preserve"> the stakes become high for both CDOT and the Contractor.  Failure to reach an agreement will result in significant losses to both parties.  The Contractor risks losing a contract for a project that they have helped direct and for which they have significant knowledge of the project details.  CDOT risks losing the Contractor’s </w:t>
      </w:r>
      <w:r w:rsidR="00E87D4B">
        <w:t>expertise,</w:t>
      </w:r>
      <w:r>
        <w:t xml:space="preserve"> and the risk management strategies incorporated into the </w:t>
      </w:r>
      <w:r w:rsidR="00343753">
        <w:t>CM/GC</w:t>
      </w:r>
      <w:r>
        <w:t xml:space="preserve"> delivery method.  For these reasons, negotiations for the third CAP Proposal should be elevated to include the highest level of management, including executive level personnel from CDOT and the Contractor. </w:t>
      </w:r>
    </w:p>
    <w:p w14:paraId="70F1B9E2" w14:textId="77777777" w:rsidR="00CC2322" w:rsidRDefault="00CC2322" w:rsidP="004A2F2B">
      <w:pPr>
        <w:spacing w:after="0"/>
      </w:pPr>
    </w:p>
    <w:p w14:paraId="047512B5" w14:textId="12B1F391" w:rsidR="00CC2322" w:rsidRDefault="00CC2322" w:rsidP="004A2F2B">
      <w:pPr>
        <w:rPr>
          <w:rFonts w:cstheme="minorHAnsi"/>
        </w:rPr>
      </w:pPr>
      <w:r>
        <w:t xml:space="preserve">At this stage, negotiations can become very </w:t>
      </w:r>
      <w:r w:rsidR="00613B69">
        <w:t>intense,</w:t>
      </w:r>
      <w:r>
        <w:t xml:space="preserve"> and it may be helpful to </w:t>
      </w:r>
      <w:r w:rsidR="00E87D4B">
        <w:t>refer</w:t>
      </w:r>
      <w:r>
        <w:t xml:space="preserve"> to the partnering workshop held at the beginning of the Preconstruction Phase.  The partnering session should have identified an escalation ladder to help resolve conflicts and can remind all parties of the mutual goals that were established for the project. A second partnering session can also be conducted to bring the team back together.</w:t>
      </w:r>
    </w:p>
    <w:p w14:paraId="1A5B6A1F" w14:textId="77777777" w:rsidR="00CC2322" w:rsidRPr="00547BC6" w:rsidRDefault="00CC2322" w:rsidP="00271E83">
      <w:pPr>
        <w:pStyle w:val="Heading4"/>
      </w:pPr>
      <w:r>
        <w:t>Revealing Pricing Differences</w:t>
      </w:r>
    </w:p>
    <w:p w14:paraId="4002DBDD" w14:textId="1E35DB49" w:rsidR="00CC2322" w:rsidRDefault="00613B69" w:rsidP="00FB41EF">
      <w:r>
        <w:t>Typically,</w:t>
      </w:r>
      <w:r w:rsidR="00CC2322">
        <w:t xml:space="preserve"> the ICE Estimate and amount of any pricing differences are not revealed to the Contractor, however, the CDOT Project Manager has the flexibility to reveal pricing if it helps to advance negotiations.  For example, if a particular bid item has a significant difference, revealing the pricing information may provide the Contractor an opportunity to explain the difference.  It may be discovered that the ICE’s pricing assumptions are inaccurate and that the ICE should seek out additional experts to refine the estimate.  Conversely, it may convince the Contractor to re-evaluate </w:t>
      </w:r>
      <w:r w:rsidR="006B6575">
        <w:t xml:space="preserve">its </w:t>
      </w:r>
      <w:r w:rsidR="00CC2322">
        <w:t xml:space="preserve">methods or revisit </w:t>
      </w:r>
      <w:r w:rsidR="006B6575">
        <w:t>its</w:t>
      </w:r>
      <w:r w:rsidR="00CC2322">
        <w:t xml:space="preserve"> pricing assumptions.</w:t>
      </w:r>
    </w:p>
    <w:p w14:paraId="48B97464" w14:textId="77777777" w:rsidR="00CC2322" w:rsidRPr="00547BC6" w:rsidRDefault="00CC2322" w:rsidP="00271E83">
      <w:pPr>
        <w:pStyle w:val="Heading4"/>
      </w:pPr>
      <w:r>
        <w:t>Expected Timeframe for Negotiations</w:t>
      </w:r>
    </w:p>
    <w:p w14:paraId="0DB308A2" w14:textId="7B016CBF" w:rsidR="00CC2322" w:rsidRDefault="00CC2322" w:rsidP="00FB41EF">
      <w:pPr>
        <w:spacing w:after="0"/>
      </w:pPr>
      <w:r>
        <w:t xml:space="preserve">The evaluation and negotiations for each CAP Proposal typically takes between ten days to several </w:t>
      </w:r>
      <w:r w:rsidR="00613B69">
        <w:t>weeks but</w:t>
      </w:r>
      <w:r>
        <w:t xml:space="preserve"> will depend on the difference between the CAP Proposal and the ICE Estimate, and the number of bid items to be resolved.  The use of pricing milestones and OPCC submittals during the Preconstruction Phase are implemented so that ideally the CAP Proposal process is streamlined.  However, sufficient time should be allowed for the ICE Estimator to become familiar with any changes to the construction plans that have occurred since the last OPCC.  Prior to CAP negotiations, the CDOT Project Manager should inform EEMA, CDOT senior management, and FHWA of the upcoming CAP schedule so that they can commit to the timeframes and meetings required for negotiations. </w:t>
      </w:r>
    </w:p>
    <w:p w14:paraId="285EDC56" w14:textId="77777777" w:rsidR="00CC2322" w:rsidRPr="001C7BA3" w:rsidRDefault="00CC2322" w:rsidP="004A2F2B">
      <w:pPr>
        <w:spacing w:after="0"/>
        <w:rPr>
          <w:b/>
        </w:rPr>
      </w:pPr>
    </w:p>
    <w:p w14:paraId="5A378C88" w14:textId="77777777" w:rsidR="00CC2322" w:rsidRPr="009C2673" w:rsidRDefault="00CC2322" w:rsidP="00271E83">
      <w:pPr>
        <w:pStyle w:val="Heading4"/>
      </w:pPr>
      <w:r w:rsidRPr="009C2673">
        <w:lastRenderedPageBreak/>
        <w:t>Failure to Reach an Agreement</w:t>
      </w:r>
    </w:p>
    <w:p w14:paraId="20172D94" w14:textId="21CBF42C" w:rsidR="00CC2322" w:rsidRDefault="0038071B" w:rsidP="004A2F2B">
      <w:r w:rsidRPr="0038071B">
        <w:t xml:space="preserve">The Contractor will have the opportunity to prepare and submit up to three CAP proposals. If an agreement is not reached after the third and final attempt, CDOT reserves the right to proceed with advertising the project as a traditional bid. In this case, the </w:t>
      </w:r>
      <w:r w:rsidR="008967BD">
        <w:t xml:space="preserve">project team will </w:t>
      </w:r>
      <w:r w:rsidR="008967BD" w:rsidRPr="008967BD">
        <w:t>prepare the plans, specifications, and estimate package</w:t>
      </w:r>
      <w:r w:rsidR="008967BD">
        <w:t xml:space="preserve"> for advertisement and</w:t>
      </w:r>
      <w:r w:rsidRPr="0038071B">
        <w:t xml:space="preserve"> draft a letter, on behalf of region management, to the FHWA Area Engineer</w:t>
      </w:r>
      <w:r>
        <w:rPr>
          <w:rStyle w:val="FootnoteReference"/>
        </w:rPr>
        <w:footnoteReference w:id="10"/>
      </w:r>
      <w:r>
        <w:t xml:space="preserve"> </w:t>
      </w:r>
      <w:r w:rsidRPr="0038071B">
        <w:t>(regardless of oversight) and the CDOT Chief Engineer, explaining that an agreement could not be reached with the CM and recommending that the project be advertised for competitive bidding. The CM/GC will not be allowed to bid on the construction but will continue in their preconstruction role for the remaining CM scope as previously agreed.</w:t>
      </w:r>
      <w:r w:rsidR="00CC2322">
        <w:t xml:space="preserve"> </w:t>
      </w:r>
    </w:p>
    <w:p w14:paraId="343C3705" w14:textId="77777777" w:rsidR="00CC2322" w:rsidRPr="00221E8A" w:rsidRDefault="00CC2322" w:rsidP="00271E83">
      <w:pPr>
        <w:pStyle w:val="Heading4"/>
      </w:pPr>
      <w:bookmarkStart w:id="243" w:name="_Hlk181688726"/>
      <w:r w:rsidRPr="00221E8A">
        <w:t>Contract Award and Contracting</w:t>
      </w:r>
    </w:p>
    <w:p w14:paraId="051793C3" w14:textId="28CC0B98" w:rsidR="00CC2322" w:rsidRDefault="00CC2322" w:rsidP="004A2F2B">
      <w:pPr>
        <w:spacing w:after="0"/>
      </w:pPr>
      <w:r w:rsidRPr="00221E8A">
        <w:t>If a CAP Proposal is within a percentage difference acceptable to CDOT then CDOT initiates the contracting process by preparing a CAP Acceptance Letter for the Chief Engineer</w:t>
      </w:r>
      <w:r w:rsidR="00512649" w:rsidRPr="00221E8A">
        <w:t>’</w:t>
      </w:r>
      <w:r w:rsidRPr="00221E8A">
        <w:t>s signature and a letter of concurrence for FHWA’s signature.   The CDOT Project Manager and Region Project Staff prepare all required Contract Exhibits</w:t>
      </w:r>
      <w:r w:rsidR="00E87D4B" w:rsidRPr="00221E8A">
        <w:t>.</w:t>
      </w:r>
    </w:p>
    <w:bookmarkEnd w:id="243"/>
    <w:p w14:paraId="748C4441" w14:textId="77777777" w:rsidR="00CC2322" w:rsidRDefault="00CC2322" w:rsidP="004A2F2B"/>
    <w:p w14:paraId="44235618" w14:textId="77777777" w:rsidR="00CC2322" w:rsidRPr="00FC44A3" w:rsidRDefault="00CC2322" w:rsidP="0005751E">
      <w:pPr>
        <w:pStyle w:val="Heading2"/>
        <w:rPr>
          <w:color w:val="365F91" w:themeColor="accent1" w:themeShade="BF"/>
        </w:rPr>
      </w:pPr>
      <w:bookmarkStart w:id="244" w:name="_Toc193805140"/>
      <w:r w:rsidRPr="00FC44A3">
        <w:rPr>
          <w:color w:val="365F91" w:themeColor="accent1" w:themeShade="BF"/>
        </w:rPr>
        <w:t>FHWA Oversight and Requirements</w:t>
      </w:r>
      <w:bookmarkEnd w:id="244"/>
    </w:p>
    <w:p w14:paraId="1AAAA087" w14:textId="01258505" w:rsidR="00CC2322" w:rsidRPr="009F51F9" w:rsidRDefault="00CC2322" w:rsidP="004A2F2B">
      <w:r>
        <w:t xml:space="preserve">FHWA may provide project oversight if the </w:t>
      </w:r>
      <w:r w:rsidR="00343753">
        <w:t>CM/GC</w:t>
      </w:r>
      <w:r>
        <w:t xml:space="preserve"> project includes federal funding.  FHWA’s level of involvement will depend on if </w:t>
      </w:r>
      <w:r w:rsidR="0002141F">
        <w:t xml:space="preserve">–the </w:t>
      </w:r>
      <w:r>
        <w:t>project</w:t>
      </w:r>
      <w:r w:rsidR="0002141F">
        <w:t xml:space="preserve"> is</w:t>
      </w:r>
      <w:r>
        <w:t xml:space="preserve"> identified by the Division Office as having an elevated level of risk (threat or opportunity) and, therefore, warrant an increased level of Federal Oversight to ensure the successful project and/or Federal Highway Program delivery. If </w:t>
      </w:r>
      <w:r w:rsidR="0002141F">
        <w:t>identified as such</w:t>
      </w:r>
      <w:r>
        <w:t xml:space="preserve">, CDOT must meet </w:t>
      </w:r>
      <w:r w:rsidRPr="00071373">
        <w:t xml:space="preserve">with the FHWA </w:t>
      </w:r>
      <w:r>
        <w:t>O</w:t>
      </w:r>
      <w:r w:rsidRPr="00071373">
        <w:t xml:space="preserve">perations </w:t>
      </w:r>
      <w:r>
        <w:t>E</w:t>
      </w:r>
      <w:r w:rsidRPr="00071373">
        <w:t xml:space="preserve">ngineer assigned to the project to determine what </w:t>
      </w:r>
      <w:r>
        <w:t>project elements FHWA will be involved</w:t>
      </w:r>
      <w:r w:rsidRPr="00071373">
        <w:t xml:space="preserve"> in</w:t>
      </w:r>
      <w:r>
        <w:t xml:space="preserve">.  The FHWA Operation Engineer, along with their team leader, will then create a </w:t>
      </w:r>
      <w:r w:rsidRPr="00071373">
        <w:t xml:space="preserve">project specific stewardship agreement that will </w:t>
      </w:r>
      <w:r>
        <w:t>detail FHWA’s participation.</w:t>
      </w:r>
    </w:p>
    <w:p w14:paraId="6731BBCE" w14:textId="2F946719" w:rsidR="00225B08" w:rsidRDefault="00225B08" w:rsidP="00225B08">
      <w:pPr>
        <w:ind w:firstLine="360"/>
        <w:rPr>
          <w:u w:val="single"/>
        </w:rPr>
      </w:pPr>
      <w:r>
        <w:t>For all CM/GC projects, regardless of level of oversight,</w:t>
      </w:r>
      <w:r w:rsidRPr="00225B08">
        <w:t xml:space="preserve"> FHWA</w:t>
      </w:r>
      <w:r w:rsidR="00CC2322" w:rsidRPr="008967BD">
        <w:t xml:space="preserve"> </w:t>
      </w:r>
      <w:r w:rsidR="00CC2322" w:rsidRPr="008967BD">
        <w:rPr>
          <w:u w:val="single"/>
        </w:rPr>
        <w:t>will</w:t>
      </w:r>
      <w:r>
        <w:rPr>
          <w:u w:val="single"/>
        </w:rPr>
        <w:t>:</w:t>
      </w:r>
    </w:p>
    <w:p w14:paraId="0AD2D642" w14:textId="77777777" w:rsidR="00225B08" w:rsidRDefault="00CC2322" w:rsidP="00225B08">
      <w:pPr>
        <w:pStyle w:val="NoSpacing"/>
        <w:numPr>
          <w:ilvl w:val="0"/>
          <w:numId w:val="46"/>
        </w:numPr>
        <w:rPr>
          <w:rFonts w:asciiTheme="minorHAnsi" w:hAnsiTheme="minorHAnsi"/>
          <w:sz w:val="22"/>
          <w:szCs w:val="22"/>
        </w:rPr>
      </w:pPr>
      <w:r w:rsidRPr="001137A2">
        <w:rPr>
          <w:rFonts w:asciiTheme="minorHAnsi" w:hAnsiTheme="minorHAnsi"/>
          <w:sz w:val="22"/>
          <w:szCs w:val="22"/>
        </w:rPr>
        <w:t>Approve FMIS action for</w:t>
      </w:r>
      <w:r w:rsidR="00EC01E4">
        <w:rPr>
          <w:rFonts w:asciiTheme="minorHAnsi" w:hAnsiTheme="minorHAnsi"/>
          <w:sz w:val="22"/>
          <w:szCs w:val="22"/>
        </w:rPr>
        <w:t xml:space="preserve"> the</w:t>
      </w:r>
      <w:r w:rsidRPr="001137A2">
        <w:rPr>
          <w:rFonts w:asciiTheme="minorHAnsi" w:hAnsiTheme="minorHAnsi"/>
          <w:sz w:val="22"/>
          <w:szCs w:val="22"/>
        </w:rPr>
        <w:t xml:space="preserve"> </w:t>
      </w:r>
      <w:r w:rsidR="000E0EB1">
        <w:rPr>
          <w:rFonts w:asciiTheme="minorHAnsi" w:hAnsiTheme="minorHAnsi"/>
          <w:sz w:val="22"/>
          <w:szCs w:val="22"/>
        </w:rPr>
        <w:t>Construction Man</w:t>
      </w:r>
      <w:r w:rsidR="00225B08">
        <w:rPr>
          <w:rFonts w:asciiTheme="minorHAnsi" w:hAnsiTheme="minorHAnsi"/>
          <w:sz w:val="22"/>
          <w:szCs w:val="22"/>
        </w:rPr>
        <w:t>a</w:t>
      </w:r>
      <w:r w:rsidR="000E0EB1">
        <w:rPr>
          <w:rFonts w:asciiTheme="minorHAnsi" w:hAnsiTheme="minorHAnsi"/>
          <w:sz w:val="22"/>
          <w:szCs w:val="22"/>
        </w:rPr>
        <w:t>ger (CM)</w:t>
      </w:r>
      <w:r>
        <w:rPr>
          <w:rFonts w:asciiTheme="minorHAnsi" w:hAnsiTheme="minorHAnsi"/>
          <w:sz w:val="22"/>
          <w:szCs w:val="22"/>
        </w:rPr>
        <w:t xml:space="preserve"> </w:t>
      </w:r>
    </w:p>
    <w:p w14:paraId="4CF94EFF" w14:textId="4606B822" w:rsidR="00225B08" w:rsidRPr="00225B08" w:rsidRDefault="00CC2322" w:rsidP="00225B08">
      <w:pPr>
        <w:pStyle w:val="NoSpacing"/>
        <w:numPr>
          <w:ilvl w:val="0"/>
          <w:numId w:val="46"/>
        </w:numPr>
        <w:rPr>
          <w:rFonts w:asciiTheme="minorHAnsi" w:hAnsiTheme="minorHAnsi"/>
          <w:sz w:val="22"/>
          <w:szCs w:val="22"/>
        </w:rPr>
      </w:pPr>
      <w:r w:rsidRPr="001137A2">
        <w:rPr>
          <w:rFonts w:asciiTheme="minorHAnsi" w:hAnsiTheme="minorHAnsi"/>
          <w:sz w:val="22"/>
          <w:szCs w:val="22"/>
        </w:rPr>
        <w:t xml:space="preserve">Approve FMIS </w:t>
      </w:r>
      <w:r w:rsidR="00EC01E4">
        <w:rPr>
          <w:rFonts w:asciiTheme="minorHAnsi" w:hAnsiTheme="minorHAnsi"/>
          <w:sz w:val="22"/>
          <w:szCs w:val="22"/>
        </w:rPr>
        <w:t>for the</w:t>
      </w:r>
      <w:r w:rsidR="004A2EF4">
        <w:rPr>
          <w:rFonts w:asciiTheme="minorHAnsi" w:hAnsiTheme="minorHAnsi"/>
          <w:sz w:val="22"/>
          <w:szCs w:val="22"/>
        </w:rPr>
        <w:t xml:space="preserve"> </w:t>
      </w:r>
      <w:r w:rsidR="00225B08" w:rsidRPr="00225B08">
        <w:rPr>
          <w:rFonts w:asciiTheme="minorHAnsi" w:hAnsiTheme="minorHAnsi"/>
          <w:sz w:val="22"/>
          <w:szCs w:val="22"/>
        </w:rPr>
        <w:t xml:space="preserve">Construction Phase after the CAP has been approved by the CDOT Chief Engineer </w:t>
      </w:r>
    </w:p>
    <w:p w14:paraId="135865E1" w14:textId="77777777" w:rsidR="00225B08" w:rsidRPr="009F51F9" w:rsidRDefault="00225B08" w:rsidP="00225B08">
      <w:pPr>
        <w:pStyle w:val="NoSpacing"/>
        <w:numPr>
          <w:ilvl w:val="1"/>
          <w:numId w:val="46"/>
        </w:numPr>
        <w:rPr>
          <w:rFonts w:asciiTheme="minorHAnsi" w:hAnsiTheme="minorHAnsi"/>
          <w:sz w:val="22"/>
          <w:szCs w:val="22"/>
        </w:rPr>
      </w:pPr>
      <w:r w:rsidRPr="009F51F9">
        <w:rPr>
          <w:rFonts w:asciiTheme="minorHAnsi" w:hAnsiTheme="minorHAnsi"/>
          <w:sz w:val="22"/>
          <w:szCs w:val="22"/>
        </w:rPr>
        <w:t>Environmental clearance</w:t>
      </w:r>
    </w:p>
    <w:p w14:paraId="41492907" w14:textId="77777777" w:rsidR="00225B08" w:rsidRPr="009F51F9" w:rsidRDefault="00225B08" w:rsidP="00225B08">
      <w:pPr>
        <w:pStyle w:val="NoSpacing"/>
        <w:numPr>
          <w:ilvl w:val="1"/>
          <w:numId w:val="46"/>
        </w:numPr>
        <w:rPr>
          <w:rFonts w:asciiTheme="minorHAnsi" w:hAnsiTheme="minorHAnsi"/>
          <w:sz w:val="22"/>
          <w:szCs w:val="22"/>
        </w:rPr>
      </w:pPr>
      <w:r w:rsidRPr="009F51F9">
        <w:rPr>
          <w:rFonts w:asciiTheme="minorHAnsi" w:hAnsiTheme="minorHAnsi"/>
          <w:sz w:val="22"/>
          <w:szCs w:val="22"/>
        </w:rPr>
        <w:t>ROW Cert</w:t>
      </w:r>
      <w:r>
        <w:rPr>
          <w:rFonts w:asciiTheme="minorHAnsi" w:hAnsiTheme="minorHAnsi"/>
          <w:sz w:val="22"/>
          <w:szCs w:val="22"/>
        </w:rPr>
        <w:t>ification Letter</w:t>
      </w:r>
    </w:p>
    <w:p w14:paraId="2EB7C58A" w14:textId="77777777" w:rsidR="00225B08" w:rsidRPr="009F51F9" w:rsidRDefault="00225B08" w:rsidP="00225B08">
      <w:pPr>
        <w:pStyle w:val="NoSpacing"/>
        <w:numPr>
          <w:ilvl w:val="1"/>
          <w:numId w:val="46"/>
        </w:numPr>
        <w:rPr>
          <w:rFonts w:asciiTheme="minorHAnsi" w:hAnsiTheme="minorHAnsi"/>
          <w:sz w:val="22"/>
          <w:szCs w:val="22"/>
        </w:rPr>
      </w:pPr>
      <w:r w:rsidRPr="009F51F9">
        <w:rPr>
          <w:rFonts w:asciiTheme="minorHAnsi" w:hAnsiTheme="minorHAnsi"/>
          <w:sz w:val="22"/>
          <w:szCs w:val="22"/>
        </w:rPr>
        <w:t xml:space="preserve">Utility </w:t>
      </w:r>
      <w:r>
        <w:rPr>
          <w:rFonts w:asciiTheme="minorHAnsi" w:hAnsiTheme="minorHAnsi"/>
          <w:sz w:val="22"/>
          <w:szCs w:val="22"/>
        </w:rPr>
        <w:t>C</w:t>
      </w:r>
      <w:r w:rsidRPr="009F51F9">
        <w:rPr>
          <w:rFonts w:asciiTheme="minorHAnsi" w:hAnsiTheme="minorHAnsi"/>
          <w:sz w:val="22"/>
          <w:szCs w:val="22"/>
        </w:rPr>
        <w:t>ert</w:t>
      </w:r>
      <w:r>
        <w:rPr>
          <w:rFonts w:asciiTheme="minorHAnsi" w:hAnsiTheme="minorHAnsi"/>
          <w:sz w:val="22"/>
          <w:szCs w:val="22"/>
        </w:rPr>
        <w:t>ification Letter</w:t>
      </w:r>
      <w:r w:rsidRPr="009F51F9">
        <w:rPr>
          <w:rFonts w:asciiTheme="minorHAnsi" w:hAnsiTheme="minorHAnsi"/>
          <w:sz w:val="22"/>
          <w:szCs w:val="22"/>
        </w:rPr>
        <w:t xml:space="preserve">           </w:t>
      </w:r>
    </w:p>
    <w:p w14:paraId="5B220A5C" w14:textId="77777777" w:rsidR="00225B08" w:rsidRPr="009F51F9" w:rsidRDefault="00225B08" w:rsidP="00225B08">
      <w:pPr>
        <w:pStyle w:val="NoSpacing"/>
        <w:numPr>
          <w:ilvl w:val="1"/>
          <w:numId w:val="46"/>
        </w:numPr>
        <w:rPr>
          <w:rFonts w:asciiTheme="minorHAnsi" w:hAnsiTheme="minorHAnsi"/>
          <w:sz w:val="22"/>
          <w:szCs w:val="22"/>
        </w:rPr>
      </w:pPr>
      <w:r w:rsidRPr="009F51F9">
        <w:rPr>
          <w:rFonts w:asciiTheme="minorHAnsi" w:hAnsiTheme="minorHAnsi"/>
          <w:sz w:val="22"/>
          <w:szCs w:val="22"/>
        </w:rPr>
        <w:t>100% plans or</w:t>
      </w:r>
      <w:r>
        <w:rPr>
          <w:rFonts w:asciiTheme="minorHAnsi" w:hAnsiTheme="minorHAnsi"/>
          <w:sz w:val="22"/>
          <w:szCs w:val="22"/>
        </w:rPr>
        <w:t xml:space="preserve"> approved</w:t>
      </w:r>
      <w:r w:rsidRPr="009F51F9">
        <w:rPr>
          <w:rFonts w:asciiTheme="minorHAnsi" w:hAnsiTheme="minorHAnsi"/>
          <w:sz w:val="22"/>
          <w:szCs w:val="22"/>
        </w:rPr>
        <w:t xml:space="preserve"> CAP </w:t>
      </w:r>
      <w:r>
        <w:rPr>
          <w:rFonts w:asciiTheme="minorHAnsi" w:hAnsiTheme="minorHAnsi"/>
          <w:sz w:val="22"/>
          <w:szCs w:val="22"/>
        </w:rPr>
        <w:t xml:space="preserve">package </w:t>
      </w:r>
      <w:r w:rsidRPr="009F51F9">
        <w:rPr>
          <w:rFonts w:asciiTheme="minorHAnsi" w:hAnsiTheme="minorHAnsi"/>
          <w:sz w:val="22"/>
          <w:szCs w:val="22"/>
        </w:rPr>
        <w:t xml:space="preserve">plans </w:t>
      </w:r>
      <w:r>
        <w:rPr>
          <w:rFonts w:asciiTheme="minorHAnsi" w:hAnsiTheme="minorHAnsi"/>
          <w:sz w:val="22"/>
          <w:szCs w:val="22"/>
        </w:rPr>
        <w:t xml:space="preserve">and specifications </w:t>
      </w:r>
      <w:r w:rsidRPr="009F51F9">
        <w:rPr>
          <w:rFonts w:asciiTheme="minorHAnsi" w:hAnsiTheme="minorHAnsi"/>
          <w:sz w:val="22"/>
          <w:szCs w:val="22"/>
        </w:rPr>
        <w:t>which may be less than 100%.</w:t>
      </w:r>
    </w:p>
    <w:p w14:paraId="43F45359" w14:textId="77777777" w:rsidR="00225B08" w:rsidRDefault="00225B08" w:rsidP="00225B08">
      <w:pPr>
        <w:pStyle w:val="NoSpacing"/>
        <w:numPr>
          <w:ilvl w:val="1"/>
          <w:numId w:val="46"/>
        </w:numPr>
        <w:rPr>
          <w:rFonts w:asciiTheme="minorHAnsi" w:hAnsiTheme="minorHAnsi"/>
          <w:sz w:val="22"/>
          <w:szCs w:val="22"/>
        </w:rPr>
      </w:pPr>
      <w:r>
        <w:rPr>
          <w:rFonts w:asciiTheme="minorHAnsi" w:hAnsiTheme="minorHAnsi"/>
          <w:sz w:val="22"/>
          <w:szCs w:val="22"/>
        </w:rPr>
        <w:t>Value Engineering Study (if required)</w:t>
      </w:r>
    </w:p>
    <w:p w14:paraId="0F2E54B4" w14:textId="77777777" w:rsidR="00225B08" w:rsidRDefault="00225B08" w:rsidP="00225B08">
      <w:pPr>
        <w:pStyle w:val="NoSpacing"/>
        <w:numPr>
          <w:ilvl w:val="1"/>
          <w:numId w:val="46"/>
        </w:numPr>
        <w:rPr>
          <w:rFonts w:asciiTheme="minorHAnsi" w:hAnsiTheme="minorHAnsi"/>
          <w:sz w:val="22"/>
          <w:szCs w:val="22"/>
        </w:rPr>
      </w:pPr>
      <w:r>
        <w:rPr>
          <w:rFonts w:asciiTheme="minorHAnsi" w:hAnsiTheme="minorHAnsi"/>
          <w:sz w:val="22"/>
          <w:szCs w:val="22"/>
        </w:rPr>
        <w:t>CDOT Form</w:t>
      </w:r>
      <w:r w:rsidRPr="00B06DFC">
        <w:rPr>
          <w:rFonts w:asciiTheme="minorHAnsi" w:hAnsiTheme="minorHAnsi"/>
          <w:sz w:val="22"/>
          <w:szCs w:val="22"/>
        </w:rPr>
        <w:t>s</w:t>
      </w:r>
      <w:r>
        <w:rPr>
          <w:rFonts w:asciiTheme="minorHAnsi" w:hAnsiTheme="minorHAnsi"/>
          <w:sz w:val="22"/>
          <w:szCs w:val="22"/>
        </w:rPr>
        <w:t xml:space="preserve"> 65,</w:t>
      </w:r>
      <w:r w:rsidRPr="00B06DFC">
        <w:rPr>
          <w:rFonts w:asciiTheme="minorHAnsi" w:hAnsiTheme="minorHAnsi"/>
          <w:sz w:val="22"/>
          <w:szCs w:val="22"/>
        </w:rPr>
        <w:t xml:space="preserve"> </w:t>
      </w:r>
      <w:r>
        <w:rPr>
          <w:rFonts w:asciiTheme="minorHAnsi" w:hAnsiTheme="minorHAnsi"/>
          <w:sz w:val="22"/>
          <w:szCs w:val="22"/>
        </w:rPr>
        <w:t xml:space="preserve">1180, </w:t>
      </w:r>
      <w:r w:rsidRPr="00B06DFC">
        <w:rPr>
          <w:rFonts w:asciiTheme="minorHAnsi" w:hAnsiTheme="minorHAnsi"/>
          <w:sz w:val="22"/>
          <w:szCs w:val="22"/>
        </w:rPr>
        <w:t xml:space="preserve">128, 463, 464, and 859 </w:t>
      </w:r>
    </w:p>
    <w:p w14:paraId="7F7428EC" w14:textId="18116892" w:rsidR="00225B08" w:rsidRDefault="00225B08" w:rsidP="00225B08">
      <w:pPr>
        <w:pStyle w:val="NoSpacing"/>
        <w:ind w:left="1440"/>
        <w:rPr>
          <w:rFonts w:asciiTheme="minorHAnsi" w:hAnsiTheme="minorHAnsi"/>
          <w:sz w:val="22"/>
          <w:szCs w:val="22"/>
        </w:rPr>
      </w:pPr>
      <w:r>
        <w:rPr>
          <w:rFonts w:asciiTheme="minorHAnsi" w:hAnsiTheme="minorHAnsi"/>
          <w:sz w:val="22"/>
          <w:szCs w:val="22"/>
        </w:rPr>
        <w:t>(</w:t>
      </w:r>
      <w:r w:rsidRPr="00225B08">
        <w:rPr>
          <w:rFonts w:asciiTheme="minorHAnsi" w:hAnsiTheme="minorHAnsi"/>
          <w:sz w:val="22"/>
          <w:szCs w:val="22"/>
        </w:rPr>
        <w:t>The final form 65 comes after the letting so one provided before that will not match the Accepted CAP</w:t>
      </w:r>
      <w:r>
        <w:rPr>
          <w:rFonts w:asciiTheme="minorHAnsi" w:hAnsiTheme="minorHAnsi"/>
          <w:sz w:val="22"/>
          <w:szCs w:val="22"/>
        </w:rPr>
        <w:t xml:space="preserve"> exactly</w:t>
      </w:r>
      <w:r w:rsidRPr="00225B08">
        <w:rPr>
          <w:rFonts w:asciiTheme="minorHAnsi" w:hAnsiTheme="minorHAnsi"/>
          <w:sz w:val="22"/>
          <w:szCs w:val="22"/>
        </w:rPr>
        <w:t>)</w:t>
      </w:r>
    </w:p>
    <w:p w14:paraId="7CAC2F68" w14:textId="77777777" w:rsidR="00225B08" w:rsidRDefault="00225B08" w:rsidP="00225B08">
      <w:pPr>
        <w:pStyle w:val="NoSpacing"/>
        <w:ind w:left="1440"/>
        <w:rPr>
          <w:rFonts w:asciiTheme="minorHAnsi" w:hAnsiTheme="minorHAnsi"/>
          <w:sz w:val="22"/>
          <w:szCs w:val="22"/>
        </w:rPr>
      </w:pPr>
    </w:p>
    <w:p w14:paraId="69B7D807" w14:textId="77777777" w:rsidR="00225B08" w:rsidRDefault="00225B08" w:rsidP="00225B08">
      <w:pPr>
        <w:ind w:left="360"/>
      </w:pPr>
      <w:r w:rsidRPr="009F51F9">
        <w:lastRenderedPageBreak/>
        <w:t>If the project is</w:t>
      </w:r>
      <w:r>
        <w:t xml:space="preserve"> identified as having elevated risk FHWA </w:t>
      </w:r>
      <w:r w:rsidRPr="00B04525">
        <w:rPr>
          <w:u w:val="single"/>
        </w:rPr>
        <w:t>may</w:t>
      </w:r>
      <w:r>
        <w:t>, with a project specific stewardship and oversight agreement:</w:t>
      </w:r>
      <w:r w:rsidRPr="009F51F9">
        <w:t xml:space="preserve"> </w:t>
      </w:r>
    </w:p>
    <w:p w14:paraId="4CE77037" w14:textId="77777777" w:rsidR="00225B08" w:rsidRPr="008967BD" w:rsidRDefault="00225B08" w:rsidP="00225B08">
      <w:pPr>
        <w:pStyle w:val="ListParagraph"/>
        <w:numPr>
          <w:ilvl w:val="0"/>
          <w:numId w:val="46"/>
        </w:numPr>
      </w:pPr>
      <w:r w:rsidRPr="008967BD">
        <w:rPr>
          <w:rFonts w:cs="Times New Roman"/>
        </w:rPr>
        <w:t>Review project level RFP procedures (specific attention to goals and selection criteria)</w:t>
      </w:r>
    </w:p>
    <w:p w14:paraId="65C8C87E" w14:textId="77777777" w:rsidR="00225B08" w:rsidRDefault="00225B08" w:rsidP="00225B08">
      <w:pPr>
        <w:pStyle w:val="ListParagraph"/>
        <w:numPr>
          <w:ilvl w:val="0"/>
          <w:numId w:val="46"/>
        </w:numPr>
      </w:pPr>
      <w:r w:rsidRPr="008967BD">
        <w:t xml:space="preserve">Approve FMIS action for the Construction Manager (CM)  </w:t>
      </w:r>
    </w:p>
    <w:p w14:paraId="62C073CC" w14:textId="77777777" w:rsidR="00225B08" w:rsidRDefault="00225B08" w:rsidP="00225B08">
      <w:pPr>
        <w:pStyle w:val="ListParagraph"/>
        <w:numPr>
          <w:ilvl w:val="0"/>
          <w:numId w:val="46"/>
        </w:numPr>
      </w:pPr>
      <w:r w:rsidRPr="008967BD">
        <w:t>Review 30% plans</w:t>
      </w:r>
    </w:p>
    <w:p w14:paraId="0C2733C7" w14:textId="77777777" w:rsidR="00225B08" w:rsidRDefault="00225B08" w:rsidP="00225B08">
      <w:pPr>
        <w:pStyle w:val="ListParagraph"/>
        <w:numPr>
          <w:ilvl w:val="0"/>
          <w:numId w:val="46"/>
        </w:numPr>
      </w:pPr>
      <w:r w:rsidRPr="008967BD">
        <w:t>Review 90% plans</w:t>
      </w:r>
    </w:p>
    <w:p w14:paraId="56FA0487" w14:textId="77777777" w:rsidR="00225B08" w:rsidRDefault="00225B08" w:rsidP="00225B08">
      <w:pPr>
        <w:pStyle w:val="ListParagraph"/>
        <w:numPr>
          <w:ilvl w:val="0"/>
          <w:numId w:val="46"/>
        </w:numPr>
      </w:pPr>
      <w:r w:rsidRPr="008967BD">
        <w:t>Participate in the CAP negotiation meeting(s)</w:t>
      </w:r>
    </w:p>
    <w:p w14:paraId="508C8177" w14:textId="77777777" w:rsidR="00225B08" w:rsidRDefault="00225B08" w:rsidP="00225B08">
      <w:pPr>
        <w:pStyle w:val="ListParagraph"/>
        <w:numPr>
          <w:ilvl w:val="0"/>
          <w:numId w:val="46"/>
        </w:numPr>
      </w:pPr>
      <w:r>
        <w:t>A</w:t>
      </w:r>
      <w:r w:rsidRPr="008967BD">
        <w:t>ll normal FHWA oversight approvals (design variances, proprietary items, etc.)</w:t>
      </w:r>
    </w:p>
    <w:p w14:paraId="394F8494" w14:textId="77777777" w:rsidR="00225B08" w:rsidRDefault="00225B08" w:rsidP="00225B08">
      <w:pPr>
        <w:pStyle w:val="ListParagraph"/>
        <w:numPr>
          <w:ilvl w:val="0"/>
          <w:numId w:val="46"/>
        </w:numPr>
      </w:pPr>
      <w:r>
        <w:t>P</w:t>
      </w:r>
      <w:r w:rsidRPr="00225B08">
        <w:t>erform periodic construction inspections.</w:t>
      </w:r>
    </w:p>
    <w:p w14:paraId="3A9DED25" w14:textId="77777777" w:rsidR="00225B08" w:rsidRPr="00225B08" w:rsidRDefault="00225B08" w:rsidP="00225B08">
      <w:pPr>
        <w:pStyle w:val="ListParagraph"/>
        <w:numPr>
          <w:ilvl w:val="0"/>
          <w:numId w:val="46"/>
        </w:numPr>
      </w:pPr>
      <w:r>
        <w:t>P</w:t>
      </w:r>
      <w:r w:rsidRPr="00225B08">
        <w:t>erform a final inspection and project acceptance.</w:t>
      </w:r>
    </w:p>
    <w:p w14:paraId="50EAC754" w14:textId="77777777" w:rsidR="00225B08" w:rsidRPr="00225B08" w:rsidRDefault="00225B08" w:rsidP="00225B08">
      <w:pPr>
        <w:pStyle w:val="NoSpacing"/>
        <w:rPr>
          <w:rFonts w:asciiTheme="minorHAnsi" w:hAnsiTheme="minorHAnsi"/>
          <w:sz w:val="22"/>
          <w:szCs w:val="22"/>
        </w:rPr>
      </w:pPr>
    </w:p>
    <w:p w14:paraId="3CE40673" w14:textId="77777777" w:rsidR="00CC2322" w:rsidRPr="00FC44A3" w:rsidRDefault="00CC2322" w:rsidP="0005751E">
      <w:pPr>
        <w:pStyle w:val="Heading2"/>
        <w:rPr>
          <w:color w:val="365F91" w:themeColor="accent1" w:themeShade="BF"/>
        </w:rPr>
      </w:pPr>
      <w:bookmarkStart w:id="245" w:name="_Toc193805141"/>
      <w:r w:rsidRPr="00FC44A3">
        <w:rPr>
          <w:color w:val="365F91" w:themeColor="accent1" w:themeShade="BF"/>
        </w:rPr>
        <w:t>CDOT Processes and Strategy for Delivery</w:t>
      </w:r>
      <w:bookmarkEnd w:id="245"/>
    </w:p>
    <w:p w14:paraId="12D8492A" w14:textId="77777777" w:rsidR="00CC2322" w:rsidRPr="00FC44A3" w:rsidRDefault="00CC2322" w:rsidP="00271E83">
      <w:pPr>
        <w:pStyle w:val="Heading3"/>
        <w:rPr>
          <w:color w:val="365F91" w:themeColor="accent1" w:themeShade="BF"/>
        </w:rPr>
      </w:pPr>
      <w:bookmarkStart w:id="246" w:name="_Toc193805142"/>
      <w:r w:rsidRPr="00FC44A3">
        <w:rPr>
          <w:color w:val="365F91" w:themeColor="accent1" w:themeShade="BF"/>
        </w:rPr>
        <w:t>Single Package vs. Multiple Packages</w:t>
      </w:r>
      <w:bookmarkEnd w:id="246"/>
    </w:p>
    <w:p w14:paraId="0E7B8C81" w14:textId="19BA8925" w:rsidR="00CC2322" w:rsidRDefault="00CC2322" w:rsidP="004A2F2B">
      <w:r>
        <w:t xml:space="preserve">An advantage of </w:t>
      </w:r>
      <w:r w:rsidR="00343753">
        <w:t>CM/GC</w:t>
      </w:r>
      <w:r>
        <w:t xml:space="preserve"> project delivery is that it allows the flexibility to perform construction in phases through multiple packages as project segments are identified and approved for construction.  Reasons for using multiple packages could include project phasing to match funding schedules, being able to construct a phase of the project while right-of-way is secured for additional </w:t>
      </w:r>
      <w:r w:rsidR="00C50C5D">
        <w:t>phases or</w:t>
      </w:r>
      <w:r>
        <w:t xml:space="preserve"> releasing a utility package in advance of roadway construction to advance the project schedule.</w:t>
      </w:r>
    </w:p>
    <w:p w14:paraId="34C9E5D7" w14:textId="77777777" w:rsidR="00CC2322" w:rsidRDefault="00CC2322" w:rsidP="004A2F2B">
      <w:r>
        <w:t xml:space="preserve">Each CAP package must be a severable and independent phase of the construction, such that CDOT is not obligated to have the Contractor construct any other portions of the work.  Each phase of the work must obtain all required clearance, is awarded through the CAP Proposal and contracting process, and will require FHWA concurrence if the project </w:t>
      </w:r>
      <w:r w:rsidR="00FB5A33">
        <w:t>is</w:t>
      </w:r>
      <w:r>
        <w:t xml:space="preserve"> federally funded.  </w:t>
      </w:r>
      <w:r w:rsidR="009C0709">
        <w:t xml:space="preserve">Different SAP sub-account numbers may be required for each phase, depending on the number of phases, schedule, and funding sources.  The CDOT Project Manager must work with FHWA to determine the account numbers.  </w:t>
      </w:r>
      <w:r>
        <w:t>For this reason, a single package may be more efficient as the CAP Proposal and contracting process is only performed once.  Using a single package also allows CDOT to evaluate the entire project CAP to ensure that the established project budget is not exceeded.</w:t>
      </w:r>
    </w:p>
    <w:p w14:paraId="40832CB1" w14:textId="77777777" w:rsidR="00CC2322" w:rsidRPr="00FC44A3" w:rsidRDefault="00CC2322" w:rsidP="009861D4">
      <w:pPr>
        <w:pStyle w:val="Heading3"/>
        <w:rPr>
          <w:color w:val="365F91" w:themeColor="accent1" w:themeShade="BF"/>
        </w:rPr>
      </w:pPr>
      <w:bookmarkStart w:id="247" w:name="_Toc193805143"/>
      <w:r w:rsidRPr="00FC44A3">
        <w:rPr>
          <w:color w:val="365F91" w:themeColor="accent1" w:themeShade="BF"/>
        </w:rPr>
        <w:t>Long Lead Time Procurement</w:t>
      </w:r>
      <w:bookmarkEnd w:id="247"/>
      <w:r w:rsidRPr="00FC44A3">
        <w:rPr>
          <w:color w:val="365F91" w:themeColor="accent1" w:themeShade="BF"/>
        </w:rPr>
        <w:t xml:space="preserve"> </w:t>
      </w:r>
    </w:p>
    <w:p w14:paraId="03565600" w14:textId="66AC55BE" w:rsidR="00CC2322" w:rsidRDefault="00CC2322" w:rsidP="004A2F2B">
      <w:r>
        <w:t xml:space="preserve">Another advantage of </w:t>
      </w:r>
      <w:r w:rsidR="00343753">
        <w:t>CM/GC</w:t>
      </w:r>
      <w:r>
        <w:t xml:space="preserve"> project delivery is the ability to secure construction materials and equipment during the Preconstruction Phase to reduce delays during construction.  Materials may also be procured early in the design process to avoid price escalations for volatile construction materials, such as steel girders.</w:t>
      </w:r>
    </w:p>
    <w:p w14:paraId="243EB234" w14:textId="77777777" w:rsidR="00901E2E" w:rsidRDefault="00CC2322" w:rsidP="00901E2E">
      <w:r>
        <w:t xml:space="preserve">Items that are identified with long lead times are procured through a Long Lead Time Procurement (LLTP) CAP Proposal, </w:t>
      </w:r>
      <w:r w:rsidR="00E87D4B">
        <w:t>like</w:t>
      </w:r>
      <w:r>
        <w:t xml:space="preserve"> the CAP Proposal process, and will require federal approvals if federal funds </w:t>
      </w:r>
      <w:r>
        <w:lastRenderedPageBreak/>
        <w:t>are used to procure the LLTP materials.</w:t>
      </w:r>
      <w:r w:rsidR="004A2EF4">
        <w:t xml:space="preserve">  </w:t>
      </w:r>
      <w:r w:rsidR="00696C4D">
        <w:rPr>
          <w:rFonts w:ascii="Calibri" w:hAnsi="Calibri" w:cs="Calibri"/>
          <w:i/>
          <w:iCs/>
          <w:color w:val="222222"/>
          <w:shd w:val="clear" w:color="auto" w:fill="FFFFFF"/>
        </w:rPr>
        <w:t>CDOT</w:t>
      </w:r>
      <w:r w:rsidR="004A2EF4">
        <w:rPr>
          <w:rFonts w:ascii="Calibri" w:hAnsi="Calibri" w:cs="Calibri"/>
          <w:i/>
          <w:iCs/>
          <w:color w:val="222222"/>
          <w:shd w:val="clear" w:color="auto" w:fill="FFFFFF"/>
        </w:rPr>
        <w:t xml:space="preserve"> shall not perform or contract for construction services (including early work packages of any kind) prior to the completion of the NEPA process.</w:t>
      </w:r>
      <w:r w:rsidR="004A2EF4">
        <w:rPr>
          <w:rStyle w:val="FootnoteReference"/>
          <w:rFonts w:eastAsiaTheme="majorEastAsia" w:cstheme="minorHAnsi"/>
          <w:bCs/>
        </w:rPr>
        <w:footnoteReference w:id="11"/>
      </w:r>
      <w:r>
        <w:t xml:space="preserve">  </w:t>
      </w:r>
    </w:p>
    <w:p w14:paraId="56F78E1B" w14:textId="13544DF0" w:rsidR="00CC2322" w:rsidRDefault="00CC2322" w:rsidP="00901E2E">
      <w:r>
        <w:t>CDOT Owner Controlled Insurance Program</w:t>
      </w:r>
    </w:p>
    <w:p w14:paraId="721377AC" w14:textId="4EB7D457" w:rsidR="00CC2322" w:rsidRDefault="00CC2322" w:rsidP="004A2F2B">
      <w:r>
        <w:t xml:space="preserve">The Contractor’s CAP Proposal must be coordinated with CDOT Risk Management and the Owner Controlled Insurance Program (OCIP).  Prior to submitting the CAP Proposal, the project team should finalize </w:t>
      </w:r>
      <w:r w:rsidR="00E87D4B">
        <w:t>all</w:t>
      </w:r>
      <w:r>
        <w:t xml:space="preserve"> the details and assumptions in the cost model, including the elimination of any costs for insurance that is covered by the OCIP and set up a project planned Force Account for the incentives</w:t>
      </w:r>
      <w:r w:rsidR="00FB5A33">
        <w:t>,</w:t>
      </w:r>
      <w:r>
        <w:t xml:space="preserve"> if necessary.  As soon as the CAP is accepted, the project team must inform Risk Management so that they can create the Project Insurance Manual.  Upon award, the Contractor and all eligible subcontractors must enroll in the OCIP.</w:t>
      </w:r>
    </w:p>
    <w:p w14:paraId="6FE307D4" w14:textId="1C9E1021" w:rsidR="00EA4725" w:rsidRDefault="00EA4725" w:rsidP="00221E8A">
      <w:pPr>
        <w:spacing w:before="100" w:beforeAutospacing="1" w:after="120"/>
        <w:rPr>
          <w:rFonts w:ascii="Calibri" w:hAnsi="Calibri" w:cs="Calibri"/>
        </w:rPr>
      </w:pPr>
      <w:r>
        <w:rPr>
          <w:rFonts w:ascii="Calibri" w:hAnsi="Calibri" w:cs="Calibri"/>
        </w:rPr>
        <w:t xml:space="preserve">The Contractor’s CAP Proposal must be coordinated with CDOT Risk Management and the Owner Controlled Insurance Program (OCIP).  Prior to submitting the CAP Proposal, the project team should finalize </w:t>
      </w:r>
      <w:r w:rsidR="00E87D4B">
        <w:rPr>
          <w:rFonts w:ascii="Calibri" w:hAnsi="Calibri" w:cs="Calibri"/>
        </w:rPr>
        <w:t>all</w:t>
      </w:r>
      <w:r>
        <w:rPr>
          <w:rFonts w:ascii="Calibri" w:hAnsi="Calibri" w:cs="Calibri"/>
        </w:rPr>
        <w:t xml:space="preserve"> the details and assumptions in the cost model, including the elimination of any costs for insurance that is covered by the OCIP and set up a project planned Force Account for the incentives if necessary.  As soon as the CAP is accepted, the project team must inform </w:t>
      </w:r>
      <w:r w:rsidRPr="00EA4725">
        <w:rPr>
          <w:rFonts w:ascii="Calibri" w:hAnsi="Calibri" w:cs="Calibri"/>
        </w:rPr>
        <w:t>CDOT Risk Management. The Contractor is required to submit OCIP Form B; OCIP Form </w:t>
      </w:r>
      <w:r w:rsidR="00613B69" w:rsidRPr="00EA4725">
        <w:rPr>
          <w:rFonts w:ascii="Calibri" w:hAnsi="Calibri" w:cs="Calibri"/>
        </w:rPr>
        <w:t>S (</w:t>
      </w:r>
      <w:r w:rsidRPr="00EA4725">
        <w:rPr>
          <w:rFonts w:ascii="Calibri" w:hAnsi="Calibri" w:cs="Calibri"/>
        </w:rPr>
        <w:t xml:space="preserve">1); and a signed Affidavit to be reviewed and verified by CDOT Risk Management and the OCIP Broker, before any final contract is signed.  Upon award or during the review the OCIP Broker can </w:t>
      </w:r>
      <w:r w:rsidR="00613B69" w:rsidRPr="00EA4725">
        <w:rPr>
          <w:rFonts w:ascii="Calibri" w:hAnsi="Calibri" w:cs="Calibri"/>
        </w:rPr>
        <w:t>introduce</w:t>
      </w:r>
      <w:r w:rsidRPr="00EA4725">
        <w:rPr>
          <w:rFonts w:ascii="Calibri" w:hAnsi="Calibri" w:cs="Calibri"/>
        </w:rPr>
        <w:t xml:space="preserve"> the subs of the OCIP program which would include forms, enrollment, and responsibilities of the enrolled contractors.   The Contractor and all eligible subcontractors must enroll in the OCIP.</w:t>
      </w:r>
    </w:p>
    <w:p w14:paraId="73B04414" w14:textId="77777777" w:rsidR="00795154" w:rsidRPr="00FC44A3" w:rsidRDefault="00795154" w:rsidP="009861D4">
      <w:pPr>
        <w:pStyle w:val="Heading3"/>
        <w:rPr>
          <w:color w:val="365F91" w:themeColor="accent1" w:themeShade="BF"/>
        </w:rPr>
      </w:pPr>
      <w:bookmarkStart w:id="248" w:name="_Toc193805144"/>
      <w:r w:rsidRPr="00FC44A3">
        <w:rPr>
          <w:color w:val="365F91" w:themeColor="accent1" w:themeShade="BF"/>
        </w:rPr>
        <w:t>Posting Bid Tab Information to CDOT’s Website</w:t>
      </w:r>
      <w:bookmarkEnd w:id="248"/>
    </w:p>
    <w:p w14:paraId="4C309B0A" w14:textId="77777777" w:rsidR="00795154" w:rsidRDefault="00795154" w:rsidP="00795154">
      <w:r>
        <w:t>Following award of the Contract, the Region must send the bid tabulation to the Contract Officer so that they will be posted on the CDOT bid tabulation webpage.  The approved PS&amp;E packages should be electronically sent to the CDOT print center, for parties interested in viewing the information.  In addition, the bid tabulation and approved PS&amp;E package can also be posted to the project website, depending on the file size.</w:t>
      </w:r>
    </w:p>
    <w:p w14:paraId="7FB8BE7F" w14:textId="77777777" w:rsidR="00CC2322" w:rsidRPr="00FC44A3" w:rsidRDefault="00CC2322" w:rsidP="009861D4">
      <w:pPr>
        <w:pStyle w:val="Heading3"/>
        <w:rPr>
          <w:color w:val="365F91" w:themeColor="accent1" w:themeShade="BF"/>
        </w:rPr>
      </w:pPr>
      <w:bookmarkStart w:id="249" w:name="_Toc389212414"/>
      <w:bookmarkStart w:id="250" w:name="_Toc389212564"/>
      <w:bookmarkStart w:id="251" w:name="_Toc389212707"/>
      <w:bookmarkStart w:id="252" w:name="_Toc193805145"/>
      <w:bookmarkEnd w:id="249"/>
      <w:bookmarkEnd w:id="250"/>
      <w:bookmarkEnd w:id="251"/>
      <w:r w:rsidRPr="00FC44A3">
        <w:rPr>
          <w:color w:val="365F91" w:themeColor="accent1" w:themeShade="BF"/>
        </w:rPr>
        <w:t>Construction Contract</w:t>
      </w:r>
      <w:bookmarkEnd w:id="252"/>
    </w:p>
    <w:p w14:paraId="6D71159B" w14:textId="1E00FCCB" w:rsidR="00CC2322" w:rsidRDefault="00CC2322" w:rsidP="004A2F2B">
      <w:r>
        <w:t>The CDOT Project Manager and Region Project Staff are responsible for preparing and assembling the Contract Exhibits as described in the follow</w:t>
      </w:r>
      <w:r w:rsidR="00CC7339">
        <w:t>ing</w:t>
      </w:r>
      <w:r>
        <w:t xml:space="preserve"> table.</w:t>
      </w:r>
    </w:p>
    <w:tbl>
      <w:tblPr>
        <w:tblStyle w:val="TableGrid"/>
        <w:tblW w:w="9558" w:type="dxa"/>
        <w:tblLook w:val="04A0" w:firstRow="1" w:lastRow="0" w:firstColumn="1" w:lastColumn="0" w:noHBand="0" w:noVBand="1"/>
      </w:tblPr>
      <w:tblGrid>
        <w:gridCol w:w="1098"/>
        <w:gridCol w:w="4230"/>
        <w:gridCol w:w="2250"/>
        <w:gridCol w:w="1980"/>
      </w:tblGrid>
      <w:tr w:rsidR="00CC2322" w14:paraId="7DBBC9BF" w14:textId="77777777" w:rsidTr="004A2F2B">
        <w:tc>
          <w:tcPr>
            <w:tcW w:w="1098" w:type="dxa"/>
            <w:shd w:val="clear" w:color="auto" w:fill="8DB3E2" w:themeFill="text2" w:themeFillTint="66"/>
            <w:vAlign w:val="center"/>
          </w:tcPr>
          <w:p w14:paraId="2656C4BC" w14:textId="77777777" w:rsidR="00CC2322" w:rsidRPr="008757B0" w:rsidRDefault="00CC2322" w:rsidP="004A2F2B">
            <w:pPr>
              <w:jc w:val="center"/>
              <w:rPr>
                <w:b/>
              </w:rPr>
            </w:pPr>
            <w:r w:rsidRPr="008757B0">
              <w:rPr>
                <w:b/>
              </w:rPr>
              <w:t>Exhibit</w:t>
            </w:r>
          </w:p>
        </w:tc>
        <w:tc>
          <w:tcPr>
            <w:tcW w:w="4230" w:type="dxa"/>
            <w:shd w:val="clear" w:color="auto" w:fill="8DB3E2" w:themeFill="text2" w:themeFillTint="66"/>
            <w:vAlign w:val="center"/>
          </w:tcPr>
          <w:p w14:paraId="69C629A6" w14:textId="77777777" w:rsidR="00CC2322" w:rsidRPr="008757B0" w:rsidRDefault="00CC2322" w:rsidP="004A2F2B">
            <w:pPr>
              <w:jc w:val="center"/>
              <w:rPr>
                <w:b/>
              </w:rPr>
            </w:pPr>
            <w:r w:rsidRPr="008757B0">
              <w:rPr>
                <w:b/>
              </w:rPr>
              <w:t>Description</w:t>
            </w:r>
          </w:p>
        </w:tc>
        <w:tc>
          <w:tcPr>
            <w:tcW w:w="2250" w:type="dxa"/>
            <w:shd w:val="clear" w:color="auto" w:fill="8DB3E2" w:themeFill="text2" w:themeFillTint="66"/>
            <w:vAlign w:val="center"/>
          </w:tcPr>
          <w:p w14:paraId="7238BED6" w14:textId="77777777" w:rsidR="00CC2322" w:rsidRPr="008757B0" w:rsidRDefault="00CC2322" w:rsidP="004A2F2B">
            <w:pPr>
              <w:jc w:val="center"/>
              <w:rPr>
                <w:b/>
              </w:rPr>
            </w:pPr>
            <w:r w:rsidRPr="008757B0">
              <w:rPr>
                <w:b/>
              </w:rPr>
              <w:t>Responsibility</w:t>
            </w:r>
          </w:p>
        </w:tc>
        <w:tc>
          <w:tcPr>
            <w:tcW w:w="1980" w:type="dxa"/>
            <w:shd w:val="clear" w:color="auto" w:fill="8DB3E2" w:themeFill="text2" w:themeFillTint="66"/>
            <w:vAlign w:val="center"/>
          </w:tcPr>
          <w:p w14:paraId="05FE096A" w14:textId="77777777" w:rsidR="00CC2322" w:rsidRPr="008757B0" w:rsidRDefault="00CC2322" w:rsidP="004A2F2B">
            <w:pPr>
              <w:jc w:val="center"/>
              <w:rPr>
                <w:b/>
              </w:rPr>
            </w:pPr>
            <w:r>
              <w:rPr>
                <w:b/>
              </w:rPr>
              <w:t>Stage When</w:t>
            </w:r>
            <w:r w:rsidRPr="008757B0">
              <w:rPr>
                <w:b/>
              </w:rPr>
              <w:t xml:space="preserve"> </w:t>
            </w:r>
            <w:proofErr w:type="gramStart"/>
            <w:r w:rsidRPr="008757B0">
              <w:rPr>
                <w:b/>
              </w:rPr>
              <w:t>Prepared</w:t>
            </w:r>
            <w:proofErr w:type="gramEnd"/>
          </w:p>
        </w:tc>
      </w:tr>
      <w:tr w:rsidR="00CC2322" w14:paraId="00846391" w14:textId="77777777" w:rsidTr="004A2F2B">
        <w:tc>
          <w:tcPr>
            <w:tcW w:w="1098" w:type="dxa"/>
          </w:tcPr>
          <w:p w14:paraId="2837A4F7" w14:textId="77777777" w:rsidR="00CC2322" w:rsidRDefault="00CC2322" w:rsidP="004A2F2B"/>
        </w:tc>
        <w:tc>
          <w:tcPr>
            <w:tcW w:w="4230" w:type="dxa"/>
          </w:tcPr>
          <w:p w14:paraId="79C065E1" w14:textId="77777777" w:rsidR="00CC2322" w:rsidRDefault="00CC2322" w:rsidP="004A2F2B"/>
        </w:tc>
        <w:tc>
          <w:tcPr>
            <w:tcW w:w="2250" w:type="dxa"/>
          </w:tcPr>
          <w:p w14:paraId="651153E2" w14:textId="77777777" w:rsidR="00CC2322" w:rsidRDefault="00CC2322" w:rsidP="004A2F2B"/>
        </w:tc>
        <w:tc>
          <w:tcPr>
            <w:tcW w:w="1980" w:type="dxa"/>
          </w:tcPr>
          <w:p w14:paraId="64CBFBB6" w14:textId="77777777" w:rsidR="00CC2322" w:rsidRDefault="00CC2322" w:rsidP="004A2F2B"/>
        </w:tc>
      </w:tr>
      <w:tr w:rsidR="00CC2322" w:rsidRPr="001B6A21" w14:paraId="7D908C40" w14:textId="77777777" w:rsidTr="004A2F2B">
        <w:tc>
          <w:tcPr>
            <w:tcW w:w="1098" w:type="dxa"/>
            <w:vAlign w:val="center"/>
          </w:tcPr>
          <w:p w14:paraId="71EC5B1C" w14:textId="77777777" w:rsidR="00CC2322" w:rsidRPr="00CC7339" w:rsidRDefault="00CC2322" w:rsidP="004A2F2B">
            <w:r w:rsidRPr="00CC7339">
              <w:t>Exhibit A</w:t>
            </w:r>
          </w:p>
        </w:tc>
        <w:tc>
          <w:tcPr>
            <w:tcW w:w="4230" w:type="dxa"/>
            <w:vAlign w:val="center"/>
          </w:tcPr>
          <w:p w14:paraId="13702C2C" w14:textId="77777777" w:rsidR="00CC2322" w:rsidRPr="00CC7339" w:rsidRDefault="00CC2322" w:rsidP="004A2F2B">
            <w:r w:rsidRPr="00CC7339">
              <w:t>Accepted CAP Proposal</w:t>
            </w:r>
          </w:p>
        </w:tc>
        <w:tc>
          <w:tcPr>
            <w:tcW w:w="2250" w:type="dxa"/>
            <w:vAlign w:val="center"/>
          </w:tcPr>
          <w:p w14:paraId="515B61AF" w14:textId="77777777" w:rsidR="00CC2322" w:rsidRPr="00CC7339" w:rsidRDefault="00CC2322" w:rsidP="004A2F2B">
            <w:pPr>
              <w:jc w:val="center"/>
            </w:pPr>
            <w:r w:rsidRPr="00CC7339">
              <w:t>Contractor</w:t>
            </w:r>
          </w:p>
        </w:tc>
        <w:tc>
          <w:tcPr>
            <w:tcW w:w="1980" w:type="dxa"/>
            <w:vAlign w:val="center"/>
          </w:tcPr>
          <w:p w14:paraId="39BF5E47" w14:textId="77777777" w:rsidR="00CC2322" w:rsidRPr="00CC7339" w:rsidRDefault="00CC2322" w:rsidP="004A2F2B">
            <w:pPr>
              <w:jc w:val="center"/>
            </w:pPr>
            <w:r w:rsidRPr="00CC7339">
              <w:t>Procurement Phase</w:t>
            </w:r>
          </w:p>
        </w:tc>
      </w:tr>
      <w:tr w:rsidR="00CC2322" w:rsidRPr="001B6A21" w14:paraId="78817F93" w14:textId="77777777" w:rsidTr="004A2F2B">
        <w:tc>
          <w:tcPr>
            <w:tcW w:w="1098" w:type="dxa"/>
            <w:vAlign w:val="center"/>
          </w:tcPr>
          <w:p w14:paraId="2D6177E0" w14:textId="77777777" w:rsidR="00CC2322" w:rsidRPr="00CC7339" w:rsidRDefault="00CC2322" w:rsidP="004A2F2B">
            <w:r w:rsidRPr="00CC7339">
              <w:t>Exhibit B</w:t>
            </w:r>
          </w:p>
        </w:tc>
        <w:tc>
          <w:tcPr>
            <w:tcW w:w="4230" w:type="dxa"/>
            <w:vAlign w:val="center"/>
          </w:tcPr>
          <w:p w14:paraId="0F409356" w14:textId="77777777" w:rsidR="00CC2322" w:rsidRPr="00CC7339" w:rsidRDefault="00CC2322" w:rsidP="004A2F2B">
            <w:r w:rsidRPr="00CC7339">
              <w:t>Performance Bond</w:t>
            </w:r>
          </w:p>
        </w:tc>
        <w:tc>
          <w:tcPr>
            <w:tcW w:w="2250" w:type="dxa"/>
            <w:vAlign w:val="center"/>
          </w:tcPr>
          <w:p w14:paraId="3B60FE3E" w14:textId="77777777" w:rsidR="00CC2322" w:rsidRPr="00CC7339" w:rsidRDefault="00CC2322" w:rsidP="004A2F2B">
            <w:pPr>
              <w:jc w:val="center"/>
            </w:pPr>
            <w:r w:rsidRPr="00CC7339">
              <w:t>Contractor</w:t>
            </w:r>
          </w:p>
        </w:tc>
        <w:tc>
          <w:tcPr>
            <w:tcW w:w="1980" w:type="dxa"/>
            <w:vAlign w:val="center"/>
          </w:tcPr>
          <w:p w14:paraId="13066C9D" w14:textId="77777777" w:rsidR="00CC2322" w:rsidRPr="00CC7339" w:rsidRDefault="00CC2322" w:rsidP="004A2F2B">
            <w:pPr>
              <w:jc w:val="center"/>
            </w:pPr>
            <w:r w:rsidRPr="00CC7339">
              <w:t>Contracting Phase</w:t>
            </w:r>
          </w:p>
        </w:tc>
      </w:tr>
      <w:tr w:rsidR="00CC2322" w:rsidRPr="001B6A21" w14:paraId="0BEAD02B" w14:textId="77777777" w:rsidTr="004A2F2B">
        <w:tc>
          <w:tcPr>
            <w:tcW w:w="1098" w:type="dxa"/>
            <w:vAlign w:val="center"/>
          </w:tcPr>
          <w:p w14:paraId="1B08219E" w14:textId="77777777" w:rsidR="00CC2322" w:rsidRPr="00CC7339" w:rsidRDefault="00CC2322" w:rsidP="004A2F2B">
            <w:r w:rsidRPr="00CC7339">
              <w:t>Exhibit C</w:t>
            </w:r>
          </w:p>
        </w:tc>
        <w:tc>
          <w:tcPr>
            <w:tcW w:w="4230" w:type="dxa"/>
            <w:vAlign w:val="center"/>
          </w:tcPr>
          <w:p w14:paraId="21FE5D94" w14:textId="77777777" w:rsidR="00CC2322" w:rsidRPr="00CC7339" w:rsidRDefault="00CC2322" w:rsidP="004A2F2B">
            <w:r w:rsidRPr="00CC7339">
              <w:t>Payment Bond</w:t>
            </w:r>
          </w:p>
        </w:tc>
        <w:tc>
          <w:tcPr>
            <w:tcW w:w="2250" w:type="dxa"/>
            <w:vAlign w:val="center"/>
          </w:tcPr>
          <w:p w14:paraId="3658AC91" w14:textId="77777777" w:rsidR="00CC2322" w:rsidRPr="00CC7339" w:rsidRDefault="00CC2322" w:rsidP="004A2F2B">
            <w:pPr>
              <w:jc w:val="center"/>
            </w:pPr>
            <w:r w:rsidRPr="00CC7339">
              <w:t>Contractor</w:t>
            </w:r>
          </w:p>
        </w:tc>
        <w:tc>
          <w:tcPr>
            <w:tcW w:w="1980" w:type="dxa"/>
            <w:vAlign w:val="center"/>
          </w:tcPr>
          <w:p w14:paraId="02E0FA31" w14:textId="77777777" w:rsidR="00CC2322" w:rsidRPr="00CC7339" w:rsidRDefault="00CC2322" w:rsidP="004A2F2B">
            <w:pPr>
              <w:jc w:val="center"/>
            </w:pPr>
            <w:r w:rsidRPr="00CC7339">
              <w:t>Contracting Phase</w:t>
            </w:r>
          </w:p>
        </w:tc>
      </w:tr>
      <w:tr w:rsidR="00CC2322" w:rsidRPr="001B6A21" w14:paraId="4A65739F" w14:textId="77777777" w:rsidTr="004A2F2B">
        <w:tc>
          <w:tcPr>
            <w:tcW w:w="1098" w:type="dxa"/>
            <w:vAlign w:val="center"/>
          </w:tcPr>
          <w:p w14:paraId="4A40B519" w14:textId="77777777" w:rsidR="00CC2322" w:rsidRPr="00CC7339" w:rsidRDefault="00CC2322" w:rsidP="004A2F2B">
            <w:r w:rsidRPr="00CC7339">
              <w:lastRenderedPageBreak/>
              <w:t>Exhibit D</w:t>
            </w:r>
          </w:p>
        </w:tc>
        <w:tc>
          <w:tcPr>
            <w:tcW w:w="4230" w:type="dxa"/>
            <w:vAlign w:val="center"/>
          </w:tcPr>
          <w:p w14:paraId="2F7068C0" w14:textId="77777777" w:rsidR="00CC2322" w:rsidRPr="00CC7339" w:rsidRDefault="00CC2322" w:rsidP="004A2F2B">
            <w:r w:rsidRPr="00CC7339">
              <w:t>Federal Requirements</w:t>
            </w:r>
          </w:p>
        </w:tc>
        <w:tc>
          <w:tcPr>
            <w:tcW w:w="2250" w:type="dxa"/>
            <w:vAlign w:val="center"/>
          </w:tcPr>
          <w:p w14:paraId="066F4ECB" w14:textId="77777777" w:rsidR="00CC2322" w:rsidRPr="00CC7339" w:rsidRDefault="00CC2322" w:rsidP="004A2F2B">
            <w:pPr>
              <w:jc w:val="center"/>
            </w:pPr>
            <w:r w:rsidRPr="00CC7339">
              <w:t>Contract Award Team</w:t>
            </w:r>
          </w:p>
        </w:tc>
        <w:tc>
          <w:tcPr>
            <w:tcW w:w="1980" w:type="dxa"/>
            <w:vAlign w:val="center"/>
          </w:tcPr>
          <w:p w14:paraId="772E6855" w14:textId="77777777" w:rsidR="00CC2322" w:rsidRPr="00CC7339" w:rsidRDefault="00CC2322" w:rsidP="004A2F2B">
            <w:pPr>
              <w:jc w:val="center"/>
            </w:pPr>
            <w:r w:rsidRPr="00CC7339">
              <w:t>Contracting Phase</w:t>
            </w:r>
          </w:p>
        </w:tc>
      </w:tr>
      <w:tr w:rsidR="00CC2322" w:rsidRPr="001B6A21" w14:paraId="3C885EFC" w14:textId="77777777" w:rsidTr="004A2F2B">
        <w:tc>
          <w:tcPr>
            <w:tcW w:w="1098" w:type="dxa"/>
            <w:vAlign w:val="center"/>
          </w:tcPr>
          <w:p w14:paraId="31118696" w14:textId="77777777" w:rsidR="00CC2322" w:rsidRPr="00CC7339" w:rsidRDefault="00CC2322" w:rsidP="004A2F2B">
            <w:r w:rsidRPr="00CC7339">
              <w:t>Exhibit E</w:t>
            </w:r>
          </w:p>
        </w:tc>
        <w:tc>
          <w:tcPr>
            <w:tcW w:w="4230" w:type="dxa"/>
            <w:vAlign w:val="center"/>
          </w:tcPr>
          <w:p w14:paraId="0864EA95" w14:textId="77777777" w:rsidR="00CC2322" w:rsidRPr="00CC7339" w:rsidRDefault="00CC2322" w:rsidP="004A2F2B">
            <w:r w:rsidRPr="002D145A">
              <w:t>Notification of Commitments within 10% of Original CAP Package</w:t>
            </w:r>
          </w:p>
        </w:tc>
        <w:tc>
          <w:tcPr>
            <w:tcW w:w="2250" w:type="dxa"/>
            <w:vAlign w:val="center"/>
          </w:tcPr>
          <w:p w14:paraId="2288118D" w14:textId="77777777" w:rsidR="00CC2322" w:rsidRPr="00CC7339" w:rsidRDefault="00CC2322" w:rsidP="004A2F2B">
            <w:pPr>
              <w:jc w:val="center"/>
            </w:pPr>
            <w:r w:rsidRPr="00CC7339">
              <w:t>Contract Award Team</w:t>
            </w:r>
          </w:p>
        </w:tc>
        <w:tc>
          <w:tcPr>
            <w:tcW w:w="1980" w:type="dxa"/>
            <w:vAlign w:val="center"/>
          </w:tcPr>
          <w:p w14:paraId="59160345" w14:textId="77777777" w:rsidR="00CC2322" w:rsidRPr="00CC7339" w:rsidRDefault="00CC2322" w:rsidP="004A2F2B">
            <w:pPr>
              <w:jc w:val="center"/>
            </w:pPr>
            <w:r w:rsidRPr="00CC7339">
              <w:t>Contracting Phase</w:t>
            </w:r>
          </w:p>
        </w:tc>
      </w:tr>
      <w:tr w:rsidR="00CC2322" w:rsidRPr="001B6A21" w14:paraId="5F0D65F8" w14:textId="77777777" w:rsidTr="004A2F2B">
        <w:tc>
          <w:tcPr>
            <w:tcW w:w="1098" w:type="dxa"/>
            <w:vAlign w:val="center"/>
          </w:tcPr>
          <w:p w14:paraId="56B0B91F" w14:textId="77777777" w:rsidR="00CC2322" w:rsidRPr="00CC7339" w:rsidRDefault="00CC2322" w:rsidP="004A2F2B">
            <w:r w:rsidRPr="00CC7339">
              <w:t>Exhibit F</w:t>
            </w:r>
          </w:p>
        </w:tc>
        <w:tc>
          <w:tcPr>
            <w:tcW w:w="4230" w:type="dxa"/>
            <w:vAlign w:val="center"/>
          </w:tcPr>
          <w:p w14:paraId="54BAB05A" w14:textId="77777777" w:rsidR="00CC2322" w:rsidRPr="00CC7339" w:rsidRDefault="00CC2322" w:rsidP="004A2F2B">
            <w:r w:rsidRPr="00CC7339">
              <w:t>Sample Funding Letter</w:t>
            </w:r>
          </w:p>
        </w:tc>
        <w:tc>
          <w:tcPr>
            <w:tcW w:w="2250" w:type="dxa"/>
            <w:vAlign w:val="center"/>
          </w:tcPr>
          <w:p w14:paraId="190C6196" w14:textId="77777777" w:rsidR="00CC2322" w:rsidRPr="00CC7339" w:rsidRDefault="00CC2322" w:rsidP="004A2F2B">
            <w:pPr>
              <w:jc w:val="center"/>
            </w:pPr>
            <w:r w:rsidRPr="00CC7339">
              <w:t>Contract Award Team</w:t>
            </w:r>
          </w:p>
        </w:tc>
        <w:tc>
          <w:tcPr>
            <w:tcW w:w="1980" w:type="dxa"/>
            <w:vAlign w:val="center"/>
          </w:tcPr>
          <w:p w14:paraId="0B0878C2" w14:textId="77777777" w:rsidR="00CC2322" w:rsidRPr="00CC7339" w:rsidRDefault="00CC2322" w:rsidP="004A2F2B">
            <w:pPr>
              <w:jc w:val="center"/>
            </w:pPr>
            <w:r w:rsidRPr="00CC7339">
              <w:t>Contracting Phase</w:t>
            </w:r>
          </w:p>
        </w:tc>
      </w:tr>
      <w:tr w:rsidR="00CC2322" w:rsidRPr="001B6A21" w14:paraId="405116E2" w14:textId="77777777" w:rsidTr="004A2F2B">
        <w:tc>
          <w:tcPr>
            <w:tcW w:w="1098" w:type="dxa"/>
            <w:vAlign w:val="center"/>
          </w:tcPr>
          <w:p w14:paraId="200DBD7A" w14:textId="77777777" w:rsidR="00CC2322" w:rsidRPr="00CC7339" w:rsidRDefault="00CC2322" w:rsidP="004A2F2B">
            <w:r w:rsidRPr="00CC7339">
              <w:t>Exhibit G</w:t>
            </w:r>
          </w:p>
        </w:tc>
        <w:tc>
          <w:tcPr>
            <w:tcW w:w="4230" w:type="dxa"/>
            <w:vAlign w:val="center"/>
          </w:tcPr>
          <w:p w14:paraId="4A2AB7C1" w14:textId="77777777" w:rsidR="00CC2322" w:rsidRPr="00CC7339" w:rsidRDefault="00CC2322" w:rsidP="004A2F2B">
            <w:r w:rsidRPr="00CC7339">
              <w:t>Contract Modification Order (CDOT Form 90)</w:t>
            </w:r>
          </w:p>
        </w:tc>
        <w:tc>
          <w:tcPr>
            <w:tcW w:w="2250" w:type="dxa"/>
            <w:vAlign w:val="center"/>
          </w:tcPr>
          <w:p w14:paraId="63D8370F" w14:textId="77777777" w:rsidR="00CC2322" w:rsidRPr="00CC7339" w:rsidRDefault="00CC2322" w:rsidP="004A2F2B">
            <w:pPr>
              <w:jc w:val="center"/>
            </w:pPr>
            <w:r w:rsidRPr="00CC7339">
              <w:t>Contract Award Team</w:t>
            </w:r>
          </w:p>
        </w:tc>
        <w:tc>
          <w:tcPr>
            <w:tcW w:w="1980" w:type="dxa"/>
            <w:vAlign w:val="center"/>
          </w:tcPr>
          <w:p w14:paraId="78C53361" w14:textId="77777777" w:rsidR="00CC2322" w:rsidRPr="00CC7339" w:rsidRDefault="00CC2322" w:rsidP="004A2F2B">
            <w:pPr>
              <w:jc w:val="center"/>
            </w:pPr>
            <w:r w:rsidRPr="00CC7339">
              <w:t>Contracting Phase</w:t>
            </w:r>
          </w:p>
        </w:tc>
      </w:tr>
      <w:tr w:rsidR="00CC2322" w:rsidRPr="001B6A21" w14:paraId="2AB6F33D" w14:textId="77777777" w:rsidTr="004A2F2B">
        <w:tc>
          <w:tcPr>
            <w:tcW w:w="1098" w:type="dxa"/>
            <w:vAlign w:val="center"/>
          </w:tcPr>
          <w:p w14:paraId="01E7C5AE" w14:textId="022D770B" w:rsidR="00CC2322" w:rsidRPr="00CC7339" w:rsidRDefault="00CC2322" w:rsidP="004A2F2B">
            <w:r w:rsidRPr="00CC7339">
              <w:t>Exhibit H</w:t>
            </w:r>
          </w:p>
        </w:tc>
        <w:tc>
          <w:tcPr>
            <w:tcW w:w="4230" w:type="dxa"/>
            <w:vAlign w:val="center"/>
          </w:tcPr>
          <w:p w14:paraId="33975511" w14:textId="77777777" w:rsidR="00CC2322" w:rsidRPr="00CC7339" w:rsidRDefault="00CC2322" w:rsidP="004A2F2B">
            <w:r w:rsidRPr="00CC7339">
              <w:t>CAP Acceptance letters (signed)</w:t>
            </w:r>
          </w:p>
        </w:tc>
        <w:tc>
          <w:tcPr>
            <w:tcW w:w="2250" w:type="dxa"/>
            <w:vAlign w:val="center"/>
          </w:tcPr>
          <w:p w14:paraId="4FA73123" w14:textId="77777777" w:rsidR="00CC2322" w:rsidRPr="00CC7339" w:rsidRDefault="00CC2322" w:rsidP="004A2F2B">
            <w:pPr>
              <w:jc w:val="center"/>
            </w:pPr>
            <w:r w:rsidRPr="00CC7339">
              <w:t>Signed by Chief, then sent to Contract Award Team</w:t>
            </w:r>
          </w:p>
        </w:tc>
        <w:tc>
          <w:tcPr>
            <w:tcW w:w="1980" w:type="dxa"/>
            <w:vAlign w:val="center"/>
          </w:tcPr>
          <w:p w14:paraId="5C14F2E4" w14:textId="77777777" w:rsidR="00CC2322" w:rsidRPr="00CC7339" w:rsidRDefault="00CC2322" w:rsidP="004A2F2B">
            <w:pPr>
              <w:jc w:val="center"/>
            </w:pPr>
            <w:r w:rsidRPr="00CC7339">
              <w:t>Contracting Phase</w:t>
            </w:r>
          </w:p>
        </w:tc>
      </w:tr>
      <w:tr w:rsidR="00CC2322" w:rsidRPr="001B6A21" w14:paraId="23946E9C" w14:textId="77777777" w:rsidTr="004A2F2B">
        <w:tc>
          <w:tcPr>
            <w:tcW w:w="1098" w:type="dxa"/>
            <w:vAlign w:val="center"/>
          </w:tcPr>
          <w:p w14:paraId="479E3FE7" w14:textId="77777777" w:rsidR="00CC2322" w:rsidRPr="00CC7339" w:rsidRDefault="00CC2322" w:rsidP="004A2F2B">
            <w:r w:rsidRPr="00CC7339">
              <w:t>Exhibit I</w:t>
            </w:r>
          </w:p>
        </w:tc>
        <w:tc>
          <w:tcPr>
            <w:tcW w:w="4230" w:type="dxa"/>
            <w:vAlign w:val="center"/>
          </w:tcPr>
          <w:p w14:paraId="1D066B78" w14:textId="77777777" w:rsidR="00CC2322" w:rsidRPr="00CC7339" w:rsidRDefault="00CC2322" w:rsidP="004A2F2B">
            <w:r w:rsidRPr="00CC7339">
              <w:t>Contractor</w:t>
            </w:r>
            <w:r w:rsidR="00685C2E" w:rsidRPr="00CC7339">
              <w:t>’</w:t>
            </w:r>
            <w:r w:rsidRPr="00CC7339">
              <w:t>s Certification</w:t>
            </w:r>
          </w:p>
        </w:tc>
        <w:tc>
          <w:tcPr>
            <w:tcW w:w="2250" w:type="dxa"/>
            <w:vAlign w:val="center"/>
          </w:tcPr>
          <w:p w14:paraId="1A559950" w14:textId="77777777" w:rsidR="00CC2322" w:rsidRPr="00CC7339" w:rsidRDefault="00CC2322" w:rsidP="004A2F2B">
            <w:pPr>
              <w:jc w:val="center"/>
            </w:pPr>
            <w:r w:rsidRPr="00CC7339">
              <w:t>Contractor</w:t>
            </w:r>
          </w:p>
        </w:tc>
        <w:tc>
          <w:tcPr>
            <w:tcW w:w="1980" w:type="dxa"/>
            <w:vAlign w:val="center"/>
          </w:tcPr>
          <w:p w14:paraId="60E746CF" w14:textId="77777777" w:rsidR="00CC2322" w:rsidRPr="00CC7339" w:rsidRDefault="00CC2322" w:rsidP="004A2F2B">
            <w:pPr>
              <w:jc w:val="center"/>
            </w:pPr>
            <w:r w:rsidRPr="00CC7339">
              <w:t>Contracting Phase</w:t>
            </w:r>
          </w:p>
        </w:tc>
      </w:tr>
      <w:tr w:rsidR="00CC2322" w:rsidRPr="001B6A21" w14:paraId="4FFBB559" w14:textId="77777777" w:rsidTr="004A2F2B">
        <w:tc>
          <w:tcPr>
            <w:tcW w:w="1098" w:type="dxa"/>
            <w:vAlign w:val="center"/>
          </w:tcPr>
          <w:p w14:paraId="1064105F" w14:textId="77777777" w:rsidR="00CC2322" w:rsidRPr="00CC7339" w:rsidRDefault="00CC2322" w:rsidP="004A2F2B">
            <w:r w:rsidRPr="00CC7339">
              <w:t>Exhibit J</w:t>
            </w:r>
          </w:p>
        </w:tc>
        <w:tc>
          <w:tcPr>
            <w:tcW w:w="4230" w:type="dxa"/>
            <w:vAlign w:val="center"/>
          </w:tcPr>
          <w:p w14:paraId="69D4BABE" w14:textId="77777777" w:rsidR="00CC2322" w:rsidRPr="00CC7339" w:rsidRDefault="00CC2322" w:rsidP="004A2F2B">
            <w:r w:rsidRPr="00CC7339">
              <w:t>Contractor’s Certificate of Insurance</w:t>
            </w:r>
          </w:p>
        </w:tc>
        <w:tc>
          <w:tcPr>
            <w:tcW w:w="2250" w:type="dxa"/>
            <w:vAlign w:val="center"/>
          </w:tcPr>
          <w:p w14:paraId="210CE7A3" w14:textId="77777777" w:rsidR="00CC2322" w:rsidRPr="00CC7339" w:rsidRDefault="00CC2322" w:rsidP="004A2F2B">
            <w:pPr>
              <w:jc w:val="center"/>
            </w:pPr>
            <w:r w:rsidRPr="00CC7339">
              <w:t>Contractor</w:t>
            </w:r>
          </w:p>
        </w:tc>
        <w:tc>
          <w:tcPr>
            <w:tcW w:w="1980" w:type="dxa"/>
            <w:vAlign w:val="center"/>
          </w:tcPr>
          <w:p w14:paraId="071F1F2D" w14:textId="77777777" w:rsidR="00CC2322" w:rsidRPr="00CC7339" w:rsidRDefault="00CC2322" w:rsidP="004A2F2B">
            <w:pPr>
              <w:jc w:val="center"/>
            </w:pPr>
            <w:r w:rsidRPr="00CC7339">
              <w:t>Contracting Phase</w:t>
            </w:r>
          </w:p>
        </w:tc>
      </w:tr>
      <w:tr w:rsidR="00CC2322" w:rsidRPr="001B6A21" w14:paraId="37633BB2" w14:textId="77777777" w:rsidTr="004A2F2B">
        <w:tc>
          <w:tcPr>
            <w:tcW w:w="1098" w:type="dxa"/>
            <w:vAlign w:val="center"/>
          </w:tcPr>
          <w:p w14:paraId="0668F36C" w14:textId="77777777" w:rsidR="00CC2322" w:rsidRPr="00CC7339" w:rsidRDefault="00CC2322" w:rsidP="004A2F2B">
            <w:r w:rsidRPr="00CC7339">
              <w:t>Exhibit K</w:t>
            </w:r>
          </w:p>
        </w:tc>
        <w:tc>
          <w:tcPr>
            <w:tcW w:w="4230" w:type="dxa"/>
            <w:vAlign w:val="center"/>
          </w:tcPr>
          <w:p w14:paraId="034F32C8" w14:textId="508DA7CE" w:rsidR="00CC2322" w:rsidRPr="00CC7339" w:rsidRDefault="00CC2322" w:rsidP="004A2F2B">
            <w:r w:rsidRPr="00CC7339">
              <w:t>Contractor</w:t>
            </w:r>
            <w:r w:rsidR="00685C2E" w:rsidRPr="00CC7339">
              <w:t>’</w:t>
            </w:r>
            <w:r w:rsidRPr="00CC7339">
              <w:t>s fee proposal</w:t>
            </w:r>
          </w:p>
        </w:tc>
        <w:tc>
          <w:tcPr>
            <w:tcW w:w="2250" w:type="dxa"/>
            <w:vAlign w:val="center"/>
          </w:tcPr>
          <w:p w14:paraId="105BCD25" w14:textId="77777777" w:rsidR="00CC2322" w:rsidRPr="00CC7339" w:rsidRDefault="00CC2322" w:rsidP="004A2F2B">
            <w:pPr>
              <w:jc w:val="center"/>
            </w:pPr>
            <w:r w:rsidRPr="00CC7339">
              <w:t>Contractor</w:t>
            </w:r>
          </w:p>
        </w:tc>
        <w:tc>
          <w:tcPr>
            <w:tcW w:w="1980" w:type="dxa"/>
            <w:vAlign w:val="center"/>
          </w:tcPr>
          <w:p w14:paraId="2CD9B78C" w14:textId="77777777" w:rsidR="00CC2322" w:rsidRPr="00CC7339" w:rsidRDefault="00CC2322" w:rsidP="004A2F2B">
            <w:pPr>
              <w:jc w:val="center"/>
            </w:pPr>
            <w:r w:rsidRPr="00CC7339">
              <w:t>Procurement Phase</w:t>
            </w:r>
          </w:p>
        </w:tc>
      </w:tr>
      <w:tr w:rsidR="00CC2322" w:rsidRPr="001B6A21" w14:paraId="0B633D7C" w14:textId="77777777" w:rsidTr="004A2F2B">
        <w:tc>
          <w:tcPr>
            <w:tcW w:w="1098" w:type="dxa"/>
            <w:vAlign w:val="center"/>
          </w:tcPr>
          <w:p w14:paraId="74F5DA3A" w14:textId="77777777" w:rsidR="00CC2322" w:rsidRPr="00CC7339" w:rsidRDefault="00CC2322" w:rsidP="004A2F2B">
            <w:r w:rsidRPr="00CC7339">
              <w:t>Exhibit L</w:t>
            </w:r>
          </w:p>
        </w:tc>
        <w:tc>
          <w:tcPr>
            <w:tcW w:w="4230" w:type="dxa"/>
            <w:vAlign w:val="center"/>
          </w:tcPr>
          <w:p w14:paraId="16C1D69D" w14:textId="012AB034" w:rsidR="00CC2322" w:rsidRPr="00CC7339" w:rsidRDefault="00CC2322" w:rsidP="004A2F2B">
            <w:r w:rsidRPr="00CC7339">
              <w:t xml:space="preserve">Form 715 (Note that </w:t>
            </w:r>
            <w:r w:rsidR="00FB5A33" w:rsidRPr="00CC7339">
              <w:t xml:space="preserve">Form </w:t>
            </w:r>
            <w:r w:rsidRPr="00CC7339">
              <w:t>714 need</w:t>
            </w:r>
            <w:r w:rsidR="00CC7339">
              <w:t>s</w:t>
            </w:r>
            <w:r w:rsidRPr="00CC7339">
              <w:t xml:space="preserve"> to be sent to the business office for their review)</w:t>
            </w:r>
          </w:p>
        </w:tc>
        <w:tc>
          <w:tcPr>
            <w:tcW w:w="2250" w:type="dxa"/>
            <w:vAlign w:val="center"/>
          </w:tcPr>
          <w:p w14:paraId="2552FC1C" w14:textId="77777777" w:rsidR="00CC2322" w:rsidRPr="00CC7339" w:rsidRDefault="00CC2322" w:rsidP="004A2F2B">
            <w:pPr>
              <w:jc w:val="center"/>
            </w:pPr>
            <w:r w:rsidRPr="00CC7339">
              <w:t>Contractor</w:t>
            </w:r>
          </w:p>
        </w:tc>
        <w:tc>
          <w:tcPr>
            <w:tcW w:w="1980" w:type="dxa"/>
            <w:vAlign w:val="center"/>
          </w:tcPr>
          <w:p w14:paraId="7B9E850D" w14:textId="77777777" w:rsidR="00CC2322" w:rsidRPr="00CC7339" w:rsidRDefault="00CC2322" w:rsidP="004A2F2B">
            <w:pPr>
              <w:jc w:val="center"/>
            </w:pPr>
            <w:r w:rsidRPr="00CC7339">
              <w:t>Prior to Contracting Phase</w:t>
            </w:r>
          </w:p>
        </w:tc>
      </w:tr>
      <w:tr w:rsidR="00CC2322" w:rsidRPr="001B6A21" w14:paraId="5A8040D4" w14:textId="77777777" w:rsidTr="004A2F2B">
        <w:tc>
          <w:tcPr>
            <w:tcW w:w="1098" w:type="dxa"/>
            <w:vAlign w:val="center"/>
          </w:tcPr>
          <w:p w14:paraId="793A77F7" w14:textId="77777777" w:rsidR="00CC2322" w:rsidRPr="00CC7339" w:rsidRDefault="00CC2322" w:rsidP="004A2F2B">
            <w:r w:rsidRPr="00CC7339">
              <w:t>Exhibit M</w:t>
            </w:r>
          </w:p>
        </w:tc>
        <w:tc>
          <w:tcPr>
            <w:tcW w:w="4230" w:type="dxa"/>
            <w:vAlign w:val="center"/>
          </w:tcPr>
          <w:p w14:paraId="5319283B" w14:textId="77777777" w:rsidR="00CC2322" w:rsidRPr="00CC7339" w:rsidRDefault="00CC2322" w:rsidP="004A2F2B">
            <w:r w:rsidRPr="00CC7339">
              <w:t>Anti-Collusion Affidavit</w:t>
            </w:r>
          </w:p>
        </w:tc>
        <w:tc>
          <w:tcPr>
            <w:tcW w:w="2250" w:type="dxa"/>
            <w:vAlign w:val="center"/>
          </w:tcPr>
          <w:p w14:paraId="07292FB0" w14:textId="77777777" w:rsidR="00CC2322" w:rsidRPr="00CC7339" w:rsidRDefault="00CC2322" w:rsidP="004A2F2B">
            <w:pPr>
              <w:jc w:val="center"/>
            </w:pPr>
            <w:r w:rsidRPr="00CC7339">
              <w:t>Contractor</w:t>
            </w:r>
          </w:p>
        </w:tc>
        <w:tc>
          <w:tcPr>
            <w:tcW w:w="1980" w:type="dxa"/>
            <w:vAlign w:val="center"/>
          </w:tcPr>
          <w:p w14:paraId="521714A8" w14:textId="41B4DA2A" w:rsidR="00CC2322" w:rsidRPr="00CC7339" w:rsidRDefault="00CC7339" w:rsidP="004A2F2B">
            <w:pPr>
              <w:jc w:val="center"/>
            </w:pPr>
            <w:r w:rsidRPr="00CC7339">
              <w:t>Contracting Phase</w:t>
            </w:r>
          </w:p>
        </w:tc>
      </w:tr>
      <w:tr w:rsidR="00CC2322" w:rsidRPr="001B6A21" w14:paraId="7A2803FD" w14:textId="77777777" w:rsidTr="004A2F2B">
        <w:tc>
          <w:tcPr>
            <w:tcW w:w="1098" w:type="dxa"/>
            <w:vAlign w:val="center"/>
          </w:tcPr>
          <w:p w14:paraId="0543F004" w14:textId="77777777" w:rsidR="00CC2322" w:rsidRPr="00CC7339" w:rsidRDefault="00CC2322" w:rsidP="004A2F2B">
            <w:r w:rsidRPr="00CC7339">
              <w:t>Exhibit N</w:t>
            </w:r>
          </w:p>
        </w:tc>
        <w:tc>
          <w:tcPr>
            <w:tcW w:w="4230" w:type="dxa"/>
            <w:vAlign w:val="center"/>
          </w:tcPr>
          <w:p w14:paraId="1A5B8B9E" w14:textId="77777777" w:rsidR="00CC2322" w:rsidRPr="00CC7339" w:rsidRDefault="00CC2322" w:rsidP="004A2F2B">
            <w:r w:rsidRPr="00CC7339">
              <w:t>CAP Project Special Provisions</w:t>
            </w:r>
          </w:p>
        </w:tc>
        <w:tc>
          <w:tcPr>
            <w:tcW w:w="2250" w:type="dxa"/>
            <w:vAlign w:val="center"/>
          </w:tcPr>
          <w:p w14:paraId="4507EEC9" w14:textId="3A6E0835" w:rsidR="00CC7339" w:rsidRPr="00CC7339" w:rsidRDefault="00CC7339" w:rsidP="00CC7339">
            <w:pPr>
              <w:jc w:val="center"/>
            </w:pPr>
            <w:r>
              <w:t>Project Manager</w:t>
            </w:r>
          </w:p>
        </w:tc>
        <w:tc>
          <w:tcPr>
            <w:tcW w:w="1980" w:type="dxa"/>
            <w:vAlign w:val="center"/>
          </w:tcPr>
          <w:p w14:paraId="5C606C4F" w14:textId="50EE0539" w:rsidR="00CC2322" w:rsidRPr="00CC7339" w:rsidRDefault="00CC7339" w:rsidP="004A2F2B">
            <w:pPr>
              <w:jc w:val="center"/>
            </w:pPr>
            <w:r w:rsidRPr="00CC7339">
              <w:t>Contracting Phase</w:t>
            </w:r>
          </w:p>
        </w:tc>
      </w:tr>
      <w:tr w:rsidR="00CC2322" w:rsidRPr="001B6A21" w14:paraId="0C6DD093" w14:textId="77777777" w:rsidTr="004A2F2B">
        <w:tc>
          <w:tcPr>
            <w:tcW w:w="1098" w:type="dxa"/>
            <w:vAlign w:val="center"/>
          </w:tcPr>
          <w:p w14:paraId="6C2DF353" w14:textId="77777777" w:rsidR="00CC2322" w:rsidRPr="00CC7339" w:rsidRDefault="00CC2322" w:rsidP="004A2F2B">
            <w:r w:rsidRPr="00CC7339">
              <w:t>Exhibit O</w:t>
            </w:r>
          </w:p>
        </w:tc>
        <w:tc>
          <w:tcPr>
            <w:tcW w:w="4230" w:type="dxa"/>
            <w:vAlign w:val="center"/>
          </w:tcPr>
          <w:p w14:paraId="39DC9F14" w14:textId="77777777" w:rsidR="00CC2322" w:rsidRPr="00CC7339" w:rsidRDefault="00CC2322" w:rsidP="004A2F2B">
            <w:r w:rsidRPr="00CC7339">
              <w:t>CAP Standard Special Provisions</w:t>
            </w:r>
          </w:p>
        </w:tc>
        <w:tc>
          <w:tcPr>
            <w:tcW w:w="2250" w:type="dxa"/>
            <w:vAlign w:val="center"/>
          </w:tcPr>
          <w:p w14:paraId="5FCF99B5" w14:textId="694D62AD" w:rsidR="00CC2322" w:rsidRPr="00CC7339" w:rsidRDefault="00CC7339" w:rsidP="004A2F2B">
            <w:pPr>
              <w:jc w:val="center"/>
            </w:pPr>
            <w:r>
              <w:t>Project Manager</w:t>
            </w:r>
          </w:p>
        </w:tc>
        <w:tc>
          <w:tcPr>
            <w:tcW w:w="1980" w:type="dxa"/>
            <w:vAlign w:val="center"/>
          </w:tcPr>
          <w:p w14:paraId="3A488D9F" w14:textId="539D9C0F" w:rsidR="00CC2322" w:rsidRPr="00CC7339" w:rsidRDefault="00CC7339" w:rsidP="004A2F2B">
            <w:pPr>
              <w:jc w:val="center"/>
            </w:pPr>
            <w:r w:rsidRPr="00CC7339">
              <w:t>Contracting Phase</w:t>
            </w:r>
          </w:p>
        </w:tc>
      </w:tr>
      <w:tr w:rsidR="00CC7339" w:rsidRPr="001B6A21" w14:paraId="33F51D1F" w14:textId="77777777" w:rsidTr="004A2F2B">
        <w:tc>
          <w:tcPr>
            <w:tcW w:w="1098" w:type="dxa"/>
            <w:vAlign w:val="center"/>
          </w:tcPr>
          <w:p w14:paraId="6BE759A3" w14:textId="77777777" w:rsidR="00CC7339" w:rsidRPr="00CC7339" w:rsidRDefault="00CC7339" w:rsidP="00CC7339">
            <w:r w:rsidRPr="00CC7339">
              <w:t>Exhibit P</w:t>
            </w:r>
          </w:p>
        </w:tc>
        <w:tc>
          <w:tcPr>
            <w:tcW w:w="4230" w:type="dxa"/>
            <w:vAlign w:val="center"/>
          </w:tcPr>
          <w:p w14:paraId="2566B1EF" w14:textId="77777777" w:rsidR="00CC7339" w:rsidRPr="00CC7339" w:rsidRDefault="00CC7339" w:rsidP="00CC7339">
            <w:r w:rsidRPr="00CC7339">
              <w:t>CAP Plans</w:t>
            </w:r>
          </w:p>
        </w:tc>
        <w:tc>
          <w:tcPr>
            <w:tcW w:w="2250" w:type="dxa"/>
            <w:vAlign w:val="center"/>
          </w:tcPr>
          <w:p w14:paraId="6FC4F111" w14:textId="32E48FD4" w:rsidR="00CC7339" w:rsidRPr="00CC7339" w:rsidRDefault="00CC7339" w:rsidP="00CC7339">
            <w:pPr>
              <w:jc w:val="center"/>
            </w:pPr>
            <w:r>
              <w:t>Project Manager</w:t>
            </w:r>
          </w:p>
        </w:tc>
        <w:tc>
          <w:tcPr>
            <w:tcW w:w="1980" w:type="dxa"/>
            <w:vAlign w:val="center"/>
          </w:tcPr>
          <w:p w14:paraId="716111CF" w14:textId="13CDC511" w:rsidR="00CC7339" w:rsidRPr="00CC7339" w:rsidRDefault="00CC7339" w:rsidP="00CC7339">
            <w:pPr>
              <w:jc w:val="center"/>
            </w:pPr>
            <w:r w:rsidRPr="00CC7339">
              <w:t>Contracting Phase</w:t>
            </w:r>
          </w:p>
        </w:tc>
      </w:tr>
      <w:tr w:rsidR="00CC7339" w:rsidRPr="001B6A21" w14:paraId="2692C02C" w14:textId="77777777" w:rsidTr="004A2F2B">
        <w:tc>
          <w:tcPr>
            <w:tcW w:w="1098" w:type="dxa"/>
            <w:vAlign w:val="center"/>
          </w:tcPr>
          <w:p w14:paraId="5D6B0FE4" w14:textId="77777777" w:rsidR="00CC7339" w:rsidRPr="00CC7339" w:rsidRDefault="00CC7339" w:rsidP="00CC7339">
            <w:r w:rsidRPr="00CC7339">
              <w:t>Exhibit Q</w:t>
            </w:r>
          </w:p>
        </w:tc>
        <w:tc>
          <w:tcPr>
            <w:tcW w:w="4230" w:type="dxa"/>
            <w:vAlign w:val="center"/>
          </w:tcPr>
          <w:p w14:paraId="6F4D91AA" w14:textId="77777777" w:rsidR="00CC7339" w:rsidRPr="00CC7339" w:rsidRDefault="00CC7339" w:rsidP="00CC7339">
            <w:r w:rsidRPr="00CC7339">
              <w:t>CAP Supplemental Specs</w:t>
            </w:r>
          </w:p>
        </w:tc>
        <w:tc>
          <w:tcPr>
            <w:tcW w:w="2250" w:type="dxa"/>
            <w:vAlign w:val="center"/>
          </w:tcPr>
          <w:p w14:paraId="0DDA1FEC" w14:textId="51A9C4A2" w:rsidR="00CC7339" w:rsidRPr="00CC7339" w:rsidRDefault="00CC7339" w:rsidP="00CC7339">
            <w:pPr>
              <w:jc w:val="center"/>
            </w:pPr>
            <w:r>
              <w:t>Project Manager</w:t>
            </w:r>
          </w:p>
        </w:tc>
        <w:tc>
          <w:tcPr>
            <w:tcW w:w="1980" w:type="dxa"/>
            <w:vAlign w:val="center"/>
          </w:tcPr>
          <w:p w14:paraId="04074946" w14:textId="3227A39D" w:rsidR="00CC7339" w:rsidRPr="00CC7339" w:rsidRDefault="00CC7339" w:rsidP="00CC7339">
            <w:pPr>
              <w:jc w:val="center"/>
            </w:pPr>
            <w:r w:rsidRPr="00CC7339">
              <w:t>Contracting Phase</w:t>
            </w:r>
          </w:p>
        </w:tc>
      </w:tr>
      <w:tr w:rsidR="00CC7339" w:rsidRPr="001B6A21" w14:paraId="1B2E8AF9" w14:textId="77777777" w:rsidTr="004A2F2B">
        <w:tc>
          <w:tcPr>
            <w:tcW w:w="1098" w:type="dxa"/>
            <w:vAlign w:val="center"/>
          </w:tcPr>
          <w:p w14:paraId="66E3253C" w14:textId="77777777" w:rsidR="00CC7339" w:rsidRPr="00CC7339" w:rsidRDefault="00CC7339" w:rsidP="00CC7339">
            <w:r w:rsidRPr="00CC7339">
              <w:t>Exhibit R</w:t>
            </w:r>
          </w:p>
        </w:tc>
        <w:tc>
          <w:tcPr>
            <w:tcW w:w="4230" w:type="dxa"/>
            <w:vAlign w:val="center"/>
          </w:tcPr>
          <w:p w14:paraId="3318530D" w14:textId="77777777" w:rsidR="00CC7339" w:rsidRPr="00CC7339" w:rsidRDefault="00CC7339" w:rsidP="00CC7339">
            <w:r w:rsidRPr="00CC7339">
              <w:t>CAP Revisions to Plans &amp; Specs</w:t>
            </w:r>
          </w:p>
        </w:tc>
        <w:tc>
          <w:tcPr>
            <w:tcW w:w="2250" w:type="dxa"/>
            <w:vAlign w:val="center"/>
          </w:tcPr>
          <w:p w14:paraId="4736F4E9" w14:textId="37B91272" w:rsidR="00CC7339" w:rsidRPr="00CC7339" w:rsidRDefault="00CC7339" w:rsidP="00CC7339">
            <w:pPr>
              <w:jc w:val="center"/>
            </w:pPr>
            <w:r>
              <w:t>Project Manager</w:t>
            </w:r>
          </w:p>
        </w:tc>
        <w:tc>
          <w:tcPr>
            <w:tcW w:w="1980" w:type="dxa"/>
            <w:vAlign w:val="center"/>
          </w:tcPr>
          <w:p w14:paraId="225E6AA9" w14:textId="5E7E6251" w:rsidR="00CC7339" w:rsidRPr="00CC7339" w:rsidRDefault="00CC7339" w:rsidP="00CC7339">
            <w:pPr>
              <w:jc w:val="center"/>
            </w:pPr>
            <w:r w:rsidRPr="00CC7339">
              <w:t>Contracting Phase</w:t>
            </w:r>
          </w:p>
        </w:tc>
      </w:tr>
      <w:tr w:rsidR="00CC7339" w:rsidRPr="001B6A21" w14:paraId="45B5C0D6" w14:textId="77777777" w:rsidTr="004A2F2B">
        <w:tc>
          <w:tcPr>
            <w:tcW w:w="1098" w:type="dxa"/>
            <w:vAlign w:val="center"/>
          </w:tcPr>
          <w:p w14:paraId="63962110" w14:textId="77777777" w:rsidR="00CC7339" w:rsidRPr="001B6A21" w:rsidRDefault="00CC7339" w:rsidP="00CC7339">
            <w:pPr>
              <w:rPr>
                <w:highlight w:val="yellow"/>
              </w:rPr>
            </w:pPr>
          </w:p>
        </w:tc>
        <w:tc>
          <w:tcPr>
            <w:tcW w:w="4230" w:type="dxa"/>
            <w:vAlign w:val="center"/>
          </w:tcPr>
          <w:p w14:paraId="117F3BE8" w14:textId="77777777" w:rsidR="00CC7339" w:rsidRPr="00CC7339" w:rsidRDefault="00CC7339" w:rsidP="00CC7339"/>
        </w:tc>
        <w:tc>
          <w:tcPr>
            <w:tcW w:w="2250" w:type="dxa"/>
            <w:vAlign w:val="center"/>
          </w:tcPr>
          <w:p w14:paraId="5929E5A2" w14:textId="77777777" w:rsidR="00CC7339" w:rsidRPr="00CC7339" w:rsidRDefault="00CC7339" w:rsidP="00CC7339">
            <w:pPr>
              <w:jc w:val="center"/>
            </w:pPr>
          </w:p>
        </w:tc>
        <w:tc>
          <w:tcPr>
            <w:tcW w:w="1980" w:type="dxa"/>
            <w:vAlign w:val="center"/>
          </w:tcPr>
          <w:p w14:paraId="375B5417" w14:textId="77777777" w:rsidR="00CC7339" w:rsidRPr="00CC7339" w:rsidRDefault="00CC7339" w:rsidP="00CC7339">
            <w:pPr>
              <w:jc w:val="center"/>
            </w:pPr>
          </w:p>
        </w:tc>
      </w:tr>
    </w:tbl>
    <w:p w14:paraId="4D35228C" w14:textId="5EC1D236" w:rsidR="00CC2322" w:rsidRPr="00271E83" w:rsidRDefault="00343753" w:rsidP="00271E83">
      <w:pPr>
        <w:pStyle w:val="Heading4"/>
      </w:pPr>
      <w:r w:rsidRPr="00271E83">
        <w:t>CM/GC</w:t>
      </w:r>
      <w:r w:rsidR="00CC2322" w:rsidRPr="00271E83">
        <w:t xml:space="preserve"> Specifications - Revision of Sections 104 and 109</w:t>
      </w:r>
    </w:p>
    <w:p w14:paraId="0A7B2303" w14:textId="18FFE887" w:rsidR="00CC2322" w:rsidRDefault="00CC2322" w:rsidP="004A2F2B">
      <w:r>
        <w:t xml:space="preserve">In addition to the project specifications developed by the project team during the Preconstruction Phase, all </w:t>
      </w:r>
      <w:r w:rsidR="00343753">
        <w:t>GC</w:t>
      </w:r>
      <w:r w:rsidR="00613B69">
        <w:t xml:space="preserve"> construction</w:t>
      </w:r>
      <w:r>
        <w:t xml:space="preserve"> contracts will include revisions to Section 104 and 109 of the CDOT Standard Specifications.</w:t>
      </w:r>
    </w:p>
    <w:p w14:paraId="30FAEEE0" w14:textId="2C1AA79A" w:rsidR="00CC2322" w:rsidRDefault="00CC2322" w:rsidP="004A2F2B">
      <w:r>
        <w:t xml:space="preserve">Section 104 is revised to </w:t>
      </w:r>
      <w:r>
        <w:rPr>
          <w:rFonts w:cstheme="minorHAnsi"/>
        </w:rPr>
        <w:t xml:space="preserve">state that </w:t>
      </w:r>
      <w:r w:rsidRPr="009E4595">
        <w:rPr>
          <w:rFonts w:cstheme="minorHAnsi"/>
        </w:rPr>
        <w:t>Value Engineering Change Proposals (VECP) will not be allowe</w:t>
      </w:r>
      <w:r>
        <w:rPr>
          <w:rFonts w:cstheme="minorHAnsi"/>
        </w:rPr>
        <w:t xml:space="preserve">d during the construction of </w:t>
      </w:r>
      <w:r w:rsidR="00343753">
        <w:rPr>
          <w:rFonts w:cstheme="minorHAnsi"/>
        </w:rPr>
        <w:t>CM/GC</w:t>
      </w:r>
      <w:r w:rsidRPr="009E4595">
        <w:rPr>
          <w:rFonts w:cstheme="minorHAnsi"/>
        </w:rPr>
        <w:t xml:space="preserve"> Projects.</w:t>
      </w:r>
    </w:p>
    <w:p w14:paraId="25AAD77A" w14:textId="17517AFF" w:rsidR="00CC2322" w:rsidRDefault="00343753" w:rsidP="004A2F2B">
      <w:pPr>
        <w:rPr>
          <w:rFonts w:cstheme="minorHAnsi"/>
        </w:rPr>
      </w:pPr>
      <w:r>
        <w:t>GC</w:t>
      </w:r>
      <w:r w:rsidR="009C0709">
        <w:t xml:space="preserve"> contracts are not lump sum, and most items will be </w:t>
      </w:r>
      <w:r w:rsidR="00613B69">
        <w:t>measured,</w:t>
      </w:r>
      <w:r w:rsidR="009C0709">
        <w:t xml:space="preserve"> and actual quantities will be paid up to the quantity shown in the bid schedule.  </w:t>
      </w:r>
      <w:r w:rsidR="00CC2322">
        <w:t xml:space="preserve">Section 109 is revised to specify the terms of use </w:t>
      </w:r>
      <w:r w:rsidR="00CC2322" w:rsidRPr="00FD319C">
        <w:t xml:space="preserve">of </w:t>
      </w:r>
      <w:r w:rsidR="00CC2322">
        <w:t xml:space="preserve">the Force Accounts and Risk Pools established during the Preconstruction Phase.  The CDOT Project </w:t>
      </w:r>
      <w:r w:rsidR="00662013">
        <w:t>Manager</w:t>
      </w:r>
      <w:r w:rsidR="00CC2322">
        <w:t xml:space="preserve"> </w:t>
      </w:r>
      <w:r w:rsidR="009C0709">
        <w:t>modifies</w:t>
      </w:r>
      <w:r w:rsidR="00CC2322">
        <w:t xml:space="preserve"> this section to define project specific requirements and identify all bid items that are eligible for payment for quantity overruns.  Items not identified in this specification will be paid for at </w:t>
      </w:r>
      <w:r w:rsidR="00CC2322" w:rsidRPr="003765ED">
        <w:t xml:space="preserve">original contract unit prices for the installed and accepted quantities of work up to the original quantities shown in the </w:t>
      </w:r>
      <w:r w:rsidR="00CC2322">
        <w:t>CAP Proposal.</w:t>
      </w:r>
    </w:p>
    <w:p w14:paraId="26191D77" w14:textId="77777777" w:rsidR="00CC2322" w:rsidRPr="00FC44A3" w:rsidRDefault="00CC2322" w:rsidP="009861D4">
      <w:pPr>
        <w:pStyle w:val="Heading3"/>
        <w:rPr>
          <w:color w:val="365F91" w:themeColor="accent1" w:themeShade="BF"/>
        </w:rPr>
      </w:pPr>
      <w:bookmarkStart w:id="253" w:name="_Toc193805146"/>
      <w:r w:rsidRPr="00FC44A3">
        <w:rPr>
          <w:color w:val="365F91" w:themeColor="accent1" w:themeShade="BF"/>
        </w:rPr>
        <w:t>Force Accounts</w:t>
      </w:r>
      <w:bookmarkEnd w:id="253"/>
    </w:p>
    <w:p w14:paraId="2C8C3646" w14:textId="47FC60B6" w:rsidR="00CC2322" w:rsidRDefault="00343753" w:rsidP="004A2F2B">
      <w:r>
        <w:t>CM/GC</w:t>
      </w:r>
      <w:r w:rsidR="00CC2322">
        <w:t xml:space="preserve"> contracts typically will include at least two separate Force Accounts established during the Preconstruction Phase:  the 700-71001 Shared Risk Contingency Pool F/A and the 700-71002 CDOT Risk Pool F/A.  Other traditional Force Accounts, such as On-the-Job Training, Incentives, and Fuel Cost Adjustments can be part of the</w:t>
      </w:r>
      <w:r w:rsidR="00C50C5D">
        <w:t xml:space="preserve"> GC</w:t>
      </w:r>
      <w:r w:rsidR="00CC2322">
        <w:t xml:space="preserve"> Contract.  </w:t>
      </w:r>
    </w:p>
    <w:p w14:paraId="1A0ADF51" w14:textId="77777777" w:rsidR="00CC2322" w:rsidRPr="00AA24E9" w:rsidRDefault="00CC2322" w:rsidP="00271E83">
      <w:pPr>
        <w:pStyle w:val="Heading4"/>
      </w:pPr>
      <w:r w:rsidRPr="00AA24E9">
        <w:lastRenderedPageBreak/>
        <w:t>Using the F/A Shared Risk Contingency Po</w:t>
      </w:r>
      <w:r>
        <w:t>ol</w:t>
      </w:r>
    </w:p>
    <w:p w14:paraId="2E25EFA2" w14:textId="24757E65" w:rsidR="00CC2322" w:rsidRDefault="00C50C5D" w:rsidP="004A2F2B">
      <w:pPr>
        <w:rPr>
          <w:rFonts w:eastAsiaTheme="majorEastAsia" w:cstheme="minorHAnsi"/>
          <w:bCs/>
        </w:rPr>
      </w:pPr>
      <w:r>
        <w:t>T</w:t>
      </w:r>
      <w:r w:rsidR="00CC2322">
        <w:t>he Contractor has been involved in the design development and prepared quantity estimates and verifications.  For this reason, the</w:t>
      </w:r>
      <w:r w:rsidR="00CC2322" w:rsidRPr="00FD319C">
        <w:rPr>
          <w:rFonts w:eastAsiaTheme="majorEastAsia" w:cstheme="minorHAnsi"/>
          <w:bCs/>
        </w:rPr>
        <w:t xml:space="preserve"> Contractor </w:t>
      </w:r>
      <w:r w:rsidR="00CC2322">
        <w:rPr>
          <w:rFonts w:eastAsiaTheme="majorEastAsia" w:cstheme="minorHAnsi"/>
          <w:bCs/>
        </w:rPr>
        <w:t>is paid</w:t>
      </w:r>
      <w:r w:rsidR="00CC2322" w:rsidRPr="00FD319C">
        <w:rPr>
          <w:rFonts w:eastAsiaTheme="majorEastAsia" w:cstheme="minorHAnsi"/>
          <w:bCs/>
        </w:rPr>
        <w:t xml:space="preserve"> original contract unit prices for the installed and accepted quantities of work up to the original quantities shown in the CAP </w:t>
      </w:r>
      <w:r w:rsidR="00CC2322">
        <w:rPr>
          <w:rFonts w:eastAsiaTheme="majorEastAsia" w:cstheme="minorHAnsi"/>
          <w:bCs/>
        </w:rPr>
        <w:t>P</w:t>
      </w:r>
      <w:r w:rsidR="00CC2322" w:rsidRPr="00FD319C">
        <w:rPr>
          <w:rFonts w:eastAsiaTheme="majorEastAsia" w:cstheme="minorHAnsi"/>
          <w:bCs/>
        </w:rPr>
        <w:t xml:space="preserve">roposal, except as defined in </w:t>
      </w:r>
      <w:r w:rsidR="00CC2322">
        <w:rPr>
          <w:rFonts w:eastAsiaTheme="majorEastAsia" w:cstheme="minorHAnsi"/>
          <w:bCs/>
        </w:rPr>
        <w:t xml:space="preserve">the CDOT Standard Specifications </w:t>
      </w:r>
      <w:r w:rsidR="00CC2322" w:rsidRPr="00FD319C">
        <w:rPr>
          <w:rFonts w:eastAsiaTheme="majorEastAsia" w:cstheme="minorHAnsi"/>
          <w:bCs/>
        </w:rPr>
        <w:t>subsections 104.02, 104.03, and 108.11 as approved by the Engineer.</w:t>
      </w:r>
      <w:r w:rsidR="00CC2322">
        <w:rPr>
          <w:rFonts w:eastAsiaTheme="majorEastAsia" w:cstheme="minorHAnsi"/>
          <w:bCs/>
        </w:rPr>
        <w:t xml:space="preserve">  However, when assessing project risks and establishing the risk pools, CDOT may decide to take the risk for overruns on certain items.  </w:t>
      </w:r>
      <w:r w:rsidR="00CC2322" w:rsidRPr="00FD319C">
        <w:rPr>
          <w:rFonts w:eastAsiaTheme="majorEastAsia" w:cstheme="minorHAnsi"/>
          <w:bCs/>
        </w:rPr>
        <w:t xml:space="preserve">Overruns approved by the Engineer on original quantities as accepted in the CAP </w:t>
      </w:r>
      <w:r w:rsidR="00CC2322">
        <w:rPr>
          <w:rFonts w:eastAsiaTheme="majorEastAsia" w:cstheme="minorHAnsi"/>
          <w:bCs/>
        </w:rPr>
        <w:t>P</w:t>
      </w:r>
      <w:r w:rsidR="00CC2322" w:rsidRPr="00FD319C">
        <w:rPr>
          <w:rFonts w:eastAsiaTheme="majorEastAsia" w:cstheme="minorHAnsi"/>
          <w:bCs/>
        </w:rPr>
        <w:t xml:space="preserve">roposal </w:t>
      </w:r>
      <w:r w:rsidR="00CC2322">
        <w:rPr>
          <w:rFonts w:eastAsiaTheme="majorEastAsia" w:cstheme="minorHAnsi"/>
          <w:bCs/>
        </w:rPr>
        <w:t xml:space="preserve">are </w:t>
      </w:r>
      <w:r w:rsidR="00CC2322" w:rsidRPr="00FD319C">
        <w:rPr>
          <w:rFonts w:eastAsiaTheme="majorEastAsia" w:cstheme="minorHAnsi"/>
          <w:bCs/>
        </w:rPr>
        <w:t xml:space="preserve">paid for under the existing line item and will be reconciled against the CDOT Risk Pool </w:t>
      </w:r>
      <w:r w:rsidR="00CC2322">
        <w:rPr>
          <w:rFonts w:eastAsiaTheme="majorEastAsia" w:cstheme="minorHAnsi"/>
          <w:bCs/>
        </w:rPr>
        <w:t>Force Account</w:t>
      </w:r>
      <w:r w:rsidR="00CC2322" w:rsidRPr="00FD319C">
        <w:rPr>
          <w:rFonts w:eastAsiaTheme="majorEastAsia" w:cstheme="minorHAnsi"/>
          <w:bCs/>
        </w:rPr>
        <w:t>.</w:t>
      </w:r>
      <w:r w:rsidR="00CC2322">
        <w:rPr>
          <w:rFonts w:eastAsiaTheme="majorEastAsia" w:cstheme="minorHAnsi"/>
          <w:bCs/>
        </w:rPr>
        <w:t xml:space="preserve">  The specific items for which overruns will be paid must be listed in the Revisions to Section 109.</w:t>
      </w:r>
    </w:p>
    <w:p w14:paraId="0066DF17" w14:textId="77777777" w:rsidR="00CC2322" w:rsidRDefault="00CC2322" w:rsidP="004A2F2B">
      <w:pPr>
        <w:rPr>
          <w:rFonts w:eastAsiaTheme="majorEastAsia" w:cstheme="minorHAnsi"/>
          <w:bCs/>
        </w:rPr>
      </w:pPr>
      <w:r w:rsidRPr="0089326D">
        <w:rPr>
          <w:rFonts w:eastAsiaTheme="majorEastAsia" w:cstheme="minorHAnsi"/>
          <w:bCs/>
        </w:rPr>
        <w:t xml:space="preserve">If items and their original quantities shown in the CAP </w:t>
      </w:r>
      <w:r>
        <w:rPr>
          <w:rFonts w:eastAsiaTheme="majorEastAsia" w:cstheme="minorHAnsi"/>
          <w:bCs/>
        </w:rPr>
        <w:t>P</w:t>
      </w:r>
      <w:r w:rsidRPr="0089326D">
        <w:rPr>
          <w:rFonts w:eastAsiaTheme="majorEastAsia" w:cstheme="minorHAnsi"/>
          <w:bCs/>
        </w:rPr>
        <w:t xml:space="preserve">roposal change or are modified by </w:t>
      </w:r>
      <w:r>
        <w:rPr>
          <w:rFonts w:eastAsiaTheme="majorEastAsia" w:cstheme="minorHAnsi"/>
          <w:bCs/>
        </w:rPr>
        <w:t>CDOT</w:t>
      </w:r>
      <w:r w:rsidRPr="0089326D">
        <w:rPr>
          <w:rFonts w:eastAsiaTheme="majorEastAsia" w:cstheme="minorHAnsi"/>
          <w:bCs/>
        </w:rPr>
        <w:t xml:space="preserve"> between acceptance of the CAP </w:t>
      </w:r>
      <w:r>
        <w:rPr>
          <w:rFonts w:eastAsiaTheme="majorEastAsia" w:cstheme="minorHAnsi"/>
          <w:bCs/>
        </w:rPr>
        <w:t>P</w:t>
      </w:r>
      <w:r w:rsidRPr="0089326D">
        <w:rPr>
          <w:rFonts w:eastAsiaTheme="majorEastAsia" w:cstheme="minorHAnsi"/>
          <w:bCs/>
        </w:rPr>
        <w:t xml:space="preserve">roposal and issuance of the </w:t>
      </w:r>
      <w:r>
        <w:t>100% PS&amp;E</w:t>
      </w:r>
      <w:r w:rsidRPr="0089326D">
        <w:rPr>
          <w:rFonts w:eastAsiaTheme="majorEastAsia" w:cstheme="minorHAnsi"/>
          <w:bCs/>
        </w:rPr>
        <w:t xml:space="preserve">, the Contractor </w:t>
      </w:r>
      <w:r>
        <w:rPr>
          <w:rFonts w:eastAsiaTheme="majorEastAsia" w:cstheme="minorHAnsi"/>
          <w:bCs/>
        </w:rPr>
        <w:t>is paid through the CDOT Risk Pool</w:t>
      </w:r>
      <w:r w:rsidRPr="0089326D">
        <w:rPr>
          <w:rFonts w:eastAsiaTheme="majorEastAsia" w:cstheme="minorHAnsi"/>
          <w:bCs/>
        </w:rPr>
        <w:t xml:space="preserve"> at the original contract unit prices for the installed and accepted quantities that have changed.</w:t>
      </w:r>
    </w:p>
    <w:p w14:paraId="0589228B" w14:textId="77777777" w:rsidR="00CC2322" w:rsidRPr="00AA24E9" w:rsidRDefault="00CC2322" w:rsidP="00271E83">
      <w:pPr>
        <w:pStyle w:val="Heading4"/>
      </w:pPr>
      <w:r w:rsidRPr="00AA24E9">
        <w:t>Using the F/A Shared Risk Contingency Po</w:t>
      </w:r>
      <w:r>
        <w:t>ol</w:t>
      </w:r>
    </w:p>
    <w:p w14:paraId="78FECFEA" w14:textId="77777777" w:rsidR="00CC2322" w:rsidRDefault="00CC2322" w:rsidP="004A2F2B">
      <w:pPr>
        <w:rPr>
          <w:rFonts w:eastAsiaTheme="majorEastAsia" w:cstheme="minorHAnsi"/>
          <w:bCs/>
        </w:rPr>
      </w:pPr>
      <w:r>
        <w:rPr>
          <w:rFonts w:eastAsiaTheme="majorEastAsia" w:cstheme="minorHAnsi"/>
          <w:bCs/>
        </w:rPr>
        <w:t>E</w:t>
      </w:r>
      <w:r w:rsidRPr="007F053C">
        <w:rPr>
          <w:rFonts w:eastAsiaTheme="majorEastAsia" w:cstheme="minorHAnsi"/>
          <w:bCs/>
        </w:rPr>
        <w:t xml:space="preserve">xtra work performed that the Contactor and CDOT have agreed to share risk under </w:t>
      </w:r>
      <w:r>
        <w:rPr>
          <w:rFonts w:eastAsiaTheme="majorEastAsia" w:cstheme="minorHAnsi"/>
          <w:bCs/>
        </w:rPr>
        <w:t>is</w:t>
      </w:r>
      <w:r w:rsidRPr="007F053C">
        <w:rPr>
          <w:rFonts w:eastAsiaTheme="majorEastAsia" w:cstheme="minorHAnsi"/>
          <w:bCs/>
        </w:rPr>
        <w:t xml:space="preserve"> paid for as stipulated in</w:t>
      </w:r>
      <w:r>
        <w:rPr>
          <w:rFonts w:eastAsiaTheme="majorEastAsia" w:cstheme="minorHAnsi"/>
          <w:bCs/>
        </w:rPr>
        <w:t xml:space="preserve"> the</w:t>
      </w:r>
      <w:r w:rsidRPr="007F053C">
        <w:rPr>
          <w:rFonts w:eastAsiaTheme="majorEastAsia" w:cstheme="minorHAnsi"/>
          <w:bCs/>
        </w:rPr>
        <w:t xml:space="preserve"> </w:t>
      </w:r>
      <w:r>
        <w:rPr>
          <w:rFonts w:eastAsiaTheme="majorEastAsia" w:cstheme="minorHAnsi"/>
          <w:bCs/>
        </w:rPr>
        <w:t>Risk Register</w:t>
      </w:r>
      <w:r w:rsidRPr="007F053C">
        <w:rPr>
          <w:rFonts w:eastAsiaTheme="majorEastAsia" w:cstheme="minorHAnsi"/>
          <w:bCs/>
        </w:rPr>
        <w:t xml:space="preserve"> and compensated out of the planned Force Account Item F/A Shared Risk Contingency Pool. </w:t>
      </w:r>
      <w:r>
        <w:rPr>
          <w:rFonts w:eastAsiaTheme="majorEastAsia" w:cstheme="minorHAnsi"/>
          <w:bCs/>
        </w:rPr>
        <w:t xml:space="preserve">  </w:t>
      </w:r>
      <w:r w:rsidRPr="007F053C">
        <w:rPr>
          <w:rFonts w:eastAsiaTheme="majorEastAsia" w:cstheme="minorHAnsi"/>
          <w:bCs/>
        </w:rPr>
        <w:t xml:space="preserve">The shared risk compensations, components, and total amounts for each of the items agreed upon </w:t>
      </w:r>
      <w:r>
        <w:rPr>
          <w:rFonts w:eastAsiaTheme="majorEastAsia" w:cstheme="minorHAnsi"/>
          <w:bCs/>
        </w:rPr>
        <w:t>are paid as defined</w:t>
      </w:r>
      <w:r w:rsidRPr="007F053C">
        <w:rPr>
          <w:rFonts w:eastAsiaTheme="majorEastAsia" w:cstheme="minorHAnsi"/>
          <w:bCs/>
        </w:rPr>
        <w:t xml:space="preserve"> in the </w:t>
      </w:r>
      <w:r>
        <w:rPr>
          <w:rFonts w:eastAsiaTheme="majorEastAsia" w:cstheme="minorHAnsi"/>
          <w:bCs/>
        </w:rPr>
        <w:t>Project Special Provisions contained in the p</w:t>
      </w:r>
      <w:r w:rsidRPr="007F053C">
        <w:rPr>
          <w:rFonts w:eastAsiaTheme="majorEastAsia" w:cstheme="minorHAnsi"/>
          <w:bCs/>
        </w:rPr>
        <w:t>roject Risk Register.</w:t>
      </w:r>
      <w:r>
        <w:rPr>
          <w:rFonts w:eastAsiaTheme="majorEastAsia" w:cstheme="minorHAnsi"/>
          <w:bCs/>
        </w:rPr>
        <w:t xml:space="preserve">  </w:t>
      </w:r>
      <w:r w:rsidRPr="007F053C">
        <w:rPr>
          <w:rFonts w:eastAsiaTheme="majorEastAsia" w:cstheme="minorHAnsi"/>
          <w:bCs/>
        </w:rPr>
        <w:t>All cost savings in the Shared Risk Contingency Pool</w:t>
      </w:r>
      <w:r>
        <w:rPr>
          <w:rFonts w:eastAsiaTheme="majorEastAsia" w:cstheme="minorHAnsi"/>
          <w:bCs/>
        </w:rPr>
        <w:t>,</w:t>
      </w:r>
      <w:r w:rsidRPr="007F053C">
        <w:rPr>
          <w:rFonts w:eastAsiaTheme="majorEastAsia" w:cstheme="minorHAnsi"/>
          <w:bCs/>
        </w:rPr>
        <w:t xml:space="preserve"> not resulting in the reduction of work or operating performance</w:t>
      </w:r>
      <w:r>
        <w:rPr>
          <w:rFonts w:eastAsiaTheme="majorEastAsia" w:cstheme="minorHAnsi"/>
          <w:bCs/>
        </w:rPr>
        <w:t>,</w:t>
      </w:r>
      <w:r w:rsidRPr="007F053C">
        <w:rPr>
          <w:rFonts w:eastAsiaTheme="majorEastAsia" w:cstheme="minorHAnsi"/>
          <w:bCs/>
        </w:rPr>
        <w:t xml:space="preserve"> </w:t>
      </w:r>
      <w:r>
        <w:rPr>
          <w:rFonts w:eastAsiaTheme="majorEastAsia" w:cstheme="minorHAnsi"/>
          <w:bCs/>
        </w:rPr>
        <w:t>is</w:t>
      </w:r>
      <w:r w:rsidRPr="007F053C">
        <w:rPr>
          <w:rFonts w:eastAsiaTheme="majorEastAsia" w:cstheme="minorHAnsi"/>
          <w:bCs/>
        </w:rPr>
        <w:t xml:space="preserve"> shared as defined in the project Risk Register between the Contractor and CDOT.</w:t>
      </w:r>
    </w:p>
    <w:p w14:paraId="627B2CAB" w14:textId="490B1A69" w:rsidR="00CC2322" w:rsidRDefault="00CC2322" w:rsidP="004A2F2B">
      <w:pPr>
        <w:autoSpaceDE w:val="0"/>
        <w:autoSpaceDN w:val="0"/>
        <w:adjustRightInd w:val="0"/>
      </w:pPr>
      <w:r>
        <w:t xml:space="preserve">Revisions to Section 109 should be reviewed to specify which F/A items will include the </w:t>
      </w:r>
      <w:r w:rsidR="00343753">
        <w:t>GC</w:t>
      </w:r>
      <w:r w:rsidRPr="00FB65E3">
        <w:t xml:space="preserve"> Management Price Percentage.</w:t>
      </w:r>
      <w:r>
        <w:t xml:space="preserve">  Generally, force account work will not be eligible for the </w:t>
      </w:r>
      <w:r w:rsidR="00343753">
        <w:t>GC</w:t>
      </w:r>
      <w:r>
        <w:t xml:space="preserve"> Management Price Percentage with the following exceptions:  Minor Contract Revisions, Partnering, Fuel Cost Adjustment, Asphalt Cement Cost Adjustment, On the Job Training, Interim Surface Repair, Environmental Health and Safety Management and Obtain Power from </w:t>
      </w:r>
      <w:r w:rsidR="005735E8">
        <w:t xml:space="preserve">Xcel </w:t>
      </w:r>
      <w:r>
        <w:t>Energy, or as defined through Revisions to Section 109.</w:t>
      </w:r>
    </w:p>
    <w:p w14:paraId="2A6D7BF5" w14:textId="144164AB" w:rsidR="00CC2322" w:rsidRPr="00FC44A3" w:rsidRDefault="00CC2322" w:rsidP="009861D4">
      <w:pPr>
        <w:pStyle w:val="Heading3"/>
        <w:rPr>
          <w:color w:val="365F91" w:themeColor="accent1" w:themeShade="BF"/>
        </w:rPr>
      </w:pPr>
      <w:bookmarkStart w:id="254" w:name="_Toc193805147"/>
      <w:r w:rsidRPr="00FC44A3">
        <w:rPr>
          <w:color w:val="365F91" w:themeColor="accent1" w:themeShade="BF"/>
        </w:rPr>
        <w:t>DBE and ESB Requirements</w:t>
      </w:r>
      <w:bookmarkEnd w:id="254"/>
    </w:p>
    <w:p w14:paraId="453925B1" w14:textId="628FEEA5" w:rsidR="00CC2322" w:rsidRPr="00546B2A" w:rsidRDefault="00B82BCA" w:rsidP="004A2F2B">
      <w:r>
        <w:t xml:space="preserve">The scope of work for each LLTP and Construction Phase shall be submitted to the Regional Civil Rights Office prior to the CAP Proposal </w:t>
      </w:r>
      <w:r w:rsidR="00613B69">
        <w:t>to</w:t>
      </w:r>
      <w:r>
        <w:t xml:space="preserve"> determine the Contract Goal.  </w:t>
      </w:r>
      <w:r w:rsidR="00CC2322" w:rsidRPr="00546B2A">
        <w:t xml:space="preserve">With the CAP Proposal, the Contractor </w:t>
      </w:r>
      <w:r w:rsidR="00CC2322" w:rsidRPr="00546B2A">
        <w:rPr>
          <w:rFonts w:cs="Arial"/>
        </w:rPr>
        <w:t xml:space="preserve">must submit a </w:t>
      </w:r>
      <w:r>
        <w:rPr>
          <w:rFonts w:cs="Arial"/>
        </w:rPr>
        <w:t>Form 1414, Anticipated DBE Participation Plan documenting its proposed DBE participation for the phase</w:t>
      </w:r>
      <w:r w:rsidR="00CC2322" w:rsidRPr="00546B2A">
        <w:rPr>
          <w:rFonts w:cs="Arial"/>
        </w:rPr>
        <w:t xml:space="preserve">. </w:t>
      </w:r>
      <w:r>
        <w:rPr>
          <w:rFonts w:cs="Arial"/>
        </w:rPr>
        <w:t xml:space="preserve"> Approval of the CAP shall be treated as selection as the lowest apparent bidder and all procedures of the then current DBE Standard Special Provision shall apply.  CDOT may also establish an ESB incentive and/or goal for the construction phase of the contract and the applicable ESB Standard Special Provision shall apply.</w:t>
      </w:r>
    </w:p>
    <w:p w14:paraId="3C67E047" w14:textId="77777777" w:rsidR="00CC2322" w:rsidRPr="00FC44A3" w:rsidRDefault="00CC2322" w:rsidP="009861D4">
      <w:pPr>
        <w:pStyle w:val="Heading3"/>
        <w:rPr>
          <w:color w:val="365F91" w:themeColor="accent1" w:themeShade="BF"/>
        </w:rPr>
      </w:pPr>
      <w:bookmarkStart w:id="255" w:name="_Toc193805148"/>
      <w:r w:rsidRPr="00FC44A3">
        <w:rPr>
          <w:color w:val="365F91" w:themeColor="accent1" w:themeShade="BF"/>
        </w:rPr>
        <w:lastRenderedPageBreak/>
        <w:t>OJT</w:t>
      </w:r>
      <w:bookmarkEnd w:id="255"/>
    </w:p>
    <w:p w14:paraId="7813C99F" w14:textId="77777777" w:rsidR="00CC2322" w:rsidRDefault="00CC2322" w:rsidP="004A2F2B">
      <w:pPr>
        <w:rPr>
          <w:rFonts w:cs="Arial"/>
        </w:rPr>
      </w:pPr>
      <w:r w:rsidRPr="00546B2A">
        <w:t xml:space="preserve">The Contractor will be required to meet the on-the-job training requirements as specified by CDOT and established prior to the CAP Proposal.  With the CAP Proposal, the Contractor </w:t>
      </w:r>
      <w:r w:rsidRPr="00546B2A">
        <w:rPr>
          <w:rFonts w:cs="Arial"/>
        </w:rPr>
        <w:t>must submit a plan detailing the Contractor’s plan to meet the OJT requirements for the construction phase.</w:t>
      </w:r>
    </w:p>
    <w:p w14:paraId="1FD1325D" w14:textId="77777777" w:rsidR="00CC7339" w:rsidRPr="00FC44A3" w:rsidRDefault="00CC7339" w:rsidP="009861D4">
      <w:pPr>
        <w:pStyle w:val="Heading3"/>
        <w:rPr>
          <w:color w:val="365F91" w:themeColor="accent1" w:themeShade="BF"/>
        </w:rPr>
      </w:pPr>
      <w:bookmarkStart w:id="256" w:name="_Toc193805149"/>
      <w:r w:rsidRPr="00FC44A3">
        <w:rPr>
          <w:color w:val="365F91" w:themeColor="accent1" w:themeShade="BF"/>
        </w:rPr>
        <w:t>SAP</w:t>
      </w:r>
      <w:bookmarkEnd w:id="256"/>
      <w:r w:rsidRPr="00FC44A3">
        <w:rPr>
          <w:color w:val="365F91" w:themeColor="accent1" w:themeShade="BF"/>
        </w:rPr>
        <w:t xml:space="preserve"> </w:t>
      </w:r>
    </w:p>
    <w:p w14:paraId="0BE8FF83" w14:textId="77777777" w:rsidR="00CC7339" w:rsidRPr="00CC7339" w:rsidRDefault="00CC7339" w:rsidP="00CC7339">
      <w:r w:rsidRPr="00CC7339">
        <w:t>Using Project Builder (CJ20N) upon project set-up, the CDOT Project Manager will need to identify CM/GC for the Contract Delivery Method.</w:t>
      </w:r>
    </w:p>
    <w:p w14:paraId="645CD64A" w14:textId="77777777" w:rsidR="00CC7339" w:rsidRPr="00CC7339" w:rsidRDefault="00CC7339" w:rsidP="00271E83">
      <w:pPr>
        <w:pStyle w:val="Heading4"/>
      </w:pPr>
      <w:r w:rsidRPr="00CC7339">
        <w:t>Adding Milestones Dates in SAP Project Builder (CJ20N)</w:t>
      </w:r>
    </w:p>
    <w:p w14:paraId="05D4CD69" w14:textId="2BD1205E" w:rsidR="00CC7339" w:rsidRPr="00CC7339" w:rsidRDefault="00CC7339" w:rsidP="00CC7339">
      <w:r w:rsidRPr="00CC7339">
        <w:t>When setting up your project in SAP, as with all projects, set up the template as directed in Design Bulletin 2014-3 “Milestone Dates in SAP Project Builder (CJ20N).”</w:t>
      </w:r>
      <w:r>
        <w:t xml:space="preserve"> Enter milestones as</w:t>
      </w:r>
      <w:r w:rsidRPr="00CC7339">
        <w:t xml:space="preserve"> applicable to a CM/GC delivery.  These adjustments include, but are not limited to, the following:</w:t>
      </w:r>
    </w:p>
    <w:p w14:paraId="4FD8F19C" w14:textId="614EC1C2" w:rsidR="00CC7339" w:rsidRPr="00CC7339" w:rsidRDefault="00CC7339" w:rsidP="00CC7339">
      <w:pPr>
        <w:numPr>
          <w:ilvl w:val="0"/>
          <w:numId w:val="75"/>
        </w:numPr>
      </w:pPr>
      <w:r w:rsidRPr="00CC7339">
        <w:t>Notice to proceed for preconstruction, (Construction Manager NTP</w:t>
      </w:r>
      <w:r w:rsidR="00265085" w:rsidRPr="00CC7339">
        <w:t>).</w:t>
      </w:r>
    </w:p>
    <w:p w14:paraId="50B9DDEA" w14:textId="03FD2EAE" w:rsidR="00CC7339" w:rsidRPr="00CC7339" w:rsidRDefault="00CC7339" w:rsidP="00CC7339">
      <w:pPr>
        <w:numPr>
          <w:ilvl w:val="0"/>
          <w:numId w:val="75"/>
        </w:numPr>
      </w:pPr>
      <w:r w:rsidRPr="00CC7339">
        <w:t>LLTP CAP and expected date of payment for item</w:t>
      </w:r>
      <w:r w:rsidR="00265085">
        <w:t>(s)</w:t>
      </w:r>
      <w:r w:rsidRPr="00CC7339">
        <w:t>.</w:t>
      </w:r>
    </w:p>
    <w:p w14:paraId="05833799" w14:textId="77777777" w:rsidR="00CC7339" w:rsidRPr="00CC7339" w:rsidRDefault="00CC7339" w:rsidP="00CC7339">
      <w:pPr>
        <w:numPr>
          <w:ilvl w:val="0"/>
          <w:numId w:val="75"/>
        </w:numPr>
      </w:pPr>
      <w:r w:rsidRPr="00CC7339">
        <w:t>Separate construction early work items CAP and expected date of payment for that work (e.g. advanced utility work).</w:t>
      </w:r>
    </w:p>
    <w:p w14:paraId="15F8970A" w14:textId="77777777" w:rsidR="00CC7339" w:rsidRPr="00CC7339" w:rsidRDefault="00CC7339" w:rsidP="00CC7339">
      <w:r w:rsidRPr="00CC7339">
        <w:t>Added milestones do not require Usage numbers.  Additional information is available in the Design Bulletin “Milestone Dates in SAP Project Builder” using the embedded link “Add Milestone Dates to WBS Template.doc”.</w:t>
      </w:r>
    </w:p>
    <w:p w14:paraId="7CC725C8" w14:textId="77777777" w:rsidR="00CC7339" w:rsidRPr="00CC7339" w:rsidRDefault="00CC7339" w:rsidP="00CC7339">
      <w:r w:rsidRPr="00CC7339">
        <w:t>Additional milestones should be shown when other departments/approvals are included with that work and/or if a budget action will be needed with that scheduled item.</w:t>
      </w:r>
    </w:p>
    <w:p w14:paraId="756542CE" w14:textId="7BC3C107" w:rsidR="00CC2322" w:rsidRPr="00FC44A3" w:rsidRDefault="00CC2322" w:rsidP="009861D4">
      <w:pPr>
        <w:pStyle w:val="Heading3"/>
        <w:rPr>
          <w:color w:val="365F91" w:themeColor="accent1" w:themeShade="BF"/>
        </w:rPr>
      </w:pPr>
      <w:bookmarkStart w:id="257" w:name="_Toc193805150"/>
      <w:r w:rsidRPr="00FC44A3">
        <w:rPr>
          <w:color w:val="365F91" w:themeColor="accent1" w:themeShade="BF"/>
        </w:rPr>
        <w:t>Funding Mechanisms</w:t>
      </w:r>
      <w:bookmarkEnd w:id="257"/>
    </w:p>
    <w:p w14:paraId="48C0CCAD" w14:textId="2FD28A58" w:rsidR="00CC2322" w:rsidRPr="006B2124" w:rsidRDefault="00CC2322" w:rsidP="004A2F2B">
      <w:r>
        <w:t>As with all projects, the source of project funding may require the project to meet certain requirement</w:t>
      </w:r>
      <w:r w:rsidR="00607949">
        <w:t>s</w:t>
      </w:r>
      <w:r>
        <w:t xml:space="preserve">, stipulations, and reporting requirements.   Funding sources are continually changing and CDOT Project Managers are encouraged to review the project funding requirements early in the </w:t>
      </w:r>
      <w:r w:rsidR="00343753">
        <w:t>CM/GC</w:t>
      </w:r>
      <w:r>
        <w:t xml:space="preserve"> process and revise the </w:t>
      </w:r>
      <w:r w:rsidR="00343753">
        <w:t>CM/GC</w:t>
      </w:r>
      <w:r>
        <w:t xml:space="preserve"> Services Contract and structure the CAP Bid Package accordingly.</w:t>
      </w:r>
    </w:p>
    <w:p w14:paraId="3E50401B" w14:textId="105C6C4C" w:rsidR="00CC2322" w:rsidRDefault="00CC2322" w:rsidP="00FE2EE8">
      <w:pPr>
        <w:spacing w:line="360" w:lineRule="auto"/>
        <w:rPr>
          <w:rStyle w:val="BodyTextChar"/>
        </w:rPr>
      </w:pPr>
      <w:r>
        <w:rPr>
          <w:rStyle w:val="BodyTextChar"/>
        </w:rPr>
        <w:br w:type="page"/>
      </w:r>
    </w:p>
    <w:p w14:paraId="27B82892" w14:textId="5E46CF1B" w:rsidR="00CC2322" w:rsidRDefault="00CC2322" w:rsidP="0005751E">
      <w:pPr>
        <w:pStyle w:val="Heading1"/>
      </w:pPr>
      <w:bookmarkStart w:id="258" w:name="_Toc193805151"/>
      <w:r>
        <w:lastRenderedPageBreak/>
        <w:t xml:space="preserve">:  </w:t>
      </w:r>
      <w:r w:rsidR="00343753">
        <w:t>CM/GC</w:t>
      </w:r>
      <w:r>
        <w:t xml:space="preserve"> Construction Phase</w:t>
      </w:r>
      <w:bookmarkEnd w:id="258"/>
    </w:p>
    <w:p w14:paraId="5EF93DEE" w14:textId="50ABBD65" w:rsidR="00CC2322" w:rsidRDefault="00CC2322" w:rsidP="004A2F2B">
      <w:r w:rsidRPr="00976018">
        <w:t xml:space="preserve">During the Construction Phase of the project, the goal of </w:t>
      </w:r>
      <w:r>
        <w:t>CDOT</w:t>
      </w:r>
      <w:r w:rsidRPr="00976018">
        <w:t xml:space="preserve">, </w:t>
      </w:r>
      <w:r>
        <w:t xml:space="preserve">the </w:t>
      </w:r>
      <w:r w:rsidR="00343753">
        <w:t>GC</w:t>
      </w:r>
      <w:r>
        <w:t xml:space="preserve"> </w:t>
      </w:r>
      <w:r w:rsidRPr="00976018">
        <w:t>Contractor</w:t>
      </w:r>
      <w:r>
        <w:t xml:space="preserve">, and </w:t>
      </w:r>
      <w:r w:rsidRPr="00976018">
        <w:t xml:space="preserve">the Design Consultant is to construct the project in accordance with the </w:t>
      </w:r>
      <w:r>
        <w:t>Contract Documents while controlling the risks that were identified in the Preconstruction Phase</w:t>
      </w:r>
      <w:r w:rsidRPr="00976018">
        <w:t>.</w:t>
      </w:r>
      <w:r>
        <w:t xml:space="preserve">  The Construction Phase of a </w:t>
      </w:r>
      <w:r w:rsidR="00343753">
        <w:t>CM/GC</w:t>
      </w:r>
      <w:r>
        <w:t xml:space="preserve"> project is administered similarly to a DBB project, with slight differences related to bid item measurement and payment, risk management, and applying the Risk Pools that were established during the Preconstruction Phase.  The details of these </w:t>
      </w:r>
      <w:r w:rsidR="00343753">
        <w:t>CM/GC</w:t>
      </w:r>
      <w:r>
        <w:t>-specific Construction Phase elements are discussed in the following Chapter.</w:t>
      </w:r>
    </w:p>
    <w:p w14:paraId="1AC9CBF3" w14:textId="2FAE6D97" w:rsidR="00CC2322" w:rsidRDefault="00CC2322" w:rsidP="004A2F2B">
      <w:r w:rsidRPr="007775B3">
        <w:t xml:space="preserve">In an effective </w:t>
      </w:r>
      <w:r w:rsidR="00343753">
        <w:t>CM/GC</w:t>
      </w:r>
      <w:r w:rsidRPr="007775B3">
        <w:t xml:space="preserve"> project, the Construction Phase should progress with less change orders and disputes than can be experienced with DBB.  The main difference with </w:t>
      </w:r>
      <w:r w:rsidR="00343753">
        <w:t>CM/GC</w:t>
      </w:r>
      <w:r w:rsidRPr="007775B3">
        <w:t xml:space="preserve"> project delivery is that the Contractor has been involved in the design development and construction plan reviews.   Because the Contractor has had the opportunity to review and verify quantities, the Contractor is less </w:t>
      </w:r>
      <w:r>
        <w:t>likely</w:t>
      </w:r>
      <w:r w:rsidRPr="007775B3">
        <w:t xml:space="preserve"> to </w:t>
      </w:r>
      <w:r>
        <w:t xml:space="preserve">consider </w:t>
      </w:r>
      <w:r w:rsidRPr="007775B3">
        <w:t xml:space="preserve">a claim for additional compensation for issues related to the design.  Additionally, many of the </w:t>
      </w:r>
      <w:r w:rsidR="00E87D4B" w:rsidRPr="007775B3">
        <w:t>project’s</w:t>
      </w:r>
      <w:r w:rsidRPr="007775B3">
        <w:t xml:space="preserve"> risks and unknowns have been accounted for in the Risk Pools developed during the Preconstruction Phase.  These planned contingencies provide a system that allows the Construction Phase to continue forward when problems are encountered.</w:t>
      </w:r>
    </w:p>
    <w:p w14:paraId="4AA1DFC0" w14:textId="5633B193" w:rsidR="00CC2322" w:rsidRPr="00FC44A3" w:rsidRDefault="00C50C5D" w:rsidP="0005751E">
      <w:pPr>
        <w:pStyle w:val="Heading2"/>
        <w:rPr>
          <w:color w:val="365F91" w:themeColor="accent1" w:themeShade="BF"/>
        </w:rPr>
      </w:pPr>
      <w:bookmarkStart w:id="259" w:name="_Toc193805152"/>
      <w:r w:rsidRPr="00FC44A3">
        <w:rPr>
          <w:color w:val="365F91" w:themeColor="accent1" w:themeShade="BF"/>
        </w:rPr>
        <w:t>General</w:t>
      </w:r>
      <w:r w:rsidR="00CC2322" w:rsidRPr="00FC44A3">
        <w:rPr>
          <w:color w:val="365F91" w:themeColor="accent1" w:themeShade="BF"/>
        </w:rPr>
        <w:t xml:space="preserve"> Contractor’s Role during Construction</w:t>
      </w:r>
      <w:bookmarkEnd w:id="259"/>
    </w:p>
    <w:p w14:paraId="3F11A49D" w14:textId="0EA154ED" w:rsidR="00CC2322" w:rsidRDefault="00CC2322" w:rsidP="004A2F2B">
      <w:r w:rsidRPr="00465F50">
        <w:t xml:space="preserve">Once a construction contract is executed, the role of the </w:t>
      </w:r>
      <w:r w:rsidR="00343753">
        <w:t>GC</w:t>
      </w:r>
      <w:r w:rsidRPr="00465F50">
        <w:t xml:space="preserve"> is a very traditional role</w:t>
      </w:r>
      <w:r>
        <w:t>,</w:t>
      </w:r>
      <w:r w:rsidRPr="00465F50">
        <w:t xml:space="preserve"> </w:t>
      </w:r>
      <w:r>
        <w:t>with similar</w:t>
      </w:r>
      <w:r w:rsidRPr="00465F50">
        <w:t xml:space="preserve"> responsibilities of a </w:t>
      </w:r>
      <w:r>
        <w:t>G</w:t>
      </w:r>
      <w:r w:rsidRPr="00465F50">
        <w:t xml:space="preserve">eneral </w:t>
      </w:r>
      <w:r>
        <w:t>C</w:t>
      </w:r>
      <w:r w:rsidRPr="00465F50">
        <w:t xml:space="preserve">ontractor on a DBB. The </w:t>
      </w:r>
      <w:r>
        <w:t xml:space="preserve">Contractor is responsible to </w:t>
      </w:r>
      <w:r w:rsidRPr="00465F50">
        <w:t>ensure all environmental, safety, and permit commitments</w:t>
      </w:r>
      <w:r>
        <w:t>,</w:t>
      </w:r>
      <w:r w:rsidRPr="00465F50">
        <w:t xml:space="preserve"> </w:t>
      </w:r>
      <w:r>
        <w:t>which are specified in the Plans, Specifications, and Contract Documents,</w:t>
      </w:r>
      <w:r w:rsidRPr="00465F50">
        <w:t xml:space="preserve"> are implemented during construction. The Contractor also manages its risk </w:t>
      </w:r>
      <w:r>
        <w:t>by implementing the procedures defined in the Contractor’s Risk Register.</w:t>
      </w:r>
    </w:p>
    <w:p w14:paraId="22E4E90A" w14:textId="77777777" w:rsidR="00CC2322" w:rsidRPr="00465F50" w:rsidRDefault="00CC2322" w:rsidP="004A2F2B">
      <w:r>
        <w:t>The Contractor is also responsible for tracking the performance, cost and time savings of the innovative construction methods that are incorporated on the project.  This is accomplished by updating the Innovative Tracking and Performance Report that was developed during the Preconstruction Phase.</w:t>
      </w:r>
    </w:p>
    <w:p w14:paraId="42CCDB7B" w14:textId="77777777" w:rsidR="00CC2322" w:rsidRPr="00FC44A3" w:rsidRDefault="00CC2322" w:rsidP="0005751E">
      <w:pPr>
        <w:pStyle w:val="Heading2"/>
        <w:rPr>
          <w:color w:val="365F91" w:themeColor="accent1" w:themeShade="BF"/>
        </w:rPr>
      </w:pPr>
      <w:bookmarkStart w:id="260" w:name="_Toc193805153"/>
      <w:r w:rsidRPr="00FC44A3">
        <w:rPr>
          <w:color w:val="365F91" w:themeColor="accent1" w:themeShade="BF"/>
        </w:rPr>
        <w:t>Design Support during Construction</w:t>
      </w:r>
      <w:bookmarkEnd w:id="260"/>
    </w:p>
    <w:p w14:paraId="480CD606" w14:textId="77777777" w:rsidR="00CC2322" w:rsidRPr="003D592E" w:rsidRDefault="00CC2322" w:rsidP="004A2F2B">
      <w:r>
        <w:t>The Design Consultant should be retained during the Construction Phase to address Contractor questions or changed field conditions, and to provide consultation to the CDOT Project Manager.  Continuing the spirit of partnership from the Preconstruction Phase, the Design Consultant is expected to respond in a timely and cooperative manner to inquiries from CDOT and the Contractor.  To facilitate communication, it is recommended that the Design Consultant is involved in construction progress meetings and is made aware of the construction schedule.</w:t>
      </w:r>
    </w:p>
    <w:p w14:paraId="2F7B83F0" w14:textId="77777777" w:rsidR="00CC2322" w:rsidRPr="00FC44A3" w:rsidRDefault="00CC2322" w:rsidP="0005751E">
      <w:pPr>
        <w:pStyle w:val="Heading2"/>
        <w:rPr>
          <w:color w:val="365F91" w:themeColor="accent1" w:themeShade="BF"/>
        </w:rPr>
      </w:pPr>
      <w:bookmarkStart w:id="261" w:name="_Toc193805154"/>
      <w:r w:rsidRPr="00FC44A3">
        <w:rPr>
          <w:color w:val="365F91" w:themeColor="accent1" w:themeShade="BF"/>
        </w:rPr>
        <w:t>Project Manager Support during Construction</w:t>
      </w:r>
      <w:bookmarkEnd w:id="261"/>
    </w:p>
    <w:p w14:paraId="30816D46" w14:textId="2F166CFC" w:rsidR="00CC2322" w:rsidRPr="003D592E" w:rsidRDefault="00CC2322" w:rsidP="004A2F2B">
      <w:r>
        <w:t xml:space="preserve">The CDOT Project Manager is expected to have a significant role during the Construction Phase and is responsible for administering the Risk Pools developed during the Preconstruction Phase.  To support the CDOT Project Manager, the CDOT construction Project Engineer is also expected to understand the </w:t>
      </w:r>
      <w:r>
        <w:lastRenderedPageBreak/>
        <w:t xml:space="preserve">provisions within the Risk Register and the established Risk Pools.  It is highly recommended that the construction Project Engineer, whether the construction Project Engineer is CDOT personnel or a </w:t>
      </w:r>
      <w:r w:rsidR="003D5A44">
        <w:t>consultant</w:t>
      </w:r>
      <w:r>
        <w:t>, is actively involved in the Preconstruction Phase so that they are familiar with the details of the Contractor’s Risk Management Plan, the Risk Pools, and the construction methods discussed during design development.</w:t>
      </w:r>
    </w:p>
    <w:p w14:paraId="7049DD29" w14:textId="77777777" w:rsidR="00CC2322" w:rsidRPr="00FC44A3" w:rsidRDefault="00CC2322" w:rsidP="0005751E">
      <w:pPr>
        <w:pStyle w:val="Heading2"/>
        <w:rPr>
          <w:color w:val="365F91" w:themeColor="accent1" w:themeShade="BF"/>
        </w:rPr>
      </w:pPr>
      <w:bookmarkStart w:id="262" w:name="_Toc193805155"/>
      <w:r w:rsidRPr="00FC44A3">
        <w:rPr>
          <w:color w:val="365F91" w:themeColor="accent1" w:themeShade="BF"/>
        </w:rPr>
        <w:t>Quality Assurance/Quality Control Roles</w:t>
      </w:r>
      <w:bookmarkEnd w:id="262"/>
    </w:p>
    <w:p w14:paraId="5CB659B7" w14:textId="3D012E96" w:rsidR="00CC2322" w:rsidRPr="00B33311" w:rsidRDefault="00CC2322" w:rsidP="004A2F2B">
      <w:r w:rsidRPr="00B33311">
        <w:t xml:space="preserve">QA/QC </w:t>
      </w:r>
      <w:r>
        <w:t>for</w:t>
      </w:r>
      <w:r w:rsidRPr="00B33311">
        <w:t xml:space="preserve"> </w:t>
      </w:r>
      <w:r w:rsidR="00343753">
        <w:t>CM/GC</w:t>
      </w:r>
      <w:r w:rsidRPr="00B33311">
        <w:t xml:space="preserve"> </w:t>
      </w:r>
      <w:r>
        <w:t>projects</w:t>
      </w:r>
      <w:r w:rsidRPr="00B33311">
        <w:t xml:space="preserve"> is </w:t>
      </w:r>
      <w:r>
        <w:t xml:space="preserve">performed as it would be for a DBB </w:t>
      </w:r>
      <w:r w:rsidRPr="00B33311">
        <w:t>project.</w:t>
      </w:r>
      <w:r>
        <w:t xml:space="preserve">  </w:t>
      </w:r>
      <w:r w:rsidRPr="00B33311">
        <w:t xml:space="preserve">Construction Management, Testing and Inspection will be through CDOT or </w:t>
      </w:r>
      <w:r>
        <w:t xml:space="preserve">a </w:t>
      </w:r>
      <w:r w:rsidRPr="00B33311">
        <w:t xml:space="preserve">Consultant Project Engineer and staff. </w:t>
      </w:r>
      <w:r>
        <w:t xml:space="preserve">  The Contractor will have developed a Quality Control Plan during the Preconstruction Phase that should be referenced during the Construction Phase.</w:t>
      </w:r>
    </w:p>
    <w:p w14:paraId="5A9CAA01" w14:textId="77777777" w:rsidR="00CC2322" w:rsidRPr="00FC44A3" w:rsidRDefault="00CC2322" w:rsidP="0005751E">
      <w:pPr>
        <w:pStyle w:val="Heading2"/>
        <w:rPr>
          <w:color w:val="365F91" w:themeColor="accent1" w:themeShade="BF"/>
        </w:rPr>
      </w:pPr>
      <w:bookmarkStart w:id="263" w:name="_Toc193805156"/>
      <w:r w:rsidRPr="00FC44A3">
        <w:rPr>
          <w:color w:val="365F91" w:themeColor="accent1" w:themeShade="BF"/>
        </w:rPr>
        <w:t>Phasing and Packages</w:t>
      </w:r>
      <w:bookmarkEnd w:id="263"/>
    </w:p>
    <w:p w14:paraId="4732D11D" w14:textId="1ADA3FCA" w:rsidR="00CC2322" w:rsidRDefault="00CC2322" w:rsidP="004A2F2B">
      <w:pPr>
        <w:spacing w:line="240" w:lineRule="auto"/>
      </w:pPr>
      <w:r>
        <w:t xml:space="preserve">With </w:t>
      </w:r>
      <w:r w:rsidR="00343753">
        <w:t>CM/GC</w:t>
      </w:r>
      <w:r>
        <w:t xml:space="preserve"> projects, it can often be the case that multiple construction packages overlap or are constructed simultaneously.  Each CAP package is treated as a separate construction </w:t>
      </w:r>
      <w:proofErr w:type="gramStart"/>
      <w:r>
        <w:t>Contract, and</w:t>
      </w:r>
      <w:proofErr w:type="gramEnd"/>
      <w:r>
        <w:t xml:space="preserve"> therefore must be tracked separately.  This will require accurate tracking of pay items and construction progress to enter the required data in SAP and Site Manager.</w:t>
      </w:r>
    </w:p>
    <w:p w14:paraId="038D1CD5" w14:textId="74CC08D2" w:rsidR="00CC2322" w:rsidRDefault="00CC2322" w:rsidP="004A2F2B">
      <w:pPr>
        <w:spacing w:line="240" w:lineRule="auto"/>
      </w:pPr>
      <w:r>
        <w:t>Some construction packages may not have 100% PS&amp;E sets prior to NTP. In this case, CDOT assumes the risk</w:t>
      </w:r>
      <w:r w:rsidR="00265085">
        <w:t xml:space="preserve"> of</w:t>
      </w:r>
      <w:r>
        <w:t xml:space="preserve"> changes between the CAP Proposal quantities and 100% PS&amp;E quantities. Increases are paid through the CDOT Risk Pool and decreases are not paid and/or removed from the project with a change order. The CDOT Project Manager and CDOT Project Engineer work together to make sure the changes are covered and understood with all team members.</w:t>
      </w:r>
    </w:p>
    <w:p w14:paraId="5797BBF1" w14:textId="77777777" w:rsidR="00CC2322" w:rsidRPr="00FC44A3" w:rsidRDefault="00CC2322" w:rsidP="0005751E">
      <w:pPr>
        <w:pStyle w:val="Heading2"/>
        <w:rPr>
          <w:color w:val="365F91" w:themeColor="accent1" w:themeShade="BF"/>
        </w:rPr>
      </w:pPr>
      <w:bookmarkStart w:id="264" w:name="_Toc193805157"/>
      <w:r w:rsidRPr="00FC44A3">
        <w:rPr>
          <w:color w:val="365F91" w:themeColor="accent1" w:themeShade="BF"/>
        </w:rPr>
        <w:t>Measurement and Payment</w:t>
      </w:r>
      <w:bookmarkEnd w:id="264"/>
    </w:p>
    <w:p w14:paraId="7311FEF7" w14:textId="5426CD62" w:rsidR="00CC2322" w:rsidRPr="00DF4C6D" w:rsidRDefault="00CC2322" w:rsidP="004A2F2B">
      <w:r>
        <w:t xml:space="preserve">Measurement and payment for Contract bid items is performed </w:t>
      </w:r>
      <w:r w:rsidR="00265085">
        <w:t>like</w:t>
      </w:r>
      <w:r>
        <w:t xml:space="preserve"> a DBB project, except that t</w:t>
      </w:r>
      <w:r w:rsidRPr="003765ED">
        <w:t xml:space="preserve">he Contractor shall accept payment at the original contract unit prices for the installed and accepted quantities of work up to the original quantities shown in the </w:t>
      </w:r>
      <w:r>
        <w:t>CAP Proposal.  Quantity overruns are not paid, except for items that are defined in Revision to Section 109 of the Standard Specifications.</w:t>
      </w:r>
    </w:p>
    <w:p w14:paraId="146F3196" w14:textId="77777777" w:rsidR="00CC2322" w:rsidRPr="00FC44A3" w:rsidRDefault="00CC2322" w:rsidP="0005751E">
      <w:pPr>
        <w:pStyle w:val="Heading2"/>
        <w:rPr>
          <w:color w:val="365F91" w:themeColor="accent1" w:themeShade="BF"/>
        </w:rPr>
      </w:pPr>
      <w:bookmarkStart w:id="265" w:name="_Toc193805158"/>
      <w:r w:rsidRPr="00FC44A3">
        <w:rPr>
          <w:color w:val="365F91" w:themeColor="accent1" w:themeShade="BF"/>
        </w:rPr>
        <w:t>Applying the Risk Register during Construction</w:t>
      </w:r>
      <w:bookmarkEnd w:id="265"/>
    </w:p>
    <w:p w14:paraId="08CDF1AE" w14:textId="40DA6915" w:rsidR="00CC2322" w:rsidRDefault="00CC2322" w:rsidP="004A2F2B">
      <w:r>
        <w:t xml:space="preserve">The most unique element of the </w:t>
      </w:r>
      <w:r w:rsidR="00343753">
        <w:t>CM/GC</w:t>
      </w:r>
      <w:r>
        <w:t xml:space="preserve"> Construction Phase is the application of the Risk Register during construction.  The Risk Register contains mitigation plans for all risks that were identified during the Preconstruction </w:t>
      </w:r>
      <w:r w:rsidR="004C2A94">
        <w:t>Phase and</w:t>
      </w:r>
      <w:r>
        <w:t xml:space="preserve"> is used by the Contractor to monitor project risks.  The Contractor must immediately notify the CDOT Project Manager once a project risk is encountered.  The CDOT Project Engineer must review and approve any work associated with mitigating the risk.  The additional work will be paid through the CDOT Risk Pool for risks that were previously allocated to CDOT in the signed Risk Register.  For </w:t>
      </w:r>
      <w:r w:rsidR="00BD62B5">
        <w:t>risks</w:t>
      </w:r>
      <w:r>
        <w:t xml:space="preserve"> that were shared by CDOT and the Contractor, the additional work will be paid through the Shared Risk Contingency Pool, as defined in the special provision contained in the signed Risk Register.</w:t>
      </w:r>
    </w:p>
    <w:p w14:paraId="5FBD5DCD" w14:textId="77777777" w:rsidR="00CC2322" w:rsidRPr="00FC44A3" w:rsidRDefault="00CC2322" w:rsidP="002E6527">
      <w:pPr>
        <w:pStyle w:val="Heading3"/>
        <w:rPr>
          <w:color w:val="365F91" w:themeColor="accent1" w:themeShade="BF"/>
        </w:rPr>
      </w:pPr>
      <w:bookmarkStart w:id="266" w:name="_Toc193805159"/>
      <w:r w:rsidRPr="00FC44A3">
        <w:rPr>
          <w:color w:val="365F91" w:themeColor="accent1" w:themeShade="BF"/>
        </w:rPr>
        <w:lastRenderedPageBreak/>
        <w:t>Risk Pools and Force Accounts</w:t>
      </w:r>
      <w:bookmarkEnd w:id="266"/>
    </w:p>
    <w:p w14:paraId="7EC46726" w14:textId="454DAAC8" w:rsidR="00CC2322" w:rsidRDefault="00CC2322" w:rsidP="004A2F2B">
      <w:r>
        <w:t xml:space="preserve">Once the project moves into the Construction Phase, the previously established CDOT Risk Pool and Shared Contingency Risk Pool become planned Force Accounts.  As with DBB projects, Force Accounts are managed by CDOT and are applied using standard CDOT Force Account procedures and </w:t>
      </w:r>
      <w:proofErr w:type="gramStart"/>
      <w:r>
        <w:t>the  revisions</w:t>
      </w:r>
      <w:proofErr w:type="gramEnd"/>
      <w:r>
        <w:t xml:space="preserve"> to Section 109 of the Standard Specifications.  Minor Contract Revisions are still paid through the MCR Force Account item.</w:t>
      </w:r>
    </w:p>
    <w:p w14:paraId="4FB6094D" w14:textId="77777777" w:rsidR="00CC2322" w:rsidRPr="003D592E" w:rsidRDefault="00CC2322" w:rsidP="004A2F2B">
      <w:r>
        <w:t>Both CDOT and the Contractor must continually and collaboratively monitor the Risk Pools to ensure that adequate contingency is available to complete the project.</w:t>
      </w:r>
    </w:p>
    <w:p w14:paraId="158FA96A" w14:textId="77777777" w:rsidR="00CC2322" w:rsidRPr="00FC44A3" w:rsidRDefault="00CC2322" w:rsidP="0005751E">
      <w:pPr>
        <w:pStyle w:val="Heading2"/>
        <w:rPr>
          <w:color w:val="365F91" w:themeColor="accent1" w:themeShade="BF"/>
        </w:rPr>
      </w:pPr>
      <w:bookmarkStart w:id="267" w:name="_Toc193805160"/>
      <w:r w:rsidRPr="00FC44A3">
        <w:rPr>
          <w:color w:val="365F91" w:themeColor="accent1" w:themeShade="BF"/>
        </w:rPr>
        <w:t>Change Orders</w:t>
      </w:r>
      <w:bookmarkEnd w:id="267"/>
    </w:p>
    <w:p w14:paraId="43630433" w14:textId="42711D7A" w:rsidR="00CC2322" w:rsidRDefault="00CC2322" w:rsidP="004A2F2B">
      <w:r>
        <w:t xml:space="preserve">One of the major advantages of </w:t>
      </w:r>
      <w:r w:rsidR="00343753">
        <w:t>CM/GC</w:t>
      </w:r>
      <w:r>
        <w:t xml:space="preserve"> projects is that the Contractor is involved during the design development, which can lead to fewer Change Orders during construction.  Additionally, the Risk Pools make provisions for many of the situations that would otherwise require major Change Orders in DBB projects.  However, projects may still experience change of conditions, fluctuations in market conditions, and unforeseen circumstances that will require a Change Order.</w:t>
      </w:r>
    </w:p>
    <w:p w14:paraId="48A4F750" w14:textId="6C2ED4DD" w:rsidR="00CC2322" w:rsidRDefault="00CC2322" w:rsidP="004A2F2B">
      <w:r>
        <w:t xml:space="preserve">The Change Order and Contract Modification Order (CMO) processes remain the same as on DBB projects.  However, for </w:t>
      </w:r>
      <w:r w:rsidR="00343753">
        <w:t>CM/GC</w:t>
      </w:r>
      <w:r>
        <w:t xml:space="preserve"> projects, the open book Cost Model that was used to develop the CAP Proposal can be a useful reference to understand what was assumed during estimating and quickly establish fair pricing for the Change Order.  For Major Change Orders, the ICE Estimator should be consulted to perform an independent cost analysis.</w:t>
      </w:r>
    </w:p>
    <w:p w14:paraId="7BB08948" w14:textId="77777777" w:rsidR="00A9046E" w:rsidRPr="00FC44A3" w:rsidRDefault="00A9046E" w:rsidP="0005751E">
      <w:pPr>
        <w:pStyle w:val="Heading2"/>
        <w:rPr>
          <w:color w:val="365F91" w:themeColor="accent1" w:themeShade="BF"/>
        </w:rPr>
      </w:pPr>
      <w:bookmarkStart w:id="268" w:name="_Toc193805161"/>
      <w:r w:rsidRPr="00FC44A3">
        <w:rPr>
          <w:color w:val="365F91" w:themeColor="accent1" w:themeShade="BF"/>
        </w:rPr>
        <w:t xml:space="preserve">Monitoring </w:t>
      </w:r>
      <w:r w:rsidR="00A03D72" w:rsidRPr="00FC44A3">
        <w:rPr>
          <w:color w:val="365F91" w:themeColor="accent1" w:themeShade="BF"/>
        </w:rPr>
        <w:t>Environmental</w:t>
      </w:r>
      <w:r w:rsidR="008C3006" w:rsidRPr="00FC44A3">
        <w:rPr>
          <w:color w:val="365F91" w:themeColor="accent1" w:themeShade="BF"/>
        </w:rPr>
        <w:t xml:space="preserve"> </w:t>
      </w:r>
      <w:r w:rsidR="00A03D72" w:rsidRPr="00FC44A3">
        <w:rPr>
          <w:color w:val="365F91" w:themeColor="accent1" w:themeShade="BF"/>
        </w:rPr>
        <w:t>Commitments</w:t>
      </w:r>
      <w:bookmarkEnd w:id="268"/>
    </w:p>
    <w:p w14:paraId="3E8F8B76" w14:textId="6E46FC80" w:rsidR="00A9046E" w:rsidRDefault="00A03D72" w:rsidP="00A9046E">
      <w:r>
        <w:t xml:space="preserve">Prior to </w:t>
      </w:r>
      <w:r w:rsidR="008C3006">
        <w:t xml:space="preserve">Construction </w:t>
      </w:r>
      <w:r>
        <w:t>a tracking spreadsheet should be developed to monitor the environmental impacts and mitigation efforts identified in the environmental assessment.  The tracking spreadsheet should be continually reviewed an</w:t>
      </w:r>
      <w:r w:rsidR="00265085">
        <w:t>d</w:t>
      </w:r>
      <w:r>
        <w:t xml:space="preserve"> updated throughout the Construction Phase.</w:t>
      </w:r>
    </w:p>
    <w:p w14:paraId="23E614E5" w14:textId="2D13190F" w:rsidR="00CC2322" w:rsidRPr="00FC44A3" w:rsidRDefault="00CC2322" w:rsidP="0005751E">
      <w:pPr>
        <w:pStyle w:val="Heading2"/>
        <w:rPr>
          <w:color w:val="365F91" w:themeColor="accent1" w:themeShade="BF"/>
        </w:rPr>
      </w:pPr>
      <w:bookmarkStart w:id="269" w:name="_Toc193805162"/>
      <w:r w:rsidRPr="00FC44A3">
        <w:rPr>
          <w:color w:val="365F91" w:themeColor="accent1" w:themeShade="BF"/>
        </w:rPr>
        <w:t>Monitoring Subcontractor and DBE P</w:t>
      </w:r>
      <w:r w:rsidR="00B82BCA" w:rsidRPr="00FC44A3">
        <w:rPr>
          <w:color w:val="365F91" w:themeColor="accent1" w:themeShade="BF"/>
        </w:rPr>
        <w:t>articipation</w:t>
      </w:r>
      <w:bookmarkEnd w:id="269"/>
    </w:p>
    <w:p w14:paraId="4CBC65AA" w14:textId="1DD54114" w:rsidR="00CC2322" w:rsidRDefault="00CC2322" w:rsidP="004A2F2B">
      <w:r>
        <w:t xml:space="preserve">DBE plans and FHWA labor compliance reports are required, just as with DBB projects.  These plans are developed during the Preconstruction Phase.  The Contractor is responsible for monitoring the plans during construction and must </w:t>
      </w:r>
      <w:proofErr w:type="gramStart"/>
      <w:r>
        <w:t>make adjustments</w:t>
      </w:r>
      <w:proofErr w:type="gramEnd"/>
      <w:r>
        <w:t xml:space="preserve"> as needed to comply with project </w:t>
      </w:r>
      <w:r w:rsidR="003D5A44">
        <w:t>goals.</w:t>
      </w:r>
    </w:p>
    <w:p w14:paraId="729507BE" w14:textId="77777777" w:rsidR="00CC2322" w:rsidRPr="00FC44A3" w:rsidRDefault="00CC2322" w:rsidP="0005751E">
      <w:pPr>
        <w:pStyle w:val="Heading2"/>
        <w:rPr>
          <w:color w:val="365F91" w:themeColor="accent1" w:themeShade="BF"/>
        </w:rPr>
      </w:pPr>
      <w:bookmarkStart w:id="270" w:name="_Toc193805163"/>
      <w:r w:rsidRPr="00FC44A3">
        <w:rPr>
          <w:color w:val="365F91" w:themeColor="accent1" w:themeShade="BF"/>
        </w:rPr>
        <w:t>Disputes and Resolutions</w:t>
      </w:r>
      <w:bookmarkEnd w:id="270"/>
    </w:p>
    <w:p w14:paraId="5E7BE732" w14:textId="7135A7F5" w:rsidR="005F3612" w:rsidRDefault="00CC2322">
      <w:r>
        <w:t>As with Change Orders, d</w:t>
      </w:r>
      <w:r w:rsidRPr="00E464E4">
        <w:t xml:space="preserve">isputes and </w:t>
      </w:r>
      <w:r>
        <w:t>c</w:t>
      </w:r>
      <w:r w:rsidRPr="00E464E4">
        <w:t xml:space="preserve">laims should be minimized with the </w:t>
      </w:r>
      <w:r w:rsidR="00343753">
        <w:t>CM/GC</w:t>
      </w:r>
      <w:r w:rsidRPr="00E464E4">
        <w:t xml:space="preserve"> </w:t>
      </w:r>
      <w:r>
        <w:t xml:space="preserve">project </w:t>
      </w:r>
      <w:r w:rsidRPr="00E464E4">
        <w:t>delivery</w:t>
      </w:r>
      <w:r>
        <w:t xml:space="preserve"> due to the collaboration that is instrumental to </w:t>
      </w:r>
      <w:r w:rsidR="00343753">
        <w:t>CM/GC</w:t>
      </w:r>
      <w:r>
        <w:t xml:space="preserve">.  </w:t>
      </w:r>
      <w:r w:rsidRPr="00E464E4">
        <w:t xml:space="preserve"> </w:t>
      </w:r>
      <w:r>
        <w:t>Should d</w:t>
      </w:r>
      <w:r w:rsidRPr="00E464E4">
        <w:t xml:space="preserve">isputes and </w:t>
      </w:r>
      <w:r>
        <w:t>c</w:t>
      </w:r>
      <w:r w:rsidRPr="00E464E4">
        <w:t>laim</w:t>
      </w:r>
      <w:r>
        <w:t>s arise,</w:t>
      </w:r>
      <w:r w:rsidRPr="00E464E4">
        <w:t xml:space="preserve"> </w:t>
      </w:r>
      <w:r>
        <w:t>r</w:t>
      </w:r>
      <w:r w:rsidRPr="00E464E4">
        <w:t xml:space="preserve">esolution </w:t>
      </w:r>
      <w:r>
        <w:t xml:space="preserve">is handled in the same way as DBB </w:t>
      </w:r>
      <w:r w:rsidRPr="00E464E4">
        <w:t>projects</w:t>
      </w:r>
      <w:r>
        <w:t xml:space="preserve"> per the Standard Specifications.  The CDOT Project Manager should </w:t>
      </w:r>
      <w:r w:rsidR="003D5A44">
        <w:t>refer</w:t>
      </w:r>
      <w:r>
        <w:t xml:space="preserve"> to the partnering session and conflict escalation ladder defined during the Preconstruction Phase to facilitate discussions and confirm that the appropriate senior management is engaged in the dispute resolution.</w:t>
      </w:r>
    </w:p>
    <w:p w14:paraId="53EE7D69" w14:textId="77777777" w:rsidR="0061528C" w:rsidRDefault="0061528C">
      <w:pPr>
        <w:sectPr w:rsidR="0061528C" w:rsidSect="007A5DE5">
          <w:headerReference w:type="default" r:id="rId27"/>
          <w:pgSz w:w="12240" w:h="15840"/>
          <w:pgMar w:top="1440" w:right="1440" w:bottom="1440" w:left="1440" w:header="720" w:footer="720" w:gutter="0"/>
          <w:cols w:space="720"/>
          <w:docGrid w:linePitch="360"/>
        </w:sectPr>
      </w:pPr>
    </w:p>
    <w:p w14:paraId="7F4E031A" w14:textId="43C64E56" w:rsidR="00A650D8" w:rsidRDefault="00AB1B7E">
      <w:r>
        <w:rPr>
          <w:noProof/>
        </w:rPr>
        <w:lastRenderedPageBreak/>
        <mc:AlternateContent>
          <mc:Choice Requires="wpg">
            <w:drawing>
              <wp:anchor distT="0" distB="0" distL="114300" distR="114300" simplePos="0" relativeHeight="251776512" behindDoc="1" locked="0" layoutInCell="1" allowOverlap="1" wp14:anchorId="03F4EB35" wp14:editId="6097CC0F">
                <wp:simplePos x="0" y="0"/>
                <wp:positionH relativeFrom="page">
                  <wp:posOffset>0</wp:posOffset>
                </wp:positionH>
                <wp:positionV relativeFrom="page">
                  <wp:posOffset>882015</wp:posOffset>
                </wp:positionV>
                <wp:extent cx="7772400" cy="9175750"/>
                <wp:effectExtent l="0" t="0" r="0" b="0"/>
                <wp:wrapNone/>
                <wp:docPr id="1817530994" name="Group 10" descr="construction equip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175750"/>
                          <a:chOff x="0" y="1389"/>
                          <a:chExt cx="12240" cy="14450"/>
                        </a:xfrm>
                      </wpg:grpSpPr>
                      <pic:pic xmlns:pic="http://schemas.openxmlformats.org/drawingml/2006/picture">
                        <pic:nvPicPr>
                          <pic:cNvPr id="2077706895" name="Picture 882"/>
                          <pic:cNvPicPr>
                            <a:picLocks noChangeAspect="1" noChangeArrowheads="1"/>
                          </pic:cNvPicPr>
                        </pic:nvPicPr>
                        <pic:blipFill>
                          <a:blip r:embed="rId28"/>
                          <a:srcRect/>
                          <a:stretch>
                            <a:fillRect/>
                          </a:stretch>
                        </pic:blipFill>
                        <pic:spPr bwMode="auto">
                          <a:xfrm>
                            <a:off x="0" y="8329"/>
                            <a:ext cx="12240" cy="7510"/>
                          </a:xfrm>
                          <a:prstGeom prst="rect">
                            <a:avLst/>
                          </a:prstGeom>
                          <a:noFill/>
                        </pic:spPr>
                      </pic:pic>
                      <pic:pic xmlns:pic="http://schemas.openxmlformats.org/drawingml/2006/picture">
                        <pic:nvPicPr>
                          <pic:cNvPr id="167689849" name="Picture 883"/>
                          <pic:cNvPicPr>
                            <a:picLocks noChangeAspect="1" noChangeArrowheads="1"/>
                          </pic:cNvPicPr>
                        </pic:nvPicPr>
                        <pic:blipFill>
                          <a:blip r:embed="rId29"/>
                          <a:srcRect/>
                          <a:stretch>
                            <a:fillRect/>
                          </a:stretch>
                        </pic:blipFill>
                        <pic:spPr bwMode="auto">
                          <a:xfrm>
                            <a:off x="0" y="1582"/>
                            <a:ext cx="12240" cy="6565"/>
                          </a:xfrm>
                          <a:prstGeom prst="rect">
                            <a:avLst/>
                          </a:prstGeom>
                          <a:noFill/>
                        </pic:spPr>
                      </pic:pic>
                      <wpg:grpSp>
                        <wpg:cNvPr id="1132618996" name="Group 884"/>
                        <wpg:cNvGrpSpPr>
                          <a:grpSpLocks/>
                        </wpg:cNvGrpSpPr>
                        <wpg:grpSpPr bwMode="auto">
                          <a:xfrm>
                            <a:off x="8784" y="8147"/>
                            <a:ext cx="3456" cy="183"/>
                            <a:chOff x="8784" y="8147"/>
                            <a:chExt cx="3456" cy="183"/>
                          </a:xfrm>
                        </wpg:grpSpPr>
                        <wps:wsp>
                          <wps:cNvPr id="1516122418" name="Freeform 885"/>
                          <wps:cNvSpPr>
                            <a:spLocks/>
                          </wps:cNvSpPr>
                          <wps:spPr bwMode="auto">
                            <a:xfrm>
                              <a:off x="8784" y="8147"/>
                              <a:ext cx="3456" cy="183"/>
                            </a:xfrm>
                            <a:custGeom>
                              <a:avLst/>
                              <a:gdLst>
                                <a:gd name="T0" fmla="+- 0 8784 8784"/>
                                <a:gd name="T1" fmla="*/ T0 w 3456"/>
                                <a:gd name="T2" fmla="+- 0 8329 8147"/>
                                <a:gd name="T3" fmla="*/ 8329 h 183"/>
                                <a:gd name="T4" fmla="+- 0 12240 8784"/>
                                <a:gd name="T5" fmla="*/ T4 w 3456"/>
                                <a:gd name="T6" fmla="+- 0 8329 8147"/>
                                <a:gd name="T7" fmla="*/ 8329 h 183"/>
                                <a:gd name="T8" fmla="+- 0 12240 8784"/>
                                <a:gd name="T9" fmla="*/ T8 w 3456"/>
                                <a:gd name="T10" fmla="+- 0 8147 8147"/>
                                <a:gd name="T11" fmla="*/ 8147 h 183"/>
                                <a:gd name="T12" fmla="+- 0 8784 8784"/>
                                <a:gd name="T13" fmla="*/ T12 w 3456"/>
                                <a:gd name="T14" fmla="+- 0 8147 8147"/>
                                <a:gd name="T15" fmla="*/ 8147 h 183"/>
                                <a:gd name="T16" fmla="+- 0 8784 8784"/>
                                <a:gd name="T17" fmla="*/ T16 w 3456"/>
                                <a:gd name="T18" fmla="+- 0 8329 8147"/>
                                <a:gd name="T19" fmla="*/ 8329 h 183"/>
                              </a:gdLst>
                              <a:ahLst/>
                              <a:cxnLst>
                                <a:cxn ang="0">
                                  <a:pos x="T1" y="T3"/>
                                </a:cxn>
                                <a:cxn ang="0">
                                  <a:pos x="T5" y="T7"/>
                                </a:cxn>
                                <a:cxn ang="0">
                                  <a:pos x="T9" y="T11"/>
                                </a:cxn>
                                <a:cxn ang="0">
                                  <a:pos x="T13" y="T15"/>
                                </a:cxn>
                                <a:cxn ang="0">
                                  <a:pos x="T17" y="T19"/>
                                </a:cxn>
                              </a:cxnLst>
                              <a:rect l="0" t="0" r="r" b="b"/>
                              <a:pathLst>
                                <a:path w="3456" h="183">
                                  <a:moveTo>
                                    <a:pt x="0" y="182"/>
                                  </a:moveTo>
                                  <a:lnTo>
                                    <a:pt x="3456" y="182"/>
                                  </a:lnTo>
                                  <a:lnTo>
                                    <a:pt x="3456" y="0"/>
                                  </a:lnTo>
                                  <a:lnTo>
                                    <a:pt x="0" y="0"/>
                                  </a:lnTo>
                                  <a:lnTo>
                                    <a:pt x="0" y="182"/>
                                  </a:lnTo>
                                </a:path>
                              </a:pathLst>
                            </a:custGeom>
                            <a:solidFill>
                              <a:srgbClr val="687378"/>
                            </a:solidFill>
                            <a:ln>
                              <a:noFill/>
                            </a:ln>
                          </wps:spPr>
                          <wps:bodyPr rot="0" vert="horz" wrap="square" lIns="91440" tIns="45720" rIns="91440" bIns="45720" anchor="t" anchorCtr="0" upright="1">
                            <a:noAutofit/>
                          </wps:bodyPr>
                        </wps:wsp>
                      </wpg:grpSp>
                      <wpg:grpSp>
                        <wpg:cNvPr id="1030923259" name="Group 886"/>
                        <wpg:cNvGrpSpPr>
                          <a:grpSpLocks/>
                        </wpg:cNvGrpSpPr>
                        <wpg:grpSpPr bwMode="auto">
                          <a:xfrm>
                            <a:off x="8784" y="1399"/>
                            <a:ext cx="3456" cy="183"/>
                            <a:chOff x="8784" y="1399"/>
                            <a:chExt cx="3456" cy="183"/>
                          </a:xfrm>
                        </wpg:grpSpPr>
                        <wps:wsp>
                          <wps:cNvPr id="1724342926" name="Freeform 887"/>
                          <wps:cNvSpPr>
                            <a:spLocks/>
                          </wps:cNvSpPr>
                          <wps:spPr bwMode="auto">
                            <a:xfrm>
                              <a:off x="8784" y="1399"/>
                              <a:ext cx="3456" cy="183"/>
                            </a:xfrm>
                            <a:custGeom>
                              <a:avLst/>
                              <a:gdLst>
                                <a:gd name="T0" fmla="+- 0 8784 8784"/>
                                <a:gd name="T1" fmla="*/ T0 w 3456"/>
                                <a:gd name="T2" fmla="+- 0 1582 1399"/>
                                <a:gd name="T3" fmla="*/ 1582 h 183"/>
                                <a:gd name="T4" fmla="+- 0 12240 8784"/>
                                <a:gd name="T5" fmla="*/ T4 w 3456"/>
                                <a:gd name="T6" fmla="+- 0 1582 1399"/>
                                <a:gd name="T7" fmla="*/ 1582 h 183"/>
                                <a:gd name="T8" fmla="+- 0 12240 8784"/>
                                <a:gd name="T9" fmla="*/ T8 w 3456"/>
                                <a:gd name="T10" fmla="+- 0 1399 1399"/>
                                <a:gd name="T11" fmla="*/ 1399 h 183"/>
                                <a:gd name="T12" fmla="+- 0 8784 8784"/>
                                <a:gd name="T13" fmla="*/ T12 w 3456"/>
                                <a:gd name="T14" fmla="+- 0 1399 1399"/>
                                <a:gd name="T15" fmla="*/ 1399 h 183"/>
                                <a:gd name="T16" fmla="+- 0 8784 8784"/>
                                <a:gd name="T17" fmla="*/ T16 w 3456"/>
                                <a:gd name="T18" fmla="+- 0 1582 1399"/>
                                <a:gd name="T19" fmla="*/ 1582 h 183"/>
                              </a:gdLst>
                              <a:ahLst/>
                              <a:cxnLst>
                                <a:cxn ang="0">
                                  <a:pos x="T1" y="T3"/>
                                </a:cxn>
                                <a:cxn ang="0">
                                  <a:pos x="T5" y="T7"/>
                                </a:cxn>
                                <a:cxn ang="0">
                                  <a:pos x="T9" y="T11"/>
                                </a:cxn>
                                <a:cxn ang="0">
                                  <a:pos x="T13" y="T15"/>
                                </a:cxn>
                                <a:cxn ang="0">
                                  <a:pos x="T17" y="T19"/>
                                </a:cxn>
                              </a:cxnLst>
                              <a:rect l="0" t="0" r="r" b="b"/>
                              <a:pathLst>
                                <a:path w="3456" h="183">
                                  <a:moveTo>
                                    <a:pt x="0" y="183"/>
                                  </a:moveTo>
                                  <a:lnTo>
                                    <a:pt x="3456" y="183"/>
                                  </a:lnTo>
                                  <a:lnTo>
                                    <a:pt x="3456" y="0"/>
                                  </a:lnTo>
                                  <a:lnTo>
                                    <a:pt x="0" y="0"/>
                                  </a:lnTo>
                                  <a:lnTo>
                                    <a:pt x="0" y="183"/>
                                  </a:lnTo>
                                </a:path>
                              </a:pathLst>
                            </a:custGeom>
                            <a:solidFill>
                              <a:srgbClr val="687378"/>
                            </a:solidFill>
                            <a:ln>
                              <a:noFill/>
                            </a:ln>
                          </wps:spPr>
                          <wps:bodyPr rot="0" vert="horz" wrap="square" lIns="91440" tIns="45720" rIns="91440" bIns="45720" anchor="t" anchorCtr="0" upright="1">
                            <a:noAutofit/>
                          </wps:bodyPr>
                        </wps:wsp>
                      </wpg:grpSp>
                      <wpg:grpSp>
                        <wpg:cNvPr id="1013001175" name="Group 888"/>
                        <wpg:cNvGrpSpPr>
                          <a:grpSpLocks/>
                        </wpg:cNvGrpSpPr>
                        <wpg:grpSpPr bwMode="auto">
                          <a:xfrm>
                            <a:off x="0" y="8147"/>
                            <a:ext cx="4940" cy="183"/>
                            <a:chOff x="0" y="8147"/>
                            <a:chExt cx="4940" cy="183"/>
                          </a:xfrm>
                        </wpg:grpSpPr>
                        <wps:wsp>
                          <wps:cNvPr id="1812617270" name="Freeform 889"/>
                          <wps:cNvSpPr>
                            <a:spLocks/>
                          </wps:cNvSpPr>
                          <wps:spPr bwMode="auto">
                            <a:xfrm>
                              <a:off x="0" y="8147"/>
                              <a:ext cx="4940" cy="183"/>
                            </a:xfrm>
                            <a:custGeom>
                              <a:avLst/>
                              <a:gdLst>
                                <a:gd name="T0" fmla="*/ 0 w 4940"/>
                                <a:gd name="T1" fmla="+- 0 8329 8147"/>
                                <a:gd name="T2" fmla="*/ 8329 h 183"/>
                                <a:gd name="T3" fmla="*/ 4940 w 4940"/>
                                <a:gd name="T4" fmla="+- 0 8329 8147"/>
                                <a:gd name="T5" fmla="*/ 8329 h 183"/>
                                <a:gd name="T6" fmla="*/ 4940 w 4940"/>
                                <a:gd name="T7" fmla="+- 0 8147 8147"/>
                                <a:gd name="T8" fmla="*/ 8147 h 183"/>
                                <a:gd name="T9" fmla="*/ 0 w 4940"/>
                                <a:gd name="T10" fmla="+- 0 8147 8147"/>
                                <a:gd name="T11" fmla="*/ 8147 h 183"/>
                                <a:gd name="T12" fmla="*/ 0 w 4940"/>
                                <a:gd name="T13" fmla="+- 0 8329 8147"/>
                                <a:gd name="T14" fmla="*/ 8329 h 183"/>
                              </a:gdLst>
                              <a:ahLst/>
                              <a:cxnLst>
                                <a:cxn ang="0">
                                  <a:pos x="T0" y="T2"/>
                                </a:cxn>
                                <a:cxn ang="0">
                                  <a:pos x="T3" y="T5"/>
                                </a:cxn>
                                <a:cxn ang="0">
                                  <a:pos x="T6" y="T8"/>
                                </a:cxn>
                                <a:cxn ang="0">
                                  <a:pos x="T9" y="T11"/>
                                </a:cxn>
                                <a:cxn ang="0">
                                  <a:pos x="T12" y="T14"/>
                                </a:cxn>
                              </a:cxnLst>
                              <a:rect l="0" t="0" r="r" b="b"/>
                              <a:pathLst>
                                <a:path w="4940" h="183">
                                  <a:moveTo>
                                    <a:pt x="0" y="182"/>
                                  </a:moveTo>
                                  <a:lnTo>
                                    <a:pt x="4940" y="182"/>
                                  </a:lnTo>
                                  <a:lnTo>
                                    <a:pt x="4940" y="0"/>
                                  </a:lnTo>
                                  <a:lnTo>
                                    <a:pt x="0" y="0"/>
                                  </a:lnTo>
                                  <a:lnTo>
                                    <a:pt x="0" y="182"/>
                                  </a:lnTo>
                                </a:path>
                              </a:pathLst>
                            </a:custGeom>
                            <a:solidFill>
                              <a:srgbClr val="00934E"/>
                            </a:solidFill>
                            <a:ln>
                              <a:noFill/>
                            </a:ln>
                          </wps:spPr>
                          <wps:bodyPr rot="0" vert="horz" wrap="square" lIns="91440" tIns="45720" rIns="91440" bIns="45720" anchor="t" anchorCtr="0" upright="1">
                            <a:noAutofit/>
                          </wps:bodyPr>
                        </wps:wsp>
                      </wpg:grpSp>
                      <wpg:grpSp>
                        <wpg:cNvPr id="1802950494" name="Group 890"/>
                        <wpg:cNvGrpSpPr>
                          <a:grpSpLocks/>
                        </wpg:cNvGrpSpPr>
                        <wpg:grpSpPr bwMode="auto">
                          <a:xfrm>
                            <a:off x="4940" y="8147"/>
                            <a:ext cx="3864" cy="183"/>
                            <a:chOff x="4940" y="8147"/>
                            <a:chExt cx="3864" cy="183"/>
                          </a:xfrm>
                        </wpg:grpSpPr>
                        <wps:wsp>
                          <wps:cNvPr id="462777203" name="Freeform 891"/>
                          <wps:cNvSpPr>
                            <a:spLocks/>
                          </wps:cNvSpPr>
                          <wps:spPr bwMode="auto">
                            <a:xfrm>
                              <a:off x="4940" y="8147"/>
                              <a:ext cx="3864" cy="183"/>
                            </a:xfrm>
                            <a:custGeom>
                              <a:avLst/>
                              <a:gdLst>
                                <a:gd name="T0" fmla="+- 0 4940 4940"/>
                                <a:gd name="T1" fmla="*/ T0 w 3864"/>
                                <a:gd name="T2" fmla="+- 0 8329 8147"/>
                                <a:gd name="T3" fmla="*/ 8329 h 183"/>
                                <a:gd name="T4" fmla="+- 0 8804 4940"/>
                                <a:gd name="T5" fmla="*/ T4 w 3864"/>
                                <a:gd name="T6" fmla="+- 0 8329 8147"/>
                                <a:gd name="T7" fmla="*/ 8329 h 183"/>
                                <a:gd name="T8" fmla="+- 0 8804 4940"/>
                                <a:gd name="T9" fmla="*/ T8 w 3864"/>
                                <a:gd name="T10" fmla="+- 0 8147 8147"/>
                                <a:gd name="T11" fmla="*/ 8147 h 183"/>
                                <a:gd name="T12" fmla="+- 0 4940 4940"/>
                                <a:gd name="T13" fmla="*/ T12 w 3864"/>
                                <a:gd name="T14" fmla="+- 0 8147 8147"/>
                                <a:gd name="T15" fmla="*/ 8147 h 183"/>
                                <a:gd name="T16" fmla="+- 0 4940 4940"/>
                                <a:gd name="T17" fmla="*/ T16 w 3864"/>
                                <a:gd name="T18" fmla="+- 0 8329 8147"/>
                                <a:gd name="T19" fmla="*/ 8329 h 183"/>
                              </a:gdLst>
                              <a:ahLst/>
                              <a:cxnLst>
                                <a:cxn ang="0">
                                  <a:pos x="T1" y="T3"/>
                                </a:cxn>
                                <a:cxn ang="0">
                                  <a:pos x="T5" y="T7"/>
                                </a:cxn>
                                <a:cxn ang="0">
                                  <a:pos x="T9" y="T11"/>
                                </a:cxn>
                                <a:cxn ang="0">
                                  <a:pos x="T13" y="T15"/>
                                </a:cxn>
                                <a:cxn ang="0">
                                  <a:pos x="T17" y="T19"/>
                                </a:cxn>
                              </a:cxnLst>
                              <a:rect l="0" t="0" r="r" b="b"/>
                              <a:pathLst>
                                <a:path w="3864" h="183">
                                  <a:moveTo>
                                    <a:pt x="0" y="182"/>
                                  </a:moveTo>
                                  <a:lnTo>
                                    <a:pt x="3864" y="182"/>
                                  </a:lnTo>
                                  <a:lnTo>
                                    <a:pt x="3864" y="0"/>
                                  </a:lnTo>
                                  <a:lnTo>
                                    <a:pt x="0" y="0"/>
                                  </a:lnTo>
                                  <a:lnTo>
                                    <a:pt x="0" y="182"/>
                                  </a:lnTo>
                                </a:path>
                              </a:pathLst>
                            </a:custGeom>
                            <a:solidFill>
                              <a:srgbClr val="F58432"/>
                            </a:solidFill>
                            <a:ln>
                              <a:noFill/>
                            </a:ln>
                          </wps:spPr>
                          <wps:bodyPr rot="0" vert="horz" wrap="square" lIns="91440" tIns="45720" rIns="91440" bIns="45720" anchor="t" anchorCtr="0" upright="1">
                            <a:noAutofit/>
                          </wps:bodyPr>
                        </wps:wsp>
                      </wpg:grpSp>
                      <wpg:grpSp>
                        <wpg:cNvPr id="1603898757" name="Group 892"/>
                        <wpg:cNvGrpSpPr>
                          <a:grpSpLocks/>
                        </wpg:cNvGrpSpPr>
                        <wpg:grpSpPr bwMode="auto">
                          <a:xfrm>
                            <a:off x="0" y="1399"/>
                            <a:ext cx="4940" cy="183"/>
                            <a:chOff x="0" y="1399"/>
                            <a:chExt cx="4940" cy="183"/>
                          </a:xfrm>
                        </wpg:grpSpPr>
                        <wps:wsp>
                          <wps:cNvPr id="245461058" name="Freeform 893"/>
                          <wps:cNvSpPr>
                            <a:spLocks/>
                          </wps:cNvSpPr>
                          <wps:spPr bwMode="auto">
                            <a:xfrm>
                              <a:off x="0" y="1399"/>
                              <a:ext cx="4940" cy="183"/>
                            </a:xfrm>
                            <a:custGeom>
                              <a:avLst/>
                              <a:gdLst>
                                <a:gd name="T0" fmla="*/ 0 w 4940"/>
                                <a:gd name="T1" fmla="+- 0 1582 1399"/>
                                <a:gd name="T2" fmla="*/ 1582 h 183"/>
                                <a:gd name="T3" fmla="*/ 4940 w 4940"/>
                                <a:gd name="T4" fmla="+- 0 1582 1399"/>
                                <a:gd name="T5" fmla="*/ 1582 h 183"/>
                                <a:gd name="T6" fmla="*/ 4940 w 4940"/>
                                <a:gd name="T7" fmla="+- 0 1399 1399"/>
                                <a:gd name="T8" fmla="*/ 1399 h 183"/>
                                <a:gd name="T9" fmla="*/ 0 w 4940"/>
                                <a:gd name="T10" fmla="+- 0 1399 1399"/>
                                <a:gd name="T11" fmla="*/ 1399 h 183"/>
                                <a:gd name="T12" fmla="*/ 0 w 4940"/>
                                <a:gd name="T13" fmla="+- 0 1582 1399"/>
                                <a:gd name="T14" fmla="*/ 1582 h 183"/>
                              </a:gdLst>
                              <a:ahLst/>
                              <a:cxnLst>
                                <a:cxn ang="0">
                                  <a:pos x="T0" y="T2"/>
                                </a:cxn>
                                <a:cxn ang="0">
                                  <a:pos x="T3" y="T5"/>
                                </a:cxn>
                                <a:cxn ang="0">
                                  <a:pos x="T6" y="T8"/>
                                </a:cxn>
                                <a:cxn ang="0">
                                  <a:pos x="T9" y="T11"/>
                                </a:cxn>
                                <a:cxn ang="0">
                                  <a:pos x="T12" y="T14"/>
                                </a:cxn>
                              </a:cxnLst>
                              <a:rect l="0" t="0" r="r" b="b"/>
                              <a:pathLst>
                                <a:path w="4940" h="183">
                                  <a:moveTo>
                                    <a:pt x="0" y="183"/>
                                  </a:moveTo>
                                  <a:lnTo>
                                    <a:pt x="4940" y="183"/>
                                  </a:lnTo>
                                  <a:lnTo>
                                    <a:pt x="4940" y="0"/>
                                  </a:lnTo>
                                  <a:lnTo>
                                    <a:pt x="0" y="0"/>
                                  </a:lnTo>
                                  <a:lnTo>
                                    <a:pt x="0" y="183"/>
                                  </a:lnTo>
                                </a:path>
                              </a:pathLst>
                            </a:custGeom>
                            <a:solidFill>
                              <a:srgbClr val="F58432"/>
                            </a:solidFill>
                            <a:ln>
                              <a:noFill/>
                            </a:ln>
                          </wps:spPr>
                          <wps:bodyPr rot="0" vert="horz" wrap="square" lIns="91440" tIns="45720" rIns="91440" bIns="45720" anchor="t" anchorCtr="0" upright="1">
                            <a:noAutofit/>
                          </wps:bodyPr>
                        </wps:wsp>
                      </wpg:grpSp>
                      <wpg:grpSp>
                        <wpg:cNvPr id="2098933492" name="Group 894"/>
                        <wpg:cNvGrpSpPr>
                          <a:grpSpLocks/>
                        </wpg:cNvGrpSpPr>
                        <wpg:grpSpPr bwMode="auto">
                          <a:xfrm>
                            <a:off x="4940" y="1399"/>
                            <a:ext cx="3864" cy="183"/>
                            <a:chOff x="4940" y="1399"/>
                            <a:chExt cx="3864" cy="183"/>
                          </a:xfrm>
                        </wpg:grpSpPr>
                        <wps:wsp>
                          <wps:cNvPr id="2030388875" name="Freeform 895"/>
                          <wps:cNvSpPr>
                            <a:spLocks/>
                          </wps:cNvSpPr>
                          <wps:spPr bwMode="auto">
                            <a:xfrm>
                              <a:off x="4940" y="1399"/>
                              <a:ext cx="3864" cy="183"/>
                            </a:xfrm>
                            <a:custGeom>
                              <a:avLst/>
                              <a:gdLst>
                                <a:gd name="T0" fmla="+- 0 4940 4940"/>
                                <a:gd name="T1" fmla="*/ T0 w 3864"/>
                                <a:gd name="T2" fmla="+- 0 1582 1399"/>
                                <a:gd name="T3" fmla="*/ 1582 h 183"/>
                                <a:gd name="T4" fmla="+- 0 8804 4940"/>
                                <a:gd name="T5" fmla="*/ T4 w 3864"/>
                                <a:gd name="T6" fmla="+- 0 1582 1399"/>
                                <a:gd name="T7" fmla="*/ 1582 h 183"/>
                                <a:gd name="T8" fmla="+- 0 8804 4940"/>
                                <a:gd name="T9" fmla="*/ T8 w 3864"/>
                                <a:gd name="T10" fmla="+- 0 1399 1399"/>
                                <a:gd name="T11" fmla="*/ 1399 h 183"/>
                                <a:gd name="T12" fmla="+- 0 4940 4940"/>
                                <a:gd name="T13" fmla="*/ T12 w 3864"/>
                                <a:gd name="T14" fmla="+- 0 1399 1399"/>
                                <a:gd name="T15" fmla="*/ 1399 h 183"/>
                                <a:gd name="T16" fmla="+- 0 4940 4940"/>
                                <a:gd name="T17" fmla="*/ T16 w 3864"/>
                                <a:gd name="T18" fmla="+- 0 1582 1399"/>
                                <a:gd name="T19" fmla="*/ 1582 h 183"/>
                              </a:gdLst>
                              <a:ahLst/>
                              <a:cxnLst>
                                <a:cxn ang="0">
                                  <a:pos x="T1" y="T3"/>
                                </a:cxn>
                                <a:cxn ang="0">
                                  <a:pos x="T5" y="T7"/>
                                </a:cxn>
                                <a:cxn ang="0">
                                  <a:pos x="T9" y="T11"/>
                                </a:cxn>
                                <a:cxn ang="0">
                                  <a:pos x="T13" y="T15"/>
                                </a:cxn>
                                <a:cxn ang="0">
                                  <a:pos x="T17" y="T19"/>
                                </a:cxn>
                              </a:cxnLst>
                              <a:rect l="0" t="0" r="r" b="b"/>
                              <a:pathLst>
                                <a:path w="3864" h="183">
                                  <a:moveTo>
                                    <a:pt x="0" y="183"/>
                                  </a:moveTo>
                                  <a:lnTo>
                                    <a:pt x="3864" y="183"/>
                                  </a:lnTo>
                                  <a:lnTo>
                                    <a:pt x="3864" y="0"/>
                                  </a:lnTo>
                                  <a:lnTo>
                                    <a:pt x="0" y="0"/>
                                  </a:lnTo>
                                  <a:lnTo>
                                    <a:pt x="0" y="183"/>
                                  </a:lnTo>
                                </a:path>
                              </a:pathLst>
                            </a:custGeom>
                            <a:solidFill>
                              <a:srgbClr val="00934E"/>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27AF4F" id="Group 10" o:spid="_x0000_s1026" alt="construction equipment" style="position:absolute;margin-left:0;margin-top:69.45pt;width:612pt;height:722.5pt;z-index:-251539968;mso-position-horizontal-relative:page;mso-position-vertical-relative:page" coordorigin=",1389" coordsize="12240,14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2" o:spid="_x0000_s1027" type="#_x0000_t75" style="position:absolute;top:8329;width:12240;height:7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">
                  <v:imagedata r:id="rId30" o:title=""/>
                </v:shape>
                <v:shape id="Picture 883" o:spid="_x0000_s1028" type="#_x0000_t75" style="position:absolute;top:1582;width:12240;height:6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">
                  <v:imagedata r:id="rId31" o:title=""/>
                </v:shape>
                <v:group id="Group 884" o:spid="_x0000_s1029" style="position:absolute;left:8784;top:8147;width:3456;height:183" coordorigin="8784,8147" coordsize="345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">
                  <v:shape id="Freeform 885" o:spid="_x0000_s1030" style="position:absolute;left:8784;top:8147;width:3456;height:183;visibility:visible;mso-wrap-style:square;v-text-anchor:top" coordsize="345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" path="m,182r3456,l3456,,,,,182e" fillcolor="#687378" stroked="f">
                    <v:path arrowok="t" o:connecttype="custom" o:connectlocs="0,8329;3456,8329;3456,8147;0,8147;0,8329" o:connectangles="0,0,0,0,0"/>
                  </v:shape>
                </v:group>
                <v:group id="Group 886" o:spid="_x0000_s1031" style="position:absolute;left:8784;top:1399;width:3456;height:183" coordorigin="8784,1399" coordsize="345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">
                  <v:shape id="Freeform 887" o:spid="_x0000_s1032" style="position:absolute;left:8784;top:1399;width:3456;height:183;visibility:visible;mso-wrap-style:square;v-text-anchor:top" coordsize="345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" path="m,183r3456,l3456,,,,,183e" fillcolor="#687378" stroked="f">
                    <v:path arrowok="t" o:connecttype="custom" o:connectlocs="0,1582;3456,1582;3456,1399;0,1399;0,1582" o:connectangles="0,0,0,0,0"/>
                  </v:shape>
                </v:group>
                <v:group id="Group 888" o:spid="_x0000_s1033" style="position:absolute;top:8147;width:4940;height:183" coordorigin=",8147" coordsize="494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">
                  <v:shape id="Freeform 889" o:spid="_x0000_s1034" style="position:absolute;top:8147;width:4940;height:183;visibility:visible;mso-wrap-style:square;v-text-anchor:top" coordsize="494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" path="m,182r4940,l4940,,,,,182e" fillcolor="#00934e" stroked="f">
                    <v:path arrowok="t" o:connecttype="custom" o:connectlocs="0,8329;4940,8329;4940,8147;0,8147;0,8329" o:connectangles="0,0,0,0,0"/>
                  </v:shape>
                </v:group>
                <v:group id="Group 890" o:spid="_x0000_s1035" style="position:absolute;left:4940;top:8147;width:3864;height:183" coordorigin="4940,8147" coordsize="386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">
                  <v:shape id="Freeform 891" o:spid="_x0000_s1036" style="position:absolute;left:4940;top:8147;width:3864;height:183;visibility:visible;mso-wrap-style:square;v-text-anchor:top" coordsize="386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" path="m,182r3864,l3864,,,,,182e" fillcolor="#f58432" stroked="f">
                    <v:path arrowok="t" o:connecttype="custom" o:connectlocs="0,8329;3864,8329;3864,8147;0,8147;0,8329" o:connectangles="0,0,0,0,0"/>
                  </v:shape>
                </v:group>
                <v:group id="Group 892" o:spid="_x0000_s1037" style="position:absolute;top:1399;width:4940;height:183" coordorigin=",1399" coordsize="494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">
                  <v:shape id="Freeform 893" o:spid="_x0000_s1038" style="position:absolute;top:1399;width:4940;height:183;visibility:visible;mso-wrap-style:square;v-text-anchor:top" coordsize="4940,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" path="m,183r4940,l4940,,,,,183e" fillcolor="#f58432" stroked="f">
                    <v:path arrowok="t" o:connecttype="custom" o:connectlocs="0,1582;4940,1582;4940,1399;0,1399;0,1582" o:connectangles="0,0,0,0,0"/>
                  </v:shape>
                </v:group>
                <v:group id="Group 894" o:spid="_x0000_s1039" style="position:absolute;left:4940;top:1399;width:3864;height:183" coordorigin="4940,1399" coordsize="386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">
                  <v:shape id="Freeform 895" o:spid="_x0000_s1040" style="position:absolute;left:4940;top:1399;width:3864;height:183;visibility:visible;mso-wrap-style:square;v-text-anchor:top" coordsize="386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" path="m,183r3864,l3864,,,,,183e" fillcolor="#00934e" stroked="f">
                    <v:path arrowok="t" o:connecttype="custom" o:connectlocs="0,1582;3864,1582;3864,1399;0,1399;0,1582" o:connectangles="0,0,0,0,0"/>
                  </v:shape>
                </v:group>
                <w10:wrap anchorx="page" anchory="page"/>
              </v:group>
            </w:pict>
          </mc:Fallback>
        </mc:AlternateContent>
      </w:r>
    </w:p>
    <w:sectPr w:rsidR="00A650D8" w:rsidSect="007A5DE5">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80C10" w14:textId="77777777" w:rsidR="00D50A1C" w:rsidRDefault="00D50A1C" w:rsidP="00CC2322">
      <w:pPr>
        <w:spacing w:after="0" w:line="240" w:lineRule="auto"/>
      </w:pPr>
      <w:r>
        <w:separator/>
      </w:r>
    </w:p>
  </w:endnote>
  <w:endnote w:type="continuationSeparator" w:id="0">
    <w:p w14:paraId="2F6B4AB0" w14:textId="77777777" w:rsidR="00D50A1C" w:rsidRDefault="00D50A1C" w:rsidP="00CC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472E1" w14:textId="47584F46" w:rsidR="00111501" w:rsidRDefault="00111501" w:rsidP="00111501">
    <w:pPr>
      <w:pStyle w:val="Footer"/>
      <w:spacing w:before="120"/>
    </w:pPr>
    <w:r>
      <w:rPr>
        <w:noProof/>
      </w:rPr>
      <w:drawing>
        <wp:anchor distT="0" distB="0" distL="114300" distR="114300" simplePos="0" relativeHeight="251671040" behindDoc="0" locked="0" layoutInCell="1" allowOverlap="1" wp14:anchorId="6BE4D8E8" wp14:editId="1CA93FA2">
          <wp:simplePos x="0" y="0"/>
          <wp:positionH relativeFrom="margin">
            <wp:align>right</wp:align>
          </wp:positionH>
          <wp:positionV relativeFrom="paragraph">
            <wp:posOffset>35983</wp:posOffset>
          </wp:positionV>
          <wp:extent cx="1785326" cy="391017"/>
          <wp:effectExtent l="0" t="0" r="0" b="0"/>
          <wp:wrapNone/>
          <wp:docPr id="1076786547" name="Picture 2" descr="Logos — Colorado Department of Transpor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 Colorado Department of Transport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326" cy="39101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016" behindDoc="0" locked="0" layoutInCell="1" allowOverlap="1" wp14:anchorId="03CF448F" wp14:editId="53A9E3C2">
              <wp:simplePos x="0" y="0"/>
              <wp:positionH relativeFrom="column">
                <wp:posOffset>8467</wp:posOffset>
              </wp:positionH>
              <wp:positionV relativeFrom="paragraph">
                <wp:posOffset>70062</wp:posOffset>
              </wp:positionV>
              <wp:extent cx="5952066" cy="0"/>
              <wp:effectExtent l="0" t="0" r="0" b="0"/>
              <wp:wrapNone/>
              <wp:docPr id="48361836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520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FB0B46" id="Straight Connector 1" o:spid="_x0000_s1026" alt="&quot;&quot;"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65pt,5.5pt" to="469.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" strokecolor="black [3040]" strokeweight="1pt"/>
          </w:pict>
        </mc:Fallback>
      </mc:AlternateContent>
    </w:r>
    <w:r>
      <w:t xml:space="preserve">Alternative Delivery Program </w:t>
    </w:r>
    <w:r>
      <w:tab/>
    </w:r>
    <w:sdt>
      <w:sdtPr>
        <w:id w:val="-725107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1001B26" w14:textId="2B3FBD92" w:rsidR="00B75F55" w:rsidRDefault="00B75F55" w:rsidP="001115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C34AE" w14:textId="77777777" w:rsidR="00FE2EE8" w:rsidRPr="006B6943" w:rsidRDefault="00FE2EE8" w:rsidP="006B6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9F793" w14:textId="77777777" w:rsidR="00D50A1C" w:rsidRDefault="00D50A1C" w:rsidP="00CC2322">
      <w:pPr>
        <w:spacing w:after="0" w:line="240" w:lineRule="auto"/>
      </w:pPr>
      <w:r>
        <w:separator/>
      </w:r>
    </w:p>
  </w:footnote>
  <w:footnote w:type="continuationSeparator" w:id="0">
    <w:p w14:paraId="52102DE3" w14:textId="77777777" w:rsidR="00D50A1C" w:rsidRDefault="00D50A1C" w:rsidP="00CC2322">
      <w:pPr>
        <w:spacing w:after="0" w:line="240" w:lineRule="auto"/>
      </w:pPr>
      <w:r>
        <w:continuationSeparator/>
      </w:r>
    </w:p>
  </w:footnote>
  <w:footnote w:id="1">
    <w:p w14:paraId="6BF17EAD" w14:textId="2FD56EBF" w:rsidR="002B03F2" w:rsidRPr="00E448AF" w:rsidRDefault="002B03F2" w:rsidP="002B03F2">
      <w:pPr>
        <w:pStyle w:val="FootnoteText"/>
        <w:rPr>
          <w:sz w:val="16"/>
          <w:szCs w:val="16"/>
        </w:rPr>
      </w:pPr>
      <w:r w:rsidRPr="00E448AF">
        <w:rPr>
          <w:sz w:val="16"/>
          <w:szCs w:val="16"/>
          <w:vertAlign w:val="superscript"/>
        </w:rPr>
        <w:footnoteRef/>
      </w:r>
      <w:r w:rsidRPr="00E448AF">
        <w:rPr>
          <w:sz w:val="16"/>
          <w:szCs w:val="16"/>
        </w:rPr>
        <w:t xml:space="preserve"> </w:t>
      </w:r>
      <w:bookmarkStart w:id="7" w:name="_Hlk170725086"/>
      <w:r w:rsidR="00E448AF" w:rsidRPr="00E448AF">
        <w:rPr>
          <w:sz w:val="16"/>
          <w:szCs w:val="16"/>
        </w:rPr>
        <w:t xml:space="preserve">See </w:t>
      </w:r>
      <w:r w:rsidRPr="00E448AF">
        <w:rPr>
          <w:sz w:val="16"/>
          <w:szCs w:val="16"/>
        </w:rPr>
        <w:t>FHWA CFR 2017 Title 23 vol1 sec 635</w:t>
      </w:r>
      <w:r w:rsidR="00FB5D07" w:rsidRPr="00E448AF">
        <w:rPr>
          <w:sz w:val="16"/>
          <w:szCs w:val="16"/>
        </w:rPr>
        <w:t>.</w:t>
      </w:r>
      <w:r w:rsidRPr="00E448AF">
        <w:rPr>
          <w:sz w:val="16"/>
          <w:szCs w:val="16"/>
        </w:rPr>
        <w:t>504(c)</w:t>
      </w:r>
      <w:bookmarkEnd w:id="7"/>
      <w:r w:rsidR="00BC3E83" w:rsidRPr="00E448AF">
        <w:rPr>
          <w:sz w:val="16"/>
          <w:szCs w:val="16"/>
        </w:rPr>
        <w:t>(1)</w:t>
      </w:r>
    </w:p>
  </w:footnote>
  <w:footnote w:id="2">
    <w:p w14:paraId="7490C50E" w14:textId="7B6DEE40" w:rsidR="00BC3E83" w:rsidRPr="00E448AF" w:rsidRDefault="00BC3E83">
      <w:pPr>
        <w:pStyle w:val="FootnoteText"/>
        <w:rPr>
          <w:sz w:val="16"/>
          <w:szCs w:val="16"/>
        </w:rPr>
      </w:pPr>
      <w:r w:rsidRPr="00E448AF">
        <w:rPr>
          <w:rStyle w:val="FootnoteReference"/>
          <w:sz w:val="16"/>
          <w:szCs w:val="16"/>
        </w:rPr>
        <w:footnoteRef/>
      </w:r>
      <w:r w:rsidRPr="00E448AF">
        <w:rPr>
          <w:sz w:val="16"/>
          <w:szCs w:val="16"/>
        </w:rPr>
        <w:t xml:space="preserve"> </w:t>
      </w:r>
      <w:r w:rsidR="00E448AF">
        <w:rPr>
          <w:sz w:val="16"/>
          <w:szCs w:val="16"/>
        </w:rPr>
        <w:t xml:space="preserve">See </w:t>
      </w:r>
      <w:r w:rsidRPr="00E448AF">
        <w:rPr>
          <w:sz w:val="16"/>
          <w:szCs w:val="16"/>
        </w:rPr>
        <w:t>FHWA CFR 2017 Title 23 vol1 sec 635</w:t>
      </w:r>
      <w:r w:rsidR="00FB5D07" w:rsidRPr="00E448AF">
        <w:rPr>
          <w:sz w:val="16"/>
          <w:szCs w:val="16"/>
        </w:rPr>
        <w:t>.</w:t>
      </w:r>
      <w:r w:rsidRPr="00E448AF">
        <w:rPr>
          <w:sz w:val="16"/>
          <w:szCs w:val="16"/>
        </w:rPr>
        <w:t>506 (d)(3) and (4)</w:t>
      </w:r>
    </w:p>
  </w:footnote>
  <w:footnote w:id="3">
    <w:p w14:paraId="72D065A1" w14:textId="4E0D385B" w:rsidR="00E448AF" w:rsidRPr="00E448AF" w:rsidRDefault="00E448AF">
      <w:pPr>
        <w:pStyle w:val="FootnoteText"/>
        <w:rPr>
          <w:sz w:val="16"/>
          <w:szCs w:val="16"/>
        </w:rPr>
      </w:pPr>
      <w:r w:rsidRPr="00E448AF">
        <w:rPr>
          <w:rStyle w:val="FootnoteReference"/>
          <w:sz w:val="16"/>
          <w:szCs w:val="16"/>
        </w:rPr>
        <w:footnoteRef/>
      </w:r>
      <w:r w:rsidRPr="00E448AF">
        <w:rPr>
          <w:sz w:val="16"/>
          <w:szCs w:val="16"/>
        </w:rPr>
        <w:t xml:space="preserve"> See C.R.S. § 24-93-106 (Item 1)</w:t>
      </w:r>
    </w:p>
  </w:footnote>
  <w:footnote w:id="4">
    <w:p w14:paraId="2320A4A5" w14:textId="12B5F83B" w:rsidR="00E448AF" w:rsidRPr="00E448AF" w:rsidRDefault="00E448AF" w:rsidP="00E448AF">
      <w:pPr>
        <w:rPr>
          <w:sz w:val="16"/>
          <w:szCs w:val="16"/>
        </w:rPr>
      </w:pPr>
      <w:r w:rsidRPr="00E448AF">
        <w:rPr>
          <w:rStyle w:val="FootnoteReference"/>
          <w:sz w:val="16"/>
          <w:szCs w:val="16"/>
        </w:rPr>
        <w:footnoteRef/>
      </w:r>
      <w:r w:rsidRPr="00E448AF">
        <w:rPr>
          <w:sz w:val="16"/>
          <w:szCs w:val="16"/>
        </w:rPr>
        <w:t xml:space="preserve"> See C.R.S. § 24-93-106 (Item 2)</w:t>
      </w:r>
    </w:p>
    <w:p w14:paraId="5F9B5A05" w14:textId="365922FC" w:rsidR="00E448AF" w:rsidRDefault="00E448AF">
      <w:pPr>
        <w:pStyle w:val="FootnoteText"/>
      </w:pPr>
    </w:p>
  </w:footnote>
  <w:footnote w:id="5">
    <w:p w14:paraId="7B3F34FA" w14:textId="6766C24B" w:rsidR="006F086C" w:rsidRDefault="006F086C">
      <w:pPr>
        <w:pStyle w:val="FootnoteText"/>
      </w:pPr>
      <w:r>
        <w:rPr>
          <w:rStyle w:val="FootnoteReference"/>
        </w:rPr>
        <w:footnoteRef/>
      </w:r>
      <w:r>
        <w:t xml:space="preserve"> </w:t>
      </w:r>
      <w:r w:rsidRPr="001A20C8">
        <w:t>FHWA CFR 2017 Title 23 vol1 sec 635</w:t>
      </w:r>
      <w:r w:rsidR="00632B80">
        <w:t>.</w:t>
      </w:r>
      <w:r w:rsidRPr="001A20C8">
        <w:t>50</w:t>
      </w:r>
      <w:r>
        <w:t>5(g)</w:t>
      </w:r>
    </w:p>
  </w:footnote>
  <w:footnote w:id="6">
    <w:p w14:paraId="45689016" w14:textId="11E313BA" w:rsidR="006F086C" w:rsidRDefault="006F086C">
      <w:pPr>
        <w:pStyle w:val="FootnoteText"/>
      </w:pPr>
      <w:r>
        <w:rPr>
          <w:rStyle w:val="FootnoteReference"/>
        </w:rPr>
        <w:footnoteRef/>
      </w:r>
      <w:r>
        <w:t xml:space="preserve"> </w:t>
      </w:r>
      <w:r w:rsidRPr="001A20C8">
        <w:t>FHWA CFR 2017 Title 23 vol1 sec 635</w:t>
      </w:r>
      <w:r w:rsidR="00632B80">
        <w:t>.</w:t>
      </w:r>
      <w:r w:rsidRPr="001A20C8">
        <w:t>50</w:t>
      </w:r>
      <w:r>
        <w:t>5(b)</w:t>
      </w:r>
    </w:p>
  </w:footnote>
  <w:footnote w:id="7">
    <w:p w14:paraId="59DB25C5" w14:textId="77777777" w:rsidR="00127401" w:rsidRDefault="00127401" w:rsidP="00127401">
      <w:pPr>
        <w:pStyle w:val="FootnoteText"/>
      </w:pPr>
      <w:r>
        <w:rPr>
          <w:rStyle w:val="FootnoteReference"/>
        </w:rPr>
        <w:footnoteRef/>
      </w:r>
      <w:r>
        <w:t xml:space="preserve"> </w:t>
      </w:r>
      <w:r w:rsidRPr="001A20C8">
        <w:t>FHWA CFR 2017 Title 23 vol1 sec 635</w:t>
      </w:r>
      <w:r>
        <w:t>.</w:t>
      </w:r>
      <w:r w:rsidRPr="001A20C8">
        <w:t>50</w:t>
      </w:r>
      <w:r>
        <w:t>6(d)(2)</w:t>
      </w:r>
    </w:p>
  </w:footnote>
  <w:footnote w:id="8">
    <w:p w14:paraId="1E1245EA" w14:textId="29DB1F68" w:rsidR="004A32EE" w:rsidRDefault="004A32EE">
      <w:pPr>
        <w:pStyle w:val="FootnoteText"/>
      </w:pPr>
      <w:r>
        <w:rPr>
          <w:rStyle w:val="FootnoteReference"/>
        </w:rPr>
        <w:footnoteRef/>
      </w:r>
      <w:r>
        <w:t xml:space="preserve"> </w:t>
      </w:r>
      <w:r w:rsidRPr="001A20C8">
        <w:t>FHWA CFR 2017 Title 23 vol1 sec 635-50</w:t>
      </w:r>
      <w:r>
        <w:t>6(d)(4)</w:t>
      </w:r>
    </w:p>
  </w:footnote>
  <w:footnote w:id="9">
    <w:p w14:paraId="48AC5F78" w14:textId="7CA73712" w:rsidR="00F94730" w:rsidRDefault="00F94730">
      <w:pPr>
        <w:pStyle w:val="FootnoteText"/>
      </w:pPr>
      <w:r>
        <w:rPr>
          <w:rStyle w:val="FootnoteReference"/>
        </w:rPr>
        <w:footnoteRef/>
      </w:r>
      <w:r>
        <w:t xml:space="preserve"> </w:t>
      </w:r>
      <w:r w:rsidRPr="001A20C8">
        <w:t>FHWA CFR 2017 Title 23 vol1 sec 635-50</w:t>
      </w:r>
      <w:r>
        <w:t>5(b)</w:t>
      </w:r>
    </w:p>
  </w:footnote>
  <w:footnote w:id="10">
    <w:p w14:paraId="072DA118" w14:textId="77777777" w:rsidR="0038071B" w:rsidRDefault="0038071B" w:rsidP="0038071B">
      <w:pPr>
        <w:pStyle w:val="FootnoteText"/>
      </w:pPr>
      <w:r>
        <w:rPr>
          <w:rStyle w:val="FootnoteReference"/>
        </w:rPr>
        <w:footnoteRef/>
      </w:r>
      <w:r>
        <w:t xml:space="preserve"> </w:t>
      </w:r>
      <w:r w:rsidRPr="001A20C8">
        <w:t>FHWA CFR 2017 Title 23 vol1 sec 635</w:t>
      </w:r>
      <w:r>
        <w:t>.</w:t>
      </w:r>
      <w:r w:rsidRPr="001A20C8">
        <w:t>50</w:t>
      </w:r>
      <w:r>
        <w:t xml:space="preserve">4(b)(6) and 635.506(e) </w:t>
      </w:r>
    </w:p>
  </w:footnote>
  <w:footnote w:id="11">
    <w:p w14:paraId="35E9E4BA" w14:textId="40A1198E" w:rsidR="004A2EF4" w:rsidRDefault="004A2EF4" w:rsidP="004A2EF4">
      <w:pPr>
        <w:pStyle w:val="FootnoteText"/>
      </w:pPr>
      <w:r>
        <w:rPr>
          <w:rStyle w:val="FootnoteReference"/>
        </w:rPr>
        <w:footnoteRef/>
      </w:r>
      <w:r>
        <w:t xml:space="preserve"> </w:t>
      </w:r>
      <w:r w:rsidRPr="001A20C8">
        <w:t>FHWA CFR 2017 Title 23 vol1 sec 635</w:t>
      </w:r>
      <w:r w:rsidR="00901E2E">
        <w:t>.</w:t>
      </w:r>
      <w:r w:rsidRPr="001A20C8">
        <w:t>50</w:t>
      </w:r>
      <w:r>
        <w:t>5(b)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D28B4" w14:textId="77777777" w:rsidR="00FE2EE8" w:rsidRDefault="00FE2EE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092C8" w14:textId="77777777" w:rsidR="00FE2EE8" w:rsidRDefault="00FE2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F408C" w14:textId="72B82A07" w:rsidR="00FE2EE8" w:rsidRPr="009F240C" w:rsidRDefault="00FE2EE8" w:rsidP="009F240C">
    <w:pPr>
      <w:pStyle w:val="Header"/>
      <w:rPr>
        <w:rFonts w:cstheme="minorHAnsi"/>
        <w:u w:val="single"/>
      </w:rPr>
    </w:pPr>
    <w:r w:rsidRPr="009F240C">
      <w:rPr>
        <w:rFonts w:cstheme="minorHAnsi"/>
        <w:u w:val="single"/>
      </w:rPr>
      <w:t>Construction Manager/General Contractor (</w:t>
    </w:r>
    <w:r w:rsidR="00343753" w:rsidRPr="009F240C">
      <w:rPr>
        <w:rFonts w:cstheme="minorHAnsi"/>
        <w:u w:val="single"/>
      </w:rPr>
      <w:t>CM/GC</w:t>
    </w:r>
    <w:r w:rsidRPr="009F240C">
      <w:rPr>
        <w:rFonts w:cstheme="minorHAnsi"/>
        <w:u w:val="single"/>
      </w:rPr>
      <w:t>) Manual</w:t>
    </w:r>
    <w:r w:rsidR="006D6BD0">
      <w:rPr>
        <w:rFonts w:cstheme="minorHAnsi"/>
        <w:u w:val="single"/>
      </w:rPr>
      <w:tab/>
    </w:r>
    <w:r>
      <w:rPr>
        <w:rFonts w:cstheme="minorHAnsi"/>
        <w:u w:val="single"/>
      </w:rPr>
      <w:t>June 30, 2014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27E8C" w14:textId="77777777" w:rsidR="006D6BD0" w:rsidRPr="009F240C" w:rsidRDefault="006D6BD0" w:rsidP="009F240C">
    <w:pPr>
      <w:pStyle w:val="Header"/>
      <w:rPr>
        <w:rFonts w:cstheme="minorHAnsi"/>
        <w:u w:val="single"/>
      </w:rPr>
    </w:pPr>
    <w:r w:rsidRPr="009F240C">
      <w:rPr>
        <w:rFonts w:cstheme="minorHAnsi"/>
        <w:u w:val="single"/>
      </w:rPr>
      <w:t>Construction Manager/General Contractor (CM/GC) Manual</w:t>
    </w:r>
    <w:r w:rsidRPr="00283738">
      <w:rPr>
        <w:rFonts w:cstheme="minorHAnsi"/>
        <w:u w:val="single"/>
      </w:rPr>
      <w:t xml:space="preserve"> </w:t>
    </w:r>
    <w:r w:rsidRPr="00283738">
      <w:rPr>
        <w:rFonts w:cstheme="minorHAnsi"/>
        <w:u w:val="single"/>
      </w:rPr>
      <w:tab/>
    </w:r>
    <w:r>
      <w:rPr>
        <w:rFonts w:cstheme="minorHAnsi"/>
        <w:u w:val="single"/>
      </w:rPr>
      <w:t>June 30, 2014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B141" w14:textId="0D141860" w:rsidR="00FE2EE8" w:rsidRPr="001B1BF7" w:rsidRDefault="00FE2EE8" w:rsidP="001B1BF7">
    <w:pPr>
      <w:pStyle w:val="Header"/>
      <w:rPr>
        <w:rFonts w:cstheme="minorHAnsi"/>
        <w:u w:val="single"/>
      </w:rPr>
    </w:pPr>
    <w:r w:rsidRPr="001B1BF7">
      <w:rPr>
        <w:rFonts w:cstheme="minorHAnsi"/>
        <w:u w:val="single"/>
      </w:rPr>
      <w:t>Construction Manager/General Contractor (</w:t>
    </w:r>
    <w:r w:rsidR="00343753" w:rsidRPr="001B1BF7">
      <w:rPr>
        <w:rFonts w:cstheme="minorHAnsi"/>
        <w:u w:val="single"/>
      </w:rPr>
      <w:t>CM/GC</w:t>
    </w:r>
    <w:r w:rsidRPr="001B1BF7">
      <w:rPr>
        <w:rFonts w:cstheme="minorHAnsi"/>
        <w:u w:val="single"/>
      </w:rPr>
      <w:t>) Manual</w:t>
    </w:r>
    <w:r w:rsidRPr="00EF6D6B">
      <w:rPr>
        <w:rFonts w:cstheme="minorHAnsi"/>
        <w:u w:val="single"/>
      </w:rPr>
      <w:t xml:space="preserve"> </w:t>
    </w:r>
    <w:r w:rsidR="001B1BF7">
      <w:rPr>
        <w:rFonts w:cstheme="minorHAnsi"/>
        <w:u w:val="single"/>
      </w:rPr>
      <w:tab/>
    </w:r>
    <w:r>
      <w:rPr>
        <w:rFonts w:cstheme="minorHAnsi"/>
        <w:u w:val="single"/>
      </w:rPr>
      <w:t>June 30, 2014</w:t>
    </w:r>
  </w:p>
  <w:p w14:paraId="363FF41D" w14:textId="77777777" w:rsidR="00FE2EE8" w:rsidRDefault="00FE2E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C27A0" w14:textId="59B4625A" w:rsidR="00FE2EE8" w:rsidRPr="00F92159" w:rsidRDefault="00FE2EE8" w:rsidP="00F92159">
    <w:pPr>
      <w:pStyle w:val="Header"/>
      <w:rPr>
        <w:rFonts w:cstheme="minorHAnsi"/>
        <w:u w:val="single"/>
      </w:rPr>
    </w:pPr>
    <w:r w:rsidRPr="00F92159">
      <w:rPr>
        <w:rFonts w:cstheme="minorHAnsi"/>
        <w:u w:val="single"/>
      </w:rPr>
      <w:t>Construction Manager/General Contractor (</w:t>
    </w:r>
    <w:r w:rsidR="00343753" w:rsidRPr="00F92159">
      <w:rPr>
        <w:rFonts w:cstheme="minorHAnsi"/>
        <w:u w:val="single"/>
      </w:rPr>
      <w:t>CM/GC</w:t>
    </w:r>
    <w:r w:rsidRPr="00F92159">
      <w:rPr>
        <w:rFonts w:cstheme="minorHAnsi"/>
        <w:u w:val="single"/>
      </w:rPr>
      <w:t>) Manua</w:t>
    </w:r>
    <w:r w:rsidR="00F92159" w:rsidRPr="00F92159">
      <w:rPr>
        <w:rFonts w:cstheme="minorHAnsi"/>
        <w:u w:val="single"/>
      </w:rPr>
      <w:t>l</w:t>
    </w:r>
    <w:r w:rsidR="00F92159">
      <w:rPr>
        <w:rFonts w:cstheme="minorHAnsi"/>
        <w:u w:val="single"/>
      </w:rPr>
      <w:tab/>
    </w:r>
    <w:r w:rsidR="00F92159">
      <w:rPr>
        <w:rFonts w:cstheme="minorHAnsi"/>
        <w:u w:val="single"/>
      </w:rPr>
      <w:tab/>
    </w:r>
    <w:r w:rsidR="00F92159">
      <w:rPr>
        <w:rFonts w:cstheme="minorHAnsi"/>
        <w:u w:val="single"/>
      </w:rPr>
      <w:tab/>
    </w:r>
    <w:r w:rsidR="00F92159">
      <w:rPr>
        <w:rFonts w:cstheme="minorHAnsi"/>
        <w:u w:val="single"/>
      </w:rPr>
      <w:tab/>
    </w:r>
    <w:r w:rsidR="00F92159">
      <w:rPr>
        <w:rFonts w:cstheme="minorHAnsi"/>
        <w:u w:val="single"/>
      </w:rPr>
      <w:tab/>
    </w:r>
    <w:r w:rsidR="00F92159">
      <w:rPr>
        <w:rFonts w:cstheme="minorHAnsi"/>
        <w:u w:val="single"/>
      </w:rPr>
      <w:tab/>
    </w:r>
    <w:r w:rsidR="00F92159">
      <w:rPr>
        <w:rFonts w:cstheme="minorHAnsi"/>
        <w:u w:val="single"/>
      </w:rPr>
      <w:tab/>
    </w:r>
    <w:r w:rsidR="00F92159">
      <w:rPr>
        <w:rFonts w:cstheme="minorHAnsi"/>
        <w:u w:val="single"/>
      </w:rPr>
      <w:tab/>
    </w:r>
    <w:r w:rsidR="00F92159">
      <w:rPr>
        <w:rFonts w:cstheme="minorHAnsi"/>
        <w:u w:val="single"/>
      </w:rPr>
      <w:tab/>
    </w:r>
    <w:r w:rsidR="00F92159">
      <w:rPr>
        <w:rFonts w:cstheme="minorHAnsi"/>
        <w:u w:val="single"/>
      </w:rPr>
      <w:tab/>
    </w:r>
    <w:r w:rsidR="00F92159">
      <w:rPr>
        <w:rFonts w:cstheme="minorHAnsi"/>
        <w:u w:val="single"/>
      </w:rPr>
      <w:tab/>
    </w:r>
    <w:r w:rsidR="00F92159">
      <w:rPr>
        <w:rFonts w:cstheme="minorHAnsi"/>
        <w:u w:val="single"/>
      </w:rPr>
      <w:tab/>
    </w:r>
    <w:r w:rsidR="00F92159">
      <w:rPr>
        <w:rFonts w:cstheme="minorHAnsi"/>
        <w:u w:val="single"/>
      </w:rPr>
      <w:tab/>
    </w:r>
    <w:r w:rsidR="00F92159">
      <w:rPr>
        <w:rFonts w:cstheme="minorHAnsi"/>
        <w:u w:val="single"/>
      </w:rPr>
      <w:tab/>
    </w:r>
    <w:r w:rsidR="00F92159">
      <w:rPr>
        <w:rFonts w:cstheme="minorHAnsi"/>
        <w:u w:val="single"/>
      </w:rPr>
      <w:tab/>
    </w:r>
    <w:r w:rsidR="00F92159">
      <w:rPr>
        <w:rFonts w:cstheme="minorHAnsi"/>
        <w:u w:val="single"/>
      </w:rPr>
      <w:tab/>
    </w:r>
    <w:r w:rsidR="00F92159" w:rsidRPr="00F92159">
      <w:rPr>
        <w:rFonts w:cstheme="minorHAnsi"/>
        <w:u w:val="single"/>
      </w:rPr>
      <w:t xml:space="preserve"> June 30,2024</w:t>
    </w:r>
  </w:p>
  <w:p w14:paraId="4DC91DFC" w14:textId="77777777" w:rsidR="00FE2EE8" w:rsidRDefault="00FE2E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820C2" w14:textId="3B83B728" w:rsidR="00FE2EE8" w:rsidRDefault="00FE2EE8">
    <w:pPr>
      <w:pStyle w:val="Header"/>
    </w:pPr>
    <w:r w:rsidRPr="00F92159">
      <w:rPr>
        <w:rFonts w:cstheme="minorHAnsi"/>
        <w:u w:val="single"/>
      </w:rPr>
      <w:t>Construction Manager/General Contractor (</w:t>
    </w:r>
    <w:r w:rsidR="00343753" w:rsidRPr="00F92159">
      <w:rPr>
        <w:rFonts w:cstheme="minorHAnsi"/>
        <w:u w:val="single"/>
      </w:rPr>
      <w:t>CM/GC</w:t>
    </w:r>
    <w:r w:rsidRPr="00F92159">
      <w:rPr>
        <w:rFonts w:cstheme="minorHAnsi"/>
        <w:u w:val="single"/>
      </w:rPr>
      <w:t>) Manua</w:t>
    </w:r>
    <w:r w:rsidR="00F92159" w:rsidRPr="00F92159">
      <w:rPr>
        <w:rFonts w:cstheme="minorHAnsi"/>
        <w:u w:val="single"/>
      </w:rPr>
      <w:t>l</w:t>
    </w:r>
    <w:r w:rsidRPr="00F92159">
      <w:rPr>
        <w:rFonts w:cstheme="minorHAnsi"/>
        <w:u w:val="single"/>
      </w:rPr>
      <w:t xml:space="preserve"> </w:t>
    </w:r>
    <w:r w:rsidR="00F92159">
      <w:rPr>
        <w:rFonts w:cstheme="minorHAnsi"/>
        <w:u w:val="single"/>
      </w:rPr>
      <w:t xml:space="preserve">                </w:t>
    </w:r>
    <w:r w:rsidRPr="00EF6D6B">
      <w:rPr>
        <w:rFonts w:cstheme="minorHAnsi"/>
        <w:u w:val="single"/>
      </w:rPr>
      <w:tab/>
    </w:r>
    <w:r w:rsidR="00F92159">
      <w:rPr>
        <w:rFonts w:cstheme="minorHAnsi"/>
        <w:u w:val="single"/>
      </w:rPr>
      <w:t xml:space="preserve">   </w:t>
    </w:r>
    <w:r>
      <w:rPr>
        <w:rFonts w:cstheme="minorHAnsi"/>
        <w:u w:val="single"/>
      </w:rPr>
      <w:t>June 30, 2014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E85FB" w14:textId="3757B9D3" w:rsidR="00FE2EE8" w:rsidRPr="009D551E" w:rsidRDefault="00FE2EE8" w:rsidP="009D551E">
    <w:pPr>
      <w:pStyle w:val="Header"/>
      <w:rPr>
        <w:rFonts w:cstheme="minorHAnsi"/>
        <w:u w:val="single"/>
      </w:rPr>
    </w:pPr>
    <w:r w:rsidRPr="009D551E">
      <w:rPr>
        <w:rFonts w:cstheme="minorHAnsi"/>
        <w:u w:val="single"/>
      </w:rPr>
      <w:t>Construction Manager/General Contractor (</w:t>
    </w:r>
    <w:r w:rsidR="00343753" w:rsidRPr="009D551E">
      <w:rPr>
        <w:rFonts w:cstheme="minorHAnsi"/>
        <w:u w:val="single"/>
      </w:rPr>
      <w:t>CM/GC</w:t>
    </w:r>
    <w:r w:rsidRPr="009D551E">
      <w:rPr>
        <w:rFonts w:cstheme="minorHAnsi"/>
        <w:u w:val="single"/>
      </w:rPr>
      <w:t xml:space="preserve">) Manual </w:t>
    </w:r>
    <w:r w:rsidRPr="001F0655">
      <w:rPr>
        <w:rFonts w:cstheme="minorHAnsi"/>
        <w:u w:val="single"/>
      </w:rPr>
      <w:tab/>
    </w:r>
    <w:r>
      <w:rPr>
        <w:rFonts w:cstheme="minorHAnsi"/>
        <w:u w:val="single"/>
      </w:rPr>
      <w:t>June 30, 20</w:t>
    </w:r>
    <w:r w:rsidR="009D551E">
      <w:rPr>
        <w:rFonts w:cstheme="minorHAnsi"/>
        <w:u w:val="single"/>
      </w:rPr>
      <w:t>2</w:t>
    </w:r>
    <w:r>
      <w:rPr>
        <w:rFonts w:cstheme="minorHAnsi"/>
        <w:u w:val="single"/>
      </w:rPr>
      <w:t>4</w:t>
    </w:r>
  </w:p>
  <w:p w14:paraId="3E36DC2E" w14:textId="77777777" w:rsidR="00FE2EE8" w:rsidRDefault="00FE2E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0790" w14:textId="2BF29272" w:rsidR="00FE2EE8" w:rsidRPr="009D551E" w:rsidRDefault="00FE2EE8" w:rsidP="009D551E">
    <w:pPr>
      <w:pStyle w:val="Header"/>
      <w:rPr>
        <w:rFonts w:cstheme="minorHAnsi"/>
        <w:u w:val="single"/>
      </w:rPr>
    </w:pPr>
    <w:r w:rsidRPr="009D551E">
      <w:rPr>
        <w:rFonts w:cstheme="minorHAnsi"/>
        <w:u w:val="single"/>
      </w:rPr>
      <w:t>Construction Manager/General Contractor (</w:t>
    </w:r>
    <w:r w:rsidR="00343753" w:rsidRPr="009D551E">
      <w:rPr>
        <w:rFonts w:cstheme="minorHAnsi"/>
        <w:u w:val="single"/>
      </w:rPr>
      <w:t>CM/GC</w:t>
    </w:r>
    <w:r w:rsidRPr="009D551E">
      <w:rPr>
        <w:rFonts w:cstheme="minorHAnsi"/>
        <w:u w:val="single"/>
      </w:rPr>
      <w:t xml:space="preserve">) Manual </w:t>
    </w:r>
    <w:r w:rsidRPr="001F0655">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t xml:space="preserve">    June 3</w:t>
    </w:r>
    <w:r w:rsidR="009D551E">
      <w:rPr>
        <w:rFonts w:cstheme="minorHAnsi"/>
        <w:u w:val="single"/>
      </w:rPr>
      <w:t>0</w:t>
    </w:r>
    <w:r w:rsidRPr="001F0655">
      <w:rPr>
        <w:rFonts w:cstheme="minorHAnsi"/>
        <w:u w:val="single"/>
      </w:rPr>
      <w:t>, 20</w:t>
    </w:r>
    <w:r w:rsidR="009D551E">
      <w:rPr>
        <w:rFonts w:cstheme="minorHAnsi"/>
        <w:u w:val="single"/>
      </w:rPr>
      <w:t>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573B0" w14:textId="5B444289" w:rsidR="00FE2EE8" w:rsidRPr="00221E8A" w:rsidRDefault="00FE2EE8" w:rsidP="00221E8A">
    <w:pPr>
      <w:pStyle w:val="Header"/>
      <w:rPr>
        <w:rFonts w:cstheme="minorHAnsi"/>
        <w:u w:val="single"/>
      </w:rPr>
    </w:pPr>
    <w:r w:rsidRPr="00221E8A">
      <w:rPr>
        <w:rFonts w:cstheme="minorHAnsi"/>
        <w:u w:val="single"/>
      </w:rPr>
      <w:t>Construction Manager/General Contractor (</w:t>
    </w:r>
    <w:r w:rsidR="00343753" w:rsidRPr="00221E8A">
      <w:rPr>
        <w:rFonts w:cstheme="minorHAnsi"/>
        <w:u w:val="single"/>
      </w:rPr>
      <w:t>CM/GC</w:t>
    </w:r>
    <w:r w:rsidRPr="00221E8A">
      <w:rPr>
        <w:rFonts w:cstheme="minorHAnsi"/>
        <w:u w:val="single"/>
      </w:rPr>
      <w:t xml:space="preserve">) Manual </w:t>
    </w:r>
    <w:r w:rsidRPr="00BB1CC2">
      <w:rPr>
        <w:rFonts w:cstheme="minorHAnsi"/>
        <w:u w:val="single"/>
      </w:rPr>
      <w:tab/>
    </w:r>
    <w:r>
      <w:rPr>
        <w:rFonts w:cstheme="minorHAnsi"/>
        <w:u w:val="single"/>
      </w:rPr>
      <w:t>June 30, 20</w:t>
    </w:r>
    <w:r w:rsidR="00221E8A">
      <w:rPr>
        <w:rFonts w:cstheme="minorHAnsi"/>
        <w:u w:val="single"/>
      </w:rPr>
      <w:t>2</w:t>
    </w:r>
    <w:r>
      <w:rPr>
        <w:rFonts w:cstheme="minorHAnsi"/>
        <w:u w:val="single"/>
      </w:rPr>
      <w:t>4</w:t>
    </w:r>
  </w:p>
  <w:p w14:paraId="79340D23" w14:textId="77777777" w:rsidR="00FE2EE8" w:rsidRDefault="00FE2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5548A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24EBD"/>
    <w:multiLevelType w:val="hybridMultilevel"/>
    <w:tmpl w:val="2C7E3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FF5E43"/>
    <w:multiLevelType w:val="multilevel"/>
    <w:tmpl w:val="D21A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35F56"/>
    <w:multiLevelType w:val="hybridMultilevel"/>
    <w:tmpl w:val="4A3AE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254674"/>
    <w:multiLevelType w:val="hybridMultilevel"/>
    <w:tmpl w:val="28E40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5F1AE2"/>
    <w:multiLevelType w:val="hybridMultilevel"/>
    <w:tmpl w:val="BC62ABF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88572D"/>
    <w:multiLevelType w:val="hybridMultilevel"/>
    <w:tmpl w:val="5128F5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339D8"/>
    <w:multiLevelType w:val="hybridMultilevel"/>
    <w:tmpl w:val="8CA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822BF"/>
    <w:multiLevelType w:val="hybridMultilevel"/>
    <w:tmpl w:val="768A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70B74"/>
    <w:multiLevelType w:val="multilevel"/>
    <w:tmpl w:val="2B6E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77B7C"/>
    <w:multiLevelType w:val="hybridMultilevel"/>
    <w:tmpl w:val="2CF0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10E68"/>
    <w:multiLevelType w:val="hybridMultilevel"/>
    <w:tmpl w:val="AAA03F80"/>
    <w:lvl w:ilvl="0" w:tplc="4AE6B20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BC5EC6"/>
    <w:multiLevelType w:val="hybridMultilevel"/>
    <w:tmpl w:val="29CA9EE4"/>
    <w:lvl w:ilvl="0" w:tplc="0409000F">
      <w:start w:val="1"/>
      <w:numFmt w:val="decimal"/>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13" w15:restartNumberingAfterBreak="0">
    <w:nsid w:val="16EA3348"/>
    <w:multiLevelType w:val="multilevel"/>
    <w:tmpl w:val="2D42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592D05"/>
    <w:multiLevelType w:val="hybridMultilevel"/>
    <w:tmpl w:val="BCD4A74E"/>
    <w:lvl w:ilvl="0" w:tplc="FD72C2BA">
      <w:start w:val="1"/>
      <w:numFmt w:val="bullet"/>
      <w:lvlText w:val=""/>
      <w:lvlJc w:val="left"/>
      <w:pPr>
        <w:ind w:left="720" w:hanging="360"/>
      </w:pPr>
      <w:rPr>
        <w:rFonts w:ascii="Symbol" w:hAnsi="Symbol"/>
      </w:rPr>
    </w:lvl>
    <w:lvl w:ilvl="1" w:tplc="CB6432C4">
      <w:start w:val="1"/>
      <w:numFmt w:val="bullet"/>
      <w:lvlText w:val=""/>
      <w:lvlJc w:val="left"/>
      <w:pPr>
        <w:ind w:left="720" w:hanging="360"/>
      </w:pPr>
      <w:rPr>
        <w:rFonts w:ascii="Symbol" w:hAnsi="Symbol"/>
      </w:rPr>
    </w:lvl>
    <w:lvl w:ilvl="2" w:tplc="F000E42E">
      <w:start w:val="1"/>
      <w:numFmt w:val="bullet"/>
      <w:lvlText w:val=""/>
      <w:lvlJc w:val="left"/>
      <w:pPr>
        <w:ind w:left="720" w:hanging="360"/>
      </w:pPr>
      <w:rPr>
        <w:rFonts w:ascii="Symbol" w:hAnsi="Symbol"/>
      </w:rPr>
    </w:lvl>
    <w:lvl w:ilvl="3" w:tplc="5A0CD7FC">
      <w:start w:val="1"/>
      <w:numFmt w:val="bullet"/>
      <w:lvlText w:val=""/>
      <w:lvlJc w:val="left"/>
      <w:pPr>
        <w:ind w:left="720" w:hanging="360"/>
      </w:pPr>
      <w:rPr>
        <w:rFonts w:ascii="Symbol" w:hAnsi="Symbol"/>
      </w:rPr>
    </w:lvl>
    <w:lvl w:ilvl="4" w:tplc="788C29FE">
      <w:start w:val="1"/>
      <w:numFmt w:val="bullet"/>
      <w:lvlText w:val=""/>
      <w:lvlJc w:val="left"/>
      <w:pPr>
        <w:ind w:left="720" w:hanging="360"/>
      </w:pPr>
      <w:rPr>
        <w:rFonts w:ascii="Symbol" w:hAnsi="Symbol"/>
      </w:rPr>
    </w:lvl>
    <w:lvl w:ilvl="5" w:tplc="652E14BE">
      <w:start w:val="1"/>
      <w:numFmt w:val="bullet"/>
      <w:lvlText w:val=""/>
      <w:lvlJc w:val="left"/>
      <w:pPr>
        <w:ind w:left="720" w:hanging="360"/>
      </w:pPr>
      <w:rPr>
        <w:rFonts w:ascii="Symbol" w:hAnsi="Symbol"/>
      </w:rPr>
    </w:lvl>
    <w:lvl w:ilvl="6" w:tplc="164010E2">
      <w:start w:val="1"/>
      <w:numFmt w:val="bullet"/>
      <w:lvlText w:val=""/>
      <w:lvlJc w:val="left"/>
      <w:pPr>
        <w:ind w:left="720" w:hanging="360"/>
      </w:pPr>
      <w:rPr>
        <w:rFonts w:ascii="Symbol" w:hAnsi="Symbol"/>
      </w:rPr>
    </w:lvl>
    <w:lvl w:ilvl="7" w:tplc="2550E0C0">
      <w:start w:val="1"/>
      <w:numFmt w:val="bullet"/>
      <w:lvlText w:val=""/>
      <w:lvlJc w:val="left"/>
      <w:pPr>
        <w:ind w:left="720" w:hanging="360"/>
      </w:pPr>
      <w:rPr>
        <w:rFonts w:ascii="Symbol" w:hAnsi="Symbol"/>
      </w:rPr>
    </w:lvl>
    <w:lvl w:ilvl="8" w:tplc="C98C7372">
      <w:start w:val="1"/>
      <w:numFmt w:val="bullet"/>
      <w:lvlText w:val=""/>
      <w:lvlJc w:val="left"/>
      <w:pPr>
        <w:ind w:left="720" w:hanging="360"/>
      </w:pPr>
      <w:rPr>
        <w:rFonts w:ascii="Symbol" w:hAnsi="Symbol"/>
      </w:rPr>
    </w:lvl>
  </w:abstractNum>
  <w:abstractNum w:abstractNumId="15" w15:restartNumberingAfterBreak="0">
    <w:nsid w:val="1D3C4207"/>
    <w:multiLevelType w:val="hybridMultilevel"/>
    <w:tmpl w:val="4DF073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784862"/>
    <w:multiLevelType w:val="hybridMultilevel"/>
    <w:tmpl w:val="4AF4ED56"/>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1A08D8"/>
    <w:multiLevelType w:val="multilevel"/>
    <w:tmpl w:val="0D8A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765C3E"/>
    <w:multiLevelType w:val="hybridMultilevel"/>
    <w:tmpl w:val="EF6E069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BE33A0"/>
    <w:multiLevelType w:val="singleLevel"/>
    <w:tmpl w:val="BF1C1CD8"/>
    <w:lvl w:ilvl="0">
      <w:start w:val="1"/>
      <w:numFmt w:val="decimal"/>
      <w:pStyle w:val="ListNumber"/>
      <w:lvlText w:val="%1."/>
      <w:lvlJc w:val="left"/>
      <w:pPr>
        <w:tabs>
          <w:tab w:val="num" w:pos="720"/>
        </w:tabs>
        <w:ind w:left="720" w:hanging="360"/>
      </w:pPr>
      <w:rPr>
        <w:rFonts w:hint="default"/>
        <w:b w:val="0"/>
      </w:rPr>
    </w:lvl>
  </w:abstractNum>
  <w:abstractNum w:abstractNumId="20" w15:restartNumberingAfterBreak="0">
    <w:nsid w:val="222768FB"/>
    <w:multiLevelType w:val="hybridMultilevel"/>
    <w:tmpl w:val="4C80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52535D"/>
    <w:multiLevelType w:val="hybridMultilevel"/>
    <w:tmpl w:val="BB22B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78E1EDB"/>
    <w:multiLevelType w:val="multilevel"/>
    <w:tmpl w:val="C7B6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2E2404"/>
    <w:multiLevelType w:val="hybridMultilevel"/>
    <w:tmpl w:val="C9F0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9D8753F"/>
    <w:multiLevelType w:val="hybridMultilevel"/>
    <w:tmpl w:val="8D0C79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B32590D"/>
    <w:multiLevelType w:val="hybridMultilevel"/>
    <w:tmpl w:val="876EF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5007D0"/>
    <w:multiLevelType w:val="hybridMultilevel"/>
    <w:tmpl w:val="C3BCA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DEE50FD"/>
    <w:multiLevelType w:val="hybridMultilevel"/>
    <w:tmpl w:val="8BA6CD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063058"/>
    <w:multiLevelType w:val="hybridMultilevel"/>
    <w:tmpl w:val="71320B50"/>
    <w:lvl w:ilvl="0" w:tplc="4AE6B2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C408FD"/>
    <w:multiLevelType w:val="hybridMultilevel"/>
    <w:tmpl w:val="182CA91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0" w15:restartNumberingAfterBreak="0">
    <w:nsid w:val="31F71590"/>
    <w:multiLevelType w:val="hybridMultilevel"/>
    <w:tmpl w:val="BB34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B906E9"/>
    <w:multiLevelType w:val="hybridMultilevel"/>
    <w:tmpl w:val="7A5A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EA1ED7"/>
    <w:multiLevelType w:val="hybridMultilevel"/>
    <w:tmpl w:val="9504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D70995"/>
    <w:multiLevelType w:val="hybridMultilevel"/>
    <w:tmpl w:val="93DCCF18"/>
    <w:lvl w:ilvl="0" w:tplc="8B247F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2207D8"/>
    <w:multiLevelType w:val="hybridMultilevel"/>
    <w:tmpl w:val="48B6C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A3C455F"/>
    <w:multiLevelType w:val="hybridMultilevel"/>
    <w:tmpl w:val="8B9E9650"/>
    <w:lvl w:ilvl="0" w:tplc="3B2689B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3A6865C2"/>
    <w:multiLevelType w:val="hybridMultilevel"/>
    <w:tmpl w:val="7DD4BE2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3CE02D2E"/>
    <w:multiLevelType w:val="hybridMultilevel"/>
    <w:tmpl w:val="CDF00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C53A87"/>
    <w:multiLevelType w:val="hybridMultilevel"/>
    <w:tmpl w:val="14207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5E0F69"/>
    <w:multiLevelType w:val="multilevel"/>
    <w:tmpl w:val="A226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B92B80"/>
    <w:multiLevelType w:val="multilevel"/>
    <w:tmpl w:val="2B6E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846DB9"/>
    <w:multiLevelType w:val="multilevel"/>
    <w:tmpl w:val="3DC0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FC0597"/>
    <w:multiLevelType w:val="hybridMultilevel"/>
    <w:tmpl w:val="33968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250E40"/>
    <w:multiLevelType w:val="multilevel"/>
    <w:tmpl w:val="A28C8602"/>
    <w:lvl w:ilvl="0">
      <w:start w:val="1"/>
      <w:numFmt w:val="decimal"/>
      <w:lvlText w:val="%1"/>
      <w:lvlJc w:val="left"/>
      <w:pPr>
        <w:ind w:left="432" w:hanging="432"/>
      </w:pPr>
      <w:rPr>
        <w:rFonts w:hint="default"/>
      </w:rPr>
    </w:lvl>
    <w:lvl w:ilvl="1">
      <w:start w:val="1"/>
      <w:numFmt w:val="decimal"/>
      <w:lvlText w:val="%1.%2"/>
      <w:lvlJc w:val="left"/>
      <w:pPr>
        <w:ind w:left="318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2DD3EDB"/>
    <w:multiLevelType w:val="multilevel"/>
    <w:tmpl w:val="45566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54202651"/>
    <w:multiLevelType w:val="hybridMultilevel"/>
    <w:tmpl w:val="B11AACE4"/>
    <w:lvl w:ilvl="0" w:tplc="1D12A1E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806ACF"/>
    <w:multiLevelType w:val="hybridMultilevel"/>
    <w:tmpl w:val="990CC7DC"/>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47" w15:restartNumberingAfterBreak="0">
    <w:nsid w:val="548E04D6"/>
    <w:multiLevelType w:val="hybridMultilevel"/>
    <w:tmpl w:val="03F6754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E4C8913C">
      <w:start w:val="1"/>
      <w:numFmt w:val="lowerLetter"/>
      <w:lvlText w:val="(%3)"/>
      <w:lvlJc w:val="left"/>
      <w:pPr>
        <w:ind w:left="171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5641D8C"/>
    <w:multiLevelType w:val="hybridMultilevel"/>
    <w:tmpl w:val="2B7CA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6652566"/>
    <w:multiLevelType w:val="hybridMultilevel"/>
    <w:tmpl w:val="EACC4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9E4285"/>
    <w:multiLevelType w:val="hybridMultilevel"/>
    <w:tmpl w:val="6D8C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7C6E3A"/>
    <w:multiLevelType w:val="hybridMultilevel"/>
    <w:tmpl w:val="EA6E05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A343A19"/>
    <w:multiLevelType w:val="hybridMultilevel"/>
    <w:tmpl w:val="FE76833A"/>
    <w:lvl w:ilvl="0" w:tplc="04090001">
      <w:start w:val="1"/>
      <w:numFmt w:val="bullet"/>
      <w:lvlText w:val=""/>
      <w:lvlJc w:val="left"/>
      <w:pPr>
        <w:ind w:left="1555" w:hanging="360"/>
      </w:pPr>
      <w:rPr>
        <w:rFonts w:ascii="Symbol" w:hAnsi="Symbol" w:hint="default"/>
      </w:rPr>
    </w:lvl>
    <w:lvl w:ilvl="1" w:tplc="04090003">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53" w15:restartNumberingAfterBreak="0">
    <w:nsid w:val="5ABE0291"/>
    <w:multiLevelType w:val="multilevel"/>
    <w:tmpl w:val="F586B072"/>
    <w:lvl w:ilvl="0">
      <w:start w:val="1"/>
      <w:numFmt w:val="decimal"/>
      <w:pStyle w:val="Heading1"/>
      <w:suff w:val="nothing"/>
      <w:lvlText w:val="Chapter %1"/>
      <w:lvlJc w:val="left"/>
      <w:pPr>
        <w:ind w:left="0" w:firstLine="0"/>
      </w:pPr>
      <w:rPr>
        <w:rFonts w:hint="default"/>
      </w:rPr>
    </w:lvl>
    <w:lvl w:ilvl="1">
      <w:start w:val="1"/>
      <w:numFmt w:val="decimal"/>
      <w:pStyle w:val="Heading2"/>
      <w:suff w:val="nothing"/>
      <w:lvlText w:val="%1.%2 "/>
      <w:lvlJc w:val="left"/>
      <w:pPr>
        <w:ind w:left="0" w:firstLine="0"/>
      </w:p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4" w15:restartNumberingAfterBreak="0">
    <w:nsid w:val="5BD71FAF"/>
    <w:multiLevelType w:val="hybridMultilevel"/>
    <w:tmpl w:val="A89E6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DBA6AF8"/>
    <w:multiLevelType w:val="hybridMultilevel"/>
    <w:tmpl w:val="F780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DD6996"/>
    <w:multiLevelType w:val="hybridMultilevel"/>
    <w:tmpl w:val="62804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0503465"/>
    <w:multiLevelType w:val="hybridMultilevel"/>
    <w:tmpl w:val="7AE87710"/>
    <w:lvl w:ilvl="0" w:tplc="D60AD61E">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33F3FBE"/>
    <w:multiLevelType w:val="multilevel"/>
    <w:tmpl w:val="DF36CC7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15:restartNumberingAfterBreak="0">
    <w:nsid w:val="643D33CD"/>
    <w:multiLevelType w:val="hybridMultilevel"/>
    <w:tmpl w:val="F4E6E7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55B1885"/>
    <w:multiLevelType w:val="multilevel"/>
    <w:tmpl w:val="79CE4F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6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5F64AA4"/>
    <w:multiLevelType w:val="hybridMultilevel"/>
    <w:tmpl w:val="73B45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F65346"/>
    <w:multiLevelType w:val="hybridMultilevel"/>
    <w:tmpl w:val="CFB6F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8FD7D49"/>
    <w:multiLevelType w:val="hybridMultilevel"/>
    <w:tmpl w:val="AFF00EA4"/>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4" w15:restartNumberingAfterBreak="0">
    <w:nsid w:val="6B555F11"/>
    <w:multiLevelType w:val="hybridMultilevel"/>
    <w:tmpl w:val="CDF00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62078E"/>
    <w:multiLevelType w:val="hybridMultilevel"/>
    <w:tmpl w:val="0AB2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F867CB"/>
    <w:multiLevelType w:val="multilevel"/>
    <w:tmpl w:val="45566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714F25E7"/>
    <w:multiLevelType w:val="hybridMultilevel"/>
    <w:tmpl w:val="ADB442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1902AE"/>
    <w:multiLevelType w:val="hybridMultilevel"/>
    <w:tmpl w:val="9272C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21D0C82"/>
    <w:multiLevelType w:val="multilevel"/>
    <w:tmpl w:val="7064263E"/>
    <w:lvl w:ilvl="0">
      <w:start w:val="3"/>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68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33C150F"/>
    <w:multiLevelType w:val="hybridMultilevel"/>
    <w:tmpl w:val="5EA0B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6670FEC"/>
    <w:multiLevelType w:val="multilevel"/>
    <w:tmpl w:val="2B6E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79744C"/>
    <w:multiLevelType w:val="multilevel"/>
    <w:tmpl w:val="9A76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B5675AC"/>
    <w:multiLevelType w:val="multilevel"/>
    <w:tmpl w:val="1DCA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C1618EF"/>
    <w:multiLevelType w:val="hybridMultilevel"/>
    <w:tmpl w:val="94AA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5D5173"/>
    <w:multiLevelType w:val="hybridMultilevel"/>
    <w:tmpl w:val="F356D3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063408"/>
    <w:multiLevelType w:val="hybridMultilevel"/>
    <w:tmpl w:val="BC7ED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F2179A4"/>
    <w:multiLevelType w:val="hybridMultilevel"/>
    <w:tmpl w:val="AED0D13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2577B4"/>
    <w:multiLevelType w:val="hybridMultilevel"/>
    <w:tmpl w:val="78A23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74662579">
    <w:abstractNumId w:val="27"/>
  </w:num>
  <w:num w:numId="2" w16cid:durableId="2016885145">
    <w:abstractNumId w:val="24"/>
  </w:num>
  <w:num w:numId="3" w16cid:durableId="2132819893">
    <w:abstractNumId w:val="18"/>
  </w:num>
  <w:num w:numId="4" w16cid:durableId="640960902">
    <w:abstractNumId w:val="5"/>
  </w:num>
  <w:num w:numId="5" w16cid:durableId="1736246301">
    <w:abstractNumId w:val="51"/>
  </w:num>
  <w:num w:numId="6" w16cid:durableId="2004894245">
    <w:abstractNumId w:val="63"/>
  </w:num>
  <w:num w:numId="7" w16cid:durableId="61636209">
    <w:abstractNumId w:val="46"/>
  </w:num>
  <w:num w:numId="8" w16cid:durableId="2047220453">
    <w:abstractNumId w:val="49"/>
  </w:num>
  <w:num w:numId="9" w16cid:durableId="297533587">
    <w:abstractNumId w:val="19"/>
  </w:num>
  <w:num w:numId="10" w16cid:durableId="574969984">
    <w:abstractNumId w:val="19"/>
    <w:lvlOverride w:ilvl="0">
      <w:startOverride w:val="1"/>
    </w:lvlOverride>
  </w:num>
  <w:num w:numId="11" w16cid:durableId="278341295">
    <w:abstractNumId w:val="55"/>
  </w:num>
  <w:num w:numId="12" w16cid:durableId="1127554509">
    <w:abstractNumId w:val="57"/>
  </w:num>
  <w:num w:numId="13" w16cid:durableId="589044893">
    <w:abstractNumId w:val="32"/>
  </w:num>
  <w:num w:numId="14" w16cid:durableId="1856963320">
    <w:abstractNumId w:val="28"/>
  </w:num>
  <w:num w:numId="15" w16cid:durableId="561253073">
    <w:abstractNumId w:val="65"/>
  </w:num>
  <w:num w:numId="16" w16cid:durableId="432282876">
    <w:abstractNumId w:val="20"/>
  </w:num>
  <w:num w:numId="17" w16cid:durableId="783887276">
    <w:abstractNumId w:val="54"/>
  </w:num>
  <w:num w:numId="18" w16cid:durableId="828520516">
    <w:abstractNumId w:val="23"/>
  </w:num>
  <w:num w:numId="19" w16cid:durableId="2025016752">
    <w:abstractNumId w:val="42"/>
  </w:num>
  <w:num w:numId="20" w16cid:durableId="1485468377">
    <w:abstractNumId w:val="78"/>
  </w:num>
  <w:num w:numId="21" w16cid:durableId="1005865031">
    <w:abstractNumId w:val="48"/>
  </w:num>
  <w:num w:numId="22" w16cid:durableId="1473207232">
    <w:abstractNumId w:val="68"/>
  </w:num>
  <w:num w:numId="23" w16cid:durableId="198905921">
    <w:abstractNumId w:val="33"/>
  </w:num>
  <w:num w:numId="24" w16cid:durableId="796946674">
    <w:abstractNumId w:val="70"/>
  </w:num>
  <w:num w:numId="25" w16cid:durableId="1920478264">
    <w:abstractNumId w:val="3"/>
  </w:num>
  <w:num w:numId="26" w16cid:durableId="337316074">
    <w:abstractNumId w:val="25"/>
  </w:num>
  <w:num w:numId="27" w16cid:durableId="97648711">
    <w:abstractNumId w:val="34"/>
  </w:num>
  <w:num w:numId="28" w16cid:durableId="948508020">
    <w:abstractNumId w:val="38"/>
  </w:num>
  <w:num w:numId="29" w16cid:durableId="1766994187">
    <w:abstractNumId w:val="4"/>
  </w:num>
  <w:num w:numId="30" w16cid:durableId="1760369433">
    <w:abstractNumId w:val="75"/>
  </w:num>
  <w:num w:numId="31" w16cid:durableId="804198527">
    <w:abstractNumId w:val="11"/>
  </w:num>
  <w:num w:numId="32" w16cid:durableId="1558861896">
    <w:abstractNumId w:val="6"/>
  </w:num>
  <w:num w:numId="33" w16cid:durableId="879124357">
    <w:abstractNumId w:val="60"/>
  </w:num>
  <w:num w:numId="34" w16cid:durableId="1764256782">
    <w:abstractNumId w:val="21"/>
  </w:num>
  <w:num w:numId="35" w16cid:durableId="1231237132">
    <w:abstractNumId w:val="12"/>
  </w:num>
  <w:num w:numId="36" w16cid:durableId="1733500554">
    <w:abstractNumId w:val="0"/>
  </w:num>
  <w:num w:numId="37" w16cid:durableId="1022784060">
    <w:abstractNumId w:val="26"/>
  </w:num>
  <w:num w:numId="38" w16cid:durableId="1253321662">
    <w:abstractNumId w:val="30"/>
  </w:num>
  <w:num w:numId="39" w16cid:durableId="1335303464">
    <w:abstractNumId w:val="56"/>
  </w:num>
  <w:num w:numId="40" w16cid:durableId="1247886820">
    <w:abstractNumId w:val="64"/>
  </w:num>
  <w:num w:numId="41" w16cid:durableId="312682857">
    <w:abstractNumId w:val="37"/>
  </w:num>
  <w:num w:numId="42" w16cid:durableId="1000618300">
    <w:abstractNumId w:val="47"/>
  </w:num>
  <w:num w:numId="43" w16cid:durableId="1367487410">
    <w:abstractNumId w:val="4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93673303">
    <w:abstractNumId w:val="67"/>
  </w:num>
  <w:num w:numId="45" w16cid:durableId="1190415953">
    <w:abstractNumId w:val="59"/>
  </w:num>
  <w:num w:numId="46" w16cid:durableId="42533296">
    <w:abstractNumId w:val="1"/>
  </w:num>
  <w:num w:numId="47" w16cid:durableId="560747132">
    <w:abstractNumId w:val="31"/>
  </w:num>
  <w:num w:numId="48" w16cid:durableId="1753770012">
    <w:abstractNumId w:val="76"/>
  </w:num>
  <w:num w:numId="49" w16cid:durableId="920217645">
    <w:abstractNumId w:val="10"/>
  </w:num>
  <w:num w:numId="50" w16cid:durableId="249579712">
    <w:abstractNumId w:val="61"/>
  </w:num>
  <w:num w:numId="51" w16cid:durableId="1628316540">
    <w:abstractNumId w:val="43"/>
  </w:num>
  <w:num w:numId="52" w16cid:durableId="1101995489">
    <w:abstractNumId w:val="52"/>
  </w:num>
  <w:num w:numId="53" w16cid:durableId="1158032970">
    <w:abstractNumId w:val="62"/>
  </w:num>
  <w:num w:numId="54" w16cid:durableId="2007203436">
    <w:abstractNumId w:val="77"/>
  </w:num>
  <w:num w:numId="55" w16cid:durableId="1867404902">
    <w:abstractNumId w:val="7"/>
  </w:num>
  <w:num w:numId="56" w16cid:durableId="18000269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46777346">
    <w:abstractNumId w:val="36"/>
  </w:num>
  <w:num w:numId="58" w16cid:durableId="737364349">
    <w:abstractNumId w:val="14"/>
  </w:num>
  <w:num w:numId="59" w16cid:durableId="1932811603">
    <w:abstractNumId w:val="17"/>
  </w:num>
  <w:num w:numId="60" w16cid:durableId="219752173">
    <w:abstractNumId w:val="9"/>
  </w:num>
  <w:num w:numId="61" w16cid:durableId="633826353">
    <w:abstractNumId w:val="13"/>
  </w:num>
  <w:num w:numId="62" w16cid:durableId="193427567">
    <w:abstractNumId w:val="41"/>
  </w:num>
  <w:num w:numId="63" w16cid:durableId="504592334">
    <w:abstractNumId w:val="2"/>
  </w:num>
  <w:num w:numId="64" w16cid:durableId="1700004587">
    <w:abstractNumId w:val="73"/>
  </w:num>
  <w:num w:numId="65" w16cid:durableId="1484348031">
    <w:abstractNumId w:val="22"/>
  </w:num>
  <w:num w:numId="66" w16cid:durableId="1626472928">
    <w:abstractNumId w:val="72"/>
  </w:num>
  <w:num w:numId="67" w16cid:durableId="1262491389">
    <w:abstractNumId w:val="8"/>
  </w:num>
  <w:num w:numId="68" w16cid:durableId="1859081074">
    <w:abstractNumId w:val="71"/>
  </w:num>
  <w:num w:numId="69" w16cid:durableId="443116919">
    <w:abstractNumId w:val="40"/>
  </w:num>
  <w:num w:numId="70" w16cid:durableId="1020277900">
    <w:abstractNumId w:val="35"/>
  </w:num>
  <w:num w:numId="71" w16cid:durableId="19453098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257997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31785960">
    <w:abstractNumId w:val="43"/>
    <w:lvlOverride w:ilvl="0">
      <w:startOverride w:val="1"/>
    </w:lvlOverride>
    <w:lvlOverride w:ilvl="1">
      <w:startOverride w:val="4"/>
    </w:lvlOverride>
  </w:num>
  <w:num w:numId="74" w16cid:durableId="6785858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00643998">
    <w:abstractNumId w:val="39"/>
  </w:num>
  <w:num w:numId="76" w16cid:durableId="549002352">
    <w:abstractNumId w:val="44"/>
  </w:num>
  <w:num w:numId="77" w16cid:durableId="1457680121">
    <w:abstractNumId w:val="43"/>
  </w:num>
  <w:num w:numId="78" w16cid:durableId="3451317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28028010">
    <w:abstractNumId w:val="58"/>
  </w:num>
  <w:num w:numId="80" w16cid:durableId="1649553596">
    <w:abstractNumId w:val="45"/>
  </w:num>
  <w:num w:numId="81" w16cid:durableId="994604069">
    <w:abstractNumId w:val="15"/>
  </w:num>
  <w:num w:numId="82" w16cid:durableId="222521273">
    <w:abstractNumId w:val="69"/>
  </w:num>
  <w:num w:numId="83" w16cid:durableId="764348192">
    <w:abstractNumId w:val="16"/>
  </w:num>
  <w:num w:numId="84" w16cid:durableId="784301847">
    <w:abstractNumId w:val="69"/>
  </w:num>
  <w:num w:numId="85" w16cid:durableId="1593657597">
    <w:abstractNumId w:val="53"/>
  </w:num>
  <w:num w:numId="86" w16cid:durableId="914633366">
    <w:abstractNumId w:val="53"/>
  </w:num>
  <w:num w:numId="87" w16cid:durableId="1502620701">
    <w:abstractNumId w:val="53"/>
    <w:lvlOverride w:ilvl="0">
      <w:lvl w:ilvl="0">
        <w:start w:val="1"/>
        <w:numFmt w:val="decimal"/>
        <w:pStyle w:val="Heading1"/>
        <w:suff w:val="space"/>
        <w:lvlText w:val="Chapter %1"/>
        <w:lvlJc w:val="left"/>
        <w:pPr>
          <w:ind w:left="0" w:firstLine="0"/>
        </w:pPr>
        <w:rPr>
          <w:rFonts w:hint="default"/>
        </w:rPr>
      </w:lvl>
    </w:lvlOverride>
    <w:lvlOverride w:ilvl="1">
      <w:lvl w:ilvl="1">
        <w:start w:val="1"/>
        <w:numFmt w:val="none"/>
        <w:pStyle w:val="Heading2"/>
        <w:suff w:val="nothing"/>
        <w:lvlText w:val="%1.  "/>
        <w:lvlJc w:val="left"/>
        <w:pPr>
          <w:ind w:left="0" w:firstLine="0"/>
        </w:pPr>
        <w:rPr>
          <w:rFonts w:hint="default"/>
        </w:rPr>
      </w:lvl>
    </w:lvlOverride>
    <w:lvlOverride w:ilvl="2">
      <w:lvl w:ilvl="2">
        <w:start w:val="1"/>
        <w:numFmt w:val="none"/>
        <w:pStyle w:val="Heading3"/>
        <w:suff w:val="nothing"/>
        <w:lvlText w:val=""/>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88" w16cid:durableId="1335718432">
    <w:abstractNumId w:val="53"/>
  </w:num>
  <w:num w:numId="89" w16cid:durableId="1118257622">
    <w:abstractNumId w:val="53"/>
    <w:lvlOverride w:ilvl="0">
      <w:lvl w:ilvl="0">
        <w:start w:val="1"/>
        <w:numFmt w:val="decimal"/>
        <w:pStyle w:val="Heading1"/>
        <w:suff w:val="space"/>
        <w:lvlText w:val="Chapter %1"/>
        <w:lvlJc w:val="left"/>
        <w:pPr>
          <w:ind w:left="0" w:firstLine="0"/>
        </w:pPr>
        <w:rPr>
          <w:rFonts w:hint="default"/>
        </w:rPr>
      </w:lvl>
    </w:lvlOverride>
    <w:lvlOverride w:ilvl="1">
      <w:lvl w:ilvl="1">
        <w:start w:val="1"/>
        <w:numFmt w:val="decimal"/>
        <w:pStyle w:val="Heading2"/>
        <w:suff w:val="nothing"/>
        <w:lvlText w:val="1.%2 "/>
        <w:lvlJc w:val="left"/>
        <w:pPr>
          <w:ind w:left="0" w:firstLine="0"/>
        </w:pPr>
        <w:rPr>
          <w:rFonts w:hint="default"/>
        </w:rPr>
      </w:lvl>
    </w:lvlOverride>
    <w:lvlOverride w:ilvl="2">
      <w:lvl w:ilvl="2">
        <w:start w:val="1"/>
        <w:numFmt w:val="none"/>
        <w:pStyle w:val="Heading3"/>
        <w:suff w:val="nothing"/>
        <w:lvlText w:val=""/>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90" w16cid:durableId="998266426">
    <w:abstractNumId w:val="53"/>
    <w:lvlOverride w:ilvl="0">
      <w:lvl w:ilvl="0">
        <w:start w:val="1"/>
        <w:numFmt w:val="decimal"/>
        <w:pStyle w:val="Heading1"/>
        <w:suff w:val="nothing"/>
        <w:lvlText w:val="Chapter %1"/>
        <w:lvlJc w:val="left"/>
        <w:pPr>
          <w:ind w:left="0" w:firstLine="0"/>
        </w:pPr>
        <w:rPr>
          <w:rFonts w:hint="default"/>
        </w:rPr>
      </w:lvl>
    </w:lvlOverride>
    <w:lvlOverride w:ilvl="1">
      <w:lvl w:ilvl="1">
        <w:start w:val="1"/>
        <w:numFmt w:val="decimal"/>
        <w:lvlRestart w:val="0"/>
        <w:pStyle w:val="Heading2"/>
        <w:suff w:val="nothing"/>
        <w:lvlText w:val="%1.%2 "/>
        <w:lvlJc w:val="left"/>
        <w:pPr>
          <w:ind w:left="0" w:firstLine="0"/>
        </w:pPr>
        <w:rPr>
          <w:rFonts w:hint="default"/>
        </w:rPr>
      </w:lvl>
    </w:lvlOverride>
    <w:lvlOverride w:ilvl="2">
      <w:lvl w:ilvl="2">
        <w:start w:val="1"/>
        <w:numFmt w:val="none"/>
        <w:pStyle w:val="Heading3"/>
        <w:suff w:val="nothing"/>
        <w:lvlText w:val=""/>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 w:numId="91" w16cid:durableId="2069257890">
    <w:abstractNumId w:val="53"/>
  </w:num>
  <w:num w:numId="92" w16cid:durableId="58138212">
    <w:abstractNumId w:val="53"/>
  </w:num>
  <w:num w:numId="93" w16cid:durableId="1941255663">
    <w:abstractNumId w:val="53"/>
  </w:num>
  <w:num w:numId="94" w16cid:durableId="286161458">
    <w:abstractNumId w:val="53"/>
  </w:num>
  <w:num w:numId="95" w16cid:durableId="355273000">
    <w:abstractNumId w:val="53"/>
  </w:num>
  <w:num w:numId="96" w16cid:durableId="1624846309">
    <w:abstractNumId w:val="29"/>
  </w:num>
  <w:num w:numId="97" w16cid:durableId="2115010507">
    <w:abstractNumId w:val="50"/>
  </w:num>
  <w:num w:numId="98" w16cid:durableId="1636333872">
    <w:abstractNumId w:val="7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cryptProviderType="rsaAES" w:cryptAlgorithmClass="hash" w:cryptAlgorithmType="typeAny" w:cryptAlgorithmSid="14" w:cryptSpinCount="100000" w:hash="5xWimpfhM9w7wOppWdMHaZsAQFXDQ2OQOdQAU0x1lWym+WPggeQeb6ZbhvZfqNnncHfGmTkMakSXfjHPFKtTrw==" w:salt="aWpXFj3WBjAGa8rSJlX7M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22"/>
    <w:rsid w:val="00000071"/>
    <w:rsid w:val="0000477A"/>
    <w:rsid w:val="0002141F"/>
    <w:rsid w:val="000243C6"/>
    <w:rsid w:val="000277AF"/>
    <w:rsid w:val="0003625A"/>
    <w:rsid w:val="00041DF6"/>
    <w:rsid w:val="00047F53"/>
    <w:rsid w:val="00051AC0"/>
    <w:rsid w:val="0005751E"/>
    <w:rsid w:val="00057A0E"/>
    <w:rsid w:val="00061547"/>
    <w:rsid w:val="000644BB"/>
    <w:rsid w:val="00065052"/>
    <w:rsid w:val="00065BF7"/>
    <w:rsid w:val="00067552"/>
    <w:rsid w:val="0006770D"/>
    <w:rsid w:val="00071763"/>
    <w:rsid w:val="0007400A"/>
    <w:rsid w:val="00076180"/>
    <w:rsid w:val="0008397A"/>
    <w:rsid w:val="00085D83"/>
    <w:rsid w:val="00097321"/>
    <w:rsid w:val="000A1E91"/>
    <w:rsid w:val="000B4796"/>
    <w:rsid w:val="000C2E09"/>
    <w:rsid w:val="000C53DD"/>
    <w:rsid w:val="000D0C1A"/>
    <w:rsid w:val="000D1227"/>
    <w:rsid w:val="000E0DC2"/>
    <w:rsid w:val="000E0EB1"/>
    <w:rsid w:val="000E164E"/>
    <w:rsid w:val="000E2266"/>
    <w:rsid w:val="000E6934"/>
    <w:rsid w:val="000F01CD"/>
    <w:rsid w:val="000F0615"/>
    <w:rsid w:val="001051AC"/>
    <w:rsid w:val="00111501"/>
    <w:rsid w:val="00111FC9"/>
    <w:rsid w:val="0011330A"/>
    <w:rsid w:val="0011354B"/>
    <w:rsid w:val="0011500F"/>
    <w:rsid w:val="00116CF8"/>
    <w:rsid w:val="00120A0C"/>
    <w:rsid w:val="001240DE"/>
    <w:rsid w:val="00124ECC"/>
    <w:rsid w:val="00127401"/>
    <w:rsid w:val="001371B8"/>
    <w:rsid w:val="001377EF"/>
    <w:rsid w:val="00141BD1"/>
    <w:rsid w:val="001464E0"/>
    <w:rsid w:val="001511C3"/>
    <w:rsid w:val="00155E7B"/>
    <w:rsid w:val="00156959"/>
    <w:rsid w:val="00156CB5"/>
    <w:rsid w:val="001571FE"/>
    <w:rsid w:val="00160415"/>
    <w:rsid w:val="001654D6"/>
    <w:rsid w:val="001674D2"/>
    <w:rsid w:val="001704DA"/>
    <w:rsid w:val="00171E1F"/>
    <w:rsid w:val="00180171"/>
    <w:rsid w:val="001822E6"/>
    <w:rsid w:val="00185454"/>
    <w:rsid w:val="00187DB3"/>
    <w:rsid w:val="001906BC"/>
    <w:rsid w:val="00194471"/>
    <w:rsid w:val="00194C28"/>
    <w:rsid w:val="0019761C"/>
    <w:rsid w:val="001A20C8"/>
    <w:rsid w:val="001B0410"/>
    <w:rsid w:val="001B1BF7"/>
    <w:rsid w:val="001B2F8C"/>
    <w:rsid w:val="001B5169"/>
    <w:rsid w:val="001C374C"/>
    <w:rsid w:val="001C391E"/>
    <w:rsid w:val="001C4675"/>
    <w:rsid w:val="001C5227"/>
    <w:rsid w:val="001D13EC"/>
    <w:rsid w:val="001D2FE0"/>
    <w:rsid w:val="001D776B"/>
    <w:rsid w:val="001E15AF"/>
    <w:rsid w:val="001E2F4E"/>
    <w:rsid w:val="001E3D10"/>
    <w:rsid w:val="001E4AA5"/>
    <w:rsid w:val="001E704E"/>
    <w:rsid w:val="001E7F0A"/>
    <w:rsid w:val="001F2442"/>
    <w:rsid w:val="001F321E"/>
    <w:rsid w:val="002071DC"/>
    <w:rsid w:val="002139E1"/>
    <w:rsid w:val="00216E06"/>
    <w:rsid w:val="00221E8A"/>
    <w:rsid w:val="00225B08"/>
    <w:rsid w:val="002312C7"/>
    <w:rsid w:val="00236BAA"/>
    <w:rsid w:val="00236C5A"/>
    <w:rsid w:val="00236CB0"/>
    <w:rsid w:val="00244ED8"/>
    <w:rsid w:val="00245AD4"/>
    <w:rsid w:val="00265085"/>
    <w:rsid w:val="00266AFE"/>
    <w:rsid w:val="00267CC1"/>
    <w:rsid w:val="0027051C"/>
    <w:rsid w:val="00271E83"/>
    <w:rsid w:val="00273BA0"/>
    <w:rsid w:val="00277544"/>
    <w:rsid w:val="00283764"/>
    <w:rsid w:val="0028562E"/>
    <w:rsid w:val="00285631"/>
    <w:rsid w:val="00294371"/>
    <w:rsid w:val="00296C77"/>
    <w:rsid w:val="002A4D8F"/>
    <w:rsid w:val="002A57E7"/>
    <w:rsid w:val="002B03F2"/>
    <w:rsid w:val="002B0B63"/>
    <w:rsid w:val="002B2910"/>
    <w:rsid w:val="002C1CE3"/>
    <w:rsid w:val="002C462D"/>
    <w:rsid w:val="002C672F"/>
    <w:rsid w:val="002D145A"/>
    <w:rsid w:val="002E29D3"/>
    <w:rsid w:val="002E445A"/>
    <w:rsid w:val="002E6527"/>
    <w:rsid w:val="002E7461"/>
    <w:rsid w:val="002F6246"/>
    <w:rsid w:val="003055B8"/>
    <w:rsid w:val="00305DDD"/>
    <w:rsid w:val="00311F3C"/>
    <w:rsid w:val="003140A5"/>
    <w:rsid w:val="003140C6"/>
    <w:rsid w:val="00315AA8"/>
    <w:rsid w:val="00323B8D"/>
    <w:rsid w:val="0032695C"/>
    <w:rsid w:val="00333BD2"/>
    <w:rsid w:val="00337ACC"/>
    <w:rsid w:val="00343753"/>
    <w:rsid w:val="003454AC"/>
    <w:rsid w:val="003631FF"/>
    <w:rsid w:val="003716E0"/>
    <w:rsid w:val="003728A0"/>
    <w:rsid w:val="003728C0"/>
    <w:rsid w:val="00372CBA"/>
    <w:rsid w:val="00375D67"/>
    <w:rsid w:val="00380409"/>
    <w:rsid w:val="0038071B"/>
    <w:rsid w:val="00384255"/>
    <w:rsid w:val="003913A9"/>
    <w:rsid w:val="00396C77"/>
    <w:rsid w:val="003A06A8"/>
    <w:rsid w:val="003A34B9"/>
    <w:rsid w:val="003B2B87"/>
    <w:rsid w:val="003D1AD8"/>
    <w:rsid w:val="003D3F70"/>
    <w:rsid w:val="003D5A44"/>
    <w:rsid w:val="003E163D"/>
    <w:rsid w:val="003E4297"/>
    <w:rsid w:val="003E5897"/>
    <w:rsid w:val="003F0959"/>
    <w:rsid w:val="003F4950"/>
    <w:rsid w:val="0040454A"/>
    <w:rsid w:val="00410EDE"/>
    <w:rsid w:val="00410F4B"/>
    <w:rsid w:val="00415C05"/>
    <w:rsid w:val="004228F8"/>
    <w:rsid w:val="004253BE"/>
    <w:rsid w:val="004272EB"/>
    <w:rsid w:val="00434D84"/>
    <w:rsid w:val="004405C9"/>
    <w:rsid w:val="004445DC"/>
    <w:rsid w:val="00446630"/>
    <w:rsid w:val="004556C4"/>
    <w:rsid w:val="0045665F"/>
    <w:rsid w:val="00457C43"/>
    <w:rsid w:val="00467BD9"/>
    <w:rsid w:val="00471867"/>
    <w:rsid w:val="00472C93"/>
    <w:rsid w:val="00476047"/>
    <w:rsid w:val="0049235C"/>
    <w:rsid w:val="004A2DBB"/>
    <w:rsid w:val="004A2EF4"/>
    <w:rsid w:val="004A2F2B"/>
    <w:rsid w:val="004A32EE"/>
    <w:rsid w:val="004C16BA"/>
    <w:rsid w:val="004C2A94"/>
    <w:rsid w:val="004C5C3A"/>
    <w:rsid w:val="004D02A9"/>
    <w:rsid w:val="004D5460"/>
    <w:rsid w:val="004E16DC"/>
    <w:rsid w:val="004F5F52"/>
    <w:rsid w:val="00503850"/>
    <w:rsid w:val="00512649"/>
    <w:rsid w:val="00523DE8"/>
    <w:rsid w:val="00530DC8"/>
    <w:rsid w:val="00531C00"/>
    <w:rsid w:val="00541D28"/>
    <w:rsid w:val="00544270"/>
    <w:rsid w:val="00550D75"/>
    <w:rsid w:val="005511C2"/>
    <w:rsid w:val="005618D0"/>
    <w:rsid w:val="005718F8"/>
    <w:rsid w:val="005735E8"/>
    <w:rsid w:val="00575070"/>
    <w:rsid w:val="0057605E"/>
    <w:rsid w:val="00580092"/>
    <w:rsid w:val="00581C07"/>
    <w:rsid w:val="005836A1"/>
    <w:rsid w:val="00585BE2"/>
    <w:rsid w:val="0058620A"/>
    <w:rsid w:val="005918E6"/>
    <w:rsid w:val="00593BF0"/>
    <w:rsid w:val="00595AD2"/>
    <w:rsid w:val="005A01B5"/>
    <w:rsid w:val="005A6CA3"/>
    <w:rsid w:val="005B051F"/>
    <w:rsid w:val="005B19D4"/>
    <w:rsid w:val="005B1B9D"/>
    <w:rsid w:val="005B1CCB"/>
    <w:rsid w:val="005B2A2A"/>
    <w:rsid w:val="005B3E1B"/>
    <w:rsid w:val="005C02D4"/>
    <w:rsid w:val="005C3F8C"/>
    <w:rsid w:val="005C620B"/>
    <w:rsid w:val="005D031F"/>
    <w:rsid w:val="005D212F"/>
    <w:rsid w:val="005D317D"/>
    <w:rsid w:val="005D4A31"/>
    <w:rsid w:val="005E0234"/>
    <w:rsid w:val="005E3765"/>
    <w:rsid w:val="005E772D"/>
    <w:rsid w:val="005F0113"/>
    <w:rsid w:val="005F3612"/>
    <w:rsid w:val="00602DBB"/>
    <w:rsid w:val="00607949"/>
    <w:rsid w:val="00613B69"/>
    <w:rsid w:val="0061528C"/>
    <w:rsid w:val="00621B19"/>
    <w:rsid w:val="00630B8D"/>
    <w:rsid w:val="00632B80"/>
    <w:rsid w:val="00643E3D"/>
    <w:rsid w:val="006466C5"/>
    <w:rsid w:val="00651196"/>
    <w:rsid w:val="00654A84"/>
    <w:rsid w:val="006611CB"/>
    <w:rsid w:val="00662013"/>
    <w:rsid w:val="00663EEA"/>
    <w:rsid w:val="00671101"/>
    <w:rsid w:val="00675D6A"/>
    <w:rsid w:val="006845F6"/>
    <w:rsid w:val="00685C2E"/>
    <w:rsid w:val="00685E6E"/>
    <w:rsid w:val="00687C20"/>
    <w:rsid w:val="00693C89"/>
    <w:rsid w:val="00696ACE"/>
    <w:rsid w:val="00696C4D"/>
    <w:rsid w:val="006A1C44"/>
    <w:rsid w:val="006A32BB"/>
    <w:rsid w:val="006A55E0"/>
    <w:rsid w:val="006A55EC"/>
    <w:rsid w:val="006B6575"/>
    <w:rsid w:val="006B6943"/>
    <w:rsid w:val="006C0D30"/>
    <w:rsid w:val="006C79F2"/>
    <w:rsid w:val="006D0B0C"/>
    <w:rsid w:val="006D1A21"/>
    <w:rsid w:val="006D6BD0"/>
    <w:rsid w:val="006D77F6"/>
    <w:rsid w:val="006F086C"/>
    <w:rsid w:val="006F510B"/>
    <w:rsid w:val="00722EE5"/>
    <w:rsid w:val="0073536F"/>
    <w:rsid w:val="0073745B"/>
    <w:rsid w:val="00742E47"/>
    <w:rsid w:val="007465C3"/>
    <w:rsid w:val="00752124"/>
    <w:rsid w:val="0075302E"/>
    <w:rsid w:val="00756EEE"/>
    <w:rsid w:val="007651EF"/>
    <w:rsid w:val="00767C8F"/>
    <w:rsid w:val="00776A06"/>
    <w:rsid w:val="007806A0"/>
    <w:rsid w:val="007806F5"/>
    <w:rsid w:val="00783972"/>
    <w:rsid w:val="007843A6"/>
    <w:rsid w:val="00784F5C"/>
    <w:rsid w:val="00785914"/>
    <w:rsid w:val="00790C9F"/>
    <w:rsid w:val="00791669"/>
    <w:rsid w:val="00792AC7"/>
    <w:rsid w:val="00793653"/>
    <w:rsid w:val="00795154"/>
    <w:rsid w:val="0079788B"/>
    <w:rsid w:val="007A5DE5"/>
    <w:rsid w:val="007B2CAF"/>
    <w:rsid w:val="007B3DA9"/>
    <w:rsid w:val="007B6803"/>
    <w:rsid w:val="007C3769"/>
    <w:rsid w:val="007D270D"/>
    <w:rsid w:val="007D7E85"/>
    <w:rsid w:val="007E6B14"/>
    <w:rsid w:val="007F6124"/>
    <w:rsid w:val="008034F7"/>
    <w:rsid w:val="008236E1"/>
    <w:rsid w:val="00825CE6"/>
    <w:rsid w:val="00837D22"/>
    <w:rsid w:val="00851C02"/>
    <w:rsid w:val="00861303"/>
    <w:rsid w:val="008668FE"/>
    <w:rsid w:val="008722D4"/>
    <w:rsid w:val="008738A3"/>
    <w:rsid w:val="00881273"/>
    <w:rsid w:val="00882B78"/>
    <w:rsid w:val="008869FB"/>
    <w:rsid w:val="00887698"/>
    <w:rsid w:val="00891C94"/>
    <w:rsid w:val="00893D04"/>
    <w:rsid w:val="008967BD"/>
    <w:rsid w:val="008A6F03"/>
    <w:rsid w:val="008B156D"/>
    <w:rsid w:val="008B3BC9"/>
    <w:rsid w:val="008B52F4"/>
    <w:rsid w:val="008B780D"/>
    <w:rsid w:val="008C19BF"/>
    <w:rsid w:val="008C3006"/>
    <w:rsid w:val="008D0854"/>
    <w:rsid w:val="008D5D4C"/>
    <w:rsid w:val="008E66F6"/>
    <w:rsid w:val="009005ED"/>
    <w:rsid w:val="00901E2E"/>
    <w:rsid w:val="0090280B"/>
    <w:rsid w:val="0090413F"/>
    <w:rsid w:val="00904524"/>
    <w:rsid w:val="0091183F"/>
    <w:rsid w:val="00912555"/>
    <w:rsid w:val="009138C3"/>
    <w:rsid w:val="00915F54"/>
    <w:rsid w:val="00921BC7"/>
    <w:rsid w:val="00941127"/>
    <w:rsid w:val="0095080B"/>
    <w:rsid w:val="00950A43"/>
    <w:rsid w:val="00952EB6"/>
    <w:rsid w:val="00957E35"/>
    <w:rsid w:val="0096017E"/>
    <w:rsid w:val="009665D4"/>
    <w:rsid w:val="00981446"/>
    <w:rsid w:val="00981F82"/>
    <w:rsid w:val="009861D4"/>
    <w:rsid w:val="00987420"/>
    <w:rsid w:val="00987BBA"/>
    <w:rsid w:val="009968CF"/>
    <w:rsid w:val="00996CB3"/>
    <w:rsid w:val="00996E27"/>
    <w:rsid w:val="0099712C"/>
    <w:rsid w:val="00997833"/>
    <w:rsid w:val="009A525D"/>
    <w:rsid w:val="009A7F5B"/>
    <w:rsid w:val="009B3962"/>
    <w:rsid w:val="009C0709"/>
    <w:rsid w:val="009D3A48"/>
    <w:rsid w:val="009D5369"/>
    <w:rsid w:val="009D551E"/>
    <w:rsid w:val="009D63DF"/>
    <w:rsid w:val="009D7A26"/>
    <w:rsid w:val="009E405E"/>
    <w:rsid w:val="009F128D"/>
    <w:rsid w:val="009F240C"/>
    <w:rsid w:val="009F2A33"/>
    <w:rsid w:val="00A0045C"/>
    <w:rsid w:val="00A03D72"/>
    <w:rsid w:val="00A206F5"/>
    <w:rsid w:val="00A20C3E"/>
    <w:rsid w:val="00A34290"/>
    <w:rsid w:val="00A36222"/>
    <w:rsid w:val="00A379A5"/>
    <w:rsid w:val="00A449E4"/>
    <w:rsid w:val="00A50F6F"/>
    <w:rsid w:val="00A55E0B"/>
    <w:rsid w:val="00A60AFF"/>
    <w:rsid w:val="00A6376D"/>
    <w:rsid w:val="00A650D8"/>
    <w:rsid w:val="00A70674"/>
    <w:rsid w:val="00A7194A"/>
    <w:rsid w:val="00A9046E"/>
    <w:rsid w:val="00AA149A"/>
    <w:rsid w:val="00AA4FCF"/>
    <w:rsid w:val="00AB1B7E"/>
    <w:rsid w:val="00AB77C5"/>
    <w:rsid w:val="00AB78BF"/>
    <w:rsid w:val="00AC752C"/>
    <w:rsid w:val="00AD4A60"/>
    <w:rsid w:val="00AD4DD8"/>
    <w:rsid w:val="00AD78AD"/>
    <w:rsid w:val="00AE09EE"/>
    <w:rsid w:val="00AE7FB0"/>
    <w:rsid w:val="00AF0888"/>
    <w:rsid w:val="00AF3780"/>
    <w:rsid w:val="00AF784D"/>
    <w:rsid w:val="00AF7D56"/>
    <w:rsid w:val="00B04525"/>
    <w:rsid w:val="00B06DFC"/>
    <w:rsid w:val="00B10326"/>
    <w:rsid w:val="00B10B9C"/>
    <w:rsid w:val="00B113CB"/>
    <w:rsid w:val="00B20048"/>
    <w:rsid w:val="00B2395E"/>
    <w:rsid w:val="00B25E2A"/>
    <w:rsid w:val="00B30857"/>
    <w:rsid w:val="00B3190D"/>
    <w:rsid w:val="00B34C9E"/>
    <w:rsid w:val="00B55F5B"/>
    <w:rsid w:val="00B56277"/>
    <w:rsid w:val="00B57453"/>
    <w:rsid w:val="00B643B0"/>
    <w:rsid w:val="00B72281"/>
    <w:rsid w:val="00B75F55"/>
    <w:rsid w:val="00B82BCA"/>
    <w:rsid w:val="00B92F6E"/>
    <w:rsid w:val="00B96454"/>
    <w:rsid w:val="00B96B03"/>
    <w:rsid w:val="00B97CFA"/>
    <w:rsid w:val="00BA167A"/>
    <w:rsid w:val="00BA57E4"/>
    <w:rsid w:val="00BA6863"/>
    <w:rsid w:val="00BA6B03"/>
    <w:rsid w:val="00BB0CF5"/>
    <w:rsid w:val="00BB2034"/>
    <w:rsid w:val="00BB7A2E"/>
    <w:rsid w:val="00BC13DD"/>
    <w:rsid w:val="00BC3E83"/>
    <w:rsid w:val="00BC5536"/>
    <w:rsid w:val="00BD62B5"/>
    <w:rsid w:val="00BD6955"/>
    <w:rsid w:val="00C019B6"/>
    <w:rsid w:val="00C04182"/>
    <w:rsid w:val="00C0703A"/>
    <w:rsid w:val="00C11581"/>
    <w:rsid w:val="00C1204B"/>
    <w:rsid w:val="00C12BD3"/>
    <w:rsid w:val="00C14068"/>
    <w:rsid w:val="00C324A9"/>
    <w:rsid w:val="00C40712"/>
    <w:rsid w:val="00C41859"/>
    <w:rsid w:val="00C426CB"/>
    <w:rsid w:val="00C433E5"/>
    <w:rsid w:val="00C47E10"/>
    <w:rsid w:val="00C50C5D"/>
    <w:rsid w:val="00C527EE"/>
    <w:rsid w:val="00C567D8"/>
    <w:rsid w:val="00C6162C"/>
    <w:rsid w:val="00C63380"/>
    <w:rsid w:val="00C739CE"/>
    <w:rsid w:val="00C77315"/>
    <w:rsid w:val="00C7765A"/>
    <w:rsid w:val="00C84552"/>
    <w:rsid w:val="00C86286"/>
    <w:rsid w:val="00C92039"/>
    <w:rsid w:val="00C94093"/>
    <w:rsid w:val="00CB20CE"/>
    <w:rsid w:val="00CC2322"/>
    <w:rsid w:val="00CC30D2"/>
    <w:rsid w:val="00CC41B8"/>
    <w:rsid w:val="00CC714F"/>
    <w:rsid w:val="00CC7339"/>
    <w:rsid w:val="00CD1A71"/>
    <w:rsid w:val="00CD2A38"/>
    <w:rsid w:val="00CD688B"/>
    <w:rsid w:val="00CE660A"/>
    <w:rsid w:val="00CE7675"/>
    <w:rsid w:val="00CF221E"/>
    <w:rsid w:val="00CF3199"/>
    <w:rsid w:val="00CF4D30"/>
    <w:rsid w:val="00D10D0D"/>
    <w:rsid w:val="00D11759"/>
    <w:rsid w:val="00D2016B"/>
    <w:rsid w:val="00D26D62"/>
    <w:rsid w:val="00D333A9"/>
    <w:rsid w:val="00D33551"/>
    <w:rsid w:val="00D343F5"/>
    <w:rsid w:val="00D357EA"/>
    <w:rsid w:val="00D405C4"/>
    <w:rsid w:val="00D41BF5"/>
    <w:rsid w:val="00D435A1"/>
    <w:rsid w:val="00D50A1C"/>
    <w:rsid w:val="00D50E2C"/>
    <w:rsid w:val="00D51E5A"/>
    <w:rsid w:val="00D5261E"/>
    <w:rsid w:val="00D53FDF"/>
    <w:rsid w:val="00D71B27"/>
    <w:rsid w:val="00D71EC9"/>
    <w:rsid w:val="00D74A73"/>
    <w:rsid w:val="00D75F55"/>
    <w:rsid w:val="00D7797C"/>
    <w:rsid w:val="00D848A9"/>
    <w:rsid w:val="00D85CFD"/>
    <w:rsid w:val="00D86F7C"/>
    <w:rsid w:val="00D871A7"/>
    <w:rsid w:val="00D918DC"/>
    <w:rsid w:val="00D92068"/>
    <w:rsid w:val="00D92A91"/>
    <w:rsid w:val="00D93286"/>
    <w:rsid w:val="00DA30B9"/>
    <w:rsid w:val="00DA3EE1"/>
    <w:rsid w:val="00DB5DF3"/>
    <w:rsid w:val="00DC3CFC"/>
    <w:rsid w:val="00DD07E2"/>
    <w:rsid w:val="00DD5C82"/>
    <w:rsid w:val="00DE13BC"/>
    <w:rsid w:val="00DE15B9"/>
    <w:rsid w:val="00DE41C2"/>
    <w:rsid w:val="00DE625E"/>
    <w:rsid w:val="00DE78EC"/>
    <w:rsid w:val="00DF0AE6"/>
    <w:rsid w:val="00E022FC"/>
    <w:rsid w:val="00E034C5"/>
    <w:rsid w:val="00E03B30"/>
    <w:rsid w:val="00E05819"/>
    <w:rsid w:val="00E06866"/>
    <w:rsid w:val="00E265A9"/>
    <w:rsid w:val="00E26C02"/>
    <w:rsid w:val="00E34EDA"/>
    <w:rsid w:val="00E35537"/>
    <w:rsid w:val="00E37A1F"/>
    <w:rsid w:val="00E40CEB"/>
    <w:rsid w:val="00E42DC0"/>
    <w:rsid w:val="00E448AF"/>
    <w:rsid w:val="00E50AF4"/>
    <w:rsid w:val="00E51AA5"/>
    <w:rsid w:val="00E626BE"/>
    <w:rsid w:val="00E66807"/>
    <w:rsid w:val="00E75610"/>
    <w:rsid w:val="00E76519"/>
    <w:rsid w:val="00E771AF"/>
    <w:rsid w:val="00E86B72"/>
    <w:rsid w:val="00E87593"/>
    <w:rsid w:val="00E87D4B"/>
    <w:rsid w:val="00E94AC5"/>
    <w:rsid w:val="00EA02E5"/>
    <w:rsid w:val="00EA15B9"/>
    <w:rsid w:val="00EA20F1"/>
    <w:rsid w:val="00EA4725"/>
    <w:rsid w:val="00EA5A7E"/>
    <w:rsid w:val="00EB2552"/>
    <w:rsid w:val="00EB405F"/>
    <w:rsid w:val="00EC01E4"/>
    <w:rsid w:val="00EC19F5"/>
    <w:rsid w:val="00EC2BC1"/>
    <w:rsid w:val="00EC7AD6"/>
    <w:rsid w:val="00ED27DC"/>
    <w:rsid w:val="00ED7C65"/>
    <w:rsid w:val="00EE0366"/>
    <w:rsid w:val="00EE3144"/>
    <w:rsid w:val="00EE4BB0"/>
    <w:rsid w:val="00EF32A6"/>
    <w:rsid w:val="00EF33E1"/>
    <w:rsid w:val="00EF7232"/>
    <w:rsid w:val="00F01DB2"/>
    <w:rsid w:val="00F33588"/>
    <w:rsid w:val="00F33837"/>
    <w:rsid w:val="00F3708B"/>
    <w:rsid w:val="00F37F1E"/>
    <w:rsid w:val="00F46C63"/>
    <w:rsid w:val="00F51828"/>
    <w:rsid w:val="00F54501"/>
    <w:rsid w:val="00F5797F"/>
    <w:rsid w:val="00F645FC"/>
    <w:rsid w:val="00F67088"/>
    <w:rsid w:val="00F67AB2"/>
    <w:rsid w:val="00F92159"/>
    <w:rsid w:val="00F925FE"/>
    <w:rsid w:val="00F93821"/>
    <w:rsid w:val="00F94730"/>
    <w:rsid w:val="00FA388F"/>
    <w:rsid w:val="00FA5F7D"/>
    <w:rsid w:val="00FA6420"/>
    <w:rsid w:val="00FB205E"/>
    <w:rsid w:val="00FB2594"/>
    <w:rsid w:val="00FB2666"/>
    <w:rsid w:val="00FB41EF"/>
    <w:rsid w:val="00FB5A33"/>
    <w:rsid w:val="00FB5D07"/>
    <w:rsid w:val="00FC0CA4"/>
    <w:rsid w:val="00FC44A3"/>
    <w:rsid w:val="00FD392B"/>
    <w:rsid w:val="00FD3B6E"/>
    <w:rsid w:val="00FD636B"/>
    <w:rsid w:val="00FE2CFE"/>
    <w:rsid w:val="00FE2EE8"/>
    <w:rsid w:val="00FF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5B962"/>
  <w15:docId w15:val="{DCB91D8F-36A5-4518-91B2-137BDAEE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55"/>
  </w:style>
  <w:style w:type="paragraph" w:styleId="Heading1">
    <w:name w:val="heading 1"/>
    <w:basedOn w:val="Normal"/>
    <w:next w:val="Normal"/>
    <w:link w:val="Heading1Char"/>
    <w:uiPriority w:val="9"/>
    <w:qFormat/>
    <w:rsid w:val="0005751E"/>
    <w:pPr>
      <w:keepNext/>
      <w:keepLines/>
      <w:numPr>
        <w:numId w:val="8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751E"/>
    <w:pPr>
      <w:keepNext/>
      <w:keepLines/>
      <w:numPr>
        <w:ilvl w:val="1"/>
        <w:numId w:val="88"/>
      </w:numPr>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751E"/>
    <w:pPr>
      <w:keepNext/>
      <w:keepLines/>
      <w:numPr>
        <w:ilvl w:val="2"/>
        <w:numId w:val="88"/>
      </w:numPr>
      <w:spacing w:before="200" w:after="120"/>
      <w:ind w:left="144"/>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1E83"/>
    <w:pPr>
      <w:keepNext/>
      <w:keepLines/>
      <w:numPr>
        <w:ilvl w:val="3"/>
        <w:numId w:val="88"/>
      </w:numPr>
      <w:spacing w:before="200" w:after="0"/>
      <w:outlineLvl w:val="3"/>
    </w:pPr>
    <w:rPr>
      <w:rFonts w:ascii="Calibri" w:eastAsiaTheme="majorEastAsia" w:hAnsi="Calibri" w:cstheme="majorBidi"/>
      <w:b/>
      <w:bCs/>
      <w:iCs/>
    </w:rPr>
  </w:style>
  <w:style w:type="paragraph" w:styleId="Heading5">
    <w:name w:val="heading 5"/>
    <w:basedOn w:val="Normal"/>
    <w:next w:val="Normal"/>
    <w:link w:val="Heading5Char"/>
    <w:uiPriority w:val="9"/>
    <w:unhideWhenUsed/>
    <w:qFormat/>
    <w:rsid w:val="00CC2322"/>
    <w:pPr>
      <w:keepNext/>
      <w:keepLines/>
      <w:numPr>
        <w:ilvl w:val="4"/>
        <w:numId w:val="8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C2322"/>
    <w:pPr>
      <w:keepNext/>
      <w:keepLines/>
      <w:numPr>
        <w:ilvl w:val="5"/>
        <w:numId w:val="8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C2322"/>
    <w:pPr>
      <w:keepNext/>
      <w:keepLines/>
      <w:numPr>
        <w:ilvl w:val="6"/>
        <w:numId w:val="8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C2322"/>
    <w:pPr>
      <w:keepNext/>
      <w:keepLines/>
      <w:numPr>
        <w:ilvl w:val="7"/>
        <w:numId w:val="8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C2322"/>
    <w:pPr>
      <w:keepNext/>
      <w:keepLines/>
      <w:numPr>
        <w:ilvl w:val="8"/>
        <w:numId w:val="8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5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575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5751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71E83"/>
    <w:rPr>
      <w:rFonts w:ascii="Calibri" w:eastAsiaTheme="majorEastAsia" w:hAnsi="Calibri" w:cstheme="majorBidi"/>
      <w:b/>
      <w:bCs/>
      <w:iCs/>
    </w:rPr>
  </w:style>
  <w:style w:type="character" w:customStyle="1" w:styleId="Heading5Char">
    <w:name w:val="Heading 5 Char"/>
    <w:basedOn w:val="DefaultParagraphFont"/>
    <w:link w:val="Heading5"/>
    <w:uiPriority w:val="9"/>
    <w:rsid w:val="00CC232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C232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C23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C232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C232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C232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CC2322"/>
    <w:rPr>
      <w:rFonts w:eastAsiaTheme="minorEastAsia"/>
    </w:rPr>
  </w:style>
  <w:style w:type="paragraph" w:styleId="Footer">
    <w:name w:val="footer"/>
    <w:basedOn w:val="Normal"/>
    <w:link w:val="FooterChar"/>
    <w:uiPriority w:val="99"/>
    <w:unhideWhenUsed/>
    <w:rsid w:val="00CC2322"/>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CC2322"/>
    <w:rPr>
      <w:rFonts w:eastAsiaTheme="minorEastAsia"/>
    </w:rPr>
  </w:style>
  <w:style w:type="character" w:styleId="PageNumber">
    <w:name w:val="page number"/>
    <w:basedOn w:val="DefaultParagraphFont"/>
    <w:semiHidden/>
    <w:rsid w:val="00CC2322"/>
  </w:style>
  <w:style w:type="paragraph" w:styleId="ListParagraph">
    <w:name w:val="List Paragraph"/>
    <w:basedOn w:val="Normal"/>
    <w:link w:val="ListParagraphChar"/>
    <w:uiPriority w:val="1"/>
    <w:qFormat/>
    <w:rsid w:val="00CC2322"/>
    <w:pPr>
      <w:ind w:left="720"/>
      <w:contextualSpacing/>
    </w:pPr>
    <w:rPr>
      <w:rFonts w:eastAsiaTheme="minorEastAsia"/>
    </w:rPr>
  </w:style>
  <w:style w:type="character" w:customStyle="1" w:styleId="ListParagraphChar">
    <w:name w:val="List Paragraph Char"/>
    <w:basedOn w:val="DefaultParagraphFont"/>
    <w:link w:val="ListParagraph"/>
    <w:uiPriority w:val="34"/>
    <w:rsid w:val="00CC2322"/>
    <w:rPr>
      <w:rFonts w:eastAsiaTheme="minorEastAsia"/>
    </w:rPr>
  </w:style>
  <w:style w:type="paragraph" w:styleId="BodyText">
    <w:name w:val="Body Text"/>
    <w:basedOn w:val="Normal"/>
    <w:link w:val="BodyTextChar"/>
    <w:uiPriority w:val="99"/>
    <w:rsid w:val="00CC2322"/>
    <w:pPr>
      <w:spacing w:before="120" w:after="0" w:line="240" w:lineRule="auto"/>
    </w:pPr>
    <w:rPr>
      <w:rFonts w:ascii="Arial" w:eastAsiaTheme="minorEastAsia" w:hAnsi="Arial" w:cs="Arial"/>
      <w:szCs w:val="23"/>
    </w:rPr>
  </w:style>
  <w:style w:type="character" w:customStyle="1" w:styleId="BodyTextChar">
    <w:name w:val="Body Text Char"/>
    <w:basedOn w:val="DefaultParagraphFont"/>
    <w:link w:val="BodyText"/>
    <w:uiPriority w:val="99"/>
    <w:rsid w:val="00CC2322"/>
    <w:rPr>
      <w:rFonts w:ascii="Arial" w:eastAsiaTheme="minorEastAsia" w:hAnsi="Arial" w:cs="Arial"/>
      <w:szCs w:val="23"/>
    </w:rPr>
  </w:style>
  <w:style w:type="character" w:styleId="Hyperlink">
    <w:name w:val="Hyperlink"/>
    <w:basedOn w:val="DefaultParagraphFont"/>
    <w:uiPriority w:val="99"/>
    <w:unhideWhenUsed/>
    <w:rsid w:val="00CC2322"/>
    <w:rPr>
      <w:color w:val="0000FF"/>
      <w:u w:val="single"/>
    </w:rPr>
  </w:style>
  <w:style w:type="paragraph" w:styleId="BalloonText">
    <w:name w:val="Balloon Text"/>
    <w:basedOn w:val="Normal"/>
    <w:link w:val="BalloonTextChar"/>
    <w:uiPriority w:val="99"/>
    <w:semiHidden/>
    <w:unhideWhenUsed/>
    <w:rsid w:val="00CC2322"/>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C2322"/>
    <w:rPr>
      <w:rFonts w:ascii="Tahoma" w:eastAsiaTheme="minorEastAsia" w:hAnsi="Tahoma" w:cs="Tahoma"/>
      <w:sz w:val="16"/>
      <w:szCs w:val="16"/>
    </w:rPr>
  </w:style>
  <w:style w:type="paragraph" w:styleId="NormalWeb">
    <w:name w:val="Normal (Web)"/>
    <w:basedOn w:val="Normal"/>
    <w:uiPriority w:val="99"/>
    <w:unhideWhenUsed/>
    <w:rsid w:val="00CC232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2322"/>
    <w:rPr>
      <w:sz w:val="16"/>
      <w:szCs w:val="16"/>
    </w:rPr>
  </w:style>
  <w:style w:type="paragraph" w:styleId="CommentText">
    <w:name w:val="annotation text"/>
    <w:basedOn w:val="Normal"/>
    <w:link w:val="CommentTextChar"/>
    <w:uiPriority w:val="99"/>
    <w:unhideWhenUsed/>
    <w:rsid w:val="00CC232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CC232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C2322"/>
    <w:rPr>
      <w:b/>
      <w:bCs/>
    </w:rPr>
  </w:style>
  <w:style w:type="character" w:customStyle="1" w:styleId="CommentSubjectChar">
    <w:name w:val="Comment Subject Char"/>
    <w:basedOn w:val="CommentTextChar"/>
    <w:link w:val="CommentSubject"/>
    <w:uiPriority w:val="99"/>
    <w:semiHidden/>
    <w:rsid w:val="00CC2322"/>
    <w:rPr>
      <w:rFonts w:eastAsiaTheme="minorEastAsia"/>
      <w:b/>
      <w:bCs/>
      <w:sz w:val="20"/>
      <w:szCs w:val="20"/>
    </w:rPr>
  </w:style>
  <w:style w:type="paragraph" w:styleId="Revision">
    <w:name w:val="Revision"/>
    <w:hidden/>
    <w:uiPriority w:val="99"/>
    <w:semiHidden/>
    <w:rsid w:val="00CC2322"/>
    <w:pPr>
      <w:spacing w:after="0" w:line="240" w:lineRule="auto"/>
    </w:pPr>
    <w:rPr>
      <w:rFonts w:eastAsiaTheme="minorEastAsia"/>
    </w:rPr>
  </w:style>
  <w:style w:type="character" w:styleId="FollowedHyperlink">
    <w:name w:val="FollowedHyperlink"/>
    <w:basedOn w:val="DefaultParagraphFont"/>
    <w:uiPriority w:val="99"/>
    <w:semiHidden/>
    <w:unhideWhenUsed/>
    <w:rsid w:val="00CC2322"/>
    <w:rPr>
      <w:color w:val="800080" w:themeColor="followedHyperlink"/>
      <w:u w:val="single"/>
    </w:rPr>
  </w:style>
  <w:style w:type="paragraph" w:styleId="FootnoteText">
    <w:name w:val="footnote text"/>
    <w:basedOn w:val="Normal"/>
    <w:link w:val="FootnoteTextChar"/>
    <w:uiPriority w:val="99"/>
    <w:unhideWhenUsed/>
    <w:rsid w:val="00CC2322"/>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CC2322"/>
    <w:rPr>
      <w:rFonts w:eastAsiaTheme="minorEastAsia"/>
      <w:sz w:val="20"/>
      <w:szCs w:val="20"/>
    </w:rPr>
  </w:style>
  <w:style w:type="character" w:styleId="FootnoteReference">
    <w:name w:val="footnote reference"/>
    <w:basedOn w:val="DefaultParagraphFont"/>
    <w:semiHidden/>
    <w:unhideWhenUsed/>
    <w:rsid w:val="00CC2322"/>
    <w:rPr>
      <w:vertAlign w:val="superscript"/>
    </w:rPr>
  </w:style>
  <w:style w:type="paragraph" w:styleId="ListNumber">
    <w:name w:val="List Number"/>
    <w:basedOn w:val="Normal"/>
    <w:uiPriority w:val="99"/>
    <w:unhideWhenUsed/>
    <w:qFormat/>
    <w:rsid w:val="00CC2322"/>
    <w:pPr>
      <w:numPr>
        <w:numId w:val="9"/>
      </w:numPr>
      <w:tabs>
        <w:tab w:val="left" w:pos="-1080"/>
        <w:tab w:val="left" w:pos="-720"/>
        <w:tab w:val="left" w:pos="0"/>
        <w:tab w:val="left" w:pos="360"/>
      </w:tabs>
      <w:spacing w:before="60" w:after="0" w:line="240" w:lineRule="auto"/>
    </w:pPr>
    <w:rPr>
      <w:rFonts w:ascii="Arial" w:eastAsia="Times New Roman" w:hAnsi="Arial" w:cs="Arial"/>
      <w:sz w:val="24"/>
      <w:szCs w:val="20"/>
    </w:rPr>
  </w:style>
  <w:style w:type="paragraph" w:customStyle="1" w:styleId="CM2">
    <w:name w:val="CM2"/>
    <w:basedOn w:val="Normal"/>
    <w:next w:val="Normal"/>
    <w:rsid w:val="00CC2322"/>
    <w:pPr>
      <w:widowControl w:val="0"/>
      <w:autoSpaceDE w:val="0"/>
      <w:autoSpaceDN w:val="0"/>
      <w:adjustRightInd w:val="0"/>
      <w:spacing w:after="0" w:line="271" w:lineRule="atLeast"/>
    </w:pPr>
    <w:rPr>
      <w:rFonts w:ascii="Arial" w:eastAsia="Times New Roman" w:hAnsi="Arial" w:cs="Times New Roman"/>
      <w:sz w:val="24"/>
      <w:szCs w:val="24"/>
    </w:rPr>
  </w:style>
  <w:style w:type="table" w:styleId="TableGrid">
    <w:name w:val="Table Grid"/>
    <w:basedOn w:val="TableNormal"/>
    <w:uiPriority w:val="59"/>
    <w:rsid w:val="00CC232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8">
    <w:name w:val="Style8"/>
    <w:basedOn w:val="DefaultParagraphFont"/>
    <w:uiPriority w:val="1"/>
    <w:rsid w:val="00CC2322"/>
    <w:rPr>
      <w:rFonts w:ascii="Arial Narrow" w:hAnsi="Arial Narrow"/>
      <w:sz w:val="40"/>
    </w:rPr>
  </w:style>
  <w:style w:type="table" w:customStyle="1" w:styleId="LightList-Accent11">
    <w:name w:val="Light List - Accent 11"/>
    <w:basedOn w:val="TableNormal"/>
    <w:uiPriority w:val="61"/>
    <w:rsid w:val="00CC2322"/>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6AutoList5">
    <w:name w:val="6AutoList5"/>
    <w:rsid w:val="00CC2322"/>
    <w:pPr>
      <w:widowControl w:val="0"/>
      <w:tabs>
        <w:tab w:val="left" w:pos="720"/>
        <w:tab w:val="left" w:pos="1440"/>
        <w:tab w:val="left" w:pos="2160"/>
        <w:tab w:val="left" w:pos="2880"/>
        <w:tab w:val="left" w:pos="3600"/>
        <w:tab w:val="left" w:pos="4320"/>
      </w:tabs>
      <w:autoSpaceDE w:val="0"/>
      <w:autoSpaceDN w:val="0"/>
      <w:spacing w:after="0" w:line="240" w:lineRule="auto"/>
      <w:ind w:left="4320" w:hanging="720"/>
      <w:jc w:val="both"/>
    </w:pPr>
    <w:rPr>
      <w:rFonts w:ascii="Times New Roman" w:eastAsia="Times New Roman" w:hAnsi="Times New Roman" w:cs="Times New Roman"/>
      <w:sz w:val="20"/>
      <w:szCs w:val="20"/>
    </w:rPr>
  </w:style>
  <w:style w:type="character" w:customStyle="1" w:styleId="block4aChar">
    <w:name w:val="block 4 (a) Char"/>
    <w:basedOn w:val="DefaultParagraphFont"/>
    <w:link w:val="block4a"/>
    <w:uiPriority w:val="99"/>
    <w:locked/>
    <w:rsid w:val="00CC2322"/>
    <w:rPr>
      <w:rFonts w:ascii="Arial" w:hAnsi="Arial" w:cs="Arial"/>
      <w:bCs/>
      <w:sz w:val="16"/>
      <w:szCs w:val="16"/>
    </w:rPr>
  </w:style>
  <w:style w:type="paragraph" w:customStyle="1" w:styleId="block4a">
    <w:name w:val="block 4 (a)"/>
    <w:basedOn w:val="BodyText"/>
    <w:link w:val="block4aChar"/>
    <w:autoRedefine/>
    <w:uiPriority w:val="99"/>
    <w:rsid w:val="00CC2322"/>
    <w:pPr>
      <w:tabs>
        <w:tab w:val="left" w:pos="-1440"/>
      </w:tabs>
      <w:spacing w:before="0"/>
    </w:pPr>
    <w:rPr>
      <w:rFonts w:eastAsiaTheme="minorHAnsi"/>
      <w:bCs/>
      <w:sz w:val="16"/>
      <w:szCs w:val="16"/>
    </w:rPr>
  </w:style>
  <w:style w:type="paragraph" w:styleId="ListBullet">
    <w:name w:val="List Bullet"/>
    <w:basedOn w:val="Normal"/>
    <w:autoRedefine/>
    <w:rsid w:val="00CC2322"/>
    <w:pPr>
      <w:numPr>
        <w:numId w:val="36"/>
      </w:numPr>
      <w:spacing w:after="160" w:line="240" w:lineRule="auto"/>
    </w:pPr>
    <w:rPr>
      <w:rFonts w:ascii="Book Antiqua" w:eastAsia="Times New Roman" w:hAnsi="Book Antiqua" w:cs="Times New Roman"/>
      <w:szCs w:val="20"/>
    </w:rPr>
  </w:style>
  <w:style w:type="paragraph" w:customStyle="1" w:styleId="Default">
    <w:name w:val="Default"/>
    <w:rsid w:val="00CC2322"/>
    <w:pPr>
      <w:autoSpaceDE w:val="0"/>
      <w:autoSpaceDN w:val="0"/>
      <w:adjustRightInd w:val="0"/>
      <w:spacing w:after="0" w:line="240" w:lineRule="auto"/>
    </w:pPr>
    <w:rPr>
      <w:rFonts w:ascii="Arial" w:eastAsiaTheme="minorEastAsia" w:hAnsi="Arial" w:cs="Arial"/>
      <w:color w:val="000000"/>
      <w:sz w:val="24"/>
      <w:szCs w:val="24"/>
    </w:rPr>
  </w:style>
  <w:style w:type="paragraph" w:styleId="NoSpacing">
    <w:name w:val="No Spacing"/>
    <w:basedOn w:val="Normal"/>
    <w:link w:val="NoSpacingChar"/>
    <w:uiPriority w:val="1"/>
    <w:qFormat/>
    <w:rsid w:val="00CC2322"/>
    <w:pPr>
      <w:spacing w:after="0" w:line="240" w:lineRule="auto"/>
    </w:pPr>
    <w:rPr>
      <w:rFonts w:ascii="Times New Roman" w:hAnsi="Times New Roman" w:cs="Times New Roman"/>
      <w:sz w:val="24"/>
      <w:szCs w:val="24"/>
    </w:rPr>
  </w:style>
  <w:style w:type="paragraph" w:styleId="TOCHeading">
    <w:name w:val="TOC Heading"/>
    <w:basedOn w:val="Heading1"/>
    <w:next w:val="Normal"/>
    <w:uiPriority w:val="39"/>
    <w:unhideWhenUsed/>
    <w:qFormat/>
    <w:rsid w:val="00CE660A"/>
    <w:pPr>
      <w:numPr>
        <w:numId w:val="0"/>
      </w:numPr>
      <w:outlineLvl w:val="9"/>
    </w:pPr>
  </w:style>
  <w:style w:type="paragraph" w:styleId="TOC1">
    <w:name w:val="toc 1"/>
    <w:basedOn w:val="Normal"/>
    <w:next w:val="Normal"/>
    <w:autoRedefine/>
    <w:uiPriority w:val="39"/>
    <w:unhideWhenUsed/>
    <w:qFormat/>
    <w:rsid w:val="00C6162C"/>
    <w:pPr>
      <w:tabs>
        <w:tab w:val="left" w:pos="440"/>
        <w:tab w:val="right" w:leader="dot" w:pos="9350"/>
      </w:tabs>
      <w:spacing w:after="100"/>
    </w:pPr>
    <w:rPr>
      <w:b/>
      <w:noProof/>
    </w:rPr>
  </w:style>
  <w:style w:type="paragraph" w:styleId="TOC2">
    <w:name w:val="toc 2"/>
    <w:basedOn w:val="Normal"/>
    <w:next w:val="Normal"/>
    <w:autoRedefine/>
    <w:uiPriority w:val="39"/>
    <w:unhideWhenUsed/>
    <w:qFormat/>
    <w:rsid w:val="00CE660A"/>
    <w:pPr>
      <w:spacing w:after="100"/>
      <w:ind w:left="220"/>
    </w:pPr>
  </w:style>
  <w:style w:type="paragraph" w:styleId="TOC3">
    <w:name w:val="toc 3"/>
    <w:basedOn w:val="Normal"/>
    <w:next w:val="Normal"/>
    <w:autoRedefine/>
    <w:uiPriority w:val="39"/>
    <w:unhideWhenUsed/>
    <w:qFormat/>
    <w:rsid w:val="005836A1"/>
    <w:pPr>
      <w:tabs>
        <w:tab w:val="right" w:leader="dot" w:pos="9350"/>
      </w:tabs>
      <w:spacing w:after="100"/>
      <w:ind w:left="440"/>
    </w:pPr>
    <w:rPr>
      <w:noProof/>
      <w:color w:val="000000" w:themeColor="text1"/>
    </w:rPr>
  </w:style>
  <w:style w:type="character" w:customStyle="1" w:styleId="NoSpacingChar">
    <w:name w:val="No Spacing Char"/>
    <w:basedOn w:val="DefaultParagraphFont"/>
    <w:link w:val="NoSpacing"/>
    <w:uiPriority w:val="1"/>
    <w:rsid w:val="00CD2A38"/>
    <w:rPr>
      <w:rFonts w:ascii="Times New Roman" w:hAnsi="Times New Roman" w:cs="Times New Roman"/>
      <w:sz w:val="24"/>
      <w:szCs w:val="24"/>
    </w:rPr>
  </w:style>
  <w:style w:type="paragraph" w:styleId="TOC4">
    <w:name w:val="toc 4"/>
    <w:basedOn w:val="Normal"/>
    <w:next w:val="Normal"/>
    <w:autoRedefine/>
    <w:uiPriority w:val="39"/>
    <w:unhideWhenUsed/>
    <w:rsid w:val="00E94AC5"/>
    <w:pPr>
      <w:spacing w:after="100"/>
      <w:ind w:left="660"/>
    </w:pPr>
    <w:rPr>
      <w:rFonts w:eastAsiaTheme="minorEastAsia"/>
    </w:rPr>
  </w:style>
  <w:style w:type="paragraph" w:styleId="TOC5">
    <w:name w:val="toc 5"/>
    <w:basedOn w:val="Normal"/>
    <w:next w:val="Normal"/>
    <w:autoRedefine/>
    <w:uiPriority w:val="39"/>
    <w:unhideWhenUsed/>
    <w:rsid w:val="00E94AC5"/>
    <w:pPr>
      <w:spacing w:after="100"/>
      <w:ind w:left="880"/>
    </w:pPr>
    <w:rPr>
      <w:rFonts w:eastAsiaTheme="minorEastAsia"/>
    </w:rPr>
  </w:style>
  <w:style w:type="paragraph" w:styleId="TOC6">
    <w:name w:val="toc 6"/>
    <w:basedOn w:val="Normal"/>
    <w:next w:val="Normal"/>
    <w:autoRedefine/>
    <w:uiPriority w:val="39"/>
    <w:unhideWhenUsed/>
    <w:rsid w:val="00E94AC5"/>
    <w:pPr>
      <w:spacing w:after="100"/>
      <w:ind w:left="1100"/>
    </w:pPr>
    <w:rPr>
      <w:rFonts w:eastAsiaTheme="minorEastAsia"/>
    </w:rPr>
  </w:style>
  <w:style w:type="paragraph" w:styleId="TOC7">
    <w:name w:val="toc 7"/>
    <w:basedOn w:val="Normal"/>
    <w:next w:val="Normal"/>
    <w:autoRedefine/>
    <w:uiPriority w:val="39"/>
    <w:unhideWhenUsed/>
    <w:rsid w:val="00E94AC5"/>
    <w:pPr>
      <w:spacing w:after="100"/>
      <w:ind w:left="1320"/>
    </w:pPr>
    <w:rPr>
      <w:rFonts w:eastAsiaTheme="minorEastAsia"/>
    </w:rPr>
  </w:style>
  <w:style w:type="paragraph" w:styleId="TOC8">
    <w:name w:val="toc 8"/>
    <w:basedOn w:val="Normal"/>
    <w:next w:val="Normal"/>
    <w:autoRedefine/>
    <w:uiPriority w:val="39"/>
    <w:unhideWhenUsed/>
    <w:rsid w:val="00E94AC5"/>
    <w:pPr>
      <w:spacing w:after="100"/>
      <w:ind w:left="1540"/>
    </w:pPr>
    <w:rPr>
      <w:rFonts w:eastAsiaTheme="minorEastAsia"/>
    </w:rPr>
  </w:style>
  <w:style w:type="paragraph" w:styleId="TOC9">
    <w:name w:val="toc 9"/>
    <w:basedOn w:val="Normal"/>
    <w:next w:val="Normal"/>
    <w:autoRedefine/>
    <w:uiPriority w:val="39"/>
    <w:unhideWhenUsed/>
    <w:rsid w:val="00E94AC5"/>
    <w:pPr>
      <w:spacing w:after="100"/>
      <w:ind w:left="1760"/>
    </w:pPr>
    <w:rPr>
      <w:rFonts w:eastAsiaTheme="minorEastAsia"/>
    </w:rPr>
  </w:style>
  <w:style w:type="paragraph" w:styleId="IntenseQuote">
    <w:name w:val="Intense Quote"/>
    <w:basedOn w:val="Normal"/>
    <w:next w:val="Normal"/>
    <w:link w:val="IntenseQuoteChar"/>
    <w:uiPriority w:val="30"/>
    <w:qFormat/>
    <w:rsid w:val="004445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445DC"/>
    <w:rPr>
      <w:i/>
      <w:iCs/>
      <w:color w:val="4F81BD" w:themeColor="accent1"/>
    </w:rPr>
  </w:style>
  <w:style w:type="character" w:styleId="PlaceholderText">
    <w:name w:val="Placeholder Text"/>
    <w:basedOn w:val="DefaultParagraphFont"/>
    <w:uiPriority w:val="99"/>
    <w:semiHidden/>
    <w:rsid w:val="00E42DC0"/>
    <w:rPr>
      <w:color w:val="666666"/>
    </w:rPr>
  </w:style>
  <w:style w:type="paragraph" w:customStyle="1" w:styleId="m8762228884485572712msolistparagraph">
    <w:name w:val="m_8762228884485572712msolistparagraph"/>
    <w:basedOn w:val="Normal"/>
    <w:rsid w:val="00285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7194A"/>
    <w:rPr>
      <w:rFonts w:ascii="Segoe UI" w:hAnsi="Segoe UI" w:cs="Segoe UI" w:hint="default"/>
      <w:sz w:val="18"/>
      <w:szCs w:val="18"/>
    </w:rPr>
  </w:style>
  <w:style w:type="character" w:styleId="UnresolvedMention">
    <w:name w:val="Unresolved Mention"/>
    <w:basedOn w:val="DefaultParagraphFont"/>
    <w:uiPriority w:val="99"/>
    <w:semiHidden/>
    <w:unhideWhenUsed/>
    <w:rsid w:val="00120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16333">
      <w:bodyDiv w:val="1"/>
      <w:marLeft w:val="0"/>
      <w:marRight w:val="0"/>
      <w:marTop w:val="0"/>
      <w:marBottom w:val="0"/>
      <w:divBdr>
        <w:top w:val="none" w:sz="0" w:space="0" w:color="auto"/>
        <w:left w:val="none" w:sz="0" w:space="0" w:color="auto"/>
        <w:bottom w:val="none" w:sz="0" w:space="0" w:color="auto"/>
        <w:right w:val="none" w:sz="0" w:space="0" w:color="auto"/>
      </w:divBdr>
    </w:div>
    <w:div w:id="165244429">
      <w:bodyDiv w:val="1"/>
      <w:marLeft w:val="0"/>
      <w:marRight w:val="0"/>
      <w:marTop w:val="0"/>
      <w:marBottom w:val="0"/>
      <w:divBdr>
        <w:top w:val="none" w:sz="0" w:space="0" w:color="auto"/>
        <w:left w:val="none" w:sz="0" w:space="0" w:color="auto"/>
        <w:bottom w:val="none" w:sz="0" w:space="0" w:color="auto"/>
        <w:right w:val="none" w:sz="0" w:space="0" w:color="auto"/>
      </w:divBdr>
    </w:div>
    <w:div w:id="253321425">
      <w:bodyDiv w:val="1"/>
      <w:marLeft w:val="0"/>
      <w:marRight w:val="0"/>
      <w:marTop w:val="0"/>
      <w:marBottom w:val="0"/>
      <w:divBdr>
        <w:top w:val="none" w:sz="0" w:space="0" w:color="auto"/>
        <w:left w:val="none" w:sz="0" w:space="0" w:color="auto"/>
        <w:bottom w:val="none" w:sz="0" w:space="0" w:color="auto"/>
        <w:right w:val="none" w:sz="0" w:space="0" w:color="auto"/>
      </w:divBdr>
    </w:div>
    <w:div w:id="261576119">
      <w:bodyDiv w:val="1"/>
      <w:marLeft w:val="0"/>
      <w:marRight w:val="0"/>
      <w:marTop w:val="0"/>
      <w:marBottom w:val="0"/>
      <w:divBdr>
        <w:top w:val="none" w:sz="0" w:space="0" w:color="auto"/>
        <w:left w:val="none" w:sz="0" w:space="0" w:color="auto"/>
        <w:bottom w:val="none" w:sz="0" w:space="0" w:color="auto"/>
        <w:right w:val="none" w:sz="0" w:space="0" w:color="auto"/>
      </w:divBdr>
    </w:div>
    <w:div w:id="300505993">
      <w:bodyDiv w:val="1"/>
      <w:marLeft w:val="0"/>
      <w:marRight w:val="0"/>
      <w:marTop w:val="0"/>
      <w:marBottom w:val="0"/>
      <w:divBdr>
        <w:top w:val="none" w:sz="0" w:space="0" w:color="auto"/>
        <w:left w:val="none" w:sz="0" w:space="0" w:color="auto"/>
        <w:bottom w:val="none" w:sz="0" w:space="0" w:color="auto"/>
        <w:right w:val="none" w:sz="0" w:space="0" w:color="auto"/>
      </w:divBdr>
    </w:div>
    <w:div w:id="327485365">
      <w:bodyDiv w:val="1"/>
      <w:marLeft w:val="0"/>
      <w:marRight w:val="0"/>
      <w:marTop w:val="0"/>
      <w:marBottom w:val="0"/>
      <w:divBdr>
        <w:top w:val="none" w:sz="0" w:space="0" w:color="auto"/>
        <w:left w:val="none" w:sz="0" w:space="0" w:color="auto"/>
        <w:bottom w:val="none" w:sz="0" w:space="0" w:color="auto"/>
        <w:right w:val="none" w:sz="0" w:space="0" w:color="auto"/>
      </w:divBdr>
    </w:div>
    <w:div w:id="382142232">
      <w:bodyDiv w:val="1"/>
      <w:marLeft w:val="0"/>
      <w:marRight w:val="0"/>
      <w:marTop w:val="0"/>
      <w:marBottom w:val="0"/>
      <w:divBdr>
        <w:top w:val="none" w:sz="0" w:space="0" w:color="auto"/>
        <w:left w:val="none" w:sz="0" w:space="0" w:color="auto"/>
        <w:bottom w:val="none" w:sz="0" w:space="0" w:color="auto"/>
        <w:right w:val="none" w:sz="0" w:space="0" w:color="auto"/>
      </w:divBdr>
    </w:div>
    <w:div w:id="455025724">
      <w:bodyDiv w:val="1"/>
      <w:marLeft w:val="0"/>
      <w:marRight w:val="0"/>
      <w:marTop w:val="0"/>
      <w:marBottom w:val="0"/>
      <w:divBdr>
        <w:top w:val="none" w:sz="0" w:space="0" w:color="auto"/>
        <w:left w:val="none" w:sz="0" w:space="0" w:color="auto"/>
        <w:bottom w:val="none" w:sz="0" w:space="0" w:color="auto"/>
        <w:right w:val="none" w:sz="0" w:space="0" w:color="auto"/>
      </w:divBdr>
    </w:div>
    <w:div w:id="494031186">
      <w:bodyDiv w:val="1"/>
      <w:marLeft w:val="0"/>
      <w:marRight w:val="0"/>
      <w:marTop w:val="0"/>
      <w:marBottom w:val="0"/>
      <w:divBdr>
        <w:top w:val="none" w:sz="0" w:space="0" w:color="auto"/>
        <w:left w:val="none" w:sz="0" w:space="0" w:color="auto"/>
        <w:bottom w:val="none" w:sz="0" w:space="0" w:color="auto"/>
        <w:right w:val="none" w:sz="0" w:space="0" w:color="auto"/>
      </w:divBdr>
    </w:div>
    <w:div w:id="825169831">
      <w:bodyDiv w:val="1"/>
      <w:marLeft w:val="0"/>
      <w:marRight w:val="0"/>
      <w:marTop w:val="0"/>
      <w:marBottom w:val="0"/>
      <w:divBdr>
        <w:top w:val="none" w:sz="0" w:space="0" w:color="auto"/>
        <w:left w:val="none" w:sz="0" w:space="0" w:color="auto"/>
        <w:bottom w:val="none" w:sz="0" w:space="0" w:color="auto"/>
        <w:right w:val="none" w:sz="0" w:space="0" w:color="auto"/>
      </w:divBdr>
    </w:div>
    <w:div w:id="986789394">
      <w:bodyDiv w:val="1"/>
      <w:marLeft w:val="0"/>
      <w:marRight w:val="0"/>
      <w:marTop w:val="0"/>
      <w:marBottom w:val="0"/>
      <w:divBdr>
        <w:top w:val="none" w:sz="0" w:space="0" w:color="auto"/>
        <w:left w:val="none" w:sz="0" w:space="0" w:color="auto"/>
        <w:bottom w:val="none" w:sz="0" w:space="0" w:color="auto"/>
        <w:right w:val="none" w:sz="0" w:space="0" w:color="auto"/>
      </w:divBdr>
    </w:div>
    <w:div w:id="1059476377">
      <w:bodyDiv w:val="1"/>
      <w:marLeft w:val="0"/>
      <w:marRight w:val="0"/>
      <w:marTop w:val="0"/>
      <w:marBottom w:val="0"/>
      <w:divBdr>
        <w:top w:val="none" w:sz="0" w:space="0" w:color="auto"/>
        <w:left w:val="none" w:sz="0" w:space="0" w:color="auto"/>
        <w:bottom w:val="none" w:sz="0" w:space="0" w:color="auto"/>
        <w:right w:val="none" w:sz="0" w:space="0" w:color="auto"/>
      </w:divBdr>
    </w:div>
    <w:div w:id="1196964225">
      <w:bodyDiv w:val="1"/>
      <w:marLeft w:val="0"/>
      <w:marRight w:val="0"/>
      <w:marTop w:val="0"/>
      <w:marBottom w:val="0"/>
      <w:divBdr>
        <w:top w:val="none" w:sz="0" w:space="0" w:color="auto"/>
        <w:left w:val="none" w:sz="0" w:space="0" w:color="auto"/>
        <w:bottom w:val="none" w:sz="0" w:space="0" w:color="auto"/>
        <w:right w:val="none" w:sz="0" w:space="0" w:color="auto"/>
      </w:divBdr>
    </w:div>
    <w:div w:id="1358700025">
      <w:bodyDiv w:val="1"/>
      <w:marLeft w:val="0"/>
      <w:marRight w:val="0"/>
      <w:marTop w:val="0"/>
      <w:marBottom w:val="0"/>
      <w:divBdr>
        <w:top w:val="none" w:sz="0" w:space="0" w:color="auto"/>
        <w:left w:val="none" w:sz="0" w:space="0" w:color="auto"/>
        <w:bottom w:val="none" w:sz="0" w:space="0" w:color="auto"/>
        <w:right w:val="none" w:sz="0" w:space="0" w:color="auto"/>
      </w:divBdr>
    </w:div>
    <w:div w:id="1421289750">
      <w:bodyDiv w:val="1"/>
      <w:marLeft w:val="0"/>
      <w:marRight w:val="0"/>
      <w:marTop w:val="0"/>
      <w:marBottom w:val="0"/>
      <w:divBdr>
        <w:top w:val="none" w:sz="0" w:space="0" w:color="auto"/>
        <w:left w:val="none" w:sz="0" w:space="0" w:color="auto"/>
        <w:bottom w:val="none" w:sz="0" w:space="0" w:color="auto"/>
        <w:right w:val="none" w:sz="0" w:space="0" w:color="auto"/>
      </w:divBdr>
    </w:div>
    <w:div w:id="1466580328">
      <w:bodyDiv w:val="1"/>
      <w:marLeft w:val="0"/>
      <w:marRight w:val="0"/>
      <w:marTop w:val="0"/>
      <w:marBottom w:val="0"/>
      <w:divBdr>
        <w:top w:val="none" w:sz="0" w:space="0" w:color="auto"/>
        <w:left w:val="none" w:sz="0" w:space="0" w:color="auto"/>
        <w:bottom w:val="none" w:sz="0" w:space="0" w:color="auto"/>
        <w:right w:val="none" w:sz="0" w:space="0" w:color="auto"/>
      </w:divBdr>
    </w:div>
    <w:div w:id="1472363148">
      <w:bodyDiv w:val="1"/>
      <w:marLeft w:val="0"/>
      <w:marRight w:val="0"/>
      <w:marTop w:val="0"/>
      <w:marBottom w:val="0"/>
      <w:divBdr>
        <w:top w:val="none" w:sz="0" w:space="0" w:color="auto"/>
        <w:left w:val="none" w:sz="0" w:space="0" w:color="auto"/>
        <w:bottom w:val="none" w:sz="0" w:space="0" w:color="auto"/>
        <w:right w:val="none" w:sz="0" w:space="0" w:color="auto"/>
      </w:divBdr>
    </w:div>
    <w:div w:id="1668677979">
      <w:bodyDiv w:val="1"/>
      <w:marLeft w:val="0"/>
      <w:marRight w:val="0"/>
      <w:marTop w:val="0"/>
      <w:marBottom w:val="0"/>
      <w:divBdr>
        <w:top w:val="none" w:sz="0" w:space="0" w:color="auto"/>
        <w:left w:val="none" w:sz="0" w:space="0" w:color="auto"/>
        <w:bottom w:val="none" w:sz="0" w:space="0" w:color="auto"/>
        <w:right w:val="none" w:sz="0" w:space="0" w:color="auto"/>
      </w:divBdr>
    </w:div>
    <w:div w:id="1702393810">
      <w:bodyDiv w:val="1"/>
      <w:marLeft w:val="0"/>
      <w:marRight w:val="0"/>
      <w:marTop w:val="0"/>
      <w:marBottom w:val="0"/>
      <w:divBdr>
        <w:top w:val="none" w:sz="0" w:space="0" w:color="auto"/>
        <w:left w:val="none" w:sz="0" w:space="0" w:color="auto"/>
        <w:bottom w:val="none" w:sz="0" w:space="0" w:color="auto"/>
        <w:right w:val="none" w:sz="0" w:space="0" w:color="auto"/>
      </w:divBdr>
    </w:div>
    <w:div w:id="1852839617">
      <w:bodyDiv w:val="1"/>
      <w:marLeft w:val="0"/>
      <w:marRight w:val="0"/>
      <w:marTop w:val="0"/>
      <w:marBottom w:val="0"/>
      <w:divBdr>
        <w:top w:val="none" w:sz="0" w:space="0" w:color="auto"/>
        <w:left w:val="none" w:sz="0" w:space="0" w:color="auto"/>
        <w:bottom w:val="none" w:sz="0" w:space="0" w:color="auto"/>
        <w:right w:val="none" w:sz="0" w:space="0" w:color="auto"/>
      </w:divBdr>
    </w:div>
    <w:div w:id="1924297635">
      <w:bodyDiv w:val="1"/>
      <w:marLeft w:val="0"/>
      <w:marRight w:val="0"/>
      <w:marTop w:val="0"/>
      <w:marBottom w:val="0"/>
      <w:divBdr>
        <w:top w:val="none" w:sz="0" w:space="0" w:color="auto"/>
        <w:left w:val="none" w:sz="0" w:space="0" w:color="auto"/>
        <w:bottom w:val="none" w:sz="0" w:space="0" w:color="auto"/>
        <w:right w:val="none" w:sz="0" w:space="0" w:color="auto"/>
      </w:divBdr>
    </w:div>
    <w:div w:id="2065323242">
      <w:bodyDiv w:val="1"/>
      <w:marLeft w:val="0"/>
      <w:marRight w:val="0"/>
      <w:marTop w:val="0"/>
      <w:marBottom w:val="0"/>
      <w:divBdr>
        <w:top w:val="none" w:sz="0" w:space="0" w:color="auto"/>
        <w:left w:val="none" w:sz="0" w:space="0" w:color="auto"/>
        <w:bottom w:val="none" w:sz="0" w:space="0" w:color="auto"/>
        <w:right w:val="none" w:sz="0" w:space="0" w:color="auto"/>
      </w:divBdr>
    </w:div>
    <w:div w:id="2087913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odot.gov/business/alternativedelivery" TargetMode="Externa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header" Target="header9.xml"/><Relationship Id="rId30" Type="http://schemas.openxmlformats.org/officeDocument/2006/relationships/image" Target="media/image5.png"/><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2649A3-FAF4-4634-A953-FFAD8F17C3EB}" type="doc">
      <dgm:prSet loTypeId="urn:microsoft.com/office/officeart/2005/8/layout/cycle2" loCatId="cycle" qsTypeId="urn:microsoft.com/office/officeart/2005/8/quickstyle/simple1" qsCatId="simple" csTypeId="urn:microsoft.com/office/officeart/2005/8/colors/accent0_3" csCatId="mainScheme" phldr="1"/>
      <dgm:spPr/>
      <dgm:t>
        <a:bodyPr/>
        <a:lstStyle/>
        <a:p>
          <a:endParaRPr lang="en-US"/>
        </a:p>
      </dgm:t>
    </dgm:pt>
    <dgm:pt modelId="{298CFDE6-A189-4ACB-9B3E-C99584B483B3}">
      <dgm:prSet phldrT="[Text]"/>
      <dgm:spPr/>
      <dgm:t>
        <a:bodyPr/>
        <a:lstStyle/>
        <a:p>
          <a:r>
            <a:rPr lang="en-US"/>
            <a:t>Identify and Discuss Project Risk</a:t>
          </a:r>
        </a:p>
      </dgm:t>
    </dgm:pt>
    <dgm:pt modelId="{4CE6298F-8BC8-4770-8354-179513400566}" type="parTrans" cxnId="{EABABF59-D0A9-4A0C-8FCC-F54DA17D896A}">
      <dgm:prSet/>
      <dgm:spPr/>
      <dgm:t>
        <a:bodyPr/>
        <a:lstStyle/>
        <a:p>
          <a:endParaRPr lang="en-US"/>
        </a:p>
      </dgm:t>
    </dgm:pt>
    <dgm:pt modelId="{244B6256-3BBF-4687-9ED2-F7E4B309DEE2}" type="sibTrans" cxnId="{EABABF59-D0A9-4A0C-8FCC-F54DA17D896A}">
      <dgm:prSet/>
      <dgm:spPr/>
      <dgm:t>
        <a:bodyPr/>
        <a:lstStyle/>
        <a:p>
          <a:endParaRPr lang="en-US"/>
        </a:p>
      </dgm:t>
    </dgm:pt>
    <dgm:pt modelId="{FC9FE015-763A-45D9-9DB0-071442EE95B6}">
      <dgm:prSet phldrT="[Text]"/>
      <dgm:spPr/>
      <dgm:t>
        <a:bodyPr/>
        <a:lstStyle/>
        <a:p>
          <a:r>
            <a:rPr lang="en-US"/>
            <a:t>Assess Risk, Develop Mitigation Plans and Design Refinements</a:t>
          </a:r>
        </a:p>
      </dgm:t>
    </dgm:pt>
    <dgm:pt modelId="{09D2485E-126E-4C89-8DDF-84D15D09370C}" type="parTrans" cxnId="{4C20A3CC-CB50-42E9-A011-A2F25269360F}">
      <dgm:prSet/>
      <dgm:spPr/>
      <dgm:t>
        <a:bodyPr/>
        <a:lstStyle/>
        <a:p>
          <a:endParaRPr lang="en-US"/>
        </a:p>
      </dgm:t>
    </dgm:pt>
    <dgm:pt modelId="{397DBDFB-01FD-4284-8357-2FF2A48FC7CF}" type="sibTrans" cxnId="{4C20A3CC-CB50-42E9-A011-A2F25269360F}">
      <dgm:prSet/>
      <dgm:spPr/>
      <dgm:t>
        <a:bodyPr/>
        <a:lstStyle/>
        <a:p>
          <a:endParaRPr lang="en-US"/>
        </a:p>
      </dgm:t>
    </dgm:pt>
    <dgm:pt modelId="{83583328-E654-48F5-89D2-D4241796C2F3}">
      <dgm:prSet phldrT="[Text]"/>
      <dgm:spPr/>
      <dgm:t>
        <a:bodyPr/>
        <a:lstStyle/>
        <a:p>
          <a:r>
            <a:rPr lang="en-US"/>
            <a:t>Determine Constructability, Schedule and Cost Impacts</a:t>
          </a:r>
        </a:p>
      </dgm:t>
    </dgm:pt>
    <dgm:pt modelId="{AE0D454E-E836-4763-9D8C-CD08754E5F8B}" type="parTrans" cxnId="{A18E1020-288C-4770-B645-5A4ECE3B65A8}">
      <dgm:prSet/>
      <dgm:spPr/>
      <dgm:t>
        <a:bodyPr/>
        <a:lstStyle/>
        <a:p>
          <a:endParaRPr lang="en-US"/>
        </a:p>
      </dgm:t>
    </dgm:pt>
    <dgm:pt modelId="{8FFDD0BC-7A64-4B42-9E12-1729A7CF17D3}" type="sibTrans" cxnId="{A18E1020-288C-4770-B645-5A4ECE3B65A8}">
      <dgm:prSet/>
      <dgm:spPr/>
      <dgm:t>
        <a:bodyPr/>
        <a:lstStyle/>
        <a:p>
          <a:endParaRPr lang="en-US"/>
        </a:p>
      </dgm:t>
    </dgm:pt>
    <dgm:pt modelId="{112E83C7-B561-4C0B-923C-93E730A8D70B}">
      <dgm:prSet phldrT="[Text]"/>
      <dgm:spPr/>
      <dgm:t>
        <a:bodyPr/>
        <a:lstStyle/>
        <a:p>
          <a:r>
            <a:rPr lang="en-US"/>
            <a:t>Alloocate Risk and Develop Risk Pools</a:t>
          </a:r>
        </a:p>
      </dgm:t>
    </dgm:pt>
    <dgm:pt modelId="{0D0972D2-5568-431B-A567-F1F34E19243E}" type="parTrans" cxnId="{46902D65-960F-452E-9945-709C0177B687}">
      <dgm:prSet/>
      <dgm:spPr/>
      <dgm:t>
        <a:bodyPr/>
        <a:lstStyle/>
        <a:p>
          <a:endParaRPr lang="en-US"/>
        </a:p>
      </dgm:t>
    </dgm:pt>
    <dgm:pt modelId="{D6B2C3D9-B218-4AC8-A724-B7F582251D3F}" type="sibTrans" cxnId="{46902D65-960F-452E-9945-709C0177B687}">
      <dgm:prSet/>
      <dgm:spPr/>
      <dgm:t>
        <a:bodyPr/>
        <a:lstStyle/>
        <a:p>
          <a:endParaRPr lang="en-US"/>
        </a:p>
      </dgm:t>
    </dgm:pt>
    <dgm:pt modelId="{AB3FB18C-A123-4BC9-8024-BC29E4E812E1}">
      <dgm:prSet phldrT="[Text]"/>
      <dgm:spPr/>
      <dgm:t>
        <a:bodyPr/>
        <a:lstStyle/>
        <a:p>
          <a:r>
            <a:rPr lang="en-US"/>
            <a:t>Document  in Risk Register</a:t>
          </a:r>
        </a:p>
      </dgm:t>
    </dgm:pt>
    <dgm:pt modelId="{A2B9752D-C948-4783-A0CE-71545C895EC9}" type="parTrans" cxnId="{E039F974-D382-4021-B894-2C5D1BD38CE3}">
      <dgm:prSet/>
      <dgm:spPr/>
      <dgm:t>
        <a:bodyPr/>
        <a:lstStyle/>
        <a:p>
          <a:endParaRPr lang="en-US"/>
        </a:p>
      </dgm:t>
    </dgm:pt>
    <dgm:pt modelId="{E50205AA-FD51-4C30-BFBC-BA7AECEC0047}" type="sibTrans" cxnId="{E039F974-D382-4021-B894-2C5D1BD38CE3}">
      <dgm:prSet/>
      <dgm:spPr/>
      <dgm:t>
        <a:bodyPr/>
        <a:lstStyle/>
        <a:p>
          <a:endParaRPr lang="en-US"/>
        </a:p>
      </dgm:t>
    </dgm:pt>
    <dgm:pt modelId="{BD8D3B50-8A8D-4EAE-BA90-B79D90302579}" type="pres">
      <dgm:prSet presAssocID="{D42649A3-FAF4-4634-A953-FFAD8F17C3EB}" presName="cycle" presStyleCnt="0">
        <dgm:presLayoutVars>
          <dgm:dir/>
          <dgm:resizeHandles val="exact"/>
        </dgm:presLayoutVars>
      </dgm:prSet>
      <dgm:spPr/>
    </dgm:pt>
    <dgm:pt modelId="{285B39FB-5383-4E80-B294-49F54FB67FC1}" type="pres">
      <dgm:prSet presAssocID="{298CFDE6-A189-4ACB-9B3E-C99584B483B3}" presName="node" presStyleLbl="node1" presStyleIdx="0" presStyleCnt="5">
        <dgm:presLayoutVars>
          <dgm:bulletEnabled val="1"/>
        </dgm:presLayoutVars>
      </dgm:prSet>
      <dgm:spPr/>
    </dgm:pt>
    <dgm:pt modelId="{610BAA91-4845-45ED-B579-14340CE6D702}" type="pres">
      <dgm:prSet presAssocID="{244B6256-3BBF-4687-9ED2-F7E4B309DEE2}" presName="sibTrans" presStyleLbl="sibTrans2D1" presStyleIdx="0" presStyleCnt="5"/>
      <dgm:spPr/>
    </dgm:pt>
    <dgm:pt modelId="{AFDE0044-8EDE-483C-B903-CE15F33A364E}" type="pres">
      <dgm:prSet presAssocID="{244B6256-3BBF-4687-9ED2-F7E4B309DEE2}" presName="connectorText" presStyleLbl="sibTrans2D1" presStyleIdx="0" presStyleCnt="5"/>
      <dgm:spPr/>
    </dgm:pt>
    <dgm:pt modelId="{4FE03CCC-5EC3-4160-8324-FC5848134F03}" type="pres">
      <dgm:prSet presAssocID="{FC9FE015-763A-45D9-9DB0-071442EE95B6}" presName="node" presStyleLbl="node1" presStyleIdx="1" presStyleCnt="5">
        <dgm:presLayoutVars>
          <dgm:bulletEnabled val="1"/>
        </dgm:presLayoutVars>
      </dgm:prSet>
      <dgm:spPr/>
    </dgm:pt>
    <dgm:pt modelId="{52B7FF29-0BA2-4E98-9E1D-F85A0649C10D}" type="pres">
      <dgm:prSet presAssocID="{397DBDFB-01FD-4284-8357-2FF2A48FC7CF}" presName="sibTrans" presStyleLbl="sibTrans2D1" presStyleIdx="1" presStyleCnt="5"/>
      <dgm:spPr/>
    </dgm:pt>
    <dgm:pt modelId="{B07551E9-7AC0-443E-B920-E8F1DDC1204F}" type="pres">
      <dgm:prSet presAssocID="{397DBDFB-01FD-4284-8357-2FF2A48FC7CF}" presName="connectorText" presStyleLbl="sibTrans2D1" presStyleIdx="1" presStyleCnt="5"/>
      <dgm:spPr/>
    </dgm:pt>
    <dgm:pt modelId="{6A07808A-D9DB-438B-8FFA-BB1238C8E648}" type="pres">
      <dgm:prSet presAssocID="{83583328-E654-48F5-89D2-D4241796C2F3}" presName="node" presStyleLbl="node1" presStyleIdx="2" presStyleCnt="5">
        <dgm:presLayoutVars>
          <dgm:bulletEnabled val="1"/>
        </dgm:presLayoutVars>
      </dgm:prSet>
      <dgm:spPr/>
    </dgm:pt>
    <dgm:pt modelId="{C902B43A-E84B-42D7-9C6A-CF66406C7BC6}" type="pres">
      <dgm:prSet presAssocID="{8FFDD0BC-7A64-4B42-9E12-1729A7CF17D3}" presName="sibTrans" presStyleLbl="sibTrans2D1" presStyleIdx="2" presStyleCnt="5"/>
      <dgm:spPr/>
    </dgm:pt>
    <dgm:pt modelId="{9C8689B0-EF7F-4F61-B89D-3E4096CA226C}" type="pres">
      <dgm:prSet presAssocID="{8FFDD0BC-7A64-4B42-9E12-1729A7CF17D3}" presName="connectorText" presStyleLbl="sibTrans2D1" presStyleIdx="2" presStyleCnt="5"/>
      <dgm:spPr/>
    </dgm:pt>
    <dgm:pt modelId="{CDBC675C-9C0C-4A1D-A149-7CE9A768D245}" type="pres">
      <dgm:prSet presAssocID="{112E83C7-B561-4C0B-923C-93E730A8D70B}" presName="node" presStyleLbl="node1" presStyleIdx="3" presStyleCnt="5">
        <dgm:presLayoutVars>
          <dgm:bulletEnabled val="1"/>
        </dgm:presLayoutVars>
      </dgm:prSet>
      <dgm:spPr/>
    </dgm:pt>
    <dgm:pt modelId="{AB36D0E5-FEEC-4803-87B9-D0D903A7557A}" type="pres">
      <dgm:prSet presAssocID="{D6B2C3D9-B218-4AC8-A724-B7F582251D3F}" presName="sibTrans" presStyleLbl="sibTrans2D1" presStyleIdx="3" presStyleCnt="5"/>
      <dgm:spPr/>
    </dgm:pt>
    <dgm:pt modelId="{42E9251C-0BB5-4346-B026-6AB4C05B2EE3}" type="pres">
      <dgm:prSet presAssocID="{D6B2C3D9-B218-4AC8-A724-B7F582251D3F}" presName="connectorText" presStyleLbl="sibTrans2D1" presStyleIdx="3" presStyleCnt="5"/>
      <dgm:spPr/>
    </dgm:pt>
    <dgm:pt modelId="{1FCA0449-E3C0-497F-878A-1A422531B6A6}" type="pres">
      <dgm:prSet presAssocID="{AB3FB18C-A123-4BC9-8024-BC29E4E812E1}" presName="node" presStyleLbl="node1" presStyleIdx="4" presStyleCnt="5">
        <dgm:presLayoutVars>
          <dgm:bulletEnabled val="1"/>
        </dgm:presLayoutVars>
      </dgm:prSet>
      <dgm:spPr/>
    </dgm:pt>
    <dgm:pt modelId="{F4BD8789-F82E-4086-9558-C244EE0AA167}" type="pres">
      <dgm:prSet presAssocID="{E50205AA-FD51-4C30-BFBC-BA7AECEC0047}" presName="sibTrans" presStyleLbl="sibTrans2D1" presStyleIdx="4" presStyleCnt="5"/>
      <dgm:spPr/>
    </dgm:pt>
    <dgm:pt modelId="{23B46C2D-C521-4FA5-8C58-0AA893ECD6A7}" type="pres">
      <dgm:prSet presAssocID="{E50205AA-FD51-4C30-BFBC-BA7AECEC0047}" presName="connectorText" presStyleLbl="sibTrans2D1" presStyleIdx="4" presStyleCnt="5"/>
      <dgm:spPr/>
    </dgm:pt>
  </dgm:ptLst>
  <dgm:cxnLst>
    <dgm:cxn modelId="{CF027304-B29C-483D-8A40-44E026BD852B}" type="presOf" srcId="{397DBDFB-01FD-4284-8357-2FF2A48FC7CF}" destId="{52B7FF29-0BA2-4E98-9E1D-F85A0649C10D}" srcOrd="0" destOrd="0" presId="urn:microsoft.com/office/officeart/2005/8/layout/cycle2"/>
    <dgm:cxn modelId="{94C40D0A-BD06-47EA-97C6-7AD577ECF82D}" type="presOf" srcId="{298CFDE6-A189-4ACB-9B3E-C99584B483B3}" destId="{285B39FB-5383-4E80-B294-49F54FB67FC1}" srcOrd="0" destOrd="0" presId="urn:microsoft.com/office/officeart/2005/8/layout/cycle2"/>
    <dgm:cxn modelId="{3CC61417-F576-4185-9FFD-47FF0E4BF611}" type="presOf" srcId="{E50205AA-FD51-4C30-BFBC-BA7AECEC0047}" destId="{F4BD8789-F82E-4086-9558-C244EE0AA167}" srcOrd="0" destOrd="0" presId="urn:microsoft.com/office/officeart/2005/8/layout/cycle2"/>
    <dgm:cxn modelId="{A18E1020-288C-4770-B645-5A4ECE3B65A8}" srcId="{D42649A3-FAF4-4634-A953-FFAD8F17C3EB}" destId="{83583328-E654-48F5-89D2-D4241796C2F3}" srcOrd="2" destOrd="0" parTransId="{AE0D454E-E836-4763-9D8C-CD08754E5F8B}" sibTransId="{8FFDD0BC-7A64-4B42-9E12-1729A7CF17D3}"/>
    <dgm:cxn modelId="{445DAA33-780E-4CD3-96F2-8B5D581BFDC1}" type="presOf" srcId="{112E83C7-B561-4C0B-923C-93E730A8D70B}" destId="{CDBC675C-9C0C-4A1D-A149-7CE9A768D245}" srcOrd="0" destOrd="0" presId="urn:microsoft.com/office/officeart/2005/8/layout/cycle2"/>
    <dgm:cxn modelId="{46902D65-960F-452E-9945-709C0177B687}" srcId="{D42649A3-FAF4-4634-A953-FFAD8F17C3EB}" destId="{112E83C7-B561-4C0B-923C-93E730A8D70B}" srcOrd="3" destOrd="0" parTransId="{0D0972D2-5568-431B-A567-F1F34E19243E}" sibTransId="{D6B2C3D9-B218-4AC8-A724-B7F582251D3F}"/>
    <dgm:cxn modelId="{32DF036E-7E3E-42F9-B79D-5E743DD7AB2B}" type="presOf" srcId="{D6B2C3D9-B218-4AC8-A724-B7F582251D3F}" destId="{AB36D0E5-FEEC-4803-87B9-D0D903A7557A}" srcOrd="0" destOrd="0" presId="urn:microsoft.com/office/officeart/2005/8/layout/cycle2"/>
    <dgm:cxn modelId="{A5FD4C70-BA02-473C-A69F-6ECEC1E57B5C}" type="presOf" srcId="{244B6256-3BBF-4687-9ED2-F7E4B309DEE2}" destId="{610BAA91-4845-45ED-B579-14340CE6D702}" srcOrd="0" destOrd="0" presId="urn:microsoft.com/office/officeart/2005/8/layout/cycle2"/>
    <dgm:cxn modelId="{E039F974-D382-4021-B894-2C5D1BD38CE3}" srcId="{D42649A3-FAF4-4634-A953-FFAD8F17C3EB}" destId="{AB3FB18C-A123-4BC9-8024-BC29E4E812E1}" srcOrd="4" destOrd="0" parTransId="{A2B9752D-C948-4783-A0CE-71545C895EC9}" sibTransId="{E50205AA-FD51-4C30-BFBC-BA7AECEC0047}"/>
    <dgm:cxn modelId="{EABABF59-D0A9-4A0C-8FCC-F54DA17D896A}" srcId="{D42649A3-FAF4-4634-A953-FFAD8F17C3EB}" destId="{298CFDE6-A189-4ACB-9B3E-C99584B483B3}" srcOrd="0" destOrd="0" parTransId="{4CE6298F-8BC8-4770-8354-179513400566}" sibTransId="{244B6256-3BBF-4687-9ED2-F7E4B309DEE2}"/>
    <dgm:cxn modelId="{48995E7C-E890-4C5E-9618-3A54B60DE4C8}" type="presOf" srcId="{397DBDFB-01FD-4284-8357-2FF2A48FC7CF}" destId="{B07551E9-7AC0-443E-B920-E8F1DDC1204F}" srcOrd="1" destOrd="0" presId="urn:microsoft.com/office/officeart/2005/8/layout/cycle2"/>
    <dgm:cxn modelId="{EF2E4D8C-6F81-485F-AE09-943B78D4E439}" type="presOf" srcId="{83583328-E654-48F5-89D2-D4241796C2F3}" destId="{6A07808A-D9DB-438B-8FFA-BB1238C8E648}" srcOrd="0" destOrd="0" presId="urn:microsoft.com/office/officeart/2005/8/layout/cycle2"/>
    <dgm:cxn modelId="{034B11A4-4AAB-495E-88CF-292E9B9ECA0B}" type="presOf" srcId="{D6B2C3D9-B218-4AC8-A724-B7F582251D3F}" destId="{42E9251C-0BB5-4346-B026-6AB4C05B2EE3}" srcOrd="1" destOrd="0" presId="urn:microsoft.com/office/officeart/2005/8/layout/cycle2"/>
    <dgm:cxn modelId="{5D26B9B9-DD82-40A1-A147-5367409D60DC}" type="presOf" srcId="{FC9FE015-763A-45D9-9DB0-071442EE95B6}" destId="{4FE03CCC-5EC3-4160-8324-FC5848134F03}" srcOrd="0" destOrd="0" presId="urn:microsoft.com/office/officeart/2005/8/layout/cycle2"/>
    <dgm:cxn modelId="{4F5E06BF-4CC9-440A-8B33-970120E35A46}" type="presOf" srcId="{244B6256-3BBF-4687-9ED2-F7E4B309DEE2}" destId="{AFDE0044-8EDE-483C-B903-CE15F33A364E}" srcOrd="1" destOrd="0" presId="urn:microsoft.com/office/officeart/2005/8/layout/cycle2"/>
    <dgm:cxn modelId="{4C20A3CC-CB50-42E9-A011-A2F25269360F}" srcId="{D42649A3-FAF4-4634-A953-FFAD8F17C3EB}" destId="{FC9FE015-763A-45D9-9DB0-071442EE95B6}" srcOrd="1" destOrd="0" parTransId="{09D2485E-126E-4C89-8DDF-84D15D09370C}" sibTransId="{397DBDFB-01FD-4284-8357-2FF2A48FC7CF}"/>
    <dgm:cxn modelId="{5C9019E6-95E7-4855-8A94-08275D5F013E}" type="presOf" srcId="{8FFDD0BC-7A64-4B42-9E12-1729A7CF17D3}" destId="{9C8689B0-EF7F-4F61-B89D-3E4096CA226C}" srcOrd="1" destOrd="0" presId="urn:microsoft.com/office/officeart/2005/8/layout/cycle2"/>
    <dgm:cxn modelId="{1719E3EF-922A-40E3-9D15-DF01087D66AD}" type="presOf" srcId="{AB3FB18C-A123-4BC9-8024-BC29E4E812E1}" destId="{1FCA0449-E3C0-497F-878A-1A422531B6A6}" srcOrd="0" destOrd="0" presId="urn:microsoft.com/office/officeart/2005/8/layout/cycle2"/>
    <dgm:cxn modelId="{C28C15F3-24B5-4221-AF4F-7A1515AE15E3}" type="presOf" srcId="{8FFDD0BC-7A64-4B42-9E12-1729A7CF17D3}" destId="{C902B43A-E84B-42D7-9C6A-CF66406C7BC6}" srcOrd="0" destOrd="0" presId="urn:microsoft.com/office/officeart/2005/8/layout/cycle2"/>
    <dgm:cxn modelId="{1C1141FB-F814-4816-82F7-14308BBC7BE9}" type="presOf" srcId="{D42649A3-FAF4-4634-A953-FFAD8F17C3EB}" destId="{BD8D3B50-8A8D-4EAE-BA90-B79D90302579}" srcOrd="0" destOrd="0" presId="urn:microsoft.com/office/officeart/2005/8/layout/cycle2"/>
    <dgm:cxn modelId="{B4322CFF-D2D5-4A35-974D-65798D9D3D2B}" type="presOf" srcId="{E50205AA-FD51-4C30-BFBC-BA7AECEC0047}" destId="{23B46C2D-C521-4FA5-8C58-0AA893ECD6A7}" srcOrd="1" destOrd="0" presId="urn:microsoft.com/office/officeart/2005/8/layout/cycle2"/>
    <dgm:cxn modelId="{F527EB83-6251-4692-95F0-5506D9D00231}" type="presParOf" srcId="{BD8D3B50-8A8D-4EAE-BA90-B79D90302579}" destId="{285B39FB-5383-4E80-B294-49F54FB67FC1}" srcOrd="0" destOrd="0" presId="urn:microsoft.com/office/officeart/2005/8/layout/cycle2"/>
    <dgm:cxn modelId="{D71AAD35-3B46-4A5A-BD28-BD3570381B65}" type="presParOf" srcId="{BD8D3B50-8A8D-4EAE-BA90-B79D90302579}" destId="{610BAA91-4845-45ED-B579-14340CE6D702}" srcOrd="1" destOrd="0" presId="urn:microsoft.com/office/officeart/2005/8/layout/cycle2"/>
    <dgm:cxn modelId="{89E4F9C0-465D-4856-AB58-5DAB2D0397A4}" type="presParOf" srcId="{610BAA91-4845-45ED-B579-14340CE6D702}" destId="{AFDE0044-8EDE-483C-B903-CE15F33A364E}" srcOrd="0" destOrd="0" presId="urn:microsoft.com/office/officeart/2005/8/layout/cycle2"/>
    <dgm:cxn modelId="{EF909B44-2912-4000-A8F6-8B4D85B9FCE2}" type="presParOf" srcId="{BD8D3B50-8A8D-4EAE-BA90-B79D90302579}" destId="{4FE03CCC-5EC3-4160-8324-FC5848134F03}" srcOrd="2" destOrd="0" presId="urn:microsoft.com/office/officeart/2005/8/layout/cycle2"/>
    <dgm:cxn modelId="{C44A2D4A-7992-4D71-AC24-54566AFF68B9}" type="presParOf" srcId="{BD8D3B50-8A8D-4EAE-BA90-B79D90302579}" destId="{52B7FF29-0BA2-4E98-9E1D-F85A0649C10D}" srcOrd="3" destOrd="0" presId="urn:microsoft.com/office/officeart/2005/8/layout/cycle2"/>
    <dgm:cxn modelId="{932314CF-95B8-4CBA-8B4C-F610E8423697}" type="presParOf" srcId="{52B7FF29-0BA2-4E98-9E1D-F85A0649C10D}" destId="{B07551E9-7AC0-443E-B920-E8F1DDC1204F}" srcOrd="0" destOrd="0" presId="urn:microsoft.com/office/officeart/2005/8/layout/cycle2"/>
    <dgm:cxn modelId="{0205B945-15E2-4E41-BDB2-AF5D698EAC6C}" type="presParOf" srcId="{BD8D3B50-8A8D-4EAE-BA90-B79D90302579}" destId="{6A07808A-D9DB-438B-8FFA-BB1238C8E648}" srcOrd="4" destOrd="0" presId="urn:microsoft.com/office/officeart/2005/8/layout/cycle2"/>
    <dgm:cxn modelId="{3019F6B1-2EDA-4FDC-A4BD-1387DF87EF1F}" type="presParOf" srcId="{BD8D3B50-8A8D-4EAE-BA90-B79D90302579}" destId="{C902B43A-E84B-42D7-9C6A-CF66406C7BC6}" srcOrd="5" destOrd="0" presId="urn:microsoft.com/office/officeart/2005/8/layout/cycle2"/>
    <dgm:cxn modelId="{E02E187F-257D-4F0B-8219-4345E94D8BE4}" type="presParOf" srcId="{C902B43A-E84B-42D7-9C6A-CF66406C7BC6}" destId="{9C8689B0-EF7F-4F61-B89D-3E4096CA226C}" srcOrd="0" destOrd="0" presId="urn:microsoft.com/office/officeart/2005/8/layout/cycle2"/>
    <dgm:cxn modelId="{C4E6CBDE-704D-44D3-8B74-E5C169FF89F0}" type="presParOf" srcId="{BD8D3B50-8A8D-4EAE-BA90-B79D90302579}" destId="{CDBC675C-9C0C-4A1D-A149-7CE9A768D245}" srcOrd="6" destOrd="0" presId="urn:microsoft.com/office/officeart/2005/8/layout/cycle2"/>
    <dgm:cxn modelId="{D58AF879-5FF2-43CD-8D37-C31A62D481E2}" type="presParOf" srcId="{BD8D3B50-8A8D-4EAE-BA90-B79D90302579}" destId="{AB36D0E5-FEEC-4803-87B9-D0D903A7557A}" srcOrd="7" destOrd="0" presId="urn:microsoft.com/office/officeart/2005/8/layout/cycle2"/>
    <dgm:cxn modelId="{BADFF8AE-F684-4FCD-A447-B37EA0844605}" type="presParOf" srcId="{AB36D0E5-FEEC-4803-87B9-D0D903A7557A}" destId="{42E9251C-0BB5-4346-B026-6AB4C05B2EE3}" srcOrd="0" destOrd="0" presId="urn:microsoft.com/office/officeart/2005/8/layout/cycle2"/>
    <dgm:cxn modelId="{568A3B37-8C47-4777-A146-BD44379EDA60}" type="presParOf" srcId="{BD8D3B50-8A8D-4EAE-BA90-B79D90302579}" destId="{1FCA0449-E3C0-497F-878A-1A422531B6A6}" srcOrd="8" destOrd="0" presId="urn:microsoft.com/office/officeart/2005/8/layout/cycle2"/>
    <dgm:cxn modelId="{A8AC68EB-7F55-45D7-BDB4-754DBD0FE78A}" type="presParOf" srcId="{BD8D3B50-8A8D-4EAE-BA90-B79D90302579}" destId="{F4BD8789-F82E-4086-9558-C244EE0AA167}" srcOrd="9" destOrd="0" presId="urn:microsoft.com/office/officeart/2005/8/layout/cycle2"/>
    <dgm:cxn modelId="{D5431638-BBD2-410A-A0CA-F70F3185D445}" type="presParOf" srcId="{F4BD8789-F82E-4086-9558-C244EE0AA167}" destId="{23B46C2D-C521-4FA5-8C58-0AA893ECD6A7}" srcOrd="0" destOrd="0" presId="urn:microsoft.com/office/officeart/2005/8/layout/cycle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5B39FB-5383-4E80-B294-49F54FB67FC1}">
      <dsp:nvSpPr>
        <dsp:cNvPr id="0" name=""/>
        <dsp:cNvSpPr/>
      </dsp:nvSpPr>
      <dsp:spPr>
        <a:xfrm>
          <a:off x="2379911" y="1117"/>
          <a:ext cx="1040901" cy="1040901"/>
        </a:xfrm>
        <a:prstGeom prst="ellipse">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Identify and Discuss Project Risk</a:t>
          </a:r>
        </a:p>
      </dsp:txBody>
      <dsp:txXfrm>
        <a:off x="2532347" y="153553"/>
        <a:ext cx="736029" cy="736029"/>
      </dsp:txXfrm>
    </dsp:sp>
    <dsp:sp modelId="{610BAA91-4845-45ED-B579-14340CE6D702}">
      <dsp:nvSpPr>
        <dsp:cNvPr id="0" name=""/>
        <dsp:cNvSpPr/>
      </dsp:nvSpPr>
      <dsp:spPr>
        <a:xfrm rot="2160000">
          <a:off x="3387892" y="800612"/>
          <a:ext cx="276610" cy="35130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395816" y="846485"/>
        <a:ext cx="193627" cy="210782"/>
      </dsp:txXfrm>
    </dsp:sp>
    <dsp:sp modelId="{4FE03CCC-5EC3-4160-8324-FC5848134F03}">
      <dsp:nvSpPr>
        <dsp:cNvPr id="0" name=""/>
        <dsp:cNvSpPr/>
      </dsp:nvSpPr>
      <dsp:spPr>
        <a:xfrm>
          <a:off x="3644249" y="919712"/>
          <a:ext cx="1040901" cy="1040901"/>
        </a:xfrm>
        <a:prstGeom prst="ellipse">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Assess Risk, Develop Mitigation Plans and Design Refinements</a:t>
          </a:r>
        </a:p>
      </dsp:txBody>
      <dsp:txXfrm>
        <a:off x="3796685" y="1072148"/>
        <a:ext cx="736029" cy="736029"/>
      </dsp:txXfrm>
    </dsp:sp>
    <dsp:sp modelId="{52B7FF29-0BA2-4E98-9E1D-F85A0649C10D}">
      <dsp:nvSpPr>
        <dsp:cNvPr id="0" name=""/>
        <dsp:cNvSpPr/>
      </dsp:nvSpPr>
      <dsp:spPr>
        <a:xfrm rot="6480000">
          <a:off x="3787347" y="2000225"/>
          <a:ext cx="276610" cy="35130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3841660" y="2031025"/>
        <a:ext cx="193627" cy="210782"/>
      </dsp:txXfrm>
    </dsp:sp>
    <dsp:sp modelId="{6A07808A-D9DB-438B-8FFA-BB1238C8E648}">
      <dsp:nvSpPr>
        <dsp:cNvPr id="0" name=""/>
        <dsp:cNvSpPr/>
      </dsp:nvSpPr>
      <dsp:spPr>
        <a:xfrm>
          <a:off x="3161315" y="2406031"/>
          <a:ext cx="1040901" cy="1040901"/>
        </a:xfrm>
        <a:prstGeom prst="ellipse">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Determine Constructability, Schedule and Cost Impacts</a:t>
          </a:r>
        </a:p>
      </dsp:txBody>
      <dsp:txXfrm>
        <a:off x="3313751" y="2558467"/>
        <a:ext cx="736029" cy="736029"/>
      </dsp:txXfrm>
    </dsp:sp>
    <dsp:sp modelId="{C902B43A-E84B-42D7-9C6A-CF66406C7BC6}">
      <dsp:nvSpPr>
        <dsp:cNvPr id="0" name=""/>
        <dsp:cNvSpPr/>
      </dsp:nvSpPr>
      <dsp:spPr>
        <a:xfrm rot="10800000">
          <a:off x="2769885" y="2750829"/>
          <a:ext cx="276610" cy="35130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2852868" y="2821090"/>
        <a:ext cx="193627" cy="210782"/>
      </dsp:txXfrm>
    </dsp:sp>
    <dsp:sp modelId="{CDBC675C-9C0C-4A1D-A149-7CE9A768D245}">
      <dsp:nvSpPr>
        <dsp:cNvPr id="0" name=""/>
        <dsp:cNvSpPr/>
      </dsp:nvSpPr>
      <dsp:spPr>
        <a:xfrm>
          <a:off x="1598507" y="2406031"/>
          <a:ext cx="1040901" cy="1040901"/>
        </a:xfrm>
        <a:prstGeom prst="ellipse">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Alloocate Risk and Develop Risk Pools</a:t>
          </a:r>
        </a:p>
      </dsp:txBody>
      <dsp:txXfrm>
        <a:off x="1750943" y="2558467"/>
        <a:ext cx="736029" cy="736029"/>
      </dsp:txXfrm>
    </dsp:sp>
    <dsp:sp modelId="{AB36D0E5-FEEC-4803-87B9-D0D903A7557A}">
      <dsp:nvSpPr>
        <dsp:cNvPr id="0" name=""/>
        <dsp:cNvSpPr/>
      </dsp:nvSpPr>
      <dsp:spPr>
        <a:xfrm rot="15120000">
          <a:off x="1741605" y="2015115"/>
          <a:ext cx="276610" cy="35130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10800000">
        <a:off x="1795918" y="2124837"/>
        <a:ext cx="193627" cy="210782"/>
      </dsp:txXfrm>
    </dsp:sp>
    <dsp:sp modelId="{1FCA0449-E3C0-497F-878A-1A422531B6A6}">
      <dsp:nvSpPr>
        <dsp:cNvPr id="0" name=""/>
        <dsp:cNvSpPr/>
      </dsp:nvSpPr>
      <dsp:spPr>
        <a:xfrm>
          <a:off x="1115573" y="919712"/>
          <a:ext cx="1040901" cy="1040901"/>
        </a:xfrm>
        <a:prstGeom prst="ellipse">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Document  in Risk Register</a:t>
          </a:r>
        </a:p>
      </dsp:txBody>
      <dsp:txXfrm>
        <a:off x="1268009" y="1072148"/>
        <a:ext cx="736029" cy="736029"/>
      </dsp:txXfrm>
    </dsp:sp>
    <dsp:sp modelId="{F4BD8789-F82E-4086-9558-C244EE0AA167}">
      <dsp:nvSpPr>
        <dsp:cNvPr id="0" name=""/>
        <dsp:cNvSpPr/>
      </dsp:nvSpPr>
      <dsp:spPr>
        <a:xfrm rot="19440000">
          <a:off x="2123554" y="809815"/>
          <a:ext cx="276610" cy="35130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131478" y="904464"/>
        <a:ext cx="193627" cy="21078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E988F-D0CF-4B09-93FD-3C9C548F8609}">
  <ds:schemaRefs>
    <ds:schemaRef ds:uri="http://schemas.openxmlformats.org/officeDocument/2006/bibliography"/>
  </ds:schemaRefs>
</ds:datastoreItem>
</file>

<file path=customXml/itemProps2.xml><?xml version="1.0" encoding="utf-8"?>
<ds:datastoreItem xmlns:ds="http://schemas.openxmlformats.org/officeDocument/2006/customXml" ds:itemID="{6E0936AC-48F1-4E02-B6BE-E77A57F5C868}">
  <ds:schemaRefs>
    <ds:schemaRef ds:uri="http://schemas.openxmlformats.org/officeDocument/2006/bibliography"/>
  </ds:schemaRefs>
</ds:datastoreItem>
</file>

<file path=customXml/itemProps3.xml><?xml version="1.0" encoding="utf-8"?>
<ds:datastoreItem xmlns:ds="http://schemas.openxmlformats.org/officeDocument/2006/customXml" ds:itemID="{F61610C1-7358-4377-AF62-33BEB50C1758}">
  <ds:schemaRefs>
    <ds:schemaRef ds:uri="http://schemas.openxmlformats.org/officeDocument/2006/bibliography"/>
  </ds:schemaRefs>
</ds:datastoreItem>
</file>

<file path=customXml/itemProps4.xml><?xml version="1.0" encoding="utf-8"?>
<ds:datastoreItem xmlns:ds="http://schemas.openxmlformats.org/officeDocument/2006/customXml" ds:itemID="{3D06F6E7-35C3-4746-BD4D-211D7AA8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67</Pages>
  <Words>24988</Words>
  <Characters>142433</Characters>
  <Application>Microsoft Office Word</Application>
  <DocSecurity>8</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Wilson &amp; Company, Inc., Engineers &amp; Architects</Company>
  <LinksUpToDate>false</LinksUpToDate>
  <CharactersWithSpaces>167087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cehopkins</dc:creator>
  <cp:keywords/>
  <dc:description/>
  <cp:lastModifiedBy>Khavary, Sina</cp:lastModifiedBy>
  <cp:revision>3</cp:revision>
  <cp:lastPrinted>2025-03-13T20:12:00Z</cp:lastPrinted>
  <dcterms:created xsi:type="dcterms:W3CDTF">2025-04-01T19:02:00Z</dcterms:created>
  <dcterms:modified xsi:type="dcterms:W3CDTF">2025-04-01T19:11:00Z</dcterms:modified>
</cp:coreProperties>
</file>