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19503A" w:rsidRPr="00980175" w:rsidRDefault="000F02BA" w:rsidP="0019503A">
      <w:pPr>
        <w:jc w:val="center"/>
      </w:pPr>
      <w:r>
        <w:t>February 17</w:t>
      </w:r>
      <w:r w:rsidR="003E4C77">
        <w:t>, 2011</w:t>
      </w:r>
    </w:p>
    <w:p w:rsidR="00697F90" w:rsidRPr="00980175" w:rsidRDefault="001300D1" w:rsidP="00845467">
      <w:pPr>
        <w:jc w:val="center"/>
      </w:pPr>
      <w:r w:rsidRPr="00980175">
        <w:t>10</w:t>
      </w:r>
      <w:r w:rsidR="0002756E" w:rsidRPr="00980175">
        <w:t xml:space="preserve"> AM</w:t>
      </w:r>
      <w:r w:rsidR="0019503A" w:rsidRPr="00980175">
        <w:t xml:space="preserve"> – </w:t>
      </w:r>
      <w:r w:rsidR="002E6F36" w:rsidRPr="00980175">
        <w:t>1</w:t>
      </w:r>
      <w:r w:rsidRPr="00980175">
        <w:t>1</w:t>
      </w:r>
      <w:r w:rsidR="0002756E" w:rsidRPr="00980175">
        <w:t>:</w:t>
      </w:r>
      <w:r w:rsidR="003E4C77">
        <w:t>45</w:t>
      </w:r>
      <w:r w:rsidR="0002756E" w:rsidRPr="00980175">
        <w:t xml:space="preserve"> A</w:t>
      </w:r>
      <w:r w:rsidR="00C81BA0" w:rsidRPr="00980175">
        <w:t>M</w:t>
      </w:r>
    </w:p>
    <w:p w:rsidR="00D55E2F" w:rsidRPr="00980175" w:rsidRDefault="00D55E2F" w:rsidP="0019503A">
      <w:pPr>
        <w:jc w:val="center"/>
      </w:pPr>
      <w:r w:rsidRPr="00980175">
        <w:t xml:space="preserve">CDOT HQ </w:t>
      </w:r>
      <w:r w:rsidR="00383BC5" w:rsidRPr="00980175">
        <w:t xml:space="preserve">Bridge </w:t>
      </w:r>
      <w:r w:rsidR="001300D1" w:rsidRPr="00980175">
        <w:t>Room</w:t>
      </w:r>
      <w:r w:rsidR="00383BC5" w:rsidRPr="00980175">
        <w:t xml:space="preserve"> 107B</w:t>
      </w:r>
    </w:p>
    <w:p w:rsidR="00C81BA0" w:rsidRPr="00980175" w:rsidRDefault="00C81BA0" w:rsidP="00C81BA0">
      <w:pPr>
        <w:autoSpaceDE w:val="0"/>
        <w:autoSpaceDN w:val="0"/>
        <w:adjustRightInd w:val="0"/>
        <w:jc w:val="both"/>
        <w:rPr>
          <w:b/>
          <w:bCs/>
        </w:rPr>
      </w:pPr>
    </w:p>
    <w:p w:rsidR="00347BC3" w:rsidRDefault="00347BC3" w:rsidP="0025107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Cs/>
        </w:rPr>
      </w:pPr>
    </w:p>
    <w:p w:rsidR="00980175" w:rsidRDefault="00F40B71" w:rsidP="00B95CBE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February 24, 2011 Risk Work Shop Agenda (Finalize)</w:t>
      </w:r>
    </w:p>
    <w:p w:rsidR="00F40B71" w:rsidRDefault="00F40B71" w:rsidP="00F40B7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</w:p>
    <w:p w:rsidR="00F40B71" w:rsidRDefault="00F40B71" w:rsidP="00F40B71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Project Delivery Selection Matrix Final Draft</w:t>
      </w:r>
      <w:r w:rsidR="00E572E2">
        <w:t xml:space="preserve"> (Keith)</w:t>
      </w:r>
    </w:p>
    <w:p w:rsidR="0025107F" w:rsidRDefault="0025107F" w:rsidP="0025107F">
      <w:pPr>
        <w:pStyle w:val="ListParagraph"/>
      </w:pPr>
    </w:p>
    <w:p w:rsidR="003E4C77" w:rsidRDefault="003E4C77" w:rsidP="003E4C77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ICAC </w:t>
      </w:r>
      <w:r w:rsidR="0025107F">
        <w:t>Subcommittees</w:t>
      </w:r>
      <w:r w:rsidR="00F53249">
        <w:t xml:space="preserve"> and Quick Action Teams </w:t>
      </w:r>
      <w:r w:rsidR="00354CD9">
        <w:t>members identified during last meeting</w:t>
      </w:r>
    </w:p>
    <w:p w:rsidR="00354CD9" w:rsidRDefault="00354CD9" w:rsidP="00354CD9">
      <w:pPr>
        <w:pStyle w:val="ListParagraph"/>
      </w:pPr>
    </w:p>
    <w:p w:rsidR="00354CD9" w:rsidRDefault="00354CD9" w:rsidP="00354CD9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Need to finalize member and champion assignments</w:t>
      </w:r>
    </w:p>
    <w:p w:rsidR="00354CD9" w:rsidRDefault="00354CD9" w:rsidP="00354CD9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Subcommittees need to meet ASAP to craft a brief goal statement, deliverables</w:t>
      </w:r>
      <w:r w:rsidR="00F53249">
        <w:t>,</w:t>
      </w:r>
      <w:r>
        <w:t xml:space="preserve"> and tentative timeframes for task completion</w:t>
      </w:r>
    </w:p>
    <w:p w:rsidR="00354CD9" w:rsidRDefault="00354CD9" w:rsidP="00354CD9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F53249" w:rsidRDefault="00F53249" w:rsidP="00F53249">
      <w:pPr>
        <w:pStyle w:val="ListBullet"/>
        <w:numPr>
          <w:ilvl w:val="0"/>
          <w:numId w:val="19"/>
        </w:numPr>
        <w:tabs>
          <w:tab w:val="left" w:pos="990"/>
          <w:tab w:val="left" w:pos="1350"/>
        </w:tabs>
        <w:jc w:val="both"/>
      </w:pPr>
      <w:r>
        <w:t>Templates and Standard Contract Committee (Book 1):</w:t>
      </w:r>
    </w:p>
    <w:p w:rsidR="00F53249" w:rsidRDefault="00F53249" w:rsidP="00F53249">
      <w:pPr>
        <w:pStyle w:val="ListBullet"/>
        <w:numPr>
          <w:ilvl w:val="1"/>
          <w:numId w:val="19"/>
        </w:numPr>
        <w:tabs>
          <w:tab w:val="left" w:pos="990"/>
          <w:tab w:val="left" w:pos="1350"/>
        </w:tabs>
        <w:jc w:val="both"/>
      </w:pPr>
      <w:r>
        <w:t>CMGC subcommittee: Jeff Wassenaar (Champion), Ben Acimovic, David Wells (Possible), Buck Belzer, Kevin Delva, Kathy Young, George Tsiouvaras, Treya Representative (Possible)</w:t>
      </w:r>
    </w:p>
    <w:p w:rsidR="00F53249" w:rsidRDefault="00F53249" w:rsidP="00F53249">
      <w:pPr>
        <w:pStyle w:val="ListBullet"/>
        <w:numPr>
          <w:ilvl w:val="1"/>
          <w:numId w:val="19"/>
        </w:numPr>
        <w:tabs>
          <w:tab w:val="left" w:pos="990"/>
          <w:tab w:val="left" w:pos="1350"/>
        </w:tabs>
        <w:jc w:val="both"/>
      </w:pPr>
      <w:r>
        <w:t>D-B and SDB subcommittee:  Kathy Young, Nabil Haddad, Matthew Pacheco, Josh Laipply, Dave Poling, Dave Stevenson, ACEC member, CCA member.  No champion was assigned yet.</w:t>
      </w:r>
    </w:p>
    <w:p w:rsidR="00F53249" w:rsidRDefault="00F53249" w:rsidP="00F53249">
      <w:pPr>
        <w:pStyle w:val="ListBullet"/>
        <w:numPr>
          <w:ilvl w:val="0"/>
          <w:numId w:val="19"/>
        </w:numPr>
        <w:tabs>
          <w:tab w:val="left" w:pos="990"/>
          <w:tab w:val="left" w:pos="1350"/>
        </w:tabs>
        <w:jc w:val="both"/>
      </w:pPr>
      <w:r>
        <w:t>Quality Programs subcommittee: Dave Poling, Matthew Pacheco, Martin Holt, Fred Holderness, Elizabeth Kraft, CCA member.  No champion was assigned</w:t>
      </w:r>
    </w:p>
    <w:p w:rsidR="00F53249" w:rsidRDefault="00F53249" w:rsidP="00F53249">
      <w:pPr>
        <w:pStyle w:val="ListBullet"/>
        <w:numPr>
          <w:ilvl w:val="0"/>
          <w:numId w:val="19"/>
        </w:numPr>
        <w:tabs>
          <w:tab w:val="left" w:pos="990"/>
          <w:tab w:val="left" w:pos="1350"/>
        </w:tabs>
        <w:jc w:val="both"/>
      </w:pPr>
      <w:r>
        <w:t>Technical Requirements subcommittee (Book 2): Matthew Pacheco (Champion), Scott Ellis, George Tsiouvaras, Dave Stevenson, Dave Poling, ACEC member, CCA member</w:t>
      </w:r>
    </w:p>
    <w:p w:rsidR="00F53249" w:rsidRDefault="00F53249" w:rsidP="00F53249">
      <w:pPr>
        <w:pStyle w:val="ListBullet"/>
        <w:numPr>
          <w:ilvl w:val="0"/>
          <w:numId w:val="19"/>
        </w:numPr>
        <w:tabs>
          <w:tab w:val="left" w:pos="990"/>
          <w:tab w:val="left" w:pos="1350"/>
        </w:tabs>
        <w:jc w:val="both"/>
      </w:pPr>
      <w:r>
        <w:t>Updating Manuals:  Nabil Haddad (Champion), Ben Acimovic, Ed Archuleta, ACEC member, CCA member</w:t>
      </w:r>
    </w:p>
    <w:p w:rsidR="00F53249" w:rsidRDefault="00F53249" w:rsidP="00F53249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350"/>
        <w:jc w:val="both"/>
      </w:pPr>
    </w:p>
    <w:p w:rsidR="00F53249" w:rsidRDefault="00F53249" w:rsidP="00F53249">
      <w:pPr>
        <w:pStyle w:val="ListBullet"/>
        <w:numPr>
          <w:ilvl w:val="0"/>
          <w:numId w:val="19"/>
        </w:numPr>
        <w:tabs>
          <w:tab w:val="left" w:pos="990"/>
          <w:tab w:val="left" w:pos="1350"/>
        </w:tabs>
        <w:jc w:val="both"/>
      </w:pPr>
      <w:r>
        <w:t>Alternate Design QAT:  Neil Lacey (Champion), Jim Moody, George Tsiouvaras</w:t>
      </w:r>
    </w:p>
    <w:p w:rsidR="0010452E" w:rsidRDefault="0010452E" w:rsidP="0010452E">
      <w:pPr>
        <w:pStyle w:val="ListParagraph"/>
      </w:pPr>
    </w:p>
    <w:p w:rsidR="0010452E" w:rsidRDefault="0010452E" w:rsidP="0010452E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</w:pPr>
      <w:r>
        <w:t>US 285 White Paper on Stipends/Best Value</w:t>
      </w:r>
      <w:r w:rsidR="00E572E2">
        <w:t xml:space="preserve"> (Matthew Pacheco)</w:t>
      </w:r>
    </w:p>
    <w:p w:rsidR="0010452E" w:rsidRDefault="0010452E" w:rsidP="0010452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450"/>
        <w:jc w:val="both"/>
      </w:pPr>
    </w:p>
    <w:p w:rsidR="0010452E" w:rsidRDefault="0010452E" w:rsidP="0010452E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</w:pPr>
      <w:r>
        <w:t>PE III Workshop for upcoming projects tentative schedule</w:t>
      </w:r>
      <w:r w:rsidR="00E572E2">
        <w:t xml:space="preserve"> (All)</w:t>
      </w:r>
    </w:p>
    <w:p w:rsidR="001A3AC3" w:rsidRPr="00980175" w:rsidRDefault="001A3AC3" w:rsidP="008522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1A3AC3" w:rsidRPr="00980175" w:rsidRDefault="008E7483" w:rsidP="000B30DB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Future </w:t>
      </w:r>
      <w:r w:rsidR="0017078D" w:rsidRPr="00980175">
        <w:rPr>
          <w:color w:val="A6A6A6" w:themeColor="background1" w:themeShade="A6"/>
        </w:rPr>
        <w:t xml:space="preserve">Innovative Contracting </w:t>
      </w:r>
      <w:r w:rsidRPr="00980175">
        <w:rPr>
          <w:color w:val="A6A6A6" w:themeColor="background1" w:themeShade="A6"/>
        </w:rPr>
        <w:t xml:space="preserve">topics </w:t>
      </w:r>
      <w:r w:rsidR="0017078D" w:rsidRPr="00980175">
        <w:rPr>
          <w:color w:val="A6A6A6" w:themeColor="background1" w:themeShade="A6"/>
        </w:rPr>
        <w:t>(</w:t>
      </w:r>
      <w:r w:rsidRPr="00980175">
        <w:rPr>
          <w:color w:val="A6A6A6" w:themeColor="background1" w:themeShade="A6"/>
        </w:rPr>
        <w:t>not prioritized</w:t>
      </w:r>
      <w:r w:rsidR="0017078D" w:rsidRPr="00980175">
        <w:rPr>
          <w:color w:val="A6A6A6" w:themeColor="background1" w:themeShade="A6"/>
        </w:rPr>
        <w:t>)</w:t>
      </w:r>
      <w:r w:rsidRPr="00980175">
        <w:rPr>
          <w:color w:val="A6A6A6" w:themeColor="background1" w:themeShade="A6"/>
        </w:rPr>
        <w:t>:</w:t>
      </w:r>
    </w:p>
    <w:p w:rsidR="00846E7E" w:rsidRPr="00980175" w:rsidRDefault="00846E7E" w:rsidP="005E1A2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1A3AC3" w:rsidRPr="000A3563" w:rsidRDefault="001A3AC3" w:rsidP="000A3563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1A3AC3" w:rsidRPr="00980175" w:rsidRDefault="0007487B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="001A3AC3"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="001A3AC3" w:rsidRPr="00980175">
        <w:rPr>
          <w:color w:val="A6A6A6" w:themeColor="background1" w:themeShade="A6"/>
        </w:rPr>
        <w:t xml:space="preserve"> Innovative Contracting techniques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lastRenderedPageBreak/>
        <w:t>Local Agency Innovative Contracting Projects (Roles and Responsibilities)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RFP Requirements</w:t>
      </w:r>
    </w:p>
    <w:p w:rsidR="005E1A2A" w:rsidRDefault="00F87048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Green Contracting Provisions</w:t>
      </w:r>
    </w:p>
    <w:p w:rsidR="003E4C77" w:rsidRPr="00980175" w:rsidRDefault="003E4C77" w:rsidP="003E4C77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p w:rsidR="005E1A2A" w:rsidRPr="00980175" w:rsidRDefault="005E1A2A" w:rsidP="00846E7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450"/>
        <w:jc w:val="both"/>
      </w:pPr>
    </w:p>
    <w:p w:rsidR="00C81BA0" w:rsidRPr="00980175" w:rsidRDefault="00C81BA0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980175">
        <w:rPr>
          <w:bCs/>
        </w:rPr>
        <w:t>Miscellaneous/Open Discussion</w:t>
      </w:r>
      <w:r w:rsidR="007C1CC9" w:rsidRPr="00980175">
        <w:rPr>
          <w:bCs/>
        </w:rPr>
        <w:t>.</w:t>
      </w:r>
    </w:p>
    <w:p w:rsidR="00D40867" w:rsidRPr="00980175" w:rsidRDefault="00D40867" w:rsidP="00C81BA0">
      <w:pPr>
        <w:autoSpaceDE w:val="0"/>
        <w:autoSpaceDN w:val="0"/>
        <w:adjustRightInd w:val="0"/>
        <w:jc w:val="both"/>
        <w:rPr>
          <w:bCs/>
        </w:rPr>
      </w:pPr>
    </w:p>
    <w:p w:rsidR="00340443" w:rsidRPr="00340443" w:rsidRDefault="00E02C93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8E7483" w:rsidRPr="00980175">
        <w:rPr>
          <w:bCs/>
        </w:rPr>
        <w:t xml:space="preserve">:  </w:t>
      </w:r>
      <w:r w:rsidR="00992124" w:rsidRPr="00980175">
        <w:rPr>
          <w:bCs/>
        </w:rPr>
        <w:t xml:space="preserve">Thursday, </w:t>
      </w:r>
      <w:r w:rsidR="000F02BA">
        <w:rPr>
          <w:bCs/>
        </w:rPr>
        <w:t>March</w:t>
      </w:r>
      <w:r w:rsidR="003E4C77">
        <w:rPr>
          <w:bCs/>
        </w:rPr>
        <w:t xml:space="preserve"> 17</w:t>
      </w:r>
      <w:r w:rsidR="007C15C9">
        <w:rPr>
          <w:bCs/>
        </w:rPr>
        <w:t xml:space="preserve">, </w:t>
      </w:r>
      <w:r w:rsidR="00C90E51">
        <w:rPr>
          <w:bCs/>
        </w:rPr>
        <w:t>2011</w:t>
      </w:r>
      <w:r w:rsidR="003E4C77">
        <w:rPr>
          <w:bCs/>
        </w:rPr>
        <w:t xml:space="preserve"> from</w:t>
      </w:r>
      <w:r w:rsidR="001A3AC3" w:rsidRPr="00980175">
        <w:rPr>
          <w:bCs/>
        </w:rPr>
        <w:t xml:space="preserve"> </w:t>
      </w:r>
      <w:r w:rsidR="00383BC5" w:rsidRPr="00980175">
        <w:rPr>
          <w:bCs/>
        </w:rPr>
        <w:t>10</w:t>
      </w:r>
      <w:r w:rsidR="003E4C77">
        <w:rPr>
          <w:bCs/>
        </w:rPr>
        <w:t>:30</w:t>
      </w:r>
      <w:r w:rsidR="00B95CBE">
        <w:rPr>
          <w:bCs/>
        </w:rPr>
        <w:t xml:space="preserve"> AM </w:t>
      </w:r>
      <w:r w:rsidR="000F02BA">
        <w:rPr>
          <w:bCs/>
        </w:rPr>
        <w:t>–</w:t>
      </w:r>
      <w:r w:rsidR="00B95CBE">
        <w:rPr>
          <w:bCs/>
        </w:rPr>
        <w:t xml:space="preserve"> </w:t>
      </w:r>
      <w:r w:rsidR="000F02BA">
        <w:rPr>
          <w:bCs/>
        </w:rPr>
        <w:t>11:45 AM</w:t>
      </w:r>
      <w:r w:rsidR="00383BC5" w:rsidRPr="00980175">
        <w:rPr>
          <w:bCs/>
        </w:rPr>
        <w:t xml:space="preserve"> </w:t>
      </w:r>
    </w:p>
    <w:p w:rsidR="00264CAC" w:rsidRPr="00340443" w:rsidRDefault="00264CAC" w:rsidP="00340443">
      <w:pPr>
        <w:autoSpaceDE w:val="0"/>
        <w:autoSpaceDN w:val="0"/>
        <w:adjustRightInd w:val="0"/>
        <w:ind w:firstLine="450"/>
        <w:rPr>
          <w:b/>
          <w:bCs/>
          <w:color w:val="000000"/>
        </w:rPr>
      </w:pPr>
      <w:r w:rsidRPr="00340443">
        <w:rPr>
          <w:bCs/>
        </w:rPr>
        <w:t xml:space="preserve">(CDOT HQ, </w:t>
      </w:r>
      <w:r w:rsidR="001A3AC3" w:rsidRPr="00340443">
        <w:rPr>
          <w:bCs/>
        </w:rPr>
        <w:t>Bridge Room 107B</w:t>
      </w:r>
      <w:r w:rsidRPr="00340443">
        <w:rPr>
          <w:bCs/>
        </w:rPr>
        <w:t>)</w:t>
      </w:r>
    </w:p>
    <w:sectPr w:rsidR="00264CAC" w:rsidRPr="00340443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BCD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6"/>
  </w:num>
  <w:num w:numId="5">
    <w:abstractNumId w:val="7"/>
  </w:num>
  <w:num w:numId="6">
    <w:abstractNumId w:val="3"/>
  </w:num>
  <w:num w:numId="7">
    <w:abstractNumId w:val="15"/>
  </w:num>
  <w:num w:numId="8">
    <w:abstractNumId w:val="11"/>
  </w:num>
  <w:num w:numId="9">
    <w:abstractNumId w:val="1"/>
  </w:num>
  <w:num w:numId="10">
    <w:abstractNumId w:val="2"/>
  </w:num>
  <w:num w:numId="11">
    <w:abstractNumId w:val="17"/>
  </w:num>
  <w:num w:numId="12">
    <w:abstractNumId w:val="5"/>
  </w:num>
  <w:num w:numId="13">
    <w:abstractNumId w:val="0"/>
  </w:num>
  <w:num w:numId="14">
    <w:abstractNumId w:val="13"/>
  </w:num>
  <w:num w:numId="15">
    <w:abstractNumId w:val="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851DA"/>
    <w:rsid w:val="000053EE"/>
    <w:rsid w:val="0002756E"/>
    <w:rsid w:val="0003416A"/>
    <w:rsid w:val="0007487B"/>
    <w:rsid w:val="000812E6"/>
    <w:rsid w:val="00081550"/>
    <w:rsid w:val="00086B64"/>
    <w:rsid w:val="000A3563"/>
    <w:rsid w:val="000B30D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E01B8"/>
    <w:rsid w:val="001E39D5"/>
    <w:rsid w:val="0020186D"/>
    <w:rsid w:val="002250D9"/>
    <w:rsid w:val="002332AC"/>
    <w:rsid w:val="00241753"/>
    <w:rsid w:val="00245BE2"/>
    <w:rsid w:val="0025107F"/>
    <w:rsid w:val="00254572"/>
    <w:rsid w:val="002607C7"/>
    <w:rsid w:val="00264CAC"/>
    <w:rsid w:val="0029435E"/>
    <w:rsid w:val="002966B3"/>
    <w:rsid w:val="002B3217"/>
    <w:rsid w:val="002B7D99"/>
    <w:rsid w:val="002E6F36"/>
    <w:rsid w:val="002F61E5"/>
    <w:rsid w:val="00302F17"/>
    <w:rsid w:val="003114D7"/>
    <w:rsid w:val="00320C42"/>
    <w:rsid w:val="00321A1A"/>
    <w:rsid w:val="00322B34"/>
    <w:rsid w:val="0033774E"/>
    <w:rsid w:val="00340443"/>
    <w:rsid w:val="00347BC3"/>
    <w:rsid w:val="00354CD9"/>
    <w:rsid w:val="003637AF"/>
    <w:rsid w:val="0037032B"/>
    <w:rsid w:val="0037314B"/>
    <w:rsid w:val="00383BC5"/>
    <w:rsid w:val="00394911"/>
    <w:rsid w:val="003A4CBA"/>
    <w:rsid w:val="003E4C77"/>
    <w:rsid w:val="003E7638"/>
    <w:rsid w:val="003F6951"/>
    <w:rsid w:val="00411454"/>
    <w:rsid w:val="00421A59"/>
    <w:rsid w:val="0048554D"/>
    <w:rsid w:val="004952BF"/>
    <w:rsid w:val="004B1F22"/>
    <w:rsid w:val="004B7316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664B9"/>
    <w:rsid w:val="0057706E"/>
    <w:rsid w:val="005862C7"/>
    <w:rsid w:val="00592F55"/>
    <w:rsid w:val="005A5BD9"/>
    <w:rsid w:val="005C1D9E"/>
    <w:rsid w:val="005C1F38"/>
    <w:rsid w:val="005E1A2A"/>
    <w:rsid w:val="005F20C3"/>
    <w:rsid w:val="00630F93"/>
    <w:rsid w:val="00643EE0"/>
    <w:rsid w:val="00652507"/>
    <w:rsid w:val="00697F90"/>
    <w:rsid w:val="006C477D"/>
    <w:rsid w:val="006D57AC"/>
    <w:rsid w:val="006E5D8E"/>
    <w:rsid w:val="006F460F"/>
    <w:rsid w:val="00710FBB"/>
    <w:rsid w:val="00754BB2"/>
    <w:rsid w:val="00770A01"/>
    <w:rsid w:val="00777A6D"/>
    <w:rsid w:val="00777BC0"/>
    <w:rsid w:val="00793FFC"/>
    <w:rsid w:val="007C15C9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961D9"/>
    <w:rsid w:val="008B0D9F"/>
    <w:rsid w:val="008E10DD"/>
    <w:rsid w:val="008E7483"/>
    <w:rsid w:val="00916019"/>
    <w:rsid w:val="00927D21"/>
    <w:rsid w:val="009420C9"/>
    <w:rsid w:val="00967A44"/>
    <w:rsid w:val="009718A9"/>
    <w:rsid w:val="00980175"/>
    <w:rsid w:val="00992124"/>
    <w:rsid w:val="009A2772"/>
    <w:rsid w:val="009C5AC5"/>
    <w:rsid w:val="009D4C24"/>
    <w:rsid w:val="00A10719"/>
    <w:rsid w:val="00A23B9B"/>
    <w:rsid w:val="00A37835"/>
    <w:rsid w:val="00A825B5"/>
    <w:rsid w:val="00A953A3"/>
    <w:rsid w:val="00AD2236"/>
    <w:rsid w:val="00AE6094"/>
    <w:rsid w:val="00AF72C0"/>
    <w:rsid w:val="00B12B57"/>
    <w:rsid w:val="00B13E6F"/>
    <w:rsid w:val="00B17299"/>
    <w:rsid w:val="00B675FA"/>
    <w:rsid w:val="00B940A1"/>
    <w:rsid w:val="00B95CBE"/>
    <w:rsid w:val="00BA150F"/>
    <w:rsid w:val="00BB3DC4"/>
    <w:rsid w:val="00BB76D9"/>
    <w:rsid w:val="00BC1582"/>
    <w:rsid w:val="00BC4D3F"/>
    <w:rsid w:val="00BC5466"/>
    <w:rsid w:val="00BD1BBD"/>
    <w:rsid w:val="00BD5448"/>
    <w:rsid w:val="00C604C3"/>
    <w:rsid w:val="00C75AF7"/>
    <w:rsid w:val="00C81BA0"/>
    <w:rsid w:val="00C82828"/>
    <w:rsid w:val="00C90A23"/>
    <w:rsid w:val="00C90E51"/>
    <w:rsid w:val="00C95B68"/>
    <w:rsid w:val="00CC050D"/>
    <w:rsid w:val="00CF2C4A"/>
    <w:rsid w:val="00CF5568"/>
    <w:rsid w:val="00D21261"/>
    <w:rsid w:val="00D213C3"/>
    <w:rsid w:val="00D32669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C7127"/>
    <w:rsid w:val="00DE1879"/>
    <w:rsid w:val="00DE5876"/>
    <w:rsid w:val="00DF318B"/>
    <w:rsid w:val="00E02C93"/>
    <w:rsid w:val="00E11BE6"/>
    <w:rsid w:val="00E13821"/>
    <w:rsid w:val="00E47293"/>
    <w:rsid w:val="00E572E2"/>
    <w:rsid w:val="00E61CE3"/>
    <w:rsid w:val="00E74D75"/>
    <w:rsid w:val="00E8786C"/>
    <w:rsid w:val="00E94CE5"/>
    <w:rsid w:val="00E95989"/>
    <w:rsid w:val="00E96C41"/>
    <w:rsid w:val="00EA47BE"/>
    <w:rsid w:val="00EB6CCC"/>
    <w:rsid w:val="00ED6719"/>
    <w:rsid w:val="00EE7A58"/>
    <w:rsid w:val="00EF310A"/>
    <w:rsid w:val="00F11D38"/>
    <w:rsid w:val="00F13E0D"/>
    <w:rsid w:val="00F338B4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7EF5-6065-4656-B5C7-6ED0AA44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haddadn</cp:lastModifiedBy>
  <cp:revision>9</cp:revision>
  <cp:lastPrinted>2009-12-10T15:45:00Z</cp:lastPrinted>
  <dcterms:created xsi:type="dcterms:W3CDTF">2011-01-27T15:45:00Z</dcterms:created>
  <dcterms:modified xsi:type="dcterms:W3CDTF">2011-01-27T18:11:00Z</dcterms:modified>
</cp:coreProperties>
</file>