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7E5E34">
        <w:rPr>
          <w:rFonts w:ascii="Arial" w:hAnsi="Arial"/>
          <w:color w:val="FF0000"/>
        </w:rPr>
        <w:t>0</w:t>
      </w:r>
      <w:r w:rsidR="00986F01">
        <w:rPr>
          <w:rFonts w:ascii="Arial" w:hAnsi="Arial"/>
          <w:color w:val="FF0000"/>
        </w:rPr>
        <w:t>5</w:t>
      </w:r>
      <w:r w:rsidR="009C62D4">
        <w:rPr>
          <w:rFonts w:ascii="Arial" w:hAnsi="Arial"/>
          <w:color w:val="FF0000"/>
        </w:rPr>
        <w:t>-</w:t>
      </w:r>
      <w:r w:rsidR="00A34869">
        <w:rPr>
          <w:rFonts w:ascii="Arial" w:hAnsi="Arial"/>
          <w:color w:val="FF0000"/>
        </w:rPr>
        <w:t>16</w:t>
      </w:r>
      <w:bookmarkStart w:id="0" w:name="_GoBack"/>
      <w:bookmarkEnd w:id="0"/>
      <w:r w:rsidR="00B37AC6" w:rsidRPr="009F5832">
        <w:rPr>
          <w:rFonts w:ascii="Arial" w:hAnsi="Arial"/>
          <w:color w:val="FF0000"/>
        </w:rPr>
        <w:t>-201</w:t>
      </w:r>
      <w:r w:rsidR="00365614">
        <w:rPr>
          <w:rFonts w:ascii="Arial" w:hAnsi="Arial"/>
          <w:color w:val="FF0000"/>
        </w:rPr>
        <w:t>3</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31</w:t>
      </w:r>
      <w:r w:rsidR="009E67B7">
        <w:rPr>
          <w:sz w:val="22"/>
        </w:rPr>
        <w:t>,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(May 2, 2013)</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Account item for incentive payment.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sidR="00DE4211">
        <w:rPr>
          <w:sz w:val="22"/>
        </w:rPr>
        <w:t>May 2</w:t>
      </w:r>
      <w:r w:rsidRPr="005E56A4">
        <w:rPr>
          <w:sz w:val="22"/>
        </w:rPr>
        <w:t>, 201</w:t>
      </w:r>
      <w:r w:rsidR="00DE4211">
        <w:rPr>
          <w:sz w:val="22"/>
        </w:rPr>
        <w:t>3</w:t>
      </w:r>
      <w:r w:rsidRPr="005E56A4">
        <w:rPr>
          <w:sz w:val="22"/>
        </w:rPr>
        <w:t>)</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672CD7" w:rsidRDefault="00174BD9" w:rsidP="004C50EA">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245B4" w:rsidRDefault="007245B4">
      <w:pPr>
        <w:rPr>
          <w:color w:val="0000FF"/>
          <w:sz w:val="22"/>
        </w:rPr>
      </w:pPr>
      <w:r>
        <w:rPr>
          <w:color w:val="0000FF"/>
          <w:sz w:val="22"/>
        </w:rPr>
        <w:br w:type="page"/>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lastRenderedPageBreak/>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Pr="008E160D" w:rsidRDefault="008E160D" w:rsidP="008E160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0279BA" w:rsidRPr="000279BA" w:rsidRDefault="000279BA" w:rsidP="000279BA">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BD390C" w:rsidRDefault="00BD390C">
      <w:pPr>
        <w:rPr>
          <w:color w:val="0000FF"/>
          <w:sz w:val="22"/>
        </w:rPr>
      </w:pPr>
      <w:r>
        <w:rPr>
          <w:color w:val="0000FF"/>
          <w:sz w:val="22"/>
        </w:rPr>
        <w:br w:type="page"/>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lastRenderedPageBreak/>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301EFD" w:rsidRPr="00301EFD" w:rsidRDefault="0056163E" w:rsidP="00301EFD">
      <w:pPr>
        <w:keepNext/>
        <w:keepLines/>
        <w:spacing w:after="120"/>
        <w:ind w:left="360"/>
        <w:rPr>
          <w:i/>
          <w:color w:val="0000FF"/>
          <w:sz w:val="22"/>
        </w:rPr>
      </w:pPr>
      <w:r w:rsidRPr="005E56A4">
        <w:rPr>
          <w:i/>
          <w:color w:val="0000FF"/>
          <w:sz w:val="22"/>
        </w:rPr>
        <w:t xml:space="preserve">Projects having </w:t>
      </w:r>
      <w:r w:rsidR="00301EFD">
        <w:rPr>
          <w:i/>
          <w:color w:val="0000FF"/>
          <w:sz w:val="22"/>
        </w:rPr>
        <w:t>macro fiber-reinforced concrete.</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roofErr w:type="gramEnd"/>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Default="00BC2D9B" w:rsidP="00BC2D9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40BC6" w:rsidRDefault="00A40BC6">
      <w:pPr>
        <w:rPr>
          <w:i/>
          <w:color w:val="0000FF"/>
          <w:sz w:val="22"/>
        </w:rPr>
      </w:pPr>
      <w:r>
        <w:rPr>
          <w:i/>
          <w:color w:val="0000FF"/>
          <w:sz w:val="22"/>
        </w:rPr>
        <w:br w:type="page"/>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P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312962" w:rsidRPr="005E56A4" w:rsidRDefault="00312962" w:rsidP="00312962">
      <w:pPr>
        <w:shd w:val="clear" w:color="auto" w:fill="EEECE1" w:themeFill="background2"/>
        <w:tabs>
          <w:tab w:val="left" w:pos="360"/>
          <w:tab w:val="left" w:pos="7920"/>
          <w:tab w:val="right" w:pos="9900"/>
        </w:tabs>
        <w:rPr>
          <w:sz w:val="22"/>
        </w:rPr>
      </w:pPr>
      <w:r w:rsidRPr="005E56A4">
        <w:rPr>
          <w:sz w:val="22"/>
        </w:rPr>
        <w:t>Revision of Section</w:t>
      </w:r>
      <w:r>
        <w:rPr>
          <w:sz w:val="22"/>
        </w:rPr>
        <w:t>s 603, 624 and 70</w:t>
      </w:r>
      <w:r w:rsidR="004E13C4">
        <w:rPr>
          <w:sz w:val="22"/>
        </w:rPr>
        <w:t>5</w:t>
      </w:r>
      <w:r>
        <w:rPr>
          <w:sz w:val="22"/>
        </w:rPr>
        <w:t xml:space="preserve"> </w:t>
      </w:r>
      <w:r w:rsidRPr="005E56A4">
        <w:rPr>
          <w:sz w:val="22"/>
        </w:rPr>
        <w:t>–</w:t>
      </w:r>
      <w:r>
        <w:rPr>
          <w:sz w:val="22"/>
        </w:rPr>
        <w:t xml:space="preserve"> Drainage Pipe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C1146C" w:rsidRDefault="00312962" w:rsidP="007245B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culvert pipe.</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7245B4" w:rsidRDefault="008375DD" w:rsidP="000D591D">
      <w:pPr>
        <w:tabs>
          <w:tab w:val="left" w:pos="360"/>
          <w:tab w:val="left" w:pos="7920"/>
          <w:tab w:val="right" w:pos="9900"/>
        </w:tabs>
        <w:spacing w:after="120"/>
        <w:ind w:left="360" w:right="2347"/>
        <w:rPr>
          <w:i/>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A40BC6" w:rsidRDefault="00A40BC6">
      <w:pPr>
        <w:rPr>
          <w:i/>
          <w:iCs/>
          <w:color w:val="0000FF"/>
          <w:sz w:val="22"/>
        </w:rPr>
      </w:pPr>
      <w:r>
        <w:rPr>
          <w:i/>
          <w:iCs/>
          <w:color w:val="0000FF"/>
          <w:sz w:val="22"/>
        </w:rPr>
        <w:br w:type="page"/>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6A6844" w:rsidRPr="006A6844" w:rsidRDefault="006A6844" w:rsidP="006A684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E5042A">
        <w:rPr>
          <w:sz w:val="22"/>
        </w:rPr>
        <w:t>January 4</w:t>
      </w:r>
      <w:r w:rsidR="00BC5FE0" w:rsidRPr="005E56A4">
        <w:rPr>
          <w:sz w:val="22"/>
        </w:rPr>
        <w:t>, 201</w:t>
      </w:r>
      <w:r w:rsidR="00E5042A">
        <w:rPr>
          <w:sz w:val="22"/>
        </w:rPr>
        <w:t>3</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2D0850">
        <w:rPr>
          <w:sz w:val="22"/>
        </w:rPr>
        <w:t>3</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2D0850">
        <w:rPr>
          <w:sz w:val="22"/>
        </w:rPr>
        <w:t>3</w:t>
      </w:r>
      <w:r w:rsidRPr="005E56A4">
        <w:rPr>
          <w:sz w:val="22"/>
        </w:rPr>
        <w:t>00</w:t>
      </w:r>
      <w:r w:rsidR="00197E58">
        <w:rPr>
          <w:sz w:val="22"/>
        </w:rPr>
        <w:t>2</w:t>
      </w:r>
      <w:r w:rsidR="005435B3">
        <w:rPr>
          <w:sz w:val="22"/>
        </w:rPr>
        <w:t>4</w:t>
      </w:r>
      <w:r w:rsidR="00C176A4" w:rsidRPr="005E56A4">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Default="00423B53"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rsidR="00A40BC6" w:rsidRDefault="00A40BC6">
      <w:pPr>
        <w:rPr>
          <w:i/>
          <w:noProof/>
          <w:color w:val="FF0000"/>
          <w:sz w:val="22"/>
        </w:rPr>
      </w:pPr>
      <w:r>
        <w:rPr>
          <w:noProof/>
          <w:color w:val="FF0000"/>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82191C" w:rsidRDefault="003503F9" w:rsidP="00A40BC6">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547FD7">
        <w:rPr>
          <w:sz w:val="22"/>
        </w:rPr>
        <w:t>July 19</w:t>
      </w:r>
      <w:r w:rsidR="007935CB" w:rsidRPr="005E56A4">
        <w:rPr>
          <w:sz w:val="22"/>
        </w:rPr>
        <w:t>, 201</w:t>
      </w:r>
      <w:r w:rsidR="00547FD7">
        <w:rPr>
          <w:sz w:val="22"/>
        </w:rPr>
        <w:t>2</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2D" w:rsidRDefault="00A5762D">
      <w:r>
        <w:separator/>
      </w:r>
    </w:p>
  </w:endnote>
  <w:endnote w:type="continuationSeparator" w:id="0">
    <w:p w:rsidR="00A5762D" w:rsidRDefault="00A5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A34869">
      <w:rPr>
        <w:rStyle w:val="PageNumber"/>
        <w:noProof/>
      </w:rPr>
      <w:t>1</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2D" w:rsidRDefault="00A5762D">
      <w:r>
        <w:separator/>
      </w:r>
    </w:p>
  </w:footnote>
  <w:footnote w:type="continuationSeparator" w:id="0">
    <w:p w:rsidR="00A5762D" w:rsidRDefault="00A57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3FC2"/>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559C9"/>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96B92"/>
    <w:rsid w:val="002A0FF4"/>
    <w:rsid w:val="002A6249"/>
    <w:rsid w:val="002B0520"/>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CB9"/>
    <w:rsid w:val="00361DFF"/>
    <w:rsid w:val="00362411"/>
    <w:rsid w:val="00364516"/>
    <w:rsid w:val="00365614"/>
    <w:rsid w:val="003812C1"/>
    <w:rsid w:val="00383489"/>
    <w:rsid w:val="0038443B"/>
    <w:rsid w:val="0038487A"/>
    <w:rsid w:val="00385C74"/>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5BDD"/>
    <w:rsid w:val="00466345"/>
    <w:rsid w:val="00466D32"/>
    <w:rsid w:val="00466EEB"/>
    <w:rsid w:val="004673C3"/>
    <w:rsid w:val="00471430"/>
    <w:rsid w:val="0047166E"/>
    <w:rsid w:val="0047199C"/>
    <w:rsid w:val="00471E28"/>
    <w:rsid w:val="00475A3C"/>
    <w:rsid w:val="00476251"/>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A4C77"/>
    <w:rsid w:val="006A6844"/>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59B6"/>
    <w:rsid w:val="00835E9E"/>
    <w:rsid w:val="0083614E"/>
    <w:rsid w:val="008372F0"/>
    <w:rsid w:val="008375DD"/>
    <w:rsid w:val="00844441"/>
    <w:rsid w:val="00847CDA"/>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0E8F"/>
    <w:rsid w:val="009252E4"/>
    <w:rsid w:val="0092584E"/>
    <w:rsid w:val="0093083E"/>
    <w:rsid w:val="00930FD1"/>
    <w:rsid w:val="009318D6"/>
    <w:rsid w:val="0093290B"/>
    <w:rsid w:val="00934BE2"/>
    <w:rsid w:val="00937F47"/>
    <w:rsid w:val="009435AC"/>
    <w:rsid w:val="00944B74"/>
    <w:rsid w:val="00946A53"/>
    <w:rsid w:val="0095347B"/>
    <w:rsid w:val="00957794"/>
    <w:rsid w:val="00961476"/>
    <w:rsid w:val="00961F73"/>
    <w:rsid w:val="009628A4"/>
    <w:rsid w:val="00962B8F"/>
    <w:rsid w:val="009645EF"/>
    <w:rsid w:val="009658BB"/>
    <w:rsid w:val="0097180D"/>
    <w:rsid w:val="00972778"/>
    <w:rsid w:val="00974302"/>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2767"/>
    <w:rsid w:val="009A297A"/>
    <w:rsid w:val="009A2F15"/>
    <w:rsid w:val="009A393B"/>
    <w:rsid w:val="009A42D2"/>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5D71"/>
    <w:rsid w:val="00A166A0"/>
    <w:rsid w:val="00A16863"/>
    <w:rsid w:val="00A2186B"/>
    <w:rsid w:val="00A23899"/>
    <w:rsid w:val="00A242F7"/>
    <w:rsid w:val="00A249F9"/>
    <w:rsid w:val="00A267D2"/>
    <w:rsid w:val="00A30940"/>
    <w:rsid w:val="00A30B8A"/>
    <w:rsid w:val="00A3153F"/>
    <w:rsid w:val="00A32049"/>
    <w:rsid w:val="00A3204F"/>
    <w:rsid w:val="00A323D7"/>
    <w:rsid w:val="00A34869"/>
    <w:rsid w:val="00A37244"/>
    <w:rsid w:val="00A37A5C"/>
    <w:rsid w:val="00A40032"/>
    <w:rsid w:val="00A40BC6"/>
    <w:rsid w:val="00A4340E"/>
    <w:rsid w:val="00A4557B"/>
    <w:rsid w:val="00A46104"/>
    <w:rsid w:val="00A51D1B"/>
    <w:rsid w:val="00A52C8F"/>
    <w:rsid w:val="00A52E75"/>
    <w:rsid w:val="00A55DED"/>
    <w:rsid w:val="00A5762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2CD9"/>
    <w:rsid w:val="00B35675"/>
    <w:rsid w:val="00B37AC6"/>
    <w:rsid w:val="00B446DD"/>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90C"/>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3F35"/>
    <w:rsid w:val="00DE4211"/>
    <w:rsid w:val="00DE5224"/>
    <w:rsid w:val="00DE5BDA"/>
    <w:rsid w:val="00DE62E4"/>
    <w:rsid w:val="00DE64EA"/>
    <w:rsid w:val="00DE6B52"/>
    <w:rsid w:val="00DE7CD9"/>
    <w:rsid w:val="00DF02F0"/>
    <w:rsid w:val="00DF1EDE"/>
    <w:rsid w:val="00DF3436"/>
    <w:rsid w:val="00DF34F0"/>
    <w:rsid w:val="00DF372A"/>
    <w:rsid w:val="00DF4322"/>
    <w:rsid w:val="00DF5E17"/>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42A"/>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48AC"/>
    <w:rsid w:val="00EC4D1D"/>
    <w:rsid w:val="00EC5D57"/>
    <w:rsid w:val="00EC5EB6"/>
    <w:rsid w:val="00EC6070"/>
    <w:rsid w:val="00ED3219"/>
    <w:rsid w:val="00ED348F"/>
    <w:rsid w:val="00ED5557"/>
    <w:rsid w:val="00ED72C7"/>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28</cp:revision>
  <cp:lastPrinted>2012-04-27T18:59:00Z</cp:lastPrinted>
  <dcterms:created xsi:type="dcterms:W3CDTF">2013-04-05T17:07:00Z</dcterms:created>
  <dcterms:modified xsi:type="dcterms:W3CDTF">2013-05-15T23:36:00Z</dcterms:modified>
</cp:coreProperties>
</file>