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296B79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115" cy="544830"/>
            <wp:effectExtent l="0" t="0" r="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4861AB">
        <w:rPr>
          <w:rFonts w:ascii="Arial" w:hAnsi="Arial" w:cs="Arial"/>
          <w:sz w:val="22"/>
          <w:szCs w:val="22"/>
        </w:rPr>
        <w:t xml:space="preserve">October </w:t>
      </w:r>
      <w:r w:rsidR="006E0C66">
        <w:rPr>
          <w:rFonts w:ascii="Arial" w:hAnsi="Arial" w:cs="Arial"/>
          <w:sz w:val="22"/>
          <w:szCs w:val="22"/>
        </w:rPr>
        <w:t>23</w:t>
      </w:r>
      <w:r w:rsidR="004861AB">
        <w:rPr>
          <w:rFonts w:ascii="Arial" w:hAnsi="Arial" w:cs="Arial"/>
          <w:sz w:val="22"/>
          <w:szCs w:val="22"/>
        </w:rPr>
        <w:t>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4861AB">
        <w:rPr>
          <w:rFonts w:ascii="Arial" w:hAnsi="Arial" w:cs="Arial"/>
          <w:sz w:val="22"/>
          <w:szCs w:val="22"/>
        </w:rPr>
        <w:t xml:space="preserve">Revision of Sections </w:t>
      </w:r>
      <w:r w:rsidR="00210D00">
        <w:rPr>
          <w:rFonts w:ascii="Arial" w:hAnsi="Arial" w:cs="Arial"/>
          <w:sz w:val="22"/>
          <w:szCs w:val="22"/>
        </w:rPr>
        <w:t>603, 624, 705</w:t>
      </w:r>
      <w:r w:rsidR="004861AB" w:rsidRPr="004861AB">
        <w:rPr>
          <w:rFonts w:ascii="Arial" w:hAnsi="Arial" w:cs="Arial"/>
          <w:sz w:val="22"/>
          <w:szCs w:val="22"/>
        </w:rPr>
        <w:t xml:space="preserve"> and 712</w:t>
      </w:r>
      <w:r w:rsidR="004861AB">
        <w:rPr>
          <w:rFonts w:ascii="Arial" w:hAnsi="Arial" w:cs="Arial"/>
          <w:sz w:val="22"/>
          <w:szCs w:val="22"/>
        </w:rPr>
        <w:t>, Drainage Pipe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B66DE6" w:rsidRDefault="004861AB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new sample project special provision, Revision of Sections </w:t>
      </w:r>
      <w:r w:rsidR="00210D00">
        <w:rPr>
          <w:rFonts w:ascii="Arial" w:hAnsi="Arial" w:cs="Arial"/>
          <w:sz w:val="22"/>
          <w:szCs w:val="22"/>
        </w:rPr>
        <w:t xml:space="preserve">603, 624, 705 </w:t>
      </w:r>
      <w:r w:rsidRPr="004861AB">
        <w:rPr>
          <w:rFonts w:ascii="Arial" w:hAnsi="Arial" w:cs="Arial"/>
          <w:sz w:val="22"/>
          <w:szCs w:val="22"/>
        </w:rPr>
        <w:t>and 712</w:t>
      </w:r>
      <w:r>
        <w:rPr>
          <w:rFonts w:ascii="Arial" w:hAnsi="Arial" w:cs="Arial"/>
          <w:sz w:val="22"/>
          <w:szCs w:val="22"/>
        </w:rPr>
        <w:t xml:space="preserve">, Drainage Pipe.  This new </w:t>
      </w:r>
      <w:r w:rsidR="006E0C66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special is 3 pages long.  It replaces the Standard Special Provision of the same title, dated April 26, 2012.</w:t>
      </w:r>
    </w:p>
    <w:p w:rsidR="00840CE0" w:rsidRDefault="00840CE0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541B6D" w:rsidRDefault="00840CE0" w:rsidP="004861A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 new sample project special in lieu of the now obsolete standard special</w:t>
      </w:r>
      <w:r w:rsidR="00541B6D">
        <w:rPr>
          <w:rFonts w:ascii="Arial" w:hAnsi="Arial" w:cs="Arial"/>
          <w:sz w:val="22"/>
          <w:szCs w:val="22"/>
        </w:rPr>
        <w:t xml:space="preserve"> in </w:t>
      </w:r>
      <w:r w:rsidR="003F4B3F">
        <w:rPr>
          <w:rFonts w:ascii="Arial" w:hAnsi="Arial" w:cs="Arial"/>
          <w:sz w:val="22"/>
          <w:szCs w:val="22"/>
        </w:rPr>
        <w:t>projects having any type of culvert pipe</w:t>
      </w:r>
      <w:r>
        <w:rPr>
          <w:rFonts w:ascii="Arial" w:hAnsi="Arial" w:cs="Arial"/>
          <w:sz w:val="22"/>
          <w:szCs w:val="22"/>
        </w:rPr>
        <w:t xml:space="preserve">. It should be used in conjunction with the </w:t>
      </w:r>
      <w:hyperlink r:id="rId7" w:history="1">
        <w:r w:rsidR="00660AA9" w:rsidRPr="00660AA9">
          <w:rPr>
            <w:rStyle w:val="Hyperlink"/>
            <w:rFonts w:ascii="Arial" w:hAnsi="Arial" w:cs="Arial"/>
            <w:sz w:val="22"/>
            <w:szCs w:val="22"/>
          </w:rPr>
          <w:t>P</w:t>
        </w:r>
        <w:r w:rsidRPr="00660AA9">
          <w:rPr>
            <w:rStyle w:val="Hyperlink"/>
            <w:rFonts w:ascii="Arial" w:hAnsi="Arial" w:cs="Arial"/>
            <w:sz w:val="22"/>
            <w:szCs w:val="22"/>
          </w:rPr>
          <w:t xml:space="preserve">roject </w:t>
        </w:r>
        <w:r w:rsidR="00660AA9" w:rsidRPr="00660AA9">
          <w:rPr>
            <w:rStyle w:val="Hyperlink"/>
            <w:rFonts w:ascii="Arial" w:hAnsi="Arial" w:cs="Arial"/>
            <w:sz w:val="22"/>
            <w:szCs w:val="22"/>
          </w:rPr>
          <w:t>S</w:t>
        </w:r>
        <w:r w:rsidRPr="00660AA9">
          <w:rPr>
            <w:rStyle w:val="Hyperlink"/>
            <w:rFonts w:ascii="Arial" w:hAnsi="Arial" w:cs="Arial"/>
            <w:sz w:val="22"/>
            <w:szCs w:val="22"/>
          </w:rPr>
          <w:t xml:space="preserve">pecial </w:t>
        </w:r>
        <w:r w:rsidR="00660AA9" w:rsidRPr="00660AA9">
          <w:rPr>
            <w:rStyle w:val="Hyperlink"/>
            <w:rFonts w:ascii="Arial" w:hAnsi="Arial" w:cs="Arial"/>
            <w:sz w:val="22"/>
            <w:szCs w:val="22"/>
          </w:rPr>
          <w:t>D</w:t>
        </w:r>
        <w:r w:rsidRPr="00660AA9">
          <w:rPr>
            <w:rStyle w:val="Hyperlink"/>
            <w:rFonts w:ascii="Arial" w:hAnsi="Arial" w:cs="Arial"/>
            <w:sz w:val="22"/>
            <w:szCs w:val="22"/>
          </w:rPr>
          <w:t>etail D-603-4, Corrugated Polypropylene Pipe</w:t>
        </w:r>
        <w:r w:rsidR="00541B6D" w:rsidRPr="00660AA9">
          <w:rPr>
            <w:rStyle w:val="Hyperlink"/>
            <w:rFonts w:ascii="Arial" w:hAnsi="Arial" w:cs="Arial"/>
            <w:sz w:val="22"/>
            <w:szCs w:val="22"/>
          </w:rPr>
          <w:t xml:space="preserve"> (AASHTO M330)</w:t>
        </w:r>
      </w:hyperlink>
      <w:bookmarkStart w:id="1" w:name="_GoBack"/>
      <w:bookmarkEnd w:id="1"/>
      <w:r w:rsidR="008E72B5">
        <w:rPr>
          <w:rFonts w:ascii="Arial" w:hAnsi="Arial" w:cs="Arial"/>
          <w:sz w:val="22"/>
          <w:szCs w:val="22"/>
        </w:rPr>
        <w:t xml:space="preserve"> beginning immediately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41B6D" w:rsidRDefault="00541B6D" w:rsidP="004861A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Default="004861AB" w:rsidP="004861A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modifications in this new provision </w:t>
      </w:r>
      <w:r w:rsidR="00541B6D">
        <w:rPr>
          <w:rFonts w:ascii="Arial" w:hAnsi="Arial" w:cs="Arial"/>
          <w:sz w:val="22"/>
          <w:szCs w:val="22"/>
        </w:rPr>
        <w:t>define the requirements of polypropylene pipe and allow it</w:t>
      </w:r>
      <w:r>
        <w:rPr>
          <w:rFonts w:ascii="Arial" w:hAnsi="Arial" w:cs="Arial"/>
          <w:sz w:val="22"/>
          <w:szCs w:val="22"/>
        </w:rPr>
        <w:t xml:space="preserve"> as an option in drainage pipe.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Special Provisions should add this new </w:t>
      </w:r>
      <w:r w:rsidR="004861AB">
        <w:rPr>
          <w:rFonts w:ascii="Arial" w:hAnsi="Arial" w:cs="Arial"/>
          <w:sz w:val="22"/>
          <w:szCs w:val="22"/>
        </w:rPr>
        <w:t xml:space="preserve">sample </w:t>
      </w:r>
      <w:r w:rsidR="006E0C66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>special provision to your file.  The CDOT Construction Specifications web site has been updated to reflect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</w:t>
      </w:r>
      <w:r w:rsidR="004861AB">
        <w:rPr>
          <w:rFonts w:ascii="Arial" w:hAnsi="Arial" w:cs="Arial"/>
          <w:sz w:val="22"/>
          <w:szCs w:val="22"/>
        </w:rPr>
        <w:t>new sample project</w:t>
      </w:r>
      <w:r>
        <w:rPr>
          <w:rFonts w:ascii="Arial" w:hAnsi="Arial" w:cs="Arial"/>
          <w:sz w:val="22"/>
          <w:szCs w:val="22"/>
        </w:rPr>
        <w:t xml:space="preserve">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660AA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8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840CE0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840CE0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505"/>
    <w:multiLevelType w:val="hybridMultilevel"/>
    <w:tmpl w:val="C622B87A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0A0"/>
    <w:multiLevelType w:val="hybridMultilevel"/>
    <w:tmpl w:val="3B2C6A5A"/>
    <w:lvl w:ilvl="0" w:tplc="C84CB6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D2FC9"/>
    <w:rsid w:val="000F6C63"/>
    <w:rsid w:val="00210D00"/>
    <w:rsid w:val="00296B79"/>
    <w:rsid w:val="003F4B3F"/>
    <w:rsid w:val="004244E3"/>
    <w:rsid w:val="004861AB"/>
    <w:rsid w:val="00541B6D"/>
    <w:rsid w:val="00586034"/>
    <w:rsid w:val="00660AA9"/>
    <w:rsid w:val="006E0C66"/>
    <w:rsid w:val="00840CE0"/>
    <w:rsid w:val="008E72B5"/>
    <w:rsid w:val="00B66DE6"/>
    <w:rsid w:val="00BA34FD"/>
    <w:rsid w:val="00BB24D8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BalloonText">
    <w:name w:val="Balloon Text"/>
    <w:basedOn w:val="Normal"/>
    <w:link w:val="BalloonTextChar"/>
    <w:rsid w:val="0066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  <w:style w:type="paragraph" w:styleId="BalloonText">
    <w:name w:val="Balloon Text"/>
    <w:basedOn w:val="Normal"/>
    <w:link w:val="BalloonTextChar"/>
    <w:rsid w:val="00660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11-Specs/recently-issued-special-provi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standard-plans/2012-m-standards-plans/2012-project-special-details/20126_m_standards_project_special_details_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2090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3</cp:revision>
  <cp:lastPrinted>2000-05-24T15:27:00Z</cp:lastPrinted>
  <dcterms:created xsi:type="dcterms:W3CDTF">2013-10-23T20:35:00Z</dcterms:created>
  <dcterms:modified xsi:type="dcterms:W3CDTF">2013-10-23T20:36:00Z</dcterms:modified>
</cp:coreProperties>
</file>