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30, 2014</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206</w:t>
      </w:r>
    </w:p>
    <w:p w:rsidR="00360F42" w:rsidRDefault="00EC69F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AT BRIDGE ABUTMENTS</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EC69FB">
        <w:rPr>
          <w:i/>
          <w:iCs/>
          <w:sz w:val="28"/>
          <w:szCs w:val="28"/>
        </w:rPr>
        <w:t>.</w:t>
      </w:r>
      <w:r>
        <w:rPr>
          <w:sz w:val="28"/>
          <w:szCs w:val="28"/>
        </w:rPr>
        <w:t xml:space="preserve">  </w:t>
      </w:r>
      <w:proofErr w:type="gramStart"/>
      <w:r>
        <w:rPr>
          <w:sz w:val="28"/>
          <w:szCs w:val="28"/>
        </w:rPr>
        <w:t>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60F42" w:rsidRDefault="00360F4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60F42" w:rsidRDefault="00EC69F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w:t>
      </w:r>
      <w:bookmarkStart w:id="0" w:name="_GoBack"/>
      <w:bookmarkEnd w:id="0"/>
      <w:r>
        <w:rPr>
          <w:sz w:val="28"/>
          <w:szCs w:val="28"/>
        </w:rPr>
        <w:t>projects having bridge construction.</w:t>
      </w:r>
    </w:p>
    <w:p w:rsidR="006A26F9" w:rsidRPr="00360F42" w:rsidRDefault="00360F42" w:rsidP="00360F42">
      <w:pPr>
        <w:jc w:val="right"/>
        <w:rPr>
          <w:rFonts w:ascii="Arial" w:hAnsi="Arial" w:cs="Arial"/>
        </w:rPr>
      </w:pPr>
      <w:r>
        <w:rPr>
          <w:rFonts w:ascii="Arial" w:hAnsi="Arial" w:cs="Arial"/>
        </w:rPr>
        <w:br w:type="page"/>
      </w:r>
      <w:r w:rsidRPr="00360F42">
        <w:rPr>
          <w:rFonts w:ascii="Arial" w:hAnsi="Arial" w:cs="Arial"/>
        </w:rPr>
        <w:lastRenderedPageBreak/>
        <w:t>January 30, 2014</w:t>
      </w:r>
    </w:p>
    <w:p w:rsidR="00360F42" w:rsidRDefault="00360F42" w:rsidP="006A26F9">
      <w:pPr>
        <w:pStyle w:val="NoSpacing"/>
        <w:jc w:val="center"/>
        <w:rPr>
          <w:rFonts w:ascii="Arial" w:hAnsi="Arial" w:cs="Arial"/>
          <w:sz w:val="20"/>
          <w:szCs w:val="20"/>
        </w:rPr>
      </w:pPr>
    </w:p>
    <w:p w:rsidR="00360F42" w:rsidRDefault="00360F42" w:rsidP="006A26F9">
      <w:pPr>
        <w:pStyle w:val="NoSpacing"/>
        <w:jc w:val="center"/>
        <w:rPr>
          <w:rFonts w:ascii="Arial" w:hAnsi="Arial" w:cs="Arial"/>
          <w:sz w:val="20"/>
          <w:szCs w:val="20"/>
        </w:rPr>
      </w:pPr>
    </w:p>
    <w:p w:rsidR="006A26F9" w:rsidRPr="006A26F9" w:rsidRDefault="006A26F9" w:rsidP="006A26F9">
      <w:pPr>
        <w:pStyle w:val="NoSpacing"/>
        <w:jc w:val="center"/>
        <w:rPr>
          <w:rFonts w:ascii="Arial" w:hAnsi="Arial" w:cs="Arial"/>
          <w:sz w:val="20"/>
          <w:szCs w:val="20"/>
        </w:rPr>
      </w:pPr>
      <w:r w:rsidRPr="006A26F9">
        <w:rPr>
          <w:rFonts w:ascii="Arial" w:hAnsi="Arial" w:cs="Arial"/>
          <w:sz w:val="20"/>
          <w:szCs w:val="20"/>
        </w:rPr>
        <w:t>REVISION OF SECTION 206</w:t>
      </w:r>
    </w:p>
    <w:p w:rsidR="006A26F9" w:rsidRPr="006A26F9" w:rsidRDefault="006A26F9" w:rsidP="006A26F9">
      <w:pPr>
        <w:pStyle w:val="NoSpacing"/>
        <w:jc w:val="center"/>
        <w:rPr>
          <w:rFonts w:ascii="Arial" w:hAnsi="Arial" w:cs="Arial"/>
          <w:sz w:val="20"/>
          <w:szCs w:val="20"/>
        </w:rPr>
      </w:pPr>
      <w:r w:rsidRPr="006A26F9">
        <w:rPr>
          <w:rFonts w:ascii="Arial" w:hAnsi="Arial" w:cs="Arial"/>
          <w:sz w:val="20"/>
          <w:szCs w:val="20"/>
        </w:rPr>
        <w:t>STRUCTURE BACKFILL AT BRIDGE ABUTMENTS</w:t>
      </w:r>
    </w:p>
    <w:p w:rsidR="006A26F9" w:rsidRPr="006A26F9" w:rsidRDefault="006A26F9" w:rsidP="006A26F9">
      <w:pPr>
        <w:pStyle w:val="NoSpacing"/>
        <w:jc w:val="center"/>
        <w:rPr>
          <w:rFonts w:ascii="Arial" w:hAnsi="Arial" w:cs="Arial"/>
          <w:sz w:val="20"/>
          <w:szCs w:val="20"/>
        </w:rPr>
      </w:pPr>
    </w:p>
    <w:p w:rsidR="006A26F9" w:rsidRDefault="006A26F9" w:rsidP="006A26F9">
      <w:pPr>
        <w:pStyle w:val="NoSpacing"/>
        <w:rPr>
          <w:rFonts w:ascii="Arial" w:hAnsi="Arial" w:cs="Arial"/>
          <w:sz w:val="20"/>
          <w:szCs w:val="20"/>
        </w:rPr>
      </w:pPr>
      <w:r w:rsidRPr="006A26F9">
        <w:rPr>
          <w:rFonts w:ascii="Arial" w:hAnsi="Arial" w:cs="Arial"/>
          <w:sz w:val="20"/>
          <w:szCs w:val="20"/>
        </w:rPr>
        <w:t>Section 206 of the Standard Specifications is hereby revised for this project as follows:</w:t>
      </w:r>
    </w:p>
    <w:p w:rsidR="006A26F9" w:rsidRPr="006A26F9" w:rsidRDefault="006A26F9" w:rsidP="006A26F9">
      <w:pPr>
        <w:pStyle w:val="NoSpacing"/>
        <w:rPr>
          <w:rFonts w:ascii="Arial" w:hAnsi="Arial" w:cs="Arial"/>
          <w:sz w:val="20"/>
          <w:szCs w:val="20"/>
        </w:rPr>
      </w:pPr>
    </w:p>
    <w:p w:rsidR="006A26F9" w:rsidRDefault="006A26F9" w:rsidP="006A26F9">
      <w:pPr>
        <w:pStyle w:val="NoSpacing"/>
        <w:rPr>
          <w:rFonts w:ascii="Arial" w:hAnsi="Arial" w:cs="Arial"/>
          <w:sz w:val="20"/>
          <w:szCs w:val="20"/>
        </w:rPr>
      </w:pPr>
      <w:r w:rsidRPr="006A26F9">
        <w:rPr>
          <w:rFonts w:ascii="Arial" w:hAnsi="Arial" w:cs="Arial"/>
          <w:sz w:val="20"/>
          <w:szCs w:val="20"/>
        </w:rPr>
        <w:t>In subsection 206.02 (a), delete the first sentence of the second paragraph and replace with the following:</w:t>
      </w:r>
    </w:p>
    <w:p w:rsidR="006A26F9" w:rsidRPr="006A26F9" w:rsidRDefault="006A26F9" w:rsidP="006A26F9">
      <w:pPr>
        <w:pStyle w:val="NoSpacing"/>
        <w:rPr>
          <w:rFonts w:ascii="Arial" w:hAnsi="Arial" w:cs="Arial"/>
          <w:sz w:val="20"/>
          <w:szCs w:val="20"/>
        </w:rPr>
      </w:pPr>
    </w:p>
    <w:p w:rsidR="00C93280" w:rsidRDefault="006A26F9" w:rsidP="006A26F9">
      <w:pPr>
        <w:pStyle w:val="NoSpacing"/>
      </w:pPr>
      <w:r w:rsidRPr="006A26F9">
        <w:rPr>
          <w:rFonts w:ascii="Arial" w:hAnsi="Arial" w:cs="Arial"/>
          <w:sz w:val="20"/>
          <w:szCs w:val="20"/>
        </w:rPr>
        <w:t>Structure backfill (Class 1) with mechanical reinforcement shall be used to backfill bridge abutments, unless otherwise shown on the Plans.  When structure backfill (flow-fill) is called for, it shall meet the following requirements.</w:t>
      </w:r>
    </w:p>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FD" w:rsidRDefault="00B65FFD" w:rsidP="00F878BD">
      <w:r>
        <w:separator/>
      </w:r>
    </w:p>
  </w:endnote>
  <w:endnote w:type="continuationSeparator" w:id="0">
    <w:p w:rsidR="00B65FFD" w:rsidRDefault="00B65FF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FD" w:rsidRDefault="00B65FFD" w:rsidP="00F878BD">
      <w:r>
        <w:separator/>
      </w:r>
    </w:p>
  </w:footnote>
  <w:footnote w:type="continuationSeparator" w:id="0">
    <w:p w:rsidR="00B65FFD" w:rsidRDefault="00B65FF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0A45"/>
    <w:rsid w:val="000225FA"/>
    <w:rsid w:val="00086D10"/>
    <w:rsid w:val="000C3C6B"/>
    <w:rsid w:val="000E3C78"/>
    <w:rsid w:val="001C3F85"/>
    <w:rsid w:val="001F22FA"/>
    <w:rsid w:val="00230276"/>
    <w:rsid w:val="003162A2"/>
    <w:rsid w:val="00360F42"/>
    <w:rsid w:val="003823FC"/>
    <w:rsid w:val="003C3F1C"/>
    <w:rsid w:val="004249F3"/>
    <w:rsid w:val="00441D2F"/>
    <w:rsid w:val="00475464"/>
    <w:rsid w:val="00493004"/>
    <w:rsid w:val="004B09DE"/>
    <w:rsid w:val="004F1849"/>
    <w:rsid w:val="0056039E"/>
    <w:rsid w:val="00572D1D"/>
    <w:rsid w:val="0069699A"/>
    <w:rsid w:val="006A26F9"/>
    <w:rsid w:val="006B1A52"/>
    <w:rsid w:val="00706DF8"/>
    <w:rsid w:val="0071231C"/>
    <w:rsid w:val="00726A77"/>
    <w:rsid w:val="007735BF"/>
    <w:rsid w:val="007854AB"/>
    <w:rsid w:val="007A13D7"/>
    <w:rsid w:val="0080032C"/>
    <w:rsid w:val="00814549"/>
    <w:rsid w:val="00870736"/>
    <w:rsid w:val="008B3BFC"/>
    <w:rsid w:val="008C59FF"/>
    <w:rsid w:val="008D4DE9"/>
    <w:rsid w:val="00923AF8"/>
    <w:rsid w:val="00935ABF"/>
    <w:rsid w:val="00973DFA"/>
    <w:rsid w:val="00987248"/>
    <w:rsid w:val="009B3EF3"/>
    <w:rsid w:val="009F3FE4"/>
    <w:rsid w:val="00A14275"/>
    <w:rsid w:val="00A7142E"/>
    <w:rsid w:val="00A73269"/>
    <w:rsid w:val="00A76618"/>
    <w:rsid w:val="00A92397"/>
    <w:rsid w:val="00AA36CC"/>
    <w:rsid w:val="00AC7AF4"/>
    <w:rsid w:val="00B03922"/>
    <w:rsid w:val="00B25927"/>
    <w:rsid w:val="00B5290B"/>
    <w:rsid w:val="00B65FFD"/>
    <w:rsid w:val="00B91FF1"/>
    <w:rsid w:val="00C93280"/>
    <w:rsid w:val="00D16104"/>
    <w:rsid w:val="00DE7DCD"/>
    <w:rsid w:val="00E208F0"/>
    <w:rsid w:val="00E647BB"/>
    <w:rsid w:val="00E85CC9"/>
    <w:rsid w:val="00EA7A41"/>
    <w:rsid w:val="00EC69FB"/>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uiPriority w:val="99"/>
    <w:rsid w:val="006A26F9"/>
    <w:rPr>
      <w:rFonts w:ascii="Arial Narrow" w:hAnsi="Arial Narrow"/>
      <w:b/>
    </w:rPr>
  </w:style>
  <w:style w:type="table" w:styleId="TableGrid">
    <w:name w:val="Table Grid"/>
    <w:basedOn w:val="TableNormal"/>
    <w:uiPriority w:val="59"/>
    <w:rsid w:val="006A26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26F9"/>
    <w:rPr>
      <w:rFonts w:ascii="Tahoma" w:hAnsi="Tahoma" w:cs="Tahoma"/>
      <w:sz w:val="16"/>
      <w:szCs w:val="16"/>
    </w:rPr>
  </w:style>
  <w:style w:type="character" w:customStyle="1" w:styleId="BalloonTextChar">
    <w:name w:val="Balloon Text Char"/>
    <w:link w:val="BalloonText"/>
    <w:rsid w:val="006A2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2014-01-17T21:52:00Z</dcterms:created>
  <dcterms:modified xsi:type="dcterms:W3CDTF">2014-01-17T21:52:00Z</dcterms:modified>
</cp:coreProperties>
</file>