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549DD" w14:textId="75A1EF52" w:rsidR="000A14EB" w:rsidRDefault="00BB4F18" w:rsidP="00D10630">
      <w:pPr>
        <w:pStyle w:val="body"/>
        <w:rPr>
          <w:noProof w:val="0"/>
        </w:rPr>
      </w:pPr>
      <w:r>
        <w:drawing>
          <wp:anchor distT="0" distB="0" distL="114300" distR="114300" simplePos="0" relativeHeight="251662336" behindDoc="0" locked="0" layoutInCell="1" allowOverlap="1" wp14:anchorId="6A5CC813" wp14:editId="6C78727C">
            <wp:simplePos x="0" y="0"/>
            <wp:positionH relativeFrom="column">
              <wp:posOffset>0</wp:posOffset>
            </wp:positionH>
            <wp:positionV relativeFrom="paragraph">
              <wp:posOffset>52070</wp:posOffset>
            </wp:positionV>
            <wp:extent cx="2765746" cy="5143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ot_div_engsp_300_rgb_ltrhd.png"/>
                    <pic:cNvPicPr/>
                  </pic:nvPicPr>
                  <pic:blipFill>
                    <a:blip r:embed="rId8">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2765746" cy="514350"/>
                    </a:xfrm>
                    <a:prstGeom prst="rect">
                      <a:avLst/>
                    </a:prstGeom>
                  </pic:spPr>
                </pic:pic>
              </a:graphicData>
            </a:graphic>
            <wp14:sizeRelH relativeFrom="margin">
              <wp14:pctWidth>0</wp14:pctWidth>
            </wp14:sizeRelH>
          </wp:anchor>
        </w:drawing>
      </w:r>
    </w:p>
    <w:p w14:paraId="230F5F74" w14:textId="77777777" w:rsidR="000A14EB" w:rsidRDefault="000A14EB" w:rsidP="00D10630">
      <w:pPr>
        <w:pStyle w:val="body"/>
        <w:rPr>
          <w:noProof w:val="0"/>
        </w:rPr>
      </w:pPr>
    </w:p>
    <w:p w14:paraId="1FCDB983" w14:textId="77777777" w:rsidR="000A14EB" w:rsidRDefault="000A14EB" w:rsidP="00D10630">
      <w:pPr>
        <w:pStyle w:val="body"/>
        <w:rPr>
          <w:noProof w:val="0"/>
        </w:rPr>
      </w:pPr>
    </w:p>
    <w:p w14:paraId="32529E4C" w14:textId="70695136" w:rsidR="000A14EB" w:rsidRDefault="001A139E" w:rsidP="00D10630">
      <w:pPr>
        <w:pStyle w:val="body"/>
        <w:rPr>
          <w:noProof w:val="0"/>
        </w:rPr>
      </w:pPr>
      <w:r w:rsidRPr="001A139E">
        <w:rPr>
          <w:rFonts w:ascii="Times New Roman" w:hAnsi="Times New Roman"/>
          <w:color w:val="auto"/>
          <w:sz w:val="24"/>
        </w:rPr>
        <mc:AlternateContent>
          <mc:Choice Requires="wps">
            <w:drawing>
              <wp:anchor distT="0" distB="0" distL="114300" distR="114300" simplePos="0" relativeHeight="251666432" behindDoc="0" locked="0" layoutInCell="1" allowOverlap="1" wp14:anchorId="6BDE2B3D" wp14:editId="1BEEC46C">
                <wp:simplePos x="0" y="0"/>
                <wp:positionH relativeFrom="column">
                  <wp:posOffset>1009651</wp:posOffset>
                </wp:positionH>
                <wp:positionV relativeFrom="paragraph">
                  <wp:posOffset>71120</wp:posOffset>
                </wp:positionV>
                <wp:extent cx="1638300" cy="463550"/>
                <wp:effectExtent l="0" t="0" r="0" b="1270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D47AF" w14:textId="5921FAC1" w:rsidR="001A139E" w:rsidRDefault="001A139E" w:rsidP="001A139E">
                            <w:pPr>
                              <w:pStyle w:val="returnaddress"/>
                            </w:pPr>
                            <w:r>
                              <w:t>Project Development Branch</w:t>
                            </w:r>
                          </w:p>
                          <w:p w14:paraId="500B35F6" w14:textId="079D9688" w:rsidR="001A139E" w:rsidRDefault="001A139E" w:rsidP="001A139E">
                            <w:pPr>
                              <w:pStyle w:val="returnaddress"/>
                            </w:pPr>
                            <w:r>
                              <w:t>Standards and Specifications Unit</w:t>
                            </w: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79.5pt;margin-top:5.6pt;width:129pt;height: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" filled="f" stroked="f">
                <v:textbox inset="0,9.36pt,0,0">
                  <w:txbxContent>
                    <w:p w14:paraId="01DD47AF" w14:textId="5921FAC1" w:rsidR="001A139E" w:rsidRDefault="001A139E" w:rsidP="001A139E">
                      <w:pPr>
                        <w:pStyle w:val="returnaddress"/>
                      </w:pPr>
                      <w:r>
                        <w:t>Project Development Branch</w:t>
                      </w:r>
                    </w:p>
                    <w:p w14:paraId="500B35F6" w14:textId="079D9688" w:rsidR="001A139E" w:rsidRDefault="001A139E" w:rsidP="001A139E">
                      <w:pPr>
                        <w:pStyle w:val="returnaddress"/>
                      </w:pPr>
                      <w:r>
                        <w:t>Standards and Specifications Unit</w:t>
                      </w:r>
                    </w:p>
                  </w:txbxContent>
                </v:textbox>
              </v:shape>
            </w:pict>
          </mc:Fallback>
        </mc:AlternateContent>
      </w:r>
    </w:p>
    <w:p w14:paraId="57FB63B8" w14:textId="65FB2FE5" w:rsidR="001A139E" w:rsidRDefault="001A139E" w:rsidP="00D10630">
      <w:pPr>
        <w:pStyle w:val="body"/>
        <w:rPr>
          <w:noProof w:val="0"/>
        </w:rPr>
      </w:pPr>
    </w:p>
    <w:p w14:paraId="622D6089" w14:textId="77777777" w:rsidR="001A139E" w:rsidRDefault="001A139E" w:rsidP="00D10630">
      <w:pPr>
        <w:pStyle w:val="body"/>
        <w:rPr>
          <w:noProof w:val="0"/>
        </w:rPr>
      </w:pPr>
    </w:p>
    <w:p w14:paraId="6026CCAD" w14:textId="6C1E015D" w:rsidR="000A14EB" w:rsidRDefault="005D6B6D" w:rsidP="00D10630">
      <w:pPr>
        <w:pStyle w:val="body"/>
        <w:rPr>
          <w:noProof w:val="0"/>
        </w:rPr>
      </w:pPr>
      <w:r>
        <mc:AlternateContent>
          <mc:Choice Requires="wps">
            <w:drawing>
              <wp:anchor distT="0" distB="0" distL="114300" distR="114300" simplePos="0" relativeHeight="251664384"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3.5pt;margin-top:3.1pt;width:504.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8rsAIAALA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" filled="f" stroked="f">
                <v:textbox inset="0,0,0,0">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73974BCE"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DATE</w:t>
      </w:r>
      <w:r w:rsidRPr="00AD69E9">
        <w:rPr>
          <w:rFonts w:ascii="Trebuchet MS" w:hAnsi="Trebuchet MS" w:cs="Arial"/>
        </w:rPr>
        <w:t>:</w:t>
      </w:r>
      <w:r w:rsidR="003C6112">
        <w:rPr>
          <w:rFonts w:ascii="Trebuchet MS" w:hAnsi="Trebuchet MS" w:cs="Arial"/>
        </w:rPr>
        <w:tab/>
      </w:r>
      <w:r w:rsidR="004C138D">
        <w:rPr>
          <w:rFonts w:ascii="Trebuchet MS" w:hAnsi="Trebuchet MS" w:cs="Arial"/>
        </w:rPr>
        <w:t>May 8, 2014</w:t>
      </w:r>
      <w:r w:rsidRPr="00AD69E9">
        <w:rPr>
          <w:rFonts w:ascii="Trebuchet MS" w:hAnsi="Trebuchet MS" w:cs="Arial"/>
        </w:rPr>
        <w:tab/>
      </w:r>
    </w:p>
    <w:p w14:paraId="07E97CAB"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p>
    <w:p w14:paraId="12D09749" w14:textId="77777777" w:rsidR="00D208AB"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TO</w:t>
      </w:r>
      <w:r w:rsidRPr="00AD69E9">
        <w:rPr>
          <w:rFonts w:ascii="Trebuchet MS" w:hAnsi="Trebuchet MS" w:cs="Arial"/>
        </w:rPr>
        <w:t>:</w:t>
      </w:r>
      <w:r w:rsidR="003C6112">
        <w:rPr>
          <w:rFonts w:ascii="Trebuchet MS" w:hAnsi="Trebuchet MS" w:cs="Arial"/>
        </w:rPr>
        <w:tab/>
      </w:r>
      <w:r w:rsidR="004C138D">
        <w:rPr>
          <w:rFonts w:ascii="Trebuchet MS" w:hAnsi="Trebuchet MS" w:cs="Arial"/>
        </w:rPr>
        <w:t>All holders of Standard Special Provisions</w:t>
      </w:r>
    </w:p>
    <w:p w14:paraId="63BB489E" w14:textId="77777777" w:rsidR="00D208AB" w:rsidRDefault="00D208AB" w:rsidP="00AD69E9">
      <w:pPr>
        <w:pStyle w:val="BodyText"/>
        <w:keepLines/>
        <w:tabs>
          <w:tab w:val="left" w:pos="1440"/>
          <w:tab w:val="left" w:pos="3600"/>
          <w:tab w:val="left" w:pos="4680"/>
        </w:tabs>
        <w:spacing w:after="0"/>
        <w:ind w:right="-187"/>
        <w:outlineLvl w:val="0"/>
        <w:rPr>
          <w:rFonts w:ascii="Trebuchet MS" w:hAnsi="Trebuchet MS" w:cs="Arial"/>
        </w:rPr>
      </w:pPr>
    </w:p>
    <w:p w14:paraId="2360703C" w14:textId="6748824A"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rPr>
        <w:tab/>
      </w:r>
      <w:r w:rsidRPr="00AD69E9">
        <w:rPr>
          <w:rFonts w:ascii="Trebuchet MS" w:hAnsi="Trebuchet MS" w:cs="Arial"/>
        </w:rPr>
        <w:tab/>
      </w:r>
    </w:p>
    <w:p w14:paraId="25072E9B"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1F93AD87" w14:textId="67666A30"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FROM</w:t>
      </w:r>
      <w:r w:rsidRPr="00AD69E9">
        <w:rPr>
          <w:rFonts w:ascii="Trebuchet MS" w:hAnsi="Trebuchet MS" w:cs="Arial"/>
        </w:rPr>
        <w:t>:</w:t>
      </w:r>
      <w:r w:rsidR="003C6112">
        <w:rPr>
          <w:rFonts w:ascii="Trebuchet MS" w:hAnsi="Trebuchet MS" w:cs="Arial"/>
        </w:rPr>
        <w:tab/>
      </w:r>
      <w:r w:rsidR="004C138D">
        <w:rPr>
          <w:rFonts w:ascii="Trebuchet MS" w:hAnsi="Trebuchet MS" w:cs="Arial"/>
        </w:rPr>
        <w:t>Larry Brinck, Standards and Specifications Engineer</w:t>
      </w:r>
    </w:p>
    <w:p w14:paraId="7F74D6E0"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52FC6BF1" w14:textId="46A19B22" w:rsidR="005D6B6D" w:rsidRDefault="00AD69E9" w:rsidP="00AD69E9">
      <w:pPr>
        <w:pStyle w:val="BodyText"/>
        <w:keepLines/>
        <w:tabs>
          <w:tab w:val="left" w:pos="1440"/>
          <w:tab w:val="left" w:pos="3600"/>
          <w:tab w:val="left" w:pos="4680"/>
        </w:tabs>
        <w:ind w:left="1440" w:right="-187" w:hanging="1440"/>
        <w:outlineLvl w:val="0"/>
        <w:rPr>
          <w:rFonts w:ascii="Trebuchet MS" w:hAnsi="Trebuchet MS" w:cs="Arial"/>
        </w:rPr>
      </w:pPr>
      <w:r w:rsidRPr="00AD69E9">
        <w:rPr>
          <w:rFonts w:ascii="Trebuchet MS" w:hAnsi="Trebuchet MS" w:cs="Arial"/>
          <w:b/>
          <w:bCs/>
        </w:rPr>
        <w:t>SUBJECT</w:t>
      </w:r>
      <w:r w:rsidRPr="00AD69E9">
        <w:rPr>
          <w:rFonts w:ascii="Trebuchet MS" w:hAnsi="Trebuchet MS" w:cs="Arial"/>
        </w:rPr>
        <w:t>:</w:t>
      </w:r>
      <w:r w:rsidR="003C6112">
        <w:rPr>
          <w:rFonts w:ascii="Trebuchet MS" w:hAnsi="Trebuchet MS" w:cs="Arial"/>
        </w:rPr>
        <w:tab/>
      </w:r>
      <w:r w:rsidR="001033C0" w:rsidRPr="001033C0">
        <w:rPr>
          <w:rFonts w:ascii="Trebuchet MS" w:hAnsi="Trebuchet MS" w:cs="Arial"/>
        </w:rPr>
        <w:t xml:space="preserve">Minimum Wages on Federal Aid Projects.  </w:t>
      </w:r>
      <w:r w:rsidR="00890024" w:rsidRPr="00890024">
        <w:rPr>
          <w:rFonts w:ascii="Trebuchet MS" w:hAnsi="Trebuchet MS" w:cs="Arial"/>
        </w:rPr>
        <w:t>General Decision N</w:t>
      </w:r>
      <w:r w:rsidR="00890024">
        <w:rPr>
          <w:rFonts w:ascii="Trebuchet MS" w:hAnsi="Trebuchet MS" w:cs="Arial"/>
        </w:rPr>
        <w:t xml:space="preserve">umber - </w:t>
      </w:r>
      <w:r w:rsidR="00890024" w:rsidRPr="00890024">
        <w:rPr>
          <w:rFonts w:ascii="Trebuchet MS" w:hAnsi="Trebuchet MS" w:cs="Arial"/>
        </w:rPr>
        <w:t>CO14001</w:t>
      </w:r>
      <w:r w:rsidR="00757750">
        <w:rPr>
          <w:rFonts w:ascii="Trebuchet MS" w:hAnsi="Trebuchet MS" w:cs="Arial"/>
        </w:rPr>
        <w:t>8</w:t>
      </w:r>
      <w:r w:rsidR="00890024" w:rsidRPr="00890024">
        <w:rPr>
          <w:rFonts w:ascii="Trebuchet MS" w:hAnsi="Trebuchet MS" w:cs="Arial"/>
        </w:rPr>
        <w:t>, MOD 1</w:t>
      </w:r>
    </w:p>
    <w:p w14:paraId="40C953A0" w14:textId="77777777" w:rsidR="001033C0" w:rsidRDefault="001033C0" w:rsidP="00AD69E9">
      <w:pPr>
        <w:pStyle w:val="BodyText"/>
        <w:keepLines/>
        <w:tabs>
          <w:tab w:val="left" w:pos="1440"/>
          <w:tab w:val="left" w:pos="3600"/>
          <w:tab w:val="left" w:pos="4680"/>
        </w:tabs>
        <w:ind w:left="1440" w:right="-187" w:hanging="1440"/>
        <w:outlineLvl w:val="0"/>
        <w:rPr>
          <w:rFonts w:ascii="Trebuchet MS" w:hAnsi="Trebuchet MS" w:cs="Arial"/>
        </w:rPr>
      </w:pPr>
    </w:p>
    <w:p w14:paraId="41D38110" w14:textId="69C17910" w:rsidR="003838D9" w:rsidRDefault="003838D9" w:rsidP="00AD69E9">
      <w:pPr>
        <w:pStyle w:val="BodyText"/>
        <w:keepLines/>
        <w:tabs>
          <w:tab w:val="left" w:pos="1440"/>
          <w:tab w:val="left" w:pos="3600"/>
          <w:tab w:val="left" w:pos="4680"/>
        </w:tabs>
        <w:spacing w:after="0"/>
        <w:ind w:right="-187"/>
        <w:rPr>
          <w:rFonts w:ascii="Trebuchet MS" w:hAnsi="Trebuchet MS" w:cs="Arial"/>
        </w:rPr>
      </w:pPr>
      <w:r w:rsidRPr="003838D9">
        <w:rPr>
          <w:rFonts w:ascii="Trebuchet MS" w:hAnsi="Trebuchet MS" w:cs="Arial"/>
        </w:rPr>
        <w:t>Attached is a copy of the Minimum Wage</w:t>
      </w:r>
      <w:r>
        <w:rPr>
          <w:rFonts w:ascii="Trebuchet MS" w:hAnsi="Trebuchet MS" w:cs="Arial"/>
        </w:rPr>
        <w:t xml:space="preserve">, Colorado, U.S. </w:t>
      </w:r>
      <w:r w:rsidRPr="003838D9">
        <w:rPr>
          <w:rFonts w:ascii="Trebuchet MS" w:hAnsi="Trebuchet MS" w:cs="Arial"/>
        </w:rPr>
        <w:t xml:space="preserve">Department of Labor </w:t>
      </w:r>
      <w:r w:rsidRPr="003838D9">
        <w:rPr>
          <w:rFonts w:ascii="Trebuchet MS" w:hAnsi="Trebuchet MS" w:cs="Arial"/>
          <w:b/>
        </w:rPr>
        <w:t>General Decision N</w:t>
      </w:r>
      <w:r w:rsidR="00890024">
        <w:rPr>
          <w:rFonts w:ascii="Trebuchet MS" w:hAnsi="Trebuchet MS" w:cs="Arial"/>
          <w:b/>
        </w:rPr>
        <w:t>umber</w:t>
      </w:r>
      <w:r w:rsidRPr="003838D9">
        <w:rPr>
          <w:rFonts w:ascii="Trebuchet MS" w:hAnsi="Trebuchet MS" w:cs="Arial"/>
          <w:b/>
        </w:rPr>
        <w:t xml:space="preserve"> CO14001</w:t>
      </w:r>
      <w:r w:rsidR="00757750">
        <w:rPr>
          <w:rFonts w:ascii="Trebuchet MS" w:hAnsi="Trebuchet MS" w:cs="Arial"/>
          <w:b/>
        </w:rPr>
        <w:t>8</w:t>
      </w:r>
      <w:r w:rsidRPr="003838D9">
        <w:rPr>
          <w:rFonts w:ascii="Trebuchet MS" w:hAnsi="Trebuchet MS" w:cs="Arial"/>
          <w:b/>
        </w:rPr>
        <w:t>, MOD 1</w:t>
      </w:r>
      <w:r w:rsidR="00890024">
        <w:rPr>
          <w:rFonts w:ascii="Trebuchet MS" w:hAnsi="Trebuchet MS" w:cs="Arial"/>
        </w:rPr>
        <w:t>,</w:t>
      </w:r>
      <w:r w:rsidRPr="003838D9">
        <w:rPr>
          <w:rFonts w:ascii="Trebuchet MS" w:hAnsi="Trebuchet MS" w:cs="Arial"/>
          <w:b/>
        </w:rPr>
        <w:t xml:space="preserve"> </w:t>
      </w:r>
      <w:proofErr w:type="gramStart"/>
      <w:r w:rsidRPr="003838D9">
        <w:rPr>
          <w:rFonts w:ascii="Trebuchet MS" w:hAnsi="Trebuchet MS" w:cs="Arial"/>
        </w:rPr>
        <w:t>Highway</w:t>
      </w:r>
      <w:proofErr w:type="gramEnd"/>
      <w:r w:rsidRPr="003838D9">
        <w:rPr>
          <w:rFonts w:ascii="Trebuchet MS" w:hAnsi="Trebuchet MS" w:cs="Arial"/>
        </w:rPr>
        <w:t xml:space="preserve"> Construction</w:t>
      </w:r>
      <w:r>
        <w:rPr>
          <w:rFonts w:ascii="Trebuchet MS" w:hAnsi="Trebuchet MS" w:cs="Arial"/>
        </w:rPr>
        <w:t xml:space="preserve"> </w:t>
      </w:r>
      <w:r w:rsidRPr="003838D9">
        <w:rPr>
          <w:rFonts w:ascii="Trebuchet MS" w:hAnsi="Trebuchet MS" w:cs="Arial"/>
        </w:rPr>
        <w:t xml:space="preserve">for </w:t>
      </w:r>
      <w:r w:rsidR="00757750" w:rsidRPr="00757750">
        <w:rPr>
          <w:rFonts w:ascii="Trebuchet MS" w:hAnsi="Trebuchet MS" w:cs="Arial"/>
        </w:rPr>
        <w:t>El Paso, Pueblo, and Teller counties</w:t>
      </w:r>
      <w:r w:rsidRPr="003838D9">
        <w:rPr>
          <w:rFonts w:ascii="Trebuchet MS" w:hAnsi="Trebuchet MS" w:cs="Arial"/>
        </w:rPr>
        <w:t>.</w:t>
      </w:r>
      <w:r>
        <w:rPr>
          <w:rFonts w:ascii="Trebuchet MS" w:hAnsi="Trebuchet MS" w:cs="Arial"/>
        </w:rPr>
        <w:t xml:space="preserve">  It is </w:t>
      </w:r>
      <w:r w:rsidR="00757750">
        <w:rPr>
          <w:rFonts w:ascii="Trebuchet MS" w:hAnsi="Trebuchet MS" w:cs="Arial"/>
        </w:rPr>
        <w:t>6</w:t>
      </w:r>
      <w:r w:rsidRPr="003838D9">
        <w:rPr>
          <w:rFonts w:ascii="Trebuchet MS" w:hAnsi="Trebuchet MS" w:cs="Arial"/>
        </w:rPr>
        <w:t xml:space="preserve"> pages</w:t>
      </w:r>
      <w:r>
        <w:rPr>
          <w:rFonts w:ascii="Trebuchet MS" w:hAnsi="Trebuchet MS" w:cs="Arial"/>
        </w:rPr>
        <w:t xml:space="preserve"> long and </w:t>
      </w:r>
      <w:r w:rsidRPr="003838D9">
        <w:rPr>
          <w:rFonts w:ascii="Trebuchet MS" w:hAnsi="Trebuchet MS" w:cs="Arial"/>
        </w:rPr>
        <w:t xml:space="preserve">dated </w:t>
      </w:r>
      <w:r>
        <w:rPr>
          <w:rFonts w:ascii="Trebuchet MS" w:hAnsi="Trebuchet MS" w:cs="Arial"/>
        </w:rPr>
        <w:t>January 24, 2014</w:t>
      </w:r>
      <w:r w:rsidRPr="003838D9">
        <w:rPr>
          <w:rFonts w:ascii="Trebuchet MS" w:hAnsi="Trebuchet MS" w:cs="Arial"/>
        </w:rPr>
        <w:t xml:space="preserve">.  It is to be included in all federal aid projects beginning with projects that have bid openings on </w:t>
      </w:r>
      <w:r w:rsidRPr="003838D9">
        <w:rPr>
          <w:rFonts w:ascii="Trebuchet MS" w:hAnsi="Trebuchet MS" w:cs="Arial"/>
          <w:b/>
        </w:rPr>
        <w:t>June 05, 2014</w:t>
      </w:r>
      <w:r w:rsidRPr="003838D9">
        <w:rPr>
          <w:rFonts w:ascii="Trebuchet MS" w:hAnsi="Trebuchet MS" w:cs="Arial"/>
        </w:rPr>
        <w:t xml:space="preserve"> or later.</w:t>
      </w:r>
      <w:r w:rsidR="001033C0">
        <w:rPr>
          <w:rFonts w:ascii="Trebuchet MS" w:hAnsi="Trebuchet MS" w:cs="Arial"/>
        </w:rPr>
        <w:t xml:space="preserve">  </w:t>
      </w:r>
      <w:r w:rsidR="001033C0" w:rsidRPr="001033C0">
        <w:rPr>
          <w:rFonts w:ascii="Trebuchet MS" w:hAnsi="Trebuchet MS" w:cs="Arial"/>
        </w:rPr>
        <w:t xml:space="preserve">You are free to use it in projects advertised before this date.  </w:t>
      </w:r>
      <w:r w:rsidRPr="003838D9">
        <w:rPr>
          <w:rFonts w:ascii="Trebuchet MS" w:hAnsi="Trebuchet MS" w:cs="Arial"/>
        </w:rPr>
        <w:t xml:space="preserve">  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496DAC49" w14:textId="77777777" w:rsidR="003838D9" w:rsidRDefault="003838D9" w:rsidP="00AD69E9">
      <w:pPr>
        <w:pStyle w:val="BodyText"/>
        <w:keepLines/>
        <w:tabs>
          <w:tab w:val="left" w:pos="1440"/>
          <w:tab w:val="left" w:pos="3600"/>
          <w:tab w:val="left" w:pos="4680"/>
        </w:tabs>
        <w:spacing w:after="0"/>
        <w:ind w:right="-187"/>
        <w:rPr>
          <w:rFonts w:ascii="Trebuchet MS" w:hAnsi="Trebuchet MS" w:cs="Arial"/>
        </w:rPr>
      </w:pPr>
    </w:p>
    <w:p w14:paraId="3D5A1F61" w14:textId="7A0EF96F" w:rsidR="004C138D" w:rsidRDefault="006031AA" w:rsidP="00AD69E9">
      <w:pPr>
        <w:pStyle w:val="BodyText"/>
        <w:keepLines/>
        <w:tabs>
          <w:tab w:val="left" w:pos="1440"/>
          <w:tab w:val="left" w:pos="3600"/>
          <w:tab w:val="left" w:pos="4680"/>
        </w:tabs>
        <w:spacing w:after="0"/>
        <w:ind w:right="-187"/>
        <w:rPr>
          <w:rFonts w:ascii="Trebuchet MS" w:hAnsi="Trebuchet MS" w:cs="Arial"/>
        </w:rPr>
      </w:pPr>
      <w:r w:rsidRPr="006031AA">
        <w:rPr>
          <w:rFonts w:ascii="Trebuchet MS" w:hAnsi="Trebuchet MS" w:cs="Arial"/>
        </w:rPr>
        <w:t>This new Minimum Wages specification applies only to the projects taking place within the counties listed in this specification.</w:t>
      </w:r>
    </w:p>
    <w:p w14:paraId="2B8417AE" w14:textId="77777777" w:rsidR="006031AA" w:rsidRDefault="006031AA" w:rsidP="00AD69E9">
      <w:pPr>
        <w:pStyle w:val="BodyText"/>
        <w:keepLines/>
        <w:tabs>
          <w:tab w:val="left" w:pos="1440"/>
          <w:tab w:val="left" w:pos="3600"/>
          <w:tab w:val="left" w:pos="4680"/>
        </w:tabs>
        <w:spacing w:after="0"/>
        <w:ind w:right="-187"/>
        <w:rPr>
          <w:rFonts w:ascii="Trebuchet MS" w:hAnsi="Trebuchet MS" w:cs="Arial"/>
        </w:rPr>
      </w:pPr>
    </w:p>
    <w:p w14:paraId="0CCA7E99" w14:textId="20714E6B" w:rsidR="00416A4C" w:rsidRDefault="00416A4C" w:rsidP="00AD69E9">
      <w:pPr>
        <w:pStyle w:val="BodyText"/>
        <w:keepLines/>
        <w:tabs>
          <w:tab w:val="left" w:pos="1440"/>
          <w:tab w:val="left" w:pos="3600"/>
          <w:tab w:val="left" w:pos="4680"/>
        </w:tabs>
        <w:spacing w:after="0"/>
        <w:ind w:right="-187"/>
        <w:rPr>
          <w:rFonts w:ascii="Trebuchet MS" w:hAnsi="Trebuchet MS" w:cs="Arial"/>
        </w:rPr>
      </w:pPr>
      <w:r w:rsidRPr="00416A4C">
        <w:rPr>
          <w:rFonts w:ascii="Trebuchet MS" w:hAnsi="Trebuchet MS" w:cs="Arial"/>
        </w:rPr>
        <w:t xml:space="preserve">This new standard special provision replaces the standard special provision Minimum Wages Colorado U.S. Department of Labor, General Decision Numbers CO140016 through CO140024, Highway Construction, </w:t>
      </w:r>
      <w:proofErr w:type="gramStart"/>
      <w:r w:rsidRPr="00416A4C">
        <w:rPr>
          <w:rFonts w:ascii="Trebuchet MS" w:hAnsi="Trebuchet MS" w:cs="Arial"/>
        </w:rPr>
        <w:t>dated</w:t>
      </w:r>
      <w:proofErr w:type="gramEnd"/>
      <w:r w:rsidRPr="00416A4C">
        <w:rPr>
          <w:rFonts w:ascii="Trebuchet MS" w:hAnsi="Trebuchet MS" w:cs="Arial"/>
        </w:rPr>
        <w:t xml:space="preserve"> April 4, 2014.</w:t>
      </w:r>
      <w:bookmarkStart w:id="0" w:name="_GoBack"/>
      <w:bookmarkEnd w:id="0"/>
    </w:p>
    <w:p w14:paraId="13CBCED5" w14:textId="77777777" w:rsidR="00416A4C" w:rsidRDefault="00416A4C" w:rsidP="00AD69E9">
      <w:pPr>
        <w:pStyle w:val="BodyText"/>
        <w:keepLines/>
        <w:tabs>
          <w:tab w:val="left" w:pos="1440"/>
          <w:tab w:val="left" w:pos="3600"/>
          <w:tab w:val="left" w:pos="4680"/>
        </w:tabs>
        <w:spacing w:after="0"/>
        <w:ind w:right="-187"/>
        <w:rPr>
          <w:rFonts w:ascii="Trebuchet MS" w:hAnsi="Trebuchet MS" w:cs="Arial"/>
        </w:rPr>
      </w:pPr>
    </w:p>
    <w:p w14:paraId="4572943F" w14:textId="0D784EAE" w:rsidR="004C138D" w:rsidRDefault="0041180F" w:rsidP="00AD69E9">
      <w:pPr>
        <w:pStyle w:val="BodyText"/>
        <w:keepLines/>
        <w:tabs>
          <w:tab w:val="left" w:pos="1440"/>
          <w:tab w:val="left" w:pos="3600"/>
          <w:tab w:val="left" w:pos="4680"/>
        </w:tabs>
        <w:spacing w:after="0"/>
        <w:ind w:right="-187"/>
        <w:rPr>
          <w:rFonts w:ascii="Trebuchet MS" w:hAnsi="Trebuchet MS" w:cs="Arial"/>
        </w:rPr>
      </w:pPr>
      <w:r>
        <w:rPr>
          <w:rFonts w:ascii="Trebuchet MS" w:hAnsi="Trebuchet MS" w:cs="Arial"/>
        </w:rPr>
        <w:t>If you have any questions or comments, please contact this office.</w:t>
      </w:r>
    </w:p>
    <w:p w14:paraId="2D2346A6" w14:textId="77777777" w:rsidR="004C138D" w:rsidRDefault="004C138D" w:rsidP="00AD69E9">
      <w:pPr>
        <w:pStyle w:val="BodyText"/>
        <w:keepLines/>
        <w:tabs>
          <w:tab w:val="left" w:pos="1440"/>
          <w:tab w:val="left" w:pos="3600"/>
          <w:tab w:val="left" w:pos="4680"/>
        </w:tabs>
        <w:spacing w:after="0"/>
        <w:ind w:right="-187"/>
        <w:rPr>
          <w:rFonts w:ascii="Trebuchet MS" w:hAnsi="Trebuchet MS" w:cs="Arial"/>
        </w:rPr>
      </w:pPr>
    </w:p>
    <w:p w14:paraId="2E8BBC60" w14:textId="77777777" w:rsidR="004C138D" w:rsidRDefault="004C138D" w:rsidP="00AD69E9">
      <w:pPr>
        <w:pStyle w:val="BodyText"/>
        <w:keepLines/>
        <w:tabs>
          <w:tab w:val="left" w:pos="1440"/>
          <w:tab w:val="left" w:pos="3600"/>
          <w:tab w:val="left" w:pos="4680"/>
        </w:tabs>
        <w:spacing w:after="0"/>
        <w:ind w:right="-187"/>
        <w:rPr>
          <w:rFonts w:ascii="Trebuchet MS" w:hAnsi="Trebuchet MS" w:cs="Arial"/>
        </w:rPr>
      </w:pPr>
    </w:p>
    <w:p w14:paraId="37C148AD" w14:textId="77777777" w:rsidR="004C138D" w:rsidRPr="00AD69E9" w:rsidRDefault="004C138D" w:rsidP="00AD69E9">
      <w:pPr>
        <w:pStyle w:val="BodyText"/>
        <w:keepLines/>
        <w:tabs>
          <w:tab w:val="left" w:pos="1440"/>
          <w:tab w:val="left" w:pos="3600"/>
          <w:tab w:val="left" w:pos="4680"/>
        </w:tabs>
        <w:spacing w:after="0"/>
        <w:ind w:right="-187"/>
        <w:rPr>
          <w:rFonts w:ascii="Trebuchet MS" w:hAnsi="Trebuchet MS" w:cs="Arial"/>
        </w:rPr>
      </w:pPr>
    </w:p>
    <w:p w14:paraId="70D32994"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rPr>
      </w:pPr>
    </w:p>
    <w:p w14:paraId="5D3484FA" w14:textId="77777777" w:rsidR="00370CDA" w:rsidRPr="00AD69E9" w:rsidRDefault="00370CDA" w:rsidP="00AD69E9">
      <w:pPr>
        <w:pStyle w:val="body"/>
        <w:spacing w:line="320" w:lineRule="exact"/>
        <w:rPr>
          <w:sz w:val="20"/>
          <w:szCs w:val="20"/>
        </w:rPr>
      </w:pPr>
    </w:p>
    <w:sectPr w:rsidR="00370CDA" w:rsidRPr="00AD69E9" w:rsidSect="00010F16">
      <w:footerReference w:type="default" r:id="rId10"/>
      <w:headerReference w:type="first" r:id="rId11"/>
      <w:footerReference w:type="first" r:id="rId12"/>
      <w:pgSz w:w="12240" w:h="15840"/>
      <w:pgMar w:top="878" w:right="1800" w:bottom="720" w:left="1080" w:header="634" w:footer="23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075A5E" w14:textId="77777777" w:rsidR="00D65FFF" w:rsidRDefault="00D65FFF" w:rsidP="00370CDA">
      <w:r>
        <w:separator/>
      </w:r>
    </w:p>
  </w:endnote>
  <w:endnote w:type="continuationSeparator" w:id="0">
    <w:p w14:paraId="2645E8C0" w14:textId="77777777" w:rsidR="00D65FFF" w:rsidRDefault="00D65FFF"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28B7C06C">
              <wp:simplePos x="0" y="0"/>
              <wp:positionH relativeFrom="column">
                <wp:posOffset>44450</wp:posOffset>
              </wp:positionH>
              <wp:positionV relativeFrom="paragraph">
                <wp:posOffset>812800</wp:posOffset>
              </wp:positionV>
              <wp:extent cx="5323205" cy="228600"/>
              <wp:effectExtent l="0" t="0" r="1079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32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5pt;margin-top:64pt;width:419.1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tm3sAIAAKo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" filled="f" stroked="f">
              <v:textbox inset="0,0,0,0">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9"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15BA40" w14:textId="77777777" w:rsidR="00D65FFF" w:rsidRDefault="00D65FFF" w:rsidP="00370CDA">
      <w:r>
        <w:separator/>
      </w:r>
    </w:p>
  </w:footnote>
  <w:footnote w:type="continuationSeparator" w:id="0">
    <w:p w14:paraId="1EE9DC69" w14:textId="77777777" w:rsidR="00D65FFF" w:rsidRDefault="00D65FFF" w:rsidP="00370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2F0467C"/>
    <w:lvl w:ilvl="0">
      <w:start w:val="1"/>
      <w:numFmt w:val="decimal"/>
      <w:lvlText w:val="%1."/>
      <w:lvlJc w:val="left"/>
      <w:pPr>
        <w:tabs>
          <w:tab w:val="num" w:pos="1800"/>
        </w:tabs>
        <w:ind w:left="1800" w:hanging="360"/>
      </w:pPr>
    </w:lvl>
  </w:abstractNum>
  <w:abstractNum w:abstractNumId="2">
    <w:nsid w:val="FFFFFF7D"/>
    <w:multiLevelType w:val="singleLevel"/>
    <w:tmpl w:val="9FEC9C0A"/>
    <w:lvl w:ilvl="0">
      <w:start w:val="1"/>
      <w:numFmt w:val="decimal"/>
      <w:lvlText w:val="%1."/>
      <w:lvlJc w:val="left"/>
      <w:pPr>
        <w:tabs>
          <w:tab w:val="num" w:pos="1440"/>
        </w:tabs>
        <w:ind w:left="1440" w:hanging="360"/>
      </w:pPr>
    </w:lvl>
  </w:abstractNum>
  <w:abstractNum w:abstractNumId="3">
    <w:nsid w:val="FFFFFF7E"/>
    <w:multiLevelType w:val="singleLevel"/>
    <w:tmpl w:val="CF1033DA"/>
    <w:lvl w:ilvl="0">
      <w:start w:val="1"/>
      <w:numFmt w:val="decimal"/>
      <w:lvlText w:val="%1."/>
      <w:lvlJc w:val="left"/>
      <w:pPr>
        <w:tabs>
          <w:tab w:val="num" w:pos="1080"/>
        </w:tabs>
        <w:ind w:left="1080" w:hanging="360"/>
      </w:pPr>
    </w:lvl>
  </w:abstractNum>
  <w:abstractNum w:abstractNumId="4">
    <w:nsid w:val="FFFFFF7F"/>
    <w:multiLevelType w:val="singleLevel"/>
    <w:tmpl w:val="483483F0"/>
    <w:lvl w:ilvl="0">
      <w:start w:val="1"/>
      <w:numFmt w:val="decimal"/>
      <w:lvlText w:val="%1."/>
      <w:lvlJc w:val="left"/>
      <w:pPr>
        <w:tabs>
          <w:tab w:val="num" w:pos="720"/>
        </w:tabs>
        <w:ind w:left="720" w:hanging="360"/>
      </w:pPr>
    </w:lvl>
  </w:abstractNum>
  <w:abstractNum w:abstractNumId="5">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E6045DA"/>
    <w:lvl w:ilvl="0">
      <w:start w:val="1"/>
      <w:numFmt w:val="decimal"/>
      <w:lvlText w:val="%1."/>
      <w:lvlJc w:val="left"/>
      <w:pPr>
        <w:tabs>
          <w:tab w:val="num" w:pos="360"/>
        </w:tabs>
        <w:ind w:left="360" w:hanging="360"/>
      </w:pPr>
    </w:lvl>
  </w:abstractNum>
  <w:abstractNum w:abstractNumId="1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444CC"/>
    <w:rsid w:val="00070C88"/>
    <w:rsid w:val="000A14EB"/>
    <w:rsid w:val="000A623E"/>
    <w:rsid w:val="000C4CE8"/>
    <w:rsid w:val="001033C0"/>
    <w:rsid w:val="00186C70"/>
    <w:rsid w:val="0019563C"/>
    <w:rsid w:val="001A139E"/>
    <w:rsid w:val="001C4A89"/>
    <w:rsid w:val="001D6B88"/>
    <w:rsid w:val="001D7305"/>
    <w:rsid w:val="001D7F19"/>
    <w:rsid w:val="00283E9E"/>
    <w:rsid w:val="00370CDA"/>
    <w:rsid w:val="003838D9"/>
    <w:rsid w:val="003C6112"/>
    <w:rsid w:val="0041180F"/>
    <w:rsid w:val="00416A4C"/>
    <w:rsid w:val="004558A0"/>
    <w:rsid w:val="004569A4"/>
    <w:rsid w:val="004646B6"/>
    <w:rsid w:val="004744F3"/>
    <w:rsid w:val="004A07A1"/>
    <w:rsid w:val="004B2431"/>
    <w:rsid w:val="004C138D"/>
    <w:rsid w:val="00532AC2"/>
    <w:rsid w:val="0058513F"/>
    <w:rsid w:val="005D6B6D"/>
    <w:rsid w:val="006031AA"/>
    <w:rsid w:val="006579B1"/>
    <w:rsid w:val="006624DF"/>
    <w:rsid w:val="00694DC4"/>
    <w:rsid w:val="006A0061"/>
    <w:rsid w:val="006F1C7B"/>
    <w:rsid w:val="0070653C"/>
    <w:rsid w:val="00713F9C"/>
    <w:rsid w:val="00757750"/>
    <w:rsid w:val="00766707"/>
    <w:rsid w:val="007918A9"/>
    <w:rsid w:val="00890024"/>
    <w:rsid w:val="00902485"/>
    <w:rsid w:val="0093767A"/>
    <w:rsid w:val="009801FE"/>
    <w:rsid w:val="009B7DA8"/>
    <w:rsid w:val="009F63B1"/>
    <w:rsid w:val="00A957D9"/>
    <w:rsid w:val="00AD69E9"/>
    <w:rsid w:val="00B71CC0"/>
    <w:rsid w:val="00BA42F6"/>
    <w:rsid w:val="00BB0E30"/>
    <w:rsid w:val="00BB480A"/>
    <w:rsid w:val="00BB4F18"/>
    <w:rsid w:val="00BB5A81"/>
    <w:rsid w:val="00BB76C2"/>
    <w:rsid w:val="00BD117F"/>
    <w:rsid w:val="00BF5A09"/>
    <w:rsid w:val="00CA6E16"/>
    <w:rsid w:val="00D10630"/>
    <w:rsid w:val="00D208AB"/>
    <w:rsid w:val="00D33DC1"/>
    <w:rsid w:val="00D55128"/>
    <w:rsid w:val="00D65FFF"/>
    <w:rsid w:val="00DC62AA"/>
    <w:rsid w:val="00E03E39"/>
    <w:rsid w:val="00E47A60"/>
    <w:rsid w:val="00E77696"/>
    <w:rsid w:val="00EB6486"/>
    <w:rsid w:val="00ED4305"/>
    <w:rsid w:val="00EE405D"/>
    <w:rsid w:val="00EF64A8"/>
    <w:rsid w:val="00F23907"/>
    <w:rsid w:val="00F82F79"/>
    <w:rsid w:val="00FB2653"/>
    <w:rsid w:val="00FC0C5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267">
    <w:lsdException w:name="Hyperlink" w:uiPriority="99"/>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267">
    <w:lsdException w:name="Hyperlink" w:uiPriority="99"/>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Katz</dc:creator>
  <cp:lastModifiedBy>Louis Avgeris</cp:lastModifiedBy>
  <cp:revision>21</cp:revision>
  <cp:lastPrinted>2014-02-24T20:31:00Z</cp:lastPrinted>
  <dcterms:created xsi:type="dcterms:W3CDTF">2014-05-08T21:55:00Z</dcterms:created>
  <dcterms:modified xsi:type="dcterms:W3CDTF">2014-05-09T16:05:00Z</dcterms:modified>
</cp:coreProperties>
</file>