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549DD" w14:textId="666D96E3" w:rsidR="000A14EB" w:rsidRDefault="00BF0EE0" w:rsidP="00D10630">
      <w:pPr>
        <w:pStyle w:val="body"/>
        <w:rPr>
          <w:noProof w:val="0"/>
        </w:rPr>
      </w:pPr>
      <w:r>
        <w:drawing>
          <wp:anchor distT="0" distB="0" distL="114300" distR="114300" simplePos="0" relativeHeight="251662336" behindDoc="0" locked="0" layoutInCell="1" allowOverlap="1" wp14:anchorId="6A5CC813" wp14:editId="6FD1C69D">
            <wp:simplePos x="0" y="0"/>
            <wp:positionH relativeFrom="column">
              <wp:posOffset>0</wp:posOffset>
            </wp:positionH>
            <wp:positionV relativeFrom="paragraph">
              <wp:posOffset>57785</wp:posOffset>
            </wp:positionV>
            <wp:extent cx="2752090" cy="5041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8">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7777777" w:rsidR="000A14EB" w:rsidRDefault="000A14EB" w:rsidP="00D10630">
      <w:pPr>
        <w:pStyle w:val="body"/>
        <w:rPr>
          <w:noProof w:val="0"/>
        </w:rPr>
      </w:pPr>
    </w:p>
    <w:p w14:paraId="1FCDB983" w14:textId="77777777" w:rsidR="000A14EB" w:rsidRDefault="000A14EB" w:rsidP="00D10630">
      <w:pPr>
        <w:pStyle w:val="body"/>
        <w:rPr>
          <w:noProof w:val="0"/>
        </w:rPr>
      </w:pPr>
    </w:p>
    <w:p w14:paraId="32529E4C" w14:textId="4C7B7CB0" w:rsidR="000A14EB" w:rsidRDefault="009B7DA8" w:rsidP="00D10630">
      <w:pPr>
        <w:pStyle w:val="body"/>
        <w:rPr>
          <w:noProof w:val="0"/>
        </w:rPr>
      </w:pPr>
      <w:r>
        <mc:AlternateContent>
          <mc:Choice Requires="wps">
            <w:drawing>
              <wp:anchor distT="0" distB="0" distL="114300" distR="114300" simplePos="0" relativeHeight="251659264" behindDoc="0" locked="0" layoutInCell="1" allowOverlap="1" wp14:anchorId="73FB1C49" wp14:editId="07F13B45">
                <wp:simplePos x="0" y="0"/>
                <wp:positionH relativeFrom="column">
                  <wp:posOffset>996950</wp:posOffset>
                </wp:positionH>
                <wp:positionV relativeFrom="paragraph">
                  <wp:posOffset>73025</wp:posOffset>
                </wp:positionV>
                <wp:extent cx="1708785" cy="521970"/>
                <wp:effectExtent l="0" t="0" r="18415" b="1143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52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BB19D" w14:textId="6E85ECEB" w:rsidR="00FC0C58" w:rsidRDefault="00EA3CE6" w:rsidP="000A14EB">
                            <w:pPr>
                              <w:pStyle w:val="returnaddress"/>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78.5pt;margin-top:5.75pt;width:134.55pt;height:4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" filled="f" stroked="f">
                <v:textbox inset="0,9.36pt,0,0">
                  <w:txbxContent>
                    <w:p w14:paraId="61BBB19D" w14:textId="6E85ECEB" w:rsidR="00FC0C58" w:rsidRDefault="00EA3CE6" w:rsidP="000A14EB">
                      <w:pPr>
                        <w:pStyle w:val="returnaddress"/>
                      </w:pPr>
                      <w:r>
                        <w:t>Standards and Specifications Unit</w:t>
                      </w:r>
                    </w:p>
                  </w:txbxContent>
                </v:textbox>
              </v:shape>
            </w:pict>
          </mc:Fallback>
        </mc:AlternateContent>
      </w:r>
    </w:p>
    <w:p w14:paraId="268F9CEE" w14:textId="77777777" w:rsidR="000A14EB" w:rsidRDefault="000A14EB" w:rsidP="00D10630">
      <w:pPr>
        <w:pStyle w:val="body"/>
        <w:rPr>
          <w:noProof w:val="0"/>
        </w:rPr>
      </w:pPr>
    </w:p>
    <w:p w14:paraId="6E842FB3" w14:textId="77777777" w:rsidR="000A14EB" w:rsidRDefault="000A14EB" w:rsidP="00D10630">
      <w:pPr>
        <w:pStyle w:val="body"/>
        <w:rPr>
          <w:noProof w:val="0"/>
        </w:rPr>
      </w:pPr>
    </w:p>
    <w:p w14:paraId="15427DA6" w14:textId="77777777" w:rsidR="00EA3CE6" w:rsidRPr="00B71CC0" w:rsidRDefault="00EA3CE6" w:rsidP="002B41B4">
      <w:pPr>
        <w:pStyle w:val="body"/>
        <w:spacing w:line="320" w:lineRule="exact"/>
        <w:ind w:right="0"/>
        <w:jc w:val="center"/>
        <w:rPr>
          <w:b/>
          <w:bCs/>
          <w:caps/>
          <w:sz w:val="28"/>
          <w:szCs w:val="28"/>
        </w:rPr>
      </w:pPr>
      <w:r w:rsidRPr="00B71CC0">
        <w:rPr>
          <w:b/>
          <w:bCs/>
          <w:caps/>
          <w:sz w:val="28"/>
          <w:szCs w:val="28"/>
        </w:rPr>
        <w:t>Memorandum</w:t>
      </w:r>
    </w:p>
    <w:p w14:paraId="6026CCAD" w14:textId="77777777" w:rsidR="000A14EB" w:rsidRDefault="000A14EB" w:rsidP="00D10630">
      <w:pPr>
        <w:pStyle w:val="body"/>
        <w:rPr>
          <w:noProof w:val="0"/>
        </w:rPr>
      </w:pPr>
    </w:p>
    <w:p w14:paraId="6ACAD335" w14:textId="3648045E"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DATE</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2B41B4">
        <w:rPr>
          <w:rFonts w:ascii="Trebuchet MS" w:eastAsia="Times New Roman" w:hAnsi="Trebuchet MS" w:cs="Arial"/>
          <w:sz w:val="20"/>
          <w:szCs w:val="20"/>
        </w:rPr>
        <w:t>July 31, 2014</w:t>
      </w:r>
      <w:r w:rsidRPr="00EA3CE6">
        <w:rPr>
          <w:rFonts w:ascii="Trebuchet MS" w:eastAsia="Times New Roman" w:hAnsi="Trebuchet MS" w:cs="Arial"/>
          <w:sz w:val="20"/>
          <w:szCs w:val="20"/>
        </w:rPr>
        <w:tab/>
      </w:r>
    </w:p>
    <w:p w14:paraId="02158E92"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00B2353" w14:textId="03DC661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TO</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2B41B4">
        <w:rPr>
          <w:rFonts w:ascii="Trebuchet MS" w:eastAsia="Times New Roman" w:hAnsi="Trebuchet MS" w:cs="Arial"/>
          <w:sz w:val="20"/>
          <w:szCs w:val="20"/>
        </w:rPr>
        <w:t>All Holders of Standard Special Provisions</w:t>
      </w:r>
    </w:p>
    <w:p w14:paraId="1656E80C"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p>
    <w:p w14:paraId="1F10C404" w14:textId="77777777"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sz w:val="20"/>
          <w:szCs w:val="20"/>
        </w:rPr>
        <w:tab/>
      </w:r>
      <w:r w:rsidRPr="00EA3CE6">
        <w:rPr>
          <w:rFonts w:ascii="Trebuchet MS" w:eastAsia="Times New Roman" w:hAnsi="Trebuchet MS" w:cs="Arial"/>
          <w:sz w:val="20"/>
          <w:szCs w:val="20"/>
        </w:rPr>
        <w:tab/>
      </w:r>
    </w:p>
    <w:p w14:paraId="613C9502"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C2D5979" w14:textId="39452EF6" w:rsidR="00EA3CE6" w:rsidRPr="00EA3CE6" w:rsidRDefault="00EA3CE6" w:rsidP="00FE454E">
      <w:pPr>
        <w:keepLines/>
        <w:tabs>
          <w:tab w:val="left" w:pos="1440"/>
          <w:tab w:val="left" w:pos="3600"/>
          <w:tab w:val="left" w:pos="4680"/>
        </w:tabs>
        <w:overflowPunct w:val="0"/>
        <w:autoSpaceDE w:val="0"/>
        <w:autoSpaceDN w:val="0"/>
        <w:adjustRightInd w:val="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FROM</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2B41B4">
        <w:rPr>
          <w:rFonts w:ascii="Trebuchet MS" w:eastAsia="Times New Roman" w:hAnsi="Trebuchet MS" w:cs="Arial"/>
          <w:sz w:val="20"/>
          <w:szCs w:val="20"/>
        </w:rPr>
        <w:t>Larry Brinck, Standards and Specifications Engineer</w:t>
      </w:r>
    </w:p>
    <w:p w14:paraId="22CE5871" w14:textId="77777777" w:rsidR="00EA3CE6" w:rsidRPr="00EA3CE6" w:rsidRDefault="00EA3CE6" w:rsidP="00FE454E">
      <w:pPr>
        <w:keepLines/>
        <w:tabs>
          <w:tab w:val="left" w:pos="3600"/>
          <w:tab w:val="left" w:pos="4680"/>
        </w:tabs>
        <w:overflowPunct w:val="0"/>
        <w:autoSpaceDE w:val="0"/>
        <w:autoSpaceDN w:val="0"/>
        <w:adjustRightInd w:val="0"/>
        <w:textAlignment w:val="baseline"/>
        <w:rPr>
          <w:rFonts w:ascii="Trebuchet MS" w:eastAsia="Times New Roman" w:hAnsi="Trebuchet MS" w:cs="Arial"/>
          <w:sz w:val="20"/>
          <w:szCs w:val="20"/>
        </w:rPr>
      </w:pPr>
    </w:p>
    <w:p w14:paraId="6123A6AA" w14:textId="2E276C75" w:rsidR="00EA3CE6" w:rsidRPr="00EA3CE6" w:rsidRDefault="00EA3CE6" w:rsidP="00FE454E">
      <w:pPr>
        <w:keepLines/>
        <w:tabs>
          <w:tab w:val="left" w:pos="1440"/>
          <w:tab w:val="left" w:pos="3600"/>
          <w:tab w:val="left" w:pos="4680"/>
        </w:tabs>
        <w:overflowPunct w:val="0"/>
        <w:autoSpaceDE w:val="0"/>
        <w:autoSpaceDN w:val="0"/>
        <w:adjustRightInd w:val="0"/>
        <w:spacing w:after="160"/>
        <w:ind w:left="1440" w:hanging="1440"/>
        <w:textAlignment w:val="baseline"/>
        <w:outlineLvl w:val="0"/>
        <w:rPr>
          <w:rFonts w:ascii="Trebuchet MS" w:eastAsia="Times New Roman" w:hAnsi="Trebuchet MS" w:cs="Arial"/>
          <w:sz w:val="20"/>
          <w:szCs w:val="20"/>
        </w:rPr>
      </w:pPr>
      <w:r w:rsidRPr="00EA3CE6">
        <w:rPr>
          <w:rFonts w:ascii="Trebuchet MS" w:eastAsia="Times New Roman" w:hAnsi="Trebuchet MS" w:cs="Arial"/>
          <w:b/>
          <w:bCs/>
          <w:sz w:val="20"/>
          <w:szCs w:val="20"/>
        </w:rPr>
        <w:t>SUBJECT</w:t>
      </w:r>
      <w:r w:rsidRPr="00EA3CE6">
        <w:rPr>
          <w:rFonts w:ascii="Trebuchet MS" w:eastAsia="Times New Roman" w:hAnsi="Trebuchet MS" w:cs="Arial"/>
          <w:sz w:val="20"/>
          <w:szCs w:val="20"/>
        </w:rPr>
        <w:t>:</w:t>
      </w:r>
      <w:r w:rsidRPr="00EA3CE6">
        <w:rPr>
          <w:rFonts w:ascii="Trebuchet MS" w:eastAsia="Times New Roman" w:hAnsi="Trebuchet MS" w:cs="Arial"/>
          <w:sz w:val="20"/>
          <w:szCs w:val="20"/>
        </w:rPr>
        <w:tab/>
      </w:r>
      <w:r w:rsidR="002B41B4">
        <w:rPr>
          <w:rFonts w:ascii="Trebuchet MS" w:eastAsia="Times New Roman" w:hAnsi="Trebuchet MS" w:cs="Arial"/>
          <w:sz w:val="20"/>
          <w:szCs w:val="20"/>
        </w:rPr>
        <w:t>Revision of Section 108, Project Schedules</w:t>
      </w:r>
    </w:p>
    <w:p w14:paraId="32DB1475" w14:textId="77777777" w:rsidR="00EA3CE6" w:rsidRDefault="00EA3CE6" w:rsidP="00FE454E">
      <w:pPr>
        <w:pStyle w:val="body"/>
        <w:ind w:right="0"/>
        <w:rPr>
          <w:noProof w:val="0"/>
        </w:rPr>
      </w:pPr>
    </w:p>
    <w:p w14:paraId="13B63D6A" w14:textId="6A9DA9B3" w:rsidR="00532AC2" w:rsidRDefault="00FC30B9" w:rsidP="00FE454E">
      <w:pPr>
        <w:pStyle w:val="body"/>
        <w:ind w:right="0"/>
        <w:rPr>
          <w:noProof w:val="0"/>
          <w:color w:val="auto"/>
          <w:sz w:val="20"/>
          <w:szCs w:val="20"/>
        </w:rPr>
      </w:pPr>
      <w:r>
        <w:rPr>
          <w:noProof w:val="0"/>
          <w:color w:val="auto"/>
          <w:sz w:val="20"/>
          <w:szCs w:val="20"/>
        </w:rPr>
        <w:t>Effect</w:t>
      </w:r>
      <w:r w:rsidR="00781F8C">
        <w:rPr>
          <w:noProof w:val="0"/>
          <w:color w:val="auto"/>
          <w:sz w:val="20"/>
          <w:szCs w:val="20"/>
        </w:rPr>
        <w:t xml:space="preserve">ive this date, our unit is issuing a new Standard Special Provision, Revision of Section 108, Project Schedule.  This new standard special is </w:t>
      </w:r>
      <w:r w:rsidR="003D5735">
        <w:rPr>
          <w:noProof w:val="0"/>
          <w:color w:val="auto"/>
          <w:sz w:val="20"/>
          <w:szCs w:val="20"/>
        </w:rPr>
        <w:t>6</w:t>
      </w:r>
      <w:r w:rsidR="00781F8C">
        <w:rPr>
          <w:noProof w:val="0"/>
          <w:color w:val="auto"/>
          <w:sz w:val="20"/>
          <w:szCs w:val="20"/>
        </w:rPr>
        <w:t xml:space="preserve"> page</w:t>
      </w:r>
      <w:r w:rsidR="003D5735">
        <w:rPr>
          <w:noProof w:val="0"/>
          <w:color w:val="auto"/>
          <w:sz w:val="20"/>
          <w:szCs w:val="20"/>
        </w:rPr>
        <w:t>s</w:t>
      </w:r>
      <w:r w:rsidR="00781F8C">
        <w:rPr>
          <w:noProof w:val="0"/>
          <w:color w:val="auto"/>
          <w:sz w:val="20"/>
          <w:szCs w:val="20"/>
        </w:rPr>
        <w:t xml:space="preserve"> long.  Use this new standard special in all projects, beginning with projects on or after August 28, 2014.</w:t>
      </w:r>
    </w:p>
    <w:p w14:paraId="7F702F50" w14:textId="77777777" w:rsidR="00781F8C" w:rsidRDefault="00781F8C" w:rsidP="00FE454E">
      <w:pPr>
        <w:pStyle w:val="body"/>
        <w:ind w:right="0"/>
        <w:rPr>
          <w:noProof w:val="0"/>
          <w:color w:val="auto"/>
          <w:sz w:val="20"/>
          <w:szCs w:val="20"/>
        </w:rPr>
      </w:pPr>
    </w:p>
    <w:p w14:paraId="11AA6362" w14:textId="111CA234" w:rsidR="003D5735" w:rsidRDefault="00781F8C" w:rsidP="003D5735">
      <w:pPr>
        <w:pStyle w:val="body"/>
        <w:ind w:right="0"/>
        <w:rPr>
          <w:noProof w:val="0"/>
          <w:color w:val="auto"/>
          <w:sz w:val="20"/>
          <w:szCs w:val="20"/>
        </w:rPr>
      </w:pPr>
      <w:r>
        <w:rPr>
          <w:noProof w:val="0"/>
          <w:color w:val="auto"/>
          <w:sz w:val="20"/>
          <w:szCs w:val="20"/>
        </w:rPr>
        <w:t xml:space="preserve">This new standard special </w:t>
      </w:r>
      <w:r w:rsidR="00B5057B">
        <w:rPr>
          <w:noProof w:val="0"/>
          <w:color w:val="auto"/>
          <w:sz w:val="20"/>
          <w:szCs w:val="20"/>
        </w:rPr>
        <w:t>clearly defines terms associated with project schedules, and defines contents, formats and submittal times for the schedule and updates</w:t>
      </w:r>
      <w:bookmarkStart w:id="0" w:name="_GoBack"/>
      <w:bookmarkEnd w:id="0"/>
      <w:r>
        <w:rPr>
          <w:noProof w:val="0"/>
          <w:color w:val="auto"/>
          <w:sz w:val="20"/>
          <w:szCs w:val="20"/>
        </w:rPr>
        <w:t>.</w:t>
      </w:r>
      <w:r w:rsidR="003D5735">
        <w:rPr>
          <w:noProof w:val="0"/>
          <w:color w:val="auto"/>
          <w:sz w:val="20"/>
          <w:szCs w:val="20"/>
        </w:rPr>
        <w:t xml:space="preserve">  </w:t>
      </w:r>
    </w:p>
    <w:p w14:paraId="1ABB73E4" w14:textId="77777777" w:rsidR="003D5735" w:rsidRDefault="003D5735" w:rsidP="003D5735">
      <w:pPr>
        <w:pStyle w:val="body"/>
        <w:ind w:right="0"/>
        <w:rPr>
          <w:noProof w:val="0"/>
          <w:color w:val="auto"/>
          <w:sz w:val="20"/>
          <w:szCs w:val="20"/>
        </w:rPr>
      </w:pPr>
    </w:p>
    <w:p w14:paraId="2459C0E1" w14:textId="553755E1" w:rsidR="003D5735" w:rsidRDefault="003D5735" w:rsidP="003D5735">
      <w:pPr>
        <w:pStyle w:val="body"/>
        <w:ind w:right="0"/>
        <w:rPr>
          <w:noProof w:val="0"/>
          <w:color w:val="auto"/>
          <w:sz w:val="20"/>
          <w:szCs w:val="20"/>
        </w:rPr>
      </w:pPr>
      <w:r>
        <w:rPr>
          <w:noProof w:val="0"/>
          <w:color w:val="auto"/>
          <w:sz w:val="20"/>
          <w:szCs w:val="20"/>
        </w:rPr>
        <w:t>Those of you who keep books of Standard Special Provisions should add this new Standard Special Provision.  For your convenience, you will find this and other special provisions issued effective this date by visiting:</w:t>
      </w:r>
    </w:p>
    <w:p w14:paraId="4A12FB16" w14:textId="77777777" w:rsidR="003D5735" w:rsidRDefault="003D5735" w:rsidP="003D5735">
      <w:pPr>
        <w:pStyle w:val="body"/>
        <w:ind w:right="0"/>
        <w:rPr>
          <w:noProof w:val="0"/>
          <w:color w:val="auto"/>
          <w:sz w:val="20"/>
          <w:szCs w:val="20"/>
        </w:rPr>
      </w:pPr>
    </w:p>
    <w:p w14:paraId="46E67F3D" w14:textId="6DE6002A" w:rsidR="003D5735" w:rsidRDefault="00450F21" w:rsidP="003D5735">
      <w:pPr>
        <w:pStyle w:val="body"/>
        <w:ind w:right="0"/>
        <w:rPr>
          <w:noProof w:val="0"/>
          <w:color w:val="auto"/>
          <w:sz w:val="20"/>
          <w:szCs w:val="20"/>
        </w:rPr>
      </w:pPr>
      <w:hyperlink r:id="rId9" w:history="1">
        <w:r w:rsidR="003D5735" w:rsidRPr="004D4462">
          <w:rPr>
            <w:rStyle w:val="Hyperlink"/>
            <w:noProof w:val="0"/>
            <w:sz w:val="20"/>
            <w:szCs w:val="20"/>
          </w:rPr>
          <w:t>http://www.coloradodot.info/business/designsupport/construction-specifications/2011-Specs/recently-issued-special-provisions</w:t>
        </w:r>
      </w:hyperlink>
    </w:p>
    <w:p w14:paraId="64B08793" w14:textId="77777777" w:rsidR="003D5735" w:rsidRDefault="003D5735" w:rsidP="003D5735">
      <w:pPr>
        <w:pStyle w:val="body"/>
        <w:ind w:right="0"/>
        <w:rPr>
          <w:noProof w:val="0"/>
          <w:color w:val="auto"/>
          <w:sz w:val="20"/>
          <w:szCs w:val="20"/>
        </w:rPr>
      </w:pPr>
    </w:p>
    <w:p w14:paraId="2BA14086" w14:textId="7A4A9130" w:rsidR="003D5735" w:rsidRDefault="003D5735" w:rsidP="003D5735">
      <w:pPr>
        <w:pStyle w:val="body"/>
        <w:ind w:right="0"/>
        <w:rPr>
          <w:noProof w:val="0"/>
          <w:color w:val="auto"/>
          <w:sz w:val="20"/>
          <w:szCs w:val="20"/>
        </w:rPr>
      </w:pPr>
      <w:r>
        <w:rPr>
          <w:noProof w:val="0"/>
          <w:color w:val="auto"/>
          <w:sz w:val="20"/>
          <w:szCs w:val="20"/>
        </w:rPr>
        <w:t>If you have any questions or comments, please contact this office.</w:t>
      </w:r>
    </w:p>
    <w:p w14:paraId="2B7EB4AF" w14:textId="77777777" w:rsidR="003D5735" w:rsidRDefault="003D5735" w:rsidP="003D5735">
      <w:pPr>
        <w:pStyle w:val="body"/>
        <w:ind w:right="0"/>
        <w:rPr>
          <w:noProof w:val="0"/>
          <w:color w:val="auto"/>
          <w:sz w:val="20"/>
          <w:szCs w:val="20"/>
        </w:rPr>
      </w:pPr>
    </w:p>
    <w:p w14:paraId="36E66236" w14:textId="77777777" w:rsidR="003D5735" w:rsidRDefault="003D5735" w:rsidP="003D5735">
      <w:pPr>
        <w:pStyle w:val="body"/>
        <w:ind w:right="0"/>
        <w:rPr>
          <w:noProof w:val="0"/>
          <w:color w:val="auto"/>
          <w:sz w:val="20"/>
          <w:szCs w:val="20"/>
        </w:rPr>
      </w:pPr>
    </w:p>
    <w:p w14:paraId="3F52822A" w14:textId="77777777" w:rsidR="003D5735" w:rsidRDefault="003D5735" w:rsidP="003D5735">
      <w:pPr>
        <w:pStyle w:val="body"/>
        <w:ind w:right="0"/>
        <w:rPr>
          <w:noProof w:val="0"/>
          <w:color w:val="auto"/>
          <w:sz w:val="20"/>
          <w:szCs w:val="20"/>
        </w:rPr>
      </w:pPr>
    </w:p>
    <w:p w14:paraId="19B0E05E" w14:textId="77777777" w:rsidR="003D5735" w:rsidRDefault="003D5735" w:rsidP="003D5735">
      <w:pPr>
        <w:pStyle w:val="body"/>
        <w:ind w:right="0"/>
        <w:rPr>
          <w:noProof w:val="0"/>
          <w:color w:val="auto"/>
          <w:sz w:val="20"/>
          <w:szCs w:val="20"/>
        </w:rPr>
      </w:pPr>
    </w:p>
    <w:p w14:paraId="319C2847" w14:textId="0198E979" w:rsidR="003D5735" w:rsidRDefault="003D5735" w:rsidP="003D5735">
      <w:pPr>
        <w:pStyle w:val="body"/>
        <w:ind w:right="0"/>
        <w:rPr>
          <w:noProof w:val="0"/>
          <w:color w:val="auto"/>
          <w:sz w:val="20"/>
          <w:szCs w:val="20"/>
        </w:rPr>
      </w:pPr>
      <w:r>
        <w:rPr>
          <w:noProof w:val="0"/>
          <w:color w:val="auto"/>
          <w:sz w:val="20"/>
          <w:szCs w:val="20"/>
        </w:rPr>
        <w:t>LRB/</w:t>
      </w:r>
      <w:proofErr w:type="spellStart"/>
      <w:r>
        <w:rPr>
          <w:noProof w:val="0"/>
          <w:color w:val="auto"/>
          <w:sz w:val="20"/>
          <w:szCs w:val="20"/>
        </w:rPr>
        <w:t>mrs</w:t>
      </w:r>
      <w:proofErr w:type="spellEnd"/>
    </w:p>
    <w:p w14:paraId="4EC1F320" w14:textId="6047624E" w:rsidR="003D5735" w:rsidRDefault="003D5735" w:rsidP="003D5735">
      <w:pPr>
        <w:pStyle w:val="body"/>
        <w:ind w:right="0"/>
        <w:rPr>
          <w:noProof w:val="0"/>
          <w:color w:val="auto"/>
          <w:sz w:val="20"/>
          <w:szCs w:val="20"/>
        </w:rPr>
      </w:pPr>
      <w:r>
        <w:rPr>
          <w:noProof w:val="0"/>
          <w:color w:val="auto"/>
          <w:sz w:val="20"/>
          <w:szCs w:val="20"/>
        </w:rPr>
        <w:t>Attachments</w:t>
      </w:r>
    </w:p>
    <w:p w14:paraId="62416813" w14:textId="0039264B" w:rsidR="003D5735" w:rsidRPr="003D5735" w:rsidRDefault="003D5735" w:rsidP="003D5735">
      <w:pPr>
        <w:pStyle w:val="body"/>
        <w:ind w:right="0"/>
        <w:rPr>
          <w:noProof w:val="0"/>
          <w:color w:val="auto"/>
          <w:sz w:val="20"/>
          <w:szCs w:val="20"/>
        </w:rPr>
      </w:pPr>
      <w:r>
        <w:rPr>
          <w:noProof w:val="0"/>
          <w:color w:val="auto"/>
          <w:sz w:val="20"/>
          <w:szCs w:val="20"/>
        </w:rPr>
        <w:t>Cc: Distribution List</w:t>
      </w:r>
    </w:p>
    <w:sectPr w:rsidR="003D5735" w:rsidRPr="003D5735" w:rsidSect="00010F16">
      <w:footerReference w:type="default" r:id="rId10"/>
      <w:headerReference w:type="first" r:id="rId11"/>
      <w:footerReference w:type="first" r:id="rId12"/>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E70A6E" w14:textId="77777777" w:rsidR="00450F21" w:rsidRDefault="00450F21" w:rsidP="00370CDA">
      <w:r>
        <w:separator/>
      </w:r>
    </w:p>
  </w:endnote>
  <w:endnote w:type="continuationSeparator" w:id="0">
    <w:p w14:paraId="1957B1E5" w14:textId="77777777" w:rsidR="00450F21" w:rsidRDefault="00450F21"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3ABA714F">
              <wp:simplePos x="0" y="0"/>
              <wp:positionH relativeFrom="column">
                <wp:posOffset>-355600</wp:posOffset>
              </wp:positionH>
              <wp:positionV relativeFrom="paragraph">
                <wp:posOffset>814070</wp:posOffset>
              </wp:positionV>
              <wp:extent cx="5723255" cy="228600"/>
              <wp:effectExtent l="0" t="0" r="1714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1A6F2E18" w:rsidR="00FC0C58" w:rsidRPr="00CA6E16" w:rsidRDefault="002B41B4" w:rsidP="00FC0C58">
                          <w:pPr>
                            <w:pStyle w:val="returnaddressbottom"/>
                          </w:pPr>
                          <w:r>
                            <w:t>4201 E. Arkansas Ave.</w:t>
                          </w:r>
                          <w:r w:rsidR="00FC0C58" w:rsidRPr="00CA6E16">
                            <w:t xml:space="preserve">, </w:t>
                          </w:r>
                          <w:r>
                            <w:t>4</w:t>
                          </w:r>
                          <w:r w:rsidRPr="002B41B4">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pt;margin-top:64.1pt;width:450.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SCusA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" filled="f" stroked="f">
              <v:textbox inset="0,0,0,0">
                <w:txbxContent>
                  <w:p w14:paraId="197430CB" w14:textId="1A6F2E18" w:rsidR="00FC0C58" w:rsidRPr="00CA6E16" w:rsidRDefault="002B41B4" w:rsidP="00FC0C58">
                    <w:pPr>
                      <w:pStyle w:val="returnaddressbottom"/>
                    </w:pPr>
                    <w:r>
                      <w:t>4201 E. Arkansas Ave.</w:t>
                    </w:r>
                    <w:r w:rsidR="00FC0C58" w:rsidRPr="00CA6E16">
                      <w:t xml:space="preserve">, </w:t>
                    </w:r>
                    <w:r>
                      <w:t>4</w:t>
                    </w:r>
                    <w:r w:rsidRPr="002B41B4">
                      <w:rPr>
                        <w:vertAlign w:val="superscript"/>
                      </w:rPr>
                      <w:t>th</w:t>
                    </w:r>
                    <w:r>
                      <w:t xml:space="preserve"> Floor</w:t>
                    </w:r>
                    <w:r w:rsidR="00FC0C58" w:rsidRPr="00CA6E16">
                      <w:t xml:space="preserve">, Denver, CO </w:t>
                    </w:r>
                    <w:r>
                      <w:t>80222</w:t>
                    </w:r>
                    <w:r w:rsidR="00FC0C58" w:rsidRPr="00CA6E16">
                      <w:rPr>
                        <w:rFonts w:ascii="Times New Roman" w:hAnsi="Times New Roman"/>
                      </w:rPr>
                      <w:t> </w:t>
                    </w:r>
                    <w:r w:rsidR="00FC0C58" w:rsidRPr="00CA6E16">
                      <w:t xml:space="preserve">P </w:t>
                    </w:r>
                    <w:r>
                      <w:t>303.757.9474</w:t>
                    </w:r>
                    <w:r w:rsidR="00FC0C58" w:rsidRPr="00CA6E16">
                      <w:rPr>
                        <w:rFonts w:ascii="Times New Roman" w:hAnsi="Times New Roman"/>
                      </w:rPr>
                      <w:t> </w:t>
                    </w:r>
                    <w:r w:rsidR="00FC0C58" w:rsidRPr="00CA6E16">
                      <w:t xml:space="preserve">F </w:t>
                    </w:r>
                    <w:r>
                      <w:t>303.757.9868</w:t>
                    </w:r>
                    <w:r w:rsidR="00FC0C58" w:rsidRPr="00CA6E16">
                      <w:rPr>
                        <w:rFonts w:ascii="Times New Roman" w:hAnsi="Times New Roman"/>
                      </w:rPr>
                      <w:t> </w:t>
                    </w:r>
                    <w:r w:rsidR="00FC0C58" w:rsidRPr="00CA6E16">
                      <w:t>www.colorado</w:t>
                    </w:r>
                    <w:r w:rsidR="00483573">
                      <w:t>dot</w:t>
                    </w:r>
                    <w:r w:rsidR="00FC0C58" w:rsidRPr="00CA6E16">
                      <w:t>.</w:t>
                    </w:r>
                    <w:r w:rsidR="00483573">
                      <w: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4" o:spid="_x0000_s1029" type="#_x0000_t202" style="position:absolute;margin-left:-4.9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DB8EC3" w14:textId="77777777" w:rsidR="00450F21" w:rsidRDefault="00450F21" w:rsidP="00370CDA">
      <w:r>
        <w:separator/>
      </w:r>
    </w:p>
  </w:footnote>
  <w:footnote w:type="continuationSeparator" w:id="0">
    <w:p w14:paraId="67A1B4E6" w14:textId="77777777" w:rsidR="00450F21" w:rsidRDefault="00450F21"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2F0467C"/>
    <w:lvl w:ilvl="0">
      <w:start w:val="1"/>
      <w:numFmt w:val="decimal"/>
      <w:lvlText w:val="%1."/>
      <w:lvlJc w:val="left"/>
      <w:pPr>
        <w:tabs>
          <w:tab w:val="num" w:pos="1800"/>
        </w:tabs>
        <w:ind w:left="1800" w:hanging="360"/>
      </w:pPr>
    </w:lvl>
  </w:abstractNum>
  <w:abstractNum w:abstractNumId="2">
    <w:nsid w:val="FFFFFF7D"/>
    <w:multiLevelType w:val="singleLevel"/>
    <w:tmpl w:val="9FEC9C0A"/>
    <w:lvl w:ilvl="0">
      <w:start w:val="1"/>
      <w:numFmt w:val="decimal"/>
      <w:lvlText w:val="%1."/>
      <w:lvlJc w:val="left"/>
      <w:pPr>
        <w:tabs>
          <w:tab w:val="num" w:pos="1440"/>
        </w:tabs>
        <w:ind w:left="1440" w:hanging="360"/>
      </w:pPr>
    </w:lvl>
  </w:abstractNum>
  <w:abstractNum w:abstractNumId="3">
    <w:nsid w:val="FFFFFF7E"/>
    <w:multiLevelType w:val="singleLevel"/>
    <w:tmpl w:val="CF1033DA"/>
    <w:lvl w:ilvl="0">
      <w:start w:val="1"/>
      <w:numFmt w:val="decimal"/>
      <w:lvlText w:val="%1."/>
      <w:lvlJc w:val="left"/>
      <w:pPr>
        <w:tabs>
          <w:tab w:val="num" w:pos="1080"/>
        </w:tabs>
        <w:ind w:left="1080" w:hanging="360"/>
      </w:pPr>
    </w:lvl>
  </w:abstractNum>
  <w:abstractNum w:abstractNumId="4">
    <w:nsid w:val="FFFFFF7F"/>
    <w:multiLevelType w:val="singleLevel"/>
    <w:tmpl w:val="483483F0"/>
    <w:lvl w:ilvl="0">
      <w:start w:val="1"/>
      <w:numFmt w:val="decimal"/>
      <w:lvlText w:val="%1."/>
      <w:lvlJc w:val="left"/>
      <w:pPr>
        <w:tabs>
          <w:tab w:val="num" w:pos="720"/>
        </w:tabs>
        <w:ind w:left="720" w:hanging="360"/>
      </w:pPr>
    </w:lvl>
  </w:abstractNum>
  <w:abstractNum w:abstractNumId="5">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E6045DA"/>
    <w:lvl w:ilvl="0">
      <w:start w:val="1"/>
      <w:numFmt w:val="decimal"/>
      <w:lvlText w:val="%1."/>
      <w:lvlJc w:val="left"/>
      <w:pPr>
        <w:tabs>
          <w:tab w:val="num" w:pos="360"/>
        </w:tabs>
        <w:ind w:left="360" w:hanging="360"/>
      </w:pPr>
    </w:lvl>
  </w:abstractNum>
  <w:abstractNum w:abstractNumId="1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A14EB"/>
    <w:rsid w:val="000A623E"/>
    <w:rsid w:val="00283E9E"/>
    <w:rsid w:val="002B41B4"/>
    <w:rsid w:val="002C1694"/>
    <w:rsid w:val="002E7DEC"/>
    <w:rsid w:val="00370CDA"/>
    <w:rsid w:val="003D5735"/>
    <w:rsid w:val="0043210A"/>
    <w:rsid w:val="00450F21"/>
    <w:rsid w:val="0045551E"/>
    <w:rsid w:val="004569A4"/>
    <w:rsid w:val="004646B6"/>
    <w:rsid w:val="004744F3"/>
    <w:rsid w:val="00475C8F"/>
    <w:rsid w:val="00483573"/>
    <w:rsid w:val="00532AC2"/>
    <w:rsid w:val="00533949"/>
    <w:rsid w:val="0058513F"/>
    <w:rsid w:val="00766707"/>
    <w:rsid w:val="00781F8C"/>
    <w:rsid w:val="007918A9"/>
    <w:rsid w:val="0093767A"/>
    <w:rsid w:val="009B7DA8"/>
    <w:rsid w:val="009F63B1"/>
    <w:rsid w:val="00B5057B"/>
    <w:rsid w:val="00BB4F18"/>
    <w:rsid w:val="00BB5A81"/>
    <w:rsid w:val="00BF0EE0"/>
    <w:rsid w:val="00CA6E16"/>
    <w:rsid w:val="00D10630"/>
    <w:rsid w:val="00D33DC1"/>
    <w:rsid w:val="00D55128"/>
    <w:rsid w:val="00DC62AA"/>
    <w:rsid w:val="00E77696"/>
    <w:rsid w:val="00EA3CE6"/>
    <w:rsid w:val="00EB6486"/>
    <w:rsid w:val="00EE405D"/>
    <w:rsid w:val="00EF64A8"/>
    <w:rsid w:val="00FC0C58"/>
    <w:rsid w:val="00FC30B9"/>
    <w:rsid w:val="00FE45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3D57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styleId="Hyperlink">
    <w:name w:val="Hyperlink"/>
    <w:basedOn w:val="DefaultParagraphFont"/>
    <w:rsid w:val="003D57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loradodot.info/business/designsupport/construction-specifications/2011-Specs/recently-issued-special-provi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Katz</dc:creator>
  <cp:lastModifiedBy>Sagar, Mohan</cp:lastModifiedBy>
  <cp:revision>5</cp:revision>
  <cp:lastPrinted>2014-02-24T20:31:00Z</cp:lastPrinted>
  <dcterms:created xsi:type="dcterms:W3CDTF">2014-07-30T23:10:00Z</dcterms:created>
  <dcterms:modified xsi:type="dcterms:W3CDTF">2014-07-30T23:39:00Z</dcterms:modified>
</cp:coreProperties>
</file>