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30A1AF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414E69">
        <w:rPr>
          <w:rFonts w:ascii="Trebuchet MS" w:eastAsia="Times New Roman" w:hAnsi="Trebuchet MS" w:cs="Arial"/>
          <w:sz w:val="22"/>
          <w:szCs w:val="22"/>
        </w:rPr>
        <w:t xml:space="preserve">October </w:t>
      </w:r>
      <w:r w:rsidR="004A3668">
        <w:rPr>
          <w:rFonts w:ascii="Trebuchet MS" w:eastAsia="Times New Roman" w:hAnsi="Trebuchet MS" w:cs="Arial"/>
          <w:sz w:val="22"/>
          <w:szCs w:val="22"/>
        </w:rPr>
        <w:t>29</w:t>
      </w:r>
      <w:r w:rsidR="00414E69">
        <w:rPr>
          <w:rFonts w:ascii="Trebuchet MS" w:eastAsia="Times New Roman" w:hAnsi="Trebuchet MS" w:cs="Arial"/>
          <w:sz w:val="22"/>
          <w:szCs w:val="22"/>
        </w:rPr>
        <w:t>, 2015</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5FAAFD1F"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414E69">
        <w:rPr>
          <w:rFonts w:ascii="Trebuchet MS" w:eastAsia="Times New Roman" w:hAnsi="Trebuchet MS" w:cs="Arial"/>
          <w:sz w:val="22"/>
          <w:szCs w:val="22"/>
        </w:rPr>
        <w:t xml:space="preserve">Revision of Section </w:t>
      </w:r>
      <w:r w:rsidR="00DD23F9">
        <w:rPr>
          <w:rFonts w:ascii="Trebuchet MS" w:eastAsia="Times New Roman" w:hAnsi="Trebuchet MS" w:cs="Arial"/>
          <w:sz w:val="22"/>
          <w:szCs w:val="22"/>
        </w:rPr>
        <w:t>702, Bituminous Materials</w:t>
      </w:r>
    </w:p>
    <w:p w14:paraId="38CD1009" w14:textId="5D5252F8" w:rsidR="00C71BE4" w:rsidRDefault="00DD23F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Our unit is issuing a new standard special provision effective this date.  It is the Revision of Section 702, Bituminous Materials.  This new standard special provision is 11 pages long. It is required on projects having bituminous materials, beginning with projects advertised on or after November </w:t>
      </w:r>
      <w:r w:rsidR="004A3668">
        <w:rPr>
          <w:rFonts w:ascii="Trebuchet MS" w:eastAsia="Times New Roman" w:hAnsi="Trebuchet MS" w:cs="Arial"/>
          <w:sz w:val="22"/>
          <w:szCs w:val="22"/>
        </w:rPr>
        <w:t>26</w:t>
      </w:r>
      <w:r>
        <w:rPr>
          <w:rFonts w:ascii="Trebuchet MS" w:eastAsia="Times New Roman" w:hAnsi="Trebuchet MS" w:cs="Arial"/>
          <w:sz w:val="22"/>
          <w:szCs w:val="22"/>
        </w:rPr>
        <w:t>, 2015.  Feel free, however, to use it in projects advertised before this date.</w:t>
      </w:r>
    </w:p>
    <w:p w14:paraId="72375222" w14:textId="4B5D4D32" w:rsidR="00275D27" w:rsidRDefault="00DD23F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The new standard special provision include the removal of emulsions which are currently not in use, adjusting </w:t>
      </w:r>
      <w:r w:rsidRPr="00DD23F9">
        <w:rPr>
          <w:rFonts w:ascii="Trebuchet MS" w:eastAsia="Times New Roman" w:hAnsi="Trebuchet MS" w:cs="Arial"/>
          <w:sz w:val="22"/>
          <w:szCs w:val="22"/>
        </w:rPr>
        <w:t xml:space="preserve">various Emulsion requirements and naming conventions to </w:t>
      </w:r>
      <w:r>
        <w:rPr>
          <w:rFonts w:ascii="Trebuchet MS" w:eastAsia="Times New Roman" w:hAnsi="Trebuchet MS" w:cs="Arial"/>
          <w:sz w:val="22"/>
          <w:szCs w:val="22"/>
        </w:rPr>
        <w:t xml:space="preserve">conform to </w:t>
      </w:r>
      <w:r w:rsidRPr="00DD23F9">
        <w:rPr>
          <w:rFonts w:ascii="Trebuchet MS" w:eastAsia="Times New Roman" w:hAnsi="Trebuchet MS" w:cs="Arial"/>
          <w:sz w:val="22"/>
          <w:szCs w:val="22"/>
        </w:rPr>
        <w:t>national standards</w:t>
      </w:r>
      <w:r>
        <w:rPr>
          <w:rFonts w:ascii="Trebuchet MS" w:eastAsia="Times New Roman" w:hAnsi="Trebuchet MS" w:cs="Arial"/>
          <w:sz w:val="22"/>
          <w:szCs w:val="22"/>
        </w:rPr>
        <w:t xml:space="preserve">, and </w:t>
      </w:r>
      <w:r w:rsidRPr="00DD23F9">
        <w:rPr>
          <w:rFonts w:ascii="Trebuchet MS" w:eastAsia="Times New Roman" w:hAnsi="Trebuchet MS" w:cs="Arial"/>
          <w:sz w:val="22"/>
          <w:szCs w:val="22"/>
        </w:rPr>
        <w:t>adding typical Slurry Seal and Micro-surfacing emulsions into the specifications</w:t>
      </w:r>
      <w:r>
        <w:rPr>
          <w:rFonts w:ascii="Trebuchet MS" w:eastAsia="Times New Roman" w:hAnsi="Trebuchet MS" w:cs="Arial"/>
          <w:sz w:val="22"/>
          <w:szCs w:val="22"/>
        </w:rPr>
        <w:t>.</w:t>
      </w:r>
      <w:r w:rsidR="004A3668">
        <w:rPr>
          <w:rFonts w:ascii="Trebuchet MS" w:eastAsia="Times New Roman" w:hAnsi="Trebuchet MS" w:cs="Arial"/>
          <w:sz w:val="22"/>
          <w:szCs w:val="22"/>
        </w:rPr>
        <w:t xml:space="preserve"> This new special provision also incorporates the language of the</w:t>
      </w:r>
      <w:r w:rsidR="00275D27">
        <w:rPr>
          <w:rFonts w:ascii="Trebuchet MS" w:eastAsia="Times New Roman" w:hAnsi="Trebuchet MS" w:cs="Arial"/>
          <w:sz w:val="22"/>
          <w:szCs w:val="22"/>
        </w:rPr>
        <w:t xml:space="preserve"> following special provisions:</w:t>
      </w:r>
    </w:p>
    <w:p w14:paraId="4BAE5567" w14:textId="66A73E75" w:rsidR="00275D27" w:rsidRDefault="00275D27" w:rsidP="00ED61B7">
      <w:pPr>
        <w:pStyle w:val="ListParagraph"/>
        <w:keepLines/>
        <w:numPr>
          <w:ilvl w:val="0"/>
          <w:numId w:val="12"/>
        </w:numPr>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Standard Special Provision, </w:t>
      </w:r>
      <w:r w:rsidR="004A3668" w:rsidRPr="00275D27">
        <w:rPr>
          <w:rFonts w:ascii="Trebuchet MS" w:eastAsia="Times New Roman" w:hAnsi="Trebuchet MS" w:cs="Arial"/>
          <w:sz w:val="22"/>
          <w:szCs w:val="22"/>
        </w:rPr>
        <w:t xml:space="preserve">Revision of Section 702, Hot Poured Joint and Crack Sealant, dated September 29, 2011 </w:t>
      </w:r>
      <w:r>
        <w:rPr>
          <w:rFonts w:ascii="Trebuchet MS" w:eastAsia="Times New Roman" w:hAnsi="Trebuchet MS" w:cs="Arial"/>
          <w:sz w:val="22"/>
          <w:szCs w:val="22"/>
        </w:rPr>
        <w:br/>
      </w:r>
    </w:p>
    <w:p w14:paraId="08907C1B" w14:textId="24312FB9" w:rsidR="00F27D86" w:rsidRDefault="00F27D86" w:rsidP="00275D27">
      <w:pPr>
        <w:pStyle w:val="ListParagraph"/>
        <w:keepLines/>
        <w:numPr>
          <w:ilvl w:val="0"/>
          <w:numId w:val="12"/>
        </w:numPr>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bookmarkStart w:id="0" w:name="_GoBack"/>
      <w:bookmarkEnd w:id="0"/>
      <w:r>
        <w:rPr>
          <w:rFonts w:ascii="Trebuchet MS" w:eastAsia="Times New Roman" w:hAnsi="Trebuchet MS" w:cs="Arial"/>
          <w:sz w:val="22"/>
          <w:szCs w:val="22"/>
        </w:rPr>
        <w:t>Sample Project Special Provision, Revision of Section 702, Asphalt Emulsions  dated February 3, 2011</w:t>
      </w:r>
    </w:p>
    <w:p w14:paraId="50B7B6D0" w14:textId="7A0F36B2" w:rsidR="00E34B89" w:rsidRPr="00275D27" w:rsidRDefault="007D7A2D" w:rsidP="00275D27">
      <w:pPr>
        <w:keepLines/>
        <w:tabs>
          <w:tab w:val="left" w:pos="0"/>
          <w:tab w:val="left" w:pos="3600"/>
          <w:tab w:val="left" w:pos="4680"/>
        </w:tabs>
        <w:overflowPunct w:val="0"/>
        <w:autoSpaceDE w:val="0"/>
        <w:autoSpaceDN w:val="0"/>
        <w:adjustRightInd w:val="0"/>
        <w:spacing w:after="160"/>
        <w:ind w:left="61"/>
        <w:textAlignment w:val="baseline"/>
        <w:outlineLvl w:val="0"/>
        <w:rPr>
          <w:rFonts w:ascii="Trebuchet MS" w:eastAsia="Times New Roman" w:hAnsi="Trebuchet MS" w:cs="Arial"/>
          <w:sz w:val="22"/>
          <w:szCs w:val="22"/>
        </w:rPr>
      </w:pPr>
      <w:r w:rsidRPr="00275D27">
        <w:rPr>
          <w:rFonts w:ascii="Trebuchet MS" w:eastAsia="Times New Roman" w:hAnsi="Trebuchet MS" w:cs="Arial"/>
          <w:sz w:val="22"/>
          <w:szCs w:val="22"/>
        </w:rPr>
        <w:t>T</w:t>
      </w:r>
      <w:r w:rsidR="00E34B89" w:rsidRPr="00275D27">
        <w:rPr>
          <w:rFonts w:ascii="Trebuchet MS" w:eastAsia="Times New Roman" w:hAnsi="Trebuchet MS" w:cs="Arial"/>
          <w:sz w:val="22"/>
          <w:szCs w:val="22"/>
        </w:rPr>
        <w:t>hose of you who keep a book of Standard Special Provisions should add this new spec to your file.  For your convenien</w:t>
      </w:r>
      <w:r w:rsidR="004A3668" w:rsidRPr="00275D27">
        <w:rPr>
          <w:rFonts w:ascii="Trebuchet MS" w:eastAsia="Times New Roman" w:hAnsi="Trebuchet MS" w:cs="Arial"/>
          <w:sz w:val="22"/>
          <w:szCs w:val="22"/>
        </w:rPr>
        <w:t>ce, you can find this and other</w:t>
      </w:r>
      <w:r w:rsidR="00E34B89" w:rsidRPr="00275D27">
        <w:rPr>
          <w:rFonts w:ascii="Trebuchet MS" w:eastAsia="Times New Roman" w:hAnsi="Trebuchet MS" w:cs="Arial"/>
          <w:sz w:val="22"/>
          <w:szCs w:val="22"/>
        </w:rPr>
        <w:t xml:space="preserve"> special provisions issued this date in one place at our Construction Specifications web page:</w:t>
      </w:r>
    </w:p>
    <w:p w14:paraId="64A9833C" w14:textId="1E9BD48F" w:rsidR="00FD5C37"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hyperlink r:id="rId8" w:history="1">
        <w:r w:rsidR="00FD5C37" w:rsidRPr="003C4D03">
          <w:rPr>
            <w:rStyle w:val="Hyperlink"/>
            <w:rFonts w:ascii="Trebuchet MS" w:eastAsia="Times New Roman" w:hAnsi="Trebuchet MS" w:cs="Arial"/>
            <w:sz w:val="22"/>
            <w:szCs w:val="22"/>
          </w:rPr>
          <w:t>https://www.codot.gov/business/designsupport/construction-specifications/2011-Specs</w:t>
        </w:r>
      </w:hyperlink>
    </w:p>
    <w:p w14:paraId="480A0F7A" w14:textId="38BABFF6" w:rsidR="00FD5C37"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Please scroll down and visit the hyperlink, “Recently Issued Special Provisions”.</w:t>
      </w:r>
    </w:p>
    <w:p w14:paraId="6F631CAD" w14:textId="485010A8" w:rsidR="00FD5C37" w:rsidRPr="00B101C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32DB1475" w14:textId="77777777" w:rsidR="00EA3CE6" w:rsidRDefault="00EA3CE6" w:rsidP="00FE454E">
      <w:pPr>
        <w:pStyle w:val="body"/>
        <w:ind w:right="0"/>
        <w:rPr>
          <w:noProof w:val="0"/>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38FDB" w14:textId="77777777" w:rsidR="00BE4E03" w:rsidRDefault="00BE4E03" w:rsidP="00370CDA">
      <w:r>
        <w:separator/>
      </w:r>
    </w:p>
  </w:endnote>
  <w:endnote w:type="continuationSeparator" w:id="0">
    <w:p w14:paraId="2A6F4087" w14:textId="77777777" w:rsidR="00BE4E03" w:rsidRDefault="00BE4E0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2FF8A" w14:textId="77777777" w:rsidR="00BE4E03" w:rsidRDefault="00BE4E03" w:rsidP="00370CDA">
      <w:r>
        <w:separator/>
      </w:r>
    </w:p>
  </w:footnote>
  <w:footnote w:type="continuationSeparator" w:id="0">
    <w:p w14:paraId="28C10B3B" w14:textId="77777777" w:rsidR="00BE4E03" w:rsidRDefault="00BE4E03"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4A3195"/>
    <w:multiLevelType w:val="hybridMultilevel"/>
    <w:tmpl w:val="BC1E6B8C"/>
    <w:lvl w:ilvl="0" w:tplc="38B29002">
      <w:start w:val="1"/>
      <w:numFmt w:val="decimal"/>
      <w:lvlText w:val="%1."/>
      <w:lvlJc w:val="left"/>
      <w:pPr>
        <w:ind w:left="781" w:hanging="360"/>
      </w:pPr>
      <w:rPr>
        <w:rFonts w:ascii="Arial" w:hAnsi="Arial" w:cs="Times New Roman" w:hint="default"/>
        <w:b w:val="0"/>
        <w:i w:val="0"/>
        <w:color w:val="auto"/>
        <w:sz w:val="20"/>
        <w:szCs w:val="22"/>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197476"/>
    <w:rsid w:val="001A77B0"/>
    <w:rsid w:val="001D3329"/>
    <w:rsid w:val="00275D27"/>
    <w:rsid w:val="00283E9E"/>
    <w:rsid w:val="002C1694"/>
    <w:rsid w:val="00370CDA"/>
    <w:rsid w:val="003B76E9"/>
    <w:rsid w:val="00414E69"/>
    <w:rsid w:val="0043210A"/>
    <w:rsid w:val="0045551E"/>
    <w:rsid w:val="004569A4"/>
    <w:rsid w:val="004646B6"/>
    <w:rsid w:val="004744F3"/>
    <w:rsid w:val="00475C8F"/>
    <w:rsid w:val="00483573"/>
    <w:rsid w:val="004A3668"/>
    <w:rsid w:val="004C1FE0"/>
    <w:rsid w:val="00532AC2"/>
    <w:rsid w:val="00533949"/>
    <w:rsid w:val="0058513F"/>
    <w:rsid w:val="00766707"/>
    <w:rsid w:val="007918A9"/>
    <w:rsid w:val="007B0773"/>
    <w:rsid w:val="007D7A2D"/>
    <w:rsid w:val="0093767A"/>
    <w:rsid w:val="0096175F"/>
    <w:rsid w:val="009B7DA8"/>
    <w:rsid w:val="009C1544"/>
    <w:rsid w:val="009F63B1"/>
    <w:rsid w:val="00B101C3"/>
    <w:rsid w:val="00B97C94"/>
    <w:rsid w:val="00BB4F18"/>
    <w:rsid w:val="00BB5A81"/>
    <w:rsid w:val="00BE4E03"/>
    <w:rsid w:val="00BF0EE0"/>
    <w:rsid w:val="00C71BE4"/>
    <w:rsid w:val="00CA6E16"/>
    <w:rsid w:val="00D10630"/>
    <w:rsid w:val="00D33DC1"/>
    <w:rsid w:val="00D55128"/>
    <w:rsid w:val="00D773E4"/>
    <w:rsid w:val="00DC62AA"/>
    <w:rsid w:val="00DD23F9"/>
    <w:rsid w:val="00E34B89"/>
    <w:rsid w:val="00E77696"/>
    <w:rsid w:val="00EA3CE6"/>
    <w:rsid w:val="00EB6486"/>
    <w:rsid w:val="00EE405D"/>
    <w:rsid w:val="00EF64A8"/>
    <w:rsid w:val="00F27D86"/>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 w:type="paragraph" w:styleId="ListParagraph">
    <w:name w:val="List Paragraph"/>
    <w:basedOn w:val="Normal"/>
    <w:rsid w:val="00275D27"/>
    <w:pPr>
      <w:ind w:left="720"/>
      <w:contextualSpacing/>
    </w:pPr>
  </w:style>
  <w:style w:type="character" w:styleId="CommentReference">
    <w:name w:val="annotation reference"/>
    <w:basedOn w:val="DefaultParagraphFont"/>
    <w:semiHidden/>
    <w:unhideWhenUsed/>
    <w:rsid w:val="00F27D86"/>
    <w:rPr>
      <w:sz w:val="16"/>
      <w:szCs w:val="16"/>
    </w:rPr>
  </w:style>
  <w:style w:type="paragraph" w:styleId="CommentText">
    <w:name w:val="annotation text"/>
    <w:basedOn w:val="Normal"/>
    <w:link w:val="CommentTextChar"/>
    <w:semiHidden/>
    <w:unhideWhenUsed/>
    <w:rsid w:val="00F27D86"/>
    <w:rPr>
      <w:sz w:val="20"/>
      <w:szCs w:val="20"/>
    </w:rPr>
  </w:style>
  <w:style w:type="character" w:customStyle="1" w:styleId="CommentTextChar">
    <w:name w:val="Comment Text Char"/>
    <w:basedOn w:val="DefaultParagraphFont"/>
    <w:link w:val="CommentText"/>
    <w:semiHidden/>
    <w:rsid w:val="00F27D86"/>
    <w:rPr>
      <w:sz w:val="20"/>
      <w:szCs w:val="20"/>
      <w:lang w:eastAsia="en-US"/>
    </w:rPr>
  </w:style>
  <w:style w:type="paragraph" w:styleId="CommentSubject">
    <w:name w:val="annotation subject"/>
    <w:basedOn w:val="CommentText"/>
    <w:next w:val="CommentText"/>
    <w:link w:val="CommentSubjectChar"/>
    <w:semiHidden/>
    <w:unhideWhenUsed/>
    <w:rsid w:val="00F27D86"/>
    <w:rPr>
      <w:b/>
      <w:bCs/>
    </w:rPr>
  </w:style>
  <w:style w:type="character" w:customStyle="1" w:styleId="CommentSubjectChar">
    <w:name w:val="Comment Subject Char"/>
    <w:basedOn w:val="CommentTextChar"/>
    <w:link w:val="CommentSubject"/>
    <w:semiHidden/>
    <w:rsid w:val="00F27D8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4</cp:revision>
  <cp:lastPrinted>2014-02-24T20:31:00Z</cp:lastPrinted>
  <dcterms:created xsi:type="dcterms:W3CDTF">2015-10-23T15:43:00Z</dcterms:created>
  <dcterms:modified xsi:type="dcterms:W3CDTF">2015-10-23T15:44:00Z</dcterms:modified>
</cp:coreProperties>
</file>