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48370" w14:textId="37B74370"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February 18, 2016</w:t>
      </w:r>
    </w:p>
    <w:p w14:paraId="78033A6C" w14:textId="77777777"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EE5402A" w14:textId="1F9397D2"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14:paraId="2BDB59B6" w14:textId="046249DC"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HOLIDAY WEEKEND</w:t>
      </w:r>
    </w:p>
    <w:p w14:paraId="190D556A" w14:textId="77777777"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F928320" w14:textId="77777777"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2BD1E45" w14:textId="77777777"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4C3F0705" w14:textId="77777777"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8FD2F5F" w14:textId="77777777"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40F2036" w14:textId="255B7CEF"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3538326" w14:textId="77777777"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5DAFFE0" w14:textId="77777777"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4D97219F" w14:textId="77777777"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9F1A428" w14:textId="77777777"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063372BE" w14:textId="77777777" w:rsidR="00E721CE" w:rsidRDefault="00E721C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EC59F30" w14:textId="23E2DA5A" w:rsidR="00E721CE" w:rsidRDefault="00E721CE"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14:paraId="5122F905" w14:textId="77777777" w:rsidR="00E721CE" w:rsidRDefault="00E721CE">
      <w:pPr>
        <w:rPr>
          <w:rFonts w:ascii="Arial" w:eastAsia="Calibri" w:hAnsi="Arial" w:cs="Arial"/>
        </w:rPr>
      </w:pPr>
      <w:r>
        <w:rPr>
          <w:rFonts w:ascii="Arial" w:hAnsi="Arial" w:cs="Arial"/>
        </w:rPr>
        <w:br w:type="page"/>
      </w:r>
    </w:p>
    <w:p w14:paraId="7D734740" w14:textId="061AE72A" w:rsidR="00E721CE" w:rsidRDefault="00E721CE" w:rsidP="00E721CE">
      <w:pPr>
        <w:pStyle w:val="NoSpacing"/>
        <w:jc w:val="right"/>
        <w:rPr>
          <w:rFonts w:ascii="Arial" w:hAnsi="Arial" w:cs="Arial"/>
          <w:sz w:val="20"/>
          <w:szCs w:val="20"/>
        </w:rPr>
      </w:pPr>
      <w:r>
        <w:rPr>
          <w:rFonts w:ascii="Arial" w:hAnsi="Arial" w:cs="Arial"/>
          <w:sz w:val="20"/>
          <w:szCs w:val="20"/>
        </w:rPr>
        <w:lastRenderedPageBreak/>
        <w:t>February 18, 2016</w:t>
      </w:r>
    </w:p>
    <w:p w14:paraId="4A815950" w14:textId="77777777" w:rsidR="00E721CE" w:rsidRDefault="00E721CE" w:rsidP="008B701B">
      <w:pPr>
        <w:pStyle w:val="NoSpacing"/>
        <w:jc w:val="center"/>
        <w:rPr>
          <w:rFonts w:ascii="Arial" w:hAnsi="Arial" w:cs="Arial"/>
          <w:sz w:val="20"/>
          <w:szCs w:val="20"/>
        </w:rPr>
      </w:pPr>
    </w:p>
    <w:p w14:paraId="74D40AD4" w14:textId="77777777" w:rsidR="00CF1AA4" w:rsidRDefault="00CF1AA4" w:rsidP="008B701B">
      <w:pPr>
        <w:pStyle w:val="NoSpacing"/>
        <w:jc w:val="center"/>
        <w:rPr>
          <w:rFonts w:ascii="Arial" w:hAnsi="Arial" w:cs="Arial"/>
          <w:sz w:val="20"/>
          <w:szCs w:val="20"/>
        </w:rPr>
      </w:pPr>
      <w:r>
        <w:rPr>
          <w:rFonts w:ascii="Arial" w:hAnsi="Arial" w:cs="Arial"/>
          <w:sz w:val="20"/>
          <w:szCs w:val="20"/>
        </w:rPr>
        <w:t>REVISION OF SECTION 108</w:t>
      </w:r>
    </w:p>
    <w:p w14:paraId="05B05D1B" w14:textId="77777777" w:rsidR="00CF1AA4" w:rsidRDefault="00CF1AA4" w:rsidP="008B701B">
      <w:pPr>
        <w:pStyle w:val="NoSpacing"/>
        <w:jc w:val="center"/>
        <w:rPr>
          <w:rFonts w:ascii="Arial" w:hAnsi="Arial" w:cs="Arial"/>
          <w:sz w:val="20"/>
          <w:szCs w:val="20"/>
        </w:rPr>
      </w:pPr>
      <w:r>
        <w:rPr>
          <w:rFonts w:ascii="Arial" w:hAnsi="Arial" w:cs="Arial"/>
          <w:sz w:val="20"/>
          <w:szCs w:val="20"/>
        </w:rPr>
        <w:t>HOLIDAY WEEKEND</w:t>
      </w:r>
    </w:p>
    <w:p w14:paraId="59F09279" w14:textId="77777777" w:rsidR="00CF1AA4" w:rsidRDefault="00CF1AA4" w:rsidP="008B701B">
      <w:pPr>
        <w:pStyle w:val="NoSpacing"/>
        <w:jc w:val="center"/>
        <w:rPr>
          <w:rFonts w:ascii="Arial" w:hAnsi="Arial" w:cs="Arial"/>
          <w:sz w:val="20"/>
          <w:szCs w:val="20"/>
        </w:rPr>
      </w:pPr>
    </w:p>
    <w:p w14:paraId="7D30189A" w14:textId="77777777" w:rsidR="00CF1AA4" w:rsidRDefault="00CF1AA4" w:rsidP="008B701B">
      <w:pPr>
        <w:pStyle w:val="NoSpacing"/>
        <w:rPr>
          <w:rFonts w:ascii="Arial" w:hAnsi="Arial" w:cs="Arial"/>
          <w:sz w:val="20"/>
          <w:szCs w:val="20"/>
        </w:rPr>
      </w:pPr>
      <w:r>
        <w:rPr>
          <w:rFonts w:ascii="Arial" w:hAnsi="Arial" w:cs="Arial"/>
          <w:sz w:val="20"/>
          <w:szCs w:val="20"/>
        </w:rPr>
        <w:t>Section 108 of the Standard Specifications is hereby revised for this project as follows:</w:t>
      </w:r>
    </w:p>
    <w:p w14:paraId="392CB452" w14:textId="77777777" w:rsidR="00CF1AA4" w:rsidRDefault="00CF1AA4" w:rsidP="008B701B">
      <w:pPr>
        <w:pStyle w:val="NoSpacing"/>
        <w:rPr>
          <w:rFonts w:ascii="Arial" w:hAnsi="Arial" w:cs="Arial"/>
          <w:sz w:val="20"/>
          <w:szCs w:val="20"/>
        </w:rPr>
      </w:pPr>
    </w:p>
    <w:p w14:paraId="030E88AE" w14:textId="77777777" w:rsidR="00CF1AA4" w:rsidRDefault="00CF1AA4" w:rsidP="008B701B">
      <w:pPr>
        <w:pStyle w:val="NoSpacing"/>
        <w:rPr>
          <w:rFonts w:ascii="Arial" w:hAnsi="Arial" w:cs="Arial"/>
          <w:sz w:val="20"/>
          <w:szCs w:val="20"/>
        </w:rPr>
      </w:pPr>
      <w:r>
        <w:rPr>
          <w:rFonts w:ascii="Arial" w:hAnsi="Arial" w:cs="Arial"/>
          <w:sz w:val="20"/>
          <w:szCs w:val="20"/>
        </w:rPr>
        <w:t>In subsection 108.08, delete the second paragraph and replace with the following:</w:t>
      </w:r>
    </w:p>
    <w:p w14:paraId="5F9E3B59" w14:textId="77777777" w:rsidR="00CF1AA4" w:rsidRDefault="00CF1AA4" w:rsidP="008B701B">
      <w:pPr>
        <w:pStyle w:val="NoSpacing"/>
        <w:rPr>
          <w:rFonts w:ascii="Arial" w:hAnsi="Arial" w:cs="Arial"/>
          <w:sz w:val="20"/>
          <w:szCs w:val="20"/>
        </w:rPr>
      </w:pPr>
    </w:p>
    <w:p w14:paraId="5457B1C1" w14:textId="77777777" w:rsidR="00CF1AA4" w:rsidRPr="008B701B" w:rsidRDefault="00CF1AA4" w:rsidP="008B701B">
      <w:pPr>
        <w:pStyle w:val="NoSpacing"/>
        <w:rPr>
          <w:rFonts w:ascii="Arial" w:hAnsi="Arial" w:cs="Arial"/>
          <w:sz w:val="20"/>
          <w:szCs w:val="20"/>
        </w:rPr>
      </w:pPr>
      <w:r w:rsidRPr="008B701B">
        <w:rPr>
          <w:rFonts w:ascii="Arial" w:hAnsi="Arial" w:cs="Arial"/>
          <w:sz w:val="20"/>
          <w:szCs w:val="20"/>
        </w:rPr>
        <w:t>The Contractor shall not carry on construction operations on Saturdays, Sundays</w:t>
      </w:r>
      <w:r>
        <w:rPr>
          <w:rFonts w:ascii="Arial" w:hAnsi="Arial" w:cs="Arial"/>
          <w:sz w:val="20"/>
          <w:szCs w:val="20"/>
        </w:rPr>
        <w:t xml:space="preserve"> </w:t>
      </w:r>
      <w:r w:rsidRPr="008B701B">
        <w:rPr>
          <w:rFonts w:ascii="Arial" w:hAnsi="Arial" w:cs="Arial"/>
          <w:sz w:val="20"/>
          <w:szCs w:val="20"/>
        </w:rPr>
        <w:t>or holidays unless previously arranged and approved. The Contractor shall not</w:t>
      </w:r>
      <w:r>
        <w:rPr>
          <w:rFonts w:ascii="Arial" w:hAnsi="Arial" w:cs="Arial"/>
          <w:sz w:val="20"/>
          <w:szCs w:val="20"/>
        </w:rPr>
        <w:t xml:space="preserve"> </w:t>
      </w:r>
      <w:r w:rsidRPr="008B701B">
        <w:rPr>
          <w:rFonts w:ascii="Arial" w:hAnsi="Arial" w:cs="Arial"/>
          <w:sz w:val="20"/>
          <w:szCs w:val="20"/>
        </w:rPr>
        <w:t>perform work on any day of a three or four day holiday weekend when the holiday</w:t>
      </w:r>
      <w:r>
        <w:rPr>
          <w:rFonts w:ascii="Arial" w:hAnsi="Arial" w:cs="Arial"/>
          <w:sz w:val="20"/>
          <w:szCs w:val="20"/>
        </w:rPr>
        <w:t xml:space="preserve"> </w:t>
      </w:r>
      <w:r w:rsidRPr="008B701B">
        <w:rPr>
          <w:rFonts w:ascii="Arial" w:hAnsi="Arial" w:cs="Arial"/>
          <w:sz w:val="20"/>
          <w:szCs w:val="20"/>
        </w:rPr>
        <w:t xml:space="preserve">is New Year’s Day, Memorial Day, Independence Day, Labor Day, Thanksgiving Day, or Christmas Day. </w:t>
      </w:r>
      <w:r>
        <w:rPr>
          <w:rFonts w:ascii="Arial" w:hAnsi="Arial" w:cs="Arial"/>
          <w:sz w:val="20"/>
          <w:szCs w:val="20"/>
        </w:rPr>
        <w:t xml:space="preserve"> Construction operations shall stop at 12:00 Noon the day before the start of the holiday weekend and shall commence the day after the three or four days have passed.  </w:t>
      </w:r>
      <w:r w:rsidRPr="008B701B">
        <w:rPr>
          <w:rFonts w:ascii="Arial" w:hAnsi="Arial" w:cs="Arial"/>
          <w:sz w:val="20"/>
          <w:szCs w:val="20"/>
        </w:rPr>
        <w:t>The Contractor shall only make emergency repairs, and</w:t>
      </w:r>
      <w:r>
        <w:rPr>
          <w:rFonts w:ascii="Arial" w:hAnsi="Arial" w:cs="Arial"/>
          <w:sz w:val="20"/>
          <w:szCs w:val="20"/>
        </w:rPr>
        <w:t xml:space="preserve"> </w:t>
      </w:r>
      <w:r w:rsidRPr="008B701B">
        <w:rPr>
          <w:rFonts w:ascii="Arial" w:hAnsi="Arial" w:cs="Arial"/>
          <w:sz w:val="20"/>
          <w:szCs w:val="20"/>
        </w:rPr>
        <w:t>provide proper protection of the work and traveling public on these days.</w:t>
      </w:r>
    </w:p>
    <w:p w14:paraId="155F7DD2" w14:textId="77777777" w:rsidR="004F79CD" w:rsidRDefault="004F79CD" w:rsidP="00E0363D"/>
    <w:sectPr w:rsidR="004F79CD"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7B4A2" w14:textId="77777777" w:rsidR="00702346" w:rsidRDefault="00702346" w:rsidP="00F878BD">
      <w:r>
        <w:separator/>
      </w:r>
    </w:p>
  </w:endnote>
  <w:endnote w:type="continuationSeparator" w:id="0">
    <w:p w14:paraId="380C5000" w14:textId="77777777" w:rsidR="00702346" w:rsidRDefault="0070234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308A4" w14:textId="77777777" w:rsidR="00702346" w:rsidRDefault="00702346" w:rsidP="00F878BD">
      <w:r>
        <w:separator/>
      </w:r>
    </w:p>
  </w:footnote>
  <w:footnote w:type="continuationSeparator" w:id="0">
    <w:p w14:paraId="317F12E2" w14:textId="77777777" w:rsidR="00702346" w:rsidRDefault="0070234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2"/>
  </w:num>
  <w:num w:numId="5">
    <w:abstractNumId w:val="13"/>
  </w:num>
  <w:num w:numId="6">
    <w:abstractNumId w:val="15"/>
  </w:num>
  <w:num w:numId="7">
    <w:abstractNumId w:val="6"/>
  </w:num>
  <w:num w:numId="8">
    <w:abstractNumId w:val="14"/>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7"/>
  </w:num>
  <w:num w:numId="17">
    <w:abstractNumId w:val="19"/>
  </w:num>
  <w:num w:numId="18">
    <w:abstractNumId w:val="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F6F76"/>
    <w:rsid w:val="003162A2"/>
    <w:rsid w:val="003823FC"/>
    <w:rsid w:val="00394329"/>
    <w:rsid w:val="003C3F1C"/>
    <w:rsid w:val="003E4531"/>
    <w:rsid w:val="004249F3"/>
    <w:rsid w:val="00441D2F"/>
    <w:rsid w:val="00462F5D"/>
    <w:rsid w:val="004B09DE"/>
    <w:rsid w:val="004F1849"/>
    <w:rsid w:val="004F79CD"/>
    <w:rsid w:val="005040D7"/>
    <w:rsid w:val="00523E48"/>
    <w:rsid w:val="0056039E"/>
    <w:rsid w:val="00572D1D"/>
    <w:rsid w:val="006B1A52"/>
    <w:rsid w:val="0070029E"/>
    <w:rsid w:val="00702346"/>
    <w:rsid w:val="00706DF8"/>
    <w:rsid w:val="0071231C"/>
    <w:rsid w:val="00726A77"/>
    <w:rsid w:val="007735BF"/>
    <w:rsid w:val="007854AB"/>
    <w:rsid w:val="007A4CBD"/>
    <w:rsid w:val="007D24E5"/>
    <w:rsid w:val="00814549"/>
    <w:rsid w:val="00870736"/>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27DE7"/>
    <w:rsid w:val="00A54F34"/>
    <w:rsid w:val="00A7142E"/>
    <w:rsid w:val="00A73269"/>
    <w:rsid w:val="00A75DD1"/>
    <w:rsid w:val="00A76618"/>
    <w:rsid w:val="00A92397"/>
    <w:rsid w:val="00AA36CC"/>
    <w:rsid w:val="00AB028C"/>
    <w:rsid w:val="00AB5B65"/>
    <w:rsid w:val="00AC7AF4"/>
    <w:rsid w:val="00B03922"/>
    <w:rsid w:val="00B25927"/>
    <w:rsid w:val="00B91FF1"/>
    <w:rsid w:val="00C26D30"/>
    <w:rsid w:val="00C40133"/>
    <w:rsid w:val="00C5094A"/>
    <w:rsid w:val="00C82257"/>
    <w:rsid w:val="00C93280"/>
    <w:rsid w:val="00CC309C"/>
    <w:rsid w:val="00CF1AA4"/>
    <w:rsid w:val="00D13D83"/>
    <w:rsid w:val="00D16104"/>
    <w:rsid w:val="00DE7DCD"/>
    <w:rsid w:val="00E0363D"/>
    <w:rsid w:val="00E208F0"/>
    <w:rsid w:val="00E5788C"/>
    <w:rsid w:val="00E647BB"/>
    <w:rsid w:val="00E721CE"/>
    <w:rsid w:val="00E85CC9"/>
    <w:rsid w:val="00EA5566"/>
    <w:rsid w:val="00EA7A41"/>
    <w:rsid w:val="00EC2A21"/>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customStyle="1" w:styleId="CompanyName">
    <w:name w:val="Company Name"/>
    <w:basedOn w:val="Normal"/>
    <w:rsid w:val="00E721CE"/>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Date">
    <w:name w:val="Date"/>
    <w:basedOn w:val="Normal"/>
    <w:next w:val="InsideAddressName"/>
    <w:link w:val="DateChar"/>
    <w:rsid w:val="00E721CE"/>
    <w:pPr>
      <w:spacing w:after="220" w:line="220" w:lineRule="atLeast"/>
      <w:jc w:val="both"/>
    </w:pPr>
    <w:rPr>
      <w:rFonts w:ascii="Arial" w:hAnsi="Arial"/>
      <w:spacing w:val="-5"/>
    </w:rPr>
  </w:style>
  <w:style w:type="character" w:customStyle="1" w:styleId="DateChar">
    <w:name w:val="Date Char"/>
    <w:basedOn w:val="DefaultParagraphFont"/>
    <w:link w:val="Date"/>
    <w:rsid w:val="00E721CE"/>
    <w:rPr>
      <w:rFonts w:ascii="Arial" w:hAnsi="Arial"/>
      <w:spacing w:val="-5"/>
    </w:rPr>
  </w:style>
  <w:style w:type="paragraph" w:customStyle="1" w:styleId="InsideAddress">
    <w:name w:val="Inside Address"/>
    <w:basedOn w:val="Normal"/>
    <w:rsid w:val="00E721CE"/>
    <w:pPr>
      <w:spacing w:line="220" w:lineRule="atLeast"/>
      <w:jc w:val="both"/>
    </w:pPr>
    <w:rPr>
      <w:rFonts w:ascii="Arial" w:hAnsi="Arial"/>
      <w:spacing w:val="-5"/>
    </w:rPr>
  </w:style>
  <w:style w:type="paragraph" w:customStyle="1" w:styleId="InsideAddressName">
    <w:name w:val="Inside Address Name"/>
    <w:basedOn w:val="InsideAddress"/>
    <w:next w:val="InsideAddress"/>
    <w:rsid w:val="00E721CE"/>
    <w:pPr>
      <w:spacing w:before="220"/>
    </w:pPr>
  </w:style>
  <w:style w:type="paragraph" w:customStyle="1" w:styleId="ReturnAddress">
    <w:name w:val="Return Address"/>
    <w:basedOn w:val="Normal"/>
    <w:rsid w:val="00E721CE"/>
    <w:pPr>
      <w:keepLines/>
      <w:framePr w:w="4320" w:h="965" w:hSpace="187" w:vSpace="187" w:wrap="notBeside" w:vAnchor="page" w:hAnchor="margin" w:xAlign="right" w:y="966" w:anchorLock="1"/>
      <w:tabs>
        <w:tab w:val="left" w:pos="2160"/>
      </w:tabs>
      <w:spacing w:line="160" w:lineRule="atLeast"/>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2016-02-13T00:28:00Z</dcterms:created>
  <dcterms:modified xsi:type="dcterms:W3CDTF">2016-02-13T00:28:00Z</dcterms:modified>
</cp:coreProperties>
</file>