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7A6D9032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proofErr w:type="spellStart"/>
      <w:r w:rsidR="00DA66C8">
        <w:rPr>
          <w:rFonts w:ascii="Trebuchet MS" w:eastAsia="Times New Roman" w:hAnsi="Trebuchet MS" w:cs="Arial"/>
          <w:sz w:val="22"/>
          <w:szCs w:val="22"/>
        </w:rPr>
        <w:t>Janaury</w:t>
      </w:r>
      <w:proofErr w:type="spellEnd"/>
      <w:r w:rsidR="00DA66C8">
        <w:rPr>
          <w:rFonts w:ascii="Trebuchet MS" w:eastAsia="Times New Roman" w:hAnsi="Trebuchet MS" w:cs="Arial"/>
          <w:sz w:val="22"/>
          <w:szCs w:val="22"/>
        </w:rPr>
        <w:t xml:space="preserve"> 20,</w:t>
      </w:r>
      <w:r w:rsidR="00BA7CF0">
        <w:rPr>
          <w:rFonts w:ascii="Trebuchet MS" w:eastAsia="Times New Roman" w:hAnsi="Trebuchet MS" w:cs="Arial"/>
          <w:sz w:val="22"/>
          <w:szCs w:val="22"/>
        </w:rPr>
        <w:t xml:space="preserve">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177C09DE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A7CF0">
        <w:rPr>
          <w:rFonts w:ascii="Trebuchet MS" w:eastAsia="Times New Roman" w:hAnsi="Trebuchet MS" w:cs="Arial"/>
          <w:sz w:val="22"/>
          <w:szCs w:val="22"/>
        </w:rPr>
        <w:t>Disadvantaged Business Enterprise (DBE) Requirements (Local Agency)</w:t>
      </w:r>
    </w:p>
    <w:p w14:paraId="498F0AF7" w14:textId="7E7F15C9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BA7CF0" w:rsidRPr="00BA7CF0">
        <w:rPr>
          <w:color w:val="auto"/>
          <w:sz w:val="22"/>
          <w:szCs w:val="22"/>
        </w:rPr>
        <w:t>Disadvantaged Business Enterprise (DBE) Requirements (Local Agency)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A7CF0">
        <w:rPr>
          <w:color w:val="auto"/>
          <w:sz w:val="22"/>
          <w:szCs w:val="22"/>
        </w:rPr>
        <w:t>9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5B6DE66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BA7CF0" w:rsidRPr="00BA7CF0">
        <w:rPr>
          <w:color w:val="auto"/>
          <w:sz w:val="22"/>
          <w:szCs w:val="22"/>
        </w:rPr>
        <w:t>on Local Agency administered Federa</w:t>
      </w:r>
      <w:r w:rsidR="00BA7CF0">
        <w:rPr>
          <w:color w:val="auto"/>
          <w:sz w:val="22"/>
          <w:szCs w:val="22"/>
        </w:rPr>
        <w:t>l-Aid Design-Bid-Build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DA66C8">
        <w:rPr>
          <w:color w:val="auto"/>
          <w:sz w:val="22"/>
          <w:szCs w:val="22"/>
        </w:rPr>
        <w:t xml:space="preserve">February </w:t>
      </w:r>
      <w:r w:rsidR="004E6A59">
        <w:rPr>
          <w:color w:val="auto"/>
          <w:sz w:val="22"/>
          <w:szCs w:val="22"/>
        </w:rPr>
        <w:t>9</w:t>
      </w:r>
      <w:r w:rsidR="00BA7CF0">
        <w:rPr>
          <w:color w:val="auto"/>
          <w:sz w:val="22"/>
          <w:szCs w:val="22"/>
        </w:rPr>
        <w:t>, 2017.</w:t>
      </w:r>
      <w:r w:rsidRPr="002D6B33">
        <w:rPr>
          <w:color w:val="auto"/>
          <w:sz w:val="22"/>
          <w:szCs w:val="22"/>
        </w:rPr>
        <w:t xml:space="preserve"> </w:t>
      </w:r>
      <w:bookmarkStart w:id="0" w:name="_GoBack"/>
      <w:r w:rsidR="00C925E7">
        <w:rPr>
          <w:color w:val="auto"/>
          <w:sz w:val="22"/>
          <w:szCs w:val="22"/>
        </w:rPr>
        <w:t xml:space="preserve">You </w:t>
      </w:r>
      <w:r w:rsidR="004E6A59">
        <w:rPr>
          <w:color w:val="auto"/>
          <w:sz w:val="22"/>
          <w:szCs w:val="22"/>
        </w:rPr>
        <w:t>cannot use</w:t>
      </w:r>
      <w:r w:rsidR="00C925E7">
        <w:rPr>
          <w:color w:val="auto"/>
          <w:sz w:val="22"/>
          <w:szCs w:val="22"/>
        </w:rPr>
        <w:t xml:space="preserve"> this standard special provision in projects advertised before this date.</w:t>
      </w:r>
    </w:p>
    <w:bookmarkEnd w:id="0"/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77C2CC26" w:rsidR="00EE0CC0" w:rsidRPr="002D6B33" w:rsidRDefault="0086424A" w:rsidP="00EE0CC0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BA7CF0">
        <w:rPr>
          <w:rFonts w:ascii="Trebuchet MS" w:hAnsi="Trebuchet MS"/>
          <w:sz w:val="22"/>
          <w:szCs w:val="22"/>
        </w:rPr>
        <w:t>defines the DBE requirements for Local Agency administered construction projects.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69C0" w14:textId="77777777" w:rsidR="00BA7C9C" w:rsidRDefault="00BA7C9C" w:rsidP="00370CDA">
      <w:r>
        <w:separator/>
      </w:r>
    </w:p>
  </w:endnote>
  <w:endnote w:type="continuationSeparator" w:id="0">
    <w:p w14:paraId="002C04E8" w14:textId="77777777" w:rsidR="00BA7C9C" w:rsidRDefault="00BA7C9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58E50" w14:textId="77777777" w:rsidR="00BA7C9C" w:rsidRDefault="00BA7C9C" w:rsidP="00370CDA">
      <w:r>
        <w:separator/>
      </w:r>
    </w:p>
  </w:footnote>
  <w:footnote w:type="continuationSeparator" w:id="0">
    <w:p w14:paraId="5EB21D9F" w14:textId="77777777" w:rsidR="00BA7C9C" w:rsidRDefault="00BA7C9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E6A59"/>
    <w:rsid w:val="004F0C17"/>
    <w:rsid w:val="00532AC2"/>
    <w:rsid w:val="00533949"/>
    <w:rsid w:val="0058513F"/>
    <w:rsid w:val="00645762"/>
    <w:rsid w:val="006F505E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B101C3"/>
    <w:rsid w:val="00B340AC"/>
    <w:rsid w:val="00BA7C9C"/>
    <w:rsid w:val="00BA7CF0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A66C8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B5C9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6</cp:revision>
  <cp:lastPrinted>2014-02-24T20:31:00Z</cp:lastPrinted>
  <dcterms:created xsi:type="dcterms:W3CDTF">2017-01-19T22:37:00Z</dcterms:created>
  <dcterms:modified xsi:type="dcterms:W3CDTF">2017-01-20T21:01:00Z</dcterms:modified>
</cp:coreProperties>
</file>