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9A7CD6">
        <w:rPr>
          <w:rFonts w:ascii="Arial" w:hAnsi="Arial"/>
          <w:color w:val="FF0000"/>
        </w:rPr>
        <w:t>0</w:t>
      </w:r>
      <w:r w:rsidR="00C11FEF">
        <w:rPr>
          <w:rFonts w:ascii="Arial" w:hAnsi="Arial"/>
          <w:color w:val="FF0000"/>
        </w:rPr>
        <w:t>1</w:t>
      </w:r>
      <w:r w:rsidR="00FA12A8">
        <w:rPr>
          <w:rFonts w:ascii="Arial" w:hAnsi="Arial"/>
          <w:color w:val="FF0000"/>
        </w:rPr>
        <w:t>-</w:t>
      </w:r>
      <w:r w:rsidR="00DB7ABE">
        <w:rPr>
          <w:rFonts w:ascii="Arial" w:hAnsi="Arial"/>
          <w:color w:val="FF0000"/>
        </w:rPr>
        <w:t>20</w:t>
      </w:r>
      <w:r w:rsidR="00B37AC6" w:rsidRPr="009F5832">
        <w:rPr>
          <w:rFonts w:ascii="Arial" w:hAnsi="Arial"/>
          <w:color w:val="FF0000"/>
        </w:rPr>
        <w:t>-</w:t>
      </w:r>
      <w:r w:rsidR="00905C06">
        <w:rPr>
          <w:rFonts w:ascii="Arial" w:hAnsi="Arial"/>
          <w:color w:val="FF0000"/>
        </w:rPr>
        <w:t>1</w:t>
      </w:r>
      <w:r w:rsidR="009A7CD6">
        <w:rPr>
          <w:rFonts w:ascii="Arial" w:hAnsi="Arial"/>
          <w:color w:val="FF0000"/>
        </w:rPr>
        <w:t>7</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E3308">
        <w:rPr>
          <w:sz w:val="22"/>
        </w:rPr>
        <w:t>August 11, 2016</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D16EF2" w:rsidRDefault="00D16EF2">
      <w:pPr>
        <w:rPr>
          <w:i/>
          <w:color w:val="0000FF"/>
          <w:sz w:val="22"/>
        </w:rPr>
      </w:pPr>
      <w:r>
        <w:rPr>
          <w:i/>
          <w:color w:val="0000FF"/>
          <w:sz w:val="22"/>
        </w:rPr>
        <w:br w:type="page"/>
      </w:r>
    </w:p>
    <w:p w:rsidR="00353BA0" w:rsidRPr="00353BA0" w:rsidRDefault="00353BA0">
      <w:pPr>
        <w:rPr>
          <w:i/>
          <w:sz w:val="22"/>
        </w:rPr>
      </w:pP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B64A18">
        <w:rPr>
          <w:sz w:val="22"/>
        </w:rPr>
        <w:t>Hot Mix Asphalt Pavement Smoothness</w:t>
      </w:r>
      <w:r w:rsidRPr="005E56A4">
        <w:rPr>
          <w:sz w:val="22"/>
        </w:rPr>
        <w:tab/>
        <w:t>(</w:t>
      </w:r>
      <w:r w:rsidR="00A06AD6">
        <w:rPr>
          <w:sz w:val="22"/>
        </w:rPr>
        <w:t>October 20, 2016</w:t>
      </w:r>
      <w:r w:rsidRPr="005E56A4">
        <w:rPr>
          <w:sz w:val="22"/>
        </w:rPr>
        <w:t>)</w:t>
      </w:r>
      <w:r w:rsidRPr="005E56A4">
        <w:rPr>
          <w:sz w:val="22"/>
        </w:rPr>
        <w:tab/>
      </w:r>
      <w:r w:rsidR="00A06AD6">
        <w:rPr>
          <w:sz w:val="22"/>
        </w:rPr>
        <w:t>6</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 xml:space="preserve">Portland </w:t>
      </w:r>
      <w:proofErr w:type="gramStart"/>
      <w:r w:rsidRPr="006752D5">
        <w:rPr>
          <w:sz w:val="22"/>
        </w:rPr>
        <w:t>Cement</w:t>
      </w:r>
      <w:proofErr w:type="gramEnd"/>
      <w:r w:rsidRPr="006752D5">
        <w:rPr>
          <w:sz w:val="22"/>
        </w:rPr>
        <w:t xml:space="preserve"> Concrete Pavement Smoothness</w:t>
      </w:r>
      <w:r w:rsidRPr="005E56A4">
        <w:rPr>
          <w:sz w:val="22"/>
        </w:rPr>
        <w:tab/>
        <w:t>(</w:t>
      </w:r>
      <w:r w:rsidR="00497333">
        <w:rPr>
          <w:sz w:val="22"/>
        </w:rPr>
        <w:t>October 20</w:t>
      </w:r>
      <w:r w:rsidR="00F67B89">
        <w:rPr>
          <w:sz w:val="22"/>
        </w:rPr>
        <w:t xml:space="preserve">, </w:t>
      </w:r>
      <w:r w:rsidR="002F2D55">
        <w:rPr>
          <w:sz w:val="22"/>
        </w:rPr>
        <w:t>201</w:t>
      </w:r>
      <w:r w:rsidR="003801C9">
        <w:rPr>
          <w:sz w:val="22"/>
        </w:rPr>
        <w:t>6</w:t>
      </w:r>
      <w:r w:rsidRPr="005E56A4">
        <w:rPr>
          <w:sz w:val="22"/>
        </w:rPr>
        <w:t>)</w:t>
      </w:r>
      <w:r w:rsidRPr="005E56A4">
        <w:rPr>
          <w:sz w:val="22"/>
        </w:rPr>
        <w:tab/>
      </w:r>
      <w:r w:rsidR="00497333">
        <w:rPr>
          <w:sz w:val="22"/>
        </w:rPr>
        <w:t>5</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5E62E4">
        <w:rPr>
          <w:sz w:val="22"/>
        </w:rPr>
        <w:t>April 30,</w:t>
      </w:r>
      <w:r w:rsidR="00D90284" w:rsidRPr="00D90284">
        <w:rPr>
          <w:sz w:val="22"/>
        </w:rPr>
        <w:t xml:space="preserve"> 2015</w:t>
      </w:r>
      <w:r w:rsidR="00961F73">
        <w:rPr>
          <w:sz w:val="22"/>
        </w:rPr>
        <w:t>)</w:t>
      </w:r>
      <w:r w:rsidR="00961F73">
        <w:rPr>
          <w:sz w:val="22"/>
        </w:rPr>
        <w:tab/>
      </w:r>
      <w:r w:rsidR="008412C1">
        <w:rPr>
          <w:sz w:val="22"/>
        </w:rPr>
        <w:t>2</w:t>
      </w:r>
      <w:r w:rsidR="0009474F">
        <w:rPr>
          <w:sz w:val="22"/>
        </w:rPr>
        <w:t>4</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Default="00BC48F1" w:rsidP="004C50EA">
      <w:pPr>
        <w:tabs>
          <w:tab w:val="left" w:pos="360"/>
          <w:tab w:val="left" w:pos="7920"/>
          <w:tab w:val="right" w:pos="9900"/>
        </w:tabs>
        <w:spacing w:after="120"/>
        <w:rPr>
          <w:i/>
          <w:color w:val="0000FF"/>
          <w:sz w:val="22"/>
        </w:rPr>
      </w:pPr>
      <w:r w:rsidRPr="005E56A4">
        <w:rPr>
          <w:noProof/>
        </w:rPr>
        <w:tab/>
      </w:r>
      <w:proofErr w:type="gramStart"/>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w:t>
      </w:r>
      <w:proofErr w:type="gramEnd"/>
      <w:r w:rsidR="007A2B16">
        <w:rPr>
          <w:i/>
          <w:color w:val="0000FF"/>
          <w:sz w:val="22"/>
        </w:rPr>
        <w:t xml:space="preserv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C0649" w:rsidRDefault="00393B21" w:rsidP="00393B21">
      <w:pPr>
        <w:shd w:val="clear" w:color="auto" w:fill="EEECE1" w:themeFill="background2"/>
        <w:tabs>
          <w:tab w:val="left" w:pos="360"/>
          <w:tab w:val="left" w:pos="7920"/>
          <w:tab w:val="right" w:pos="9900"/>
        </w:tabs>
        <w:rPr>
          <w:sz w:val="22"/>
        </w:rPr>
      </w:pPr>
      <w:r w:rsidRPr="005E56A4">
        <w:rPr>
          <w:sz w:val="22"/>
        </w:rPr>
        <w:t xml:space="preserve">Revision of Section 106 – </w:t>
      </w:r>
      <w:r w:rsidR="004B4ACF">
        <w:rPr>
          <w:sz w:val="22"/>
        </w:rPr>
        <w:t xml:space="preserve">Modified </w:t>
      </w:r>
      <w:r w:rsidRPr="00145857">
        <w:rPr>
          <w:sz w:val="22"/>
        </w:rPr>
        <w:t>Epoxy Pavement Marking Acceptance</w:t>
      </w:r>
    </w:p>
    <w:p w:rsidR="00393B21" w:rsidRPr="005E56A4" w:rsidRDefault="00AC0649" w:rsidP="00393B21">
      <w:pPr>
        <w:shd w:val="clear" w:color="auto" w:fill="EEECE1" w:themeFill="background2"/>
        <w:tabs>
          <w:tab w:val="left" w:pos="360"/>
          <w:tab w:val="left" w:pos="7920"/>
          <w:tab w:val="right" w:pos="9900"/>
        </w:tabs>
        <w:rPr>
          <w:sz w:val="22"/>
        </w:rPr>
      </w:pPr>
      <w:r>
        <w:rPr>
          <w:sz w:val="22"/>
        </w:rPr>
        <w:t xml:space="preserve">                                          </w:t>
      </w:r>
      <w:r w:rsidR="00B011A2">
        <w:rPr>
          <w:sz w:val="22"/>
        </w:rPr>
        <w:t xml:space="preserve"> </w:t>
      </w:r>
      <w:r w:rsidR="00393B21" w:rsidRPr="00145857">
        <w:rPr>
          <w:sz w:val="22"/>
        </w:rPr>
        <w:t>and Pay Factors</w:t>
      </w:r>
      <w:r>
        <w:rPr>
          <w:sz w:val="22"/>
        </w:rPr>
        <w:tab/>
      </w:r>
      <w:r w:rsidR="00393B21" w:rsidRPr="005E56A4">
        <w:rPr>
          <w:sz w:val="22"/>
        </w:rPr>
        <w:t>(</w:t>
      </w:r>
      <w:r w:rsidR="00393B21">
        <w:rPr>
          <w:sz w:val="22"/>
        </w:rPr>
        <w:t>May 12, 2016</w:t>
      </w:r>
      <w:r w:rsidR="00393B21" w:rsidRPr="005E56A4">
        <w:rPr>
          <w:sz w:val="22"/>
        </w:rPr>
        <w:t>)</w:t>
      </w:r>
      <w:r w:rsidR="00393B21" w:rsidRPr="005E56A4">
        <w:rPr>
          <w:sz w:val="22"/>
        </w:rPr>
        <w:tab/>
        <w:t>1</w:t>
      </w:r>
    </w:p>
    <w:p w:rsidR="00FF7B59" w:rsidRDefault="00393B21" w:rsidP="00787E69">
      <w:pPr>
        <w:tabs>
          <w:tab w:val="left" w:pos="360"/>
          <w:tab w:val="left" w:pos="7920"/>
          <w:tab w:val="right" w:pos="9900"/>
        </w:tabs>
        <w:spacing w:after="120"/>
        <w:rPr>
          <w:i/>
          <w:color w:val="0000FF"/>
          <w:sz w:val="22"/>
        </w:rPr>
      </w:pPr>
      <w:r w:rsidRPr="005E56A4">
        <w:rPr>
          <w:noProof/>
        </w:rPr>
        <w:tab/>
      </w:r>
      <w:r>
        <w:rPr>
          <w:i/>
          <w:color w:val="0000FF"/>
          <w:sz w:val="22"/>
        </w:rPr>
        <w:t>P</w:t>
      </w:r>
      <w:r w:rsidRPr="00145857">
        <w:rPr>
          <w:i/>
          <w:color w:val="0000FF"/>
          <w:sz w:val="22"/>
        </w:rPr>
        <w:t xml:space="preserve">rojects having </w:t>
      </w:r>
      <w:r w:rsidR="000562C2">
        <w:rPr>
          <w:i/>
          <w:color w:val="0000FF"/>
          <w:sz w:val="22"/>
        </w:rPr>
        <w:t xml:space="preserve">modified </w:t>
      </w:r>
      <w:r w:rsidRPr="00145857">
        <w:rPr>
          <w:i/>
          <w:color w:val="0000FF"/>
          <w:sz w:val="22"/>
        </w:rPr>
        <w:t>epoxy pavement marking</w:t>
      </w:r>
      <w:r w:rsidRPr="005E56A4">
        <w:rPr>
          <w:i/>
          <w:color w:val="0000FF"/>
          <w:sz w:val="22"/>
        </w:rPr>
        <w:t>.</w:t>
      </w:r>
      <w:r w:rsidR="00FF7B59">
        <w:rPr>
          <w:i/>
          <w:color w:val="0000FF"/>
          <w:sz w:val="22"/>
        </w:rPr>
        <w:br w:type="page"/>
      </w:r>
    </w:p>
    <w:p w:rsidR="00353BA0" w:rsidRPr="00353BA0" w:rsidRDefault="00353BA0" w:rsidP="00787E69">
      <w:pPr>
        <w:tabs>
          <w:tab w:val="left" w:pos="360"/>
          <w:tab w:val="left" w:pos="7920"/>
          <w:tab w:val="right" w:pos="9900"/>
        </w:tabs>
        <w:spacing w:after="120"/>
        <w:rPr>
          <w:i/>
          <w:sz w:val="22"/>
        </w:rPr>
      </w:pP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 xml:space="preserve">Surface Texture of Portland </w:t>
      </w:r>
      <w:proofErr w:type="gramStart"/>
      <w:r w:rsidRPr="00113378">
        <w:rPr>
          <w:sz w:val="22"/>
        </w:rPr>
        <w:t>Cement</w:t>
      </w:r>
      <w:proofErr w:type="gramEnd"/>
      <w:r w:rsidRPr="00113378">
        <w:rPr>
          <w:sz w:val="22"/>
        </w:rPr>
        <w:t xml:space="preserve">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99589C" w:rsidRDefault="006512CD" w:rsidP="00DE72CD">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w:t>
      </w:r>
      <w:r w:rsidR="00CB631F">
        <w:rPr>
          <w:sz w:val="22"/>
          <w:szCs w:val="22"/>
        </w:rPr>
        <w:t>May 12, 2016</w:t>
      </w:r>
      <w:r>
        <w:rPr>
          <w:sz w:val="22"/>
          <w:szCs w:val="22"/>
        </w:rPr>
        <w:t>)</w:t>
      </w:r>
      <w:r>
        <w:rPr>
          <w:sz w:val="22"/>
          <w:szCs w:val="22"/>
        </w:rPr>
        <w:tab/>
        <w:t>2</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FA35E5" w:rsidRPr="005E56A4" w:rsidRDefault="00FA35E5" w:rsidP="00FA35E5">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AE10DB" w:rsidRPr="00FA35E5" w:rsidRDefault="00327701" w:rsidP="00AE10DB">
      <w:pPr>
        <w:keepNext/>
        <w:keepLines/>
        <w:tabs>
          <w:tab w:val="left" w:pos="360"/>
          <w:tab w:val="left" w:pos="1816"/>
        </w:tabs>
        <w:spacing w:after="120"/>
        <w:rPr>
          <w:i/>
          <w:color w:val="0000FF"/>
          <w:sz w:val="22"/>
        </w:rPr>
      </w:pPr>
      <w:r>
        <w:rPr>
          <w:i/>
          <w:color w:val="0000FF"/>
          <w:sz w:val="22"/>
        </w:rPr>
        <w:tab/>
      </w:r>
      <w:r w:rsidRPr="00327701">
        <w:rPr>
          <w:i/>
          <w:color w:val="0000FF"/>
          <w:sz w:val="22"/>
        </w:rPr>
        <w:t xml:space="preserve">Use in all projects advertised before January 1, 2017 and only in conjunction with the Required Contract Provisions, Federal-Aid Construction Projects standard special provision, dated October 31, 2013.  Do not use if project is approved for using </w:t>
      </w:r>
      <w:proofErr w:type="spellStart"/>
      <w:r w:rsidRPr="00327701">
        <w:rPr>
          <w:i/>
          <w:color w:val="0000FF"/>
          <w:sz w:val="22"/>
        </w:rPr>
        <w:t>LCPTracker</w:t>
      </w:r>
      <w:proofErr w:type="spellEnd"/>
      <w:r w:rsidRPr="00327701">
        <w:rPr>
          <w:i/>
          <w:color w:val="0000FF"/>
          <w:sz w:val="22"/>
        </w:rPr>
        <w:t xml:space="preserve"> and the Required Contract Provisions, Federal-Aid Construction Contracts standard special provision, dated October 20, 2016 is being used.</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 xml:space="preserve">Insurance </w:t>
      </w:r>
      <w:proofErr w:type="gramStart"/>
      <w:r w:rsidR="00606448" w:rsidRPr="00606448">
        <w:rPr>
          <w:sz w:val="22"/>
        </w:rPr>
        <w:t>Types</w:t>
      </w:r>
      <w:r w:rsidR="00606448">
        <w:rPr>
          <w:sz w:val="22"/>
        </w:rPr>
        <w:t>,</w:t>
      </w:r>
      <w:proofErr w:type="gramEnd"/>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i/>
          <w:color w:val="0000FF"/>
          <w:sz w:val="22"/>
        </w:rPr>
      </w:pPr>
      <w:r w:rsidRPr="005E56A4">
        <w:rPr>
          <w:noProof/>
        </w:rPr>
        <w:tab/>
      </w:r>
      <w:r w:rsidRPr="005E56A4">
        <w:rPr>
          <w:i/>
          <w:color w:val="0000FF"/>
          <w:sz w:val="22"/>
        </w:rPr>
        <w:t>All projects.</w:t>
      </w:r>
    </w:p>
    <w:p w:rsidR="00911236" w:rsidRPr="005E56A4" w:rsidRDefault="00911236" w:rsidP="00911236">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proofErr w:type="spellStart"/>
      <w:r w:rsidRPr="00911236">
        <w:rPr>
          <w:sz w:val="22"/>
        </w:rPr>
        <w:t>CDOT</w:t>
      </w:r>
      <w:proofErr w:type="spellEnd"/>
      <w:r w:rsidRPr="00911236">
        <w:rPr>
          <w:sz w:val="22"/>
        </w:rPr>
        <w:t xml:space="preserve"> Obtained </w:t>
      </w:r>
      <w:proofErr w:type="spellStart"/>
      <w:r w:rsidRPr="00911236">
        <w:rPr>
          <w:sz w:val="22"/>
        </w:rPr>
        <w:t>Stormwater</w:t>
      </w:r>
      <w:proofErr w:type="spellEnd"/>
      <w:r w:rsidRPr="00911236">
        <w:rPr>
          <w:sz w:val="22"/>
        </w:rPr>
        <w:t xml:space="preserve"> Permit)</w:t>
      </w:r>
      <w:r>
        <w:rPr>
          <w:sz w:val="22"/>
        </w:rPr>
        <w:tab/>
      </w:r>
      <w:r w:rsidRPr="00BA4A23">
        <w:rPr>
          <w:sz w:val="22"/>
        </w:rPr>
        <w:t>(</w:t>
      </w:r>
      <w:r w:rsidR="00A17D3F">
        <w:rPr>
          <w:sz w:val="22"/>
        </w:rPr>
        <w:t>March 29</w:t>
      </w:r>
      <w:r>
        <w:rPr>
          <w:sz w:val="22"/>
        </w:rPr>
        <w:t>, 2016</w:t>
      </w:r>
      <w:r w:rsidRPr="00BA4A23">
        <w:rPr>
          <w:sz w:val="22"/>
        </w:rPr>
        <w:t>)</w:t>
      </w:r>
      <w:r w:rsidRPr="00BA4A23">
        <w:rPr>
          <w:sz w:val="22"/>
        </w:rPr>
        <w:tab/>
      </w:r>
      <w:r>
        <w:rPr>
          <w:sz w:val="22"/>
        </w:rPr>
        <w:t>6</w:t>
      </w:r>
      <w:r w:rsidRPr="005E56A4">
        <w:rPr>
          <w:sz w:val="22"/>
        </w:rPr>
        <w:tab/>
      </w:r>
    </w:p>
    <w:p w:rsidR="00AA7553" w:rsidRDefault="00911236" w:rsidP="005A1320">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p>
    <w:p w:rsidR="00911236" w:rsidRDefault="00911236" w:rsidP="002E3C05">
      <w:pPr>
        <w:tabs>
          <w:tab w:val="left" w:pos="360"/>
          <w:tab w:val="left" w:pos="7920"/>
          <w:tab w:val="right" w:pos="9900"/>
        </w:tabs>
        <w:spacing w:after="120"/>
        <w:ind w:left="360"/>
        <w:rPr>
          <w:i/>
          <w:color w:val="0000FF"/>
          <w:sz w:val="22"/>
        </w:rPr>
      </w:pPr>
      <w:proofErr w:type="spellStart"/>
      <w:r w:rsidRPr="005E56A4">
        <w:rPr>
          <w:i/>
          <w:color w:val="0000FF"/>
          <w:sz w:val="22"/>
        </w:rPr>
        <w:t>Stormwater</w:t>
      </w:r>
      <w:proofErr w:type="spellEnd"/>
      <w:r w:rsidR="005A1320">
        <w:rPr>
          <w:i/>
          <w:color w:val="0000FF"/>
          <w:sz w:val="22"/>
        </w:rPr>
        <w:t xml:space="preserve"> </w:t>
      </w:r>
      <w:r w:rsidRPr="005E56A4">
        <w:rPr>
          <w:i/>
          <w:color w:val="0000FF"/>
          <w:sz w:val="22"/>
        </w:rPr>
        <w:t>Construction</w:t>
      </w:r>
      <w:r w:rsidR="00AA7553">
        <w:rPr>
          <w:i/>
          <w:color w:val="0000FF"/>
          <w:sz w:val="22"/>
        </w:rPr>
        <w:t xml:space="preserve"> </w:t>
      </w:r>
      <w:r w:rsidRPr="005E56A4">
        <w:rPr>
          <w:i/>
          <w:color w:val="0000FF"/>
          <w:sz w:val="22"/>
        </w:rPr>
        <w:t xml:space="preserve">Permit (SCP) </w:t>
      </w:r>
      <w:r w:rsidR="005A1320">
        <w:rPr>
          <w:i/>
          <w:color w:val="0000FF"/>
          <w:sz w:val="22"/>
        </w:rPr>
        <w:t xml:space="preserve">for which </w:t>
      </w:r>
      <w:proofErr w:type="spellStart"/>
      <w:r w:rsidR="005A1320">
        <w:rPr>
          <w:i/>
          <w:color w:val="0000FF"/>
          <w:sz w:val="22"/>
        </w:rPr>
        <w:t>CDOT</w:t>
      </w:r>
      <w:proofErr w:type="spellEnd"/>
      <w:r w:rsidR="005A1320">
        <w:rPr>
          <w:i/>
          <w:color w:val="0000FF"/>
          <w:sz w:val="22"/>
        </w:rPr>
        <w:t xml:space="preserve"> obtains the </w:t>
      </w:r>
      <w:proofErr w:type="spellStart"/>
      <w:r w:rsidR="005A1320">
        <w:rPr>
          <w:i/>
          <w:color w:val="0000FF"/>
          <w:sz w:val="22"/>
        </w:rPr>
        <w:t>Stormwater</w:t>
      </w:r>
      <w:proofErr w:type="spellEnd"/>
      <w:r w:rsidR="005A1320">
        <w:rPr>
          <w:i/>
          <w:color w:val="0000FF"/>
          <w:sz w:val="22"/>
        </w:rPr>
        <w:t xml:space="preserve"> Construction Permit</w:t>
      </w:r>
      <w:r w:rsidRPr="005E56A4">
        <w:rPr>
          <w:i/>
          <w:color w:val="0000FF"/>
          <w:sz w:val="22"/>
        </w:rPr>
        <w:t>.</w:t>
      </w:r>
    </w:p>
    <w:p w:rsidR="00B34262" w:rsidRDefault="00AA7553" w:rsidP="00AA7553">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r w:rsidR="00B34262">
        <w:rPr>
          <w:sz w:val="22"/>
        </w:rPr>
        <w:t>Contractor</w:t>
      </w:r>
      <w:r w:rsidRPr="00911236">
        <w:rPr>
          <w:sz w:val="22"/>
        </w:rPr>
        <w:t xml:space="preserve"> Obtained</w:t>
      </w:r>
      <w:r w:rsidR="00B34262">
        <w:rPr>
          <w:sz w:val="22"/>
        </w:rPr>
        <w:tab/>
      </w:r>
      <w:r w:rsidR="00B34262" w:rsidRPr="00B34262">
        <w:rPr>
          <w:sz w:val="22"/>
        </w:rPr>
        <w:t>(</w:t>
      </w:r>
      <w:r w:rsidR="00B211E2">
        <w:rPr>
          <w:sz w:val="22"/>
        </w:rPr>
        <w:t>March 29</w:t>
      </w:r>
      <w:r w:rsidR="00B34262" w:rsidRPr="00B34262">
        <w:rPr>
          <w:sz w:val="22"/>
        </w:rPr>
        <w:t>, 2016)</w:t>
      </w:r>
      <w:r w:rsidR="00B34262" w:rsidRPr="00B34262">
        <w:rPr>
          <w:sz w:val="22"/>
        </w:rPr>
        <w:tab/>
        <w:t>6</w:t>
      </w:r>
      <w:r w:rsidR="00B34262" w:rsidRPr="00B34262">
        <w:rPr>
          <w:sz w:val="22"/>
        </w:rPr>
        <w:tab/>
      </w:r>
    </w:p>
    <w:p w:rsidR="00AA7553" w:rsidRPr="005E56A4" w:rsidRDefault="00B34262" w:rsidP="00AA7553">
      <w:pPr>
        <w:shd w:val="clear" w:color="auto" w:fill="EEECE1" w:themeFill="background2"/>
        <w:tabs>
          <w:tab w:val="left" w:pos="360"/>
          <w:tab w:val="left" w:pos="7920"/>
          <w:tab w:val="right" w:pos="9900"/>
        </w:tabs>
        <w:rPr>
          <w:sz w:val="22"/>
        </w:rPr>
      </w:pPr>
      <w:r>
        <w:rPr>
          <w:sz w:val="22"/>
        </w:rPr>
        <w:t xml:space="preserve">                                            </w:t>
      </w:r>
      <w:r w:rsidR="00AA7553" w:rsidRPr="00911236">
        <w:rPr>
          <w:sz w:val="22"/>
        </w:rPr>
        <w:t xml:space="preserve"> </w:t>
      </w:r>
      <w:proofErr w:type="spellStart"/>
      <w:r w:rsidR="00AA7553" w:rsidRPr="00911236">
        <w:rPr>
          <w:sz w:val="22"/>
        </w:rPr>
        <w:t>Stormwater</w:t>
      </w:r>
      <w:proofErr w:type="spellEnd"/>
      <w:r w:rsidR="00AA7553" w:rsidRPr="00911236">
        <w:rPr>
          <w:sz w:val="22"/>
        </w:rPr>
        <w:t xml:space="preserve"> Permit)</w:t>
      </w:r>
    </w:p>
    <w:p w:rsidR="005B7D41" w:rsidRDefault="00AA7553" w:rsidP="005B7D41">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r w:rsidR="005B7D41">
        <w:rPr>
          <w:i/>
          <w:color w:val="0000FF"/>
          <w:sz w:val="22"/>
        </w:rPr>
        <w:t xml:space="preserve"> </w:t>
      </w:r>
      <w:proofErr w:type="spellStart"/>
      <w:r w:rsidRPr="005E56A4">
        <w:rPr>
          <w:i/>
          <w:color w:val="0000FF"/>
          <w:sz w:val="22"/>
        </w:rPr>
        <w:t>Stormwater</w:t>
      </w:r>
      <w:proofErr w:type="spellEnd"/>
      <w:r>
        <w:rPr>
          <w:i/>
          <w:color w:val="0000FF"/>
          <w:sz w:val="22"/>
        </w:rPr>
        <w:t xml:space="preserve"> </w:t>
      </w:r>
      <w:r w:rsidRPr="005E56A4">
        <w:rPr>
          <w:i/>
          <w:color w:val="0000FF"/>
          <w:sz w:val="22"/>
        </w:rPr>
        <w:t>Construction</w:t>
      </w:r>
      <w:r>
        <w:rPr>
          <w:i/>
          <w:color w:val="0000FF"/>
          <w:sz w:val="22"/>
        </w:rPr>
        <w:t xml:space="preserve"> </w:t>
      </w:r>
      <w:r w:rsidRPr="005E56A4">
        <w:rPr>
          <w:i/>
          <w:color w:val="0000FF"/>
          <w:sz w:val="22"/>
        </w:rPr>
        <w:t>Permit (SCP)</w:t>
      </w:r>
    </w:p>
    <w:p w:rsidR="00AA7553" w:rsidRPr="002E3C05" w:rsidRDefault="00AA7553" w:rsidP="005B7D41">
      <w:pPr>
        <w:tabs>
          <w:tab w:val="left" w:pos="360"/>
          <w:tab w:val="left" w:pos="7920"/>
          <w:tab w:val="right" w:pos="9900"/>
        </w:tabs>
        <w:spacing w:after="120"/>
        <w:ind w:left="360"/>
        <w:rPr>
          <w:i/>
          <w:color w:val="0000FF"/>
          <w:sz w:val="22"/>
        </w:rPr>
      </w:pPr>
      <w:proofErr w:type="gramStart"/>
      <w:r>
        <w:rPr>
          <w:i/>
          <w:color w:val="0000FF"/>
          <w:sz w:val="22"/>
        </w:rPr>
        <w:t>for</w:t>
      </w:r>
      <w:proofErr w:type="gramEnd"/>
      <w:r>
        <w:rPr>
          <w:i/>
          <w:color w:val="0000FF"/>
          <w:sz w:val="22"/>
        </w:rPr>
        <w:t xml:space="preserve"> which </w:t>
      </w:r>
      <w:r w:rsidR="005B7D41">
        <w:rPr>
          <w:i/>
          <w:color w:val="0000FF"/>
          <w:sz w:val="22"/>
        </w:rPr>
        <w:t xml:space="preserve">the Contractor </w:t>
      </w:r>
      <w:r>
        <w:rPr>
          <w:i/>
          <w:color w:val="0000FF"/>
          <w:sz w:val="22"/>
        </w:rPr>
        <w:t>obtains</w:t>
      </w:r>
      <w:r w:rsidR="005B7D41">
        <w:rPr>
          <w:i/>
          <w:color w:val="0000FF"/>
          <w:sz w:val="22"/>
        </w:rPr>
        <w:t xml:space="preserve"> </w:t>
      </w:r>
      <w:r>
        <w:rPr>
          <w:i/>
          <w:color w:val="0000FF"/>
          <w:sz w:val="22"/>
        </w:rPr>
        <w:t xml:space="preserve">the </w:t>
      </w:r>
      <w:proofErr w:type="spellStart"/>
      <w:r>
        <w:rPr>
          <w:i/>
          <w:color w:val="0000FF"/>
          <w:sz w:val="22"/>
        </w:rPr>
        <w:t>Stormwater</w:t>
      </w:r>
      <w:proofErr w:type="spellEnd"/>
      <w:r>
        <w:rPr>
          <w:i/>
          <w:color w:val="0000FF"/>
          <w:sz w:val="22"/>
        </w:rPr>
        <w:t xml:space="preserve"> Construction Permit</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D329C8">
        <w:rPr>
          <w:sz w:val="22"/>
        </w:rPr>
        <w:t>March 29</w:t>
      </w:r>
      <w:r w:rsidR="008E3FDE">
        <w:rPr>
          <w:sz w:val="22"/>
        </w:rPr>
        <w:t>, 2016</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proofErr w:type="gramStart"/>
      <w:r w:rsidR="0007495A" w:rsidRPr="005E56A4">
        <w:rPr>
          <w:sz w:val="22"/>
        </w:rPr>
        <w:t>of</w:t>
      </w:r>
      <w:proofErr w:type="gramEnd"/>
      <w:r w:rsidR="0007495A" w:rsidRPr="005E56A4">
        <w:rPr>
          <w:sz w:val="22"/>
        </w:rPr>
        <w:t xml:space="preserve"> Disturbance </w:t>
      </w:r>
      <w:r w:rsidR="0007495A" w:rsidRPr="005E56A4">
        <w:rPr>
          <w:sz w:val="22"/>
        </w:rPr>
        <w:tab/>
      </w:r>
    </w:p>
    <w:p w:rsidR="002B0AC2" w:rsidRDefault="004C7301" w:rsidP="00D329C8">
      <w:pPr>
        <w:tabs>
          <w:tab w:val="left" w:pos="360"/>
          <w:tab w:val="left" w:pos="7920"/>
          <w:tab w:val="right" w:pos="9900"/>
        </w:tabs>
        <w:ind w:left="360"/>
        <w:rPr>
          <w:i/>
          <w:color w:val="0000FF"/>
          <w:sz w:val="22"/>
        </w:rPr>
      </w:pPr>
      <w:r>
        <w:rPr>
          <w:i/>
          <w:color w:val="0000FF"/>
          <w:sz w:val="22"/>
        </w:rPr>
        <w:t>P</w:t>
      </w:r>
      <w:r w:rsidR="00D329C8" w:rsidRPr="00D329C8">
        <w:rPr>
          <w:i/>
          <w:color w:val="0000FF"/>
          <w:sz w:val="22"/>
        </w:rPr>
        <w:t>rojects having disturbed areas of less than one acre not having a Colorado Discharge Permit System (</w:t>
      </w:r>
      <w:proofErr w:type="spellStart"/>
      <w:r w:rsidR="00D329C8" w:rsidRPr="00D329C8">
        <w:rPr>
          <w:i/>
          <w:color w:val="0000FF"/>
          <w:sz w:val="22"/>
        </w:rPr>
        <w:t>CDPS</w:t>
      </w:r>
      <w:proofErr w:type="spellEnd"/>
      <w:r w:rsidR="00D329C8" w:rsidRPr="00D329C8">
        <w:rPr>
          <w:i/>
          <w:color w:val="0000FF"/>
          <w:sz w:val="22"/>
        </w:rPr>
        <w:t xml:space="preserve">) </w:t>
      </w:r>
      <w:proofErr w:type="spellStart"/>
      <w:r w:rsidR="00D329C8" w:rsidRPr="00D329C8">
        <w:rPr>
          <w:i/>
          <w:color w:val="0000FF"/>
          <w:sz w:val="22"/>
        </w:rPr>
        <w:t>Stormwater</w:t>
      </w:r>
      <w:proofErr w:type="spellEnd"/>
      <w:r w:rsidR="00D329C8" w:rsidRPr="00D329C8">
        <w:rPr>
          <w:i/>
          <w:color w:val="0000FF"/>
          <w:sz w:val="22"/>
        </w:rPr>
        <w:t xml:space="preserve"> Construction Permit (SCP</w:t>
      </w:r>
      <w:r w:rsidR="004B02E1">
        <w:rPr>
          <w:i/>
          <w:color w:val="0000FF"/>
          <w:sz w:val="22"/>
        </w:rPr>
        <w:t>)</w:t>
      </w:r>
      <w:r w:rsidR="0007495A" w:rsidRPr="005E56A4">
        <w:rPr>
          <w:i/>
          <w:color w:val="0000FF"/>
          <w:sz w:val="22"/>
        </w:rPr>
        <w:t>.</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C263E">
        <w:rPr>
          <w:sz w:val="22"/>
          <w:szCs w:val="22"/>
        </w:rPr>
        <w:t>October 29</w:t>
      </w:r>
      <w:r w:rsidR="002E1F94">
        <w:rPr>
          <w:sz w:val="22"/>
          <w:szCs w:val="22"/>
        </w:rPr>
        <w:t>, 2015</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2D5ADA">
        <w:rPr>
          <w:sz w:val="22"/>
        </w:rPr>
        <w:t>January 12, 2017</w:t>
      </w:r>
      <w:r w:rsidRPr="005E56A4">
        <w:rPr>
          <w:sz w:val="22"/>
        </w:rPr>
        <w:t>)</w:t>
      </w:r>
      <w:r w:rsidRPr="005E56A4">
        <w:rPr>
          <w:sz w:val="22"/>
        </w:rPr>
        <w:tab/>
        <w:t>1</w:t>
      </w:r>
    </w:p>
    <w:p w:rsidR="007245B4"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proofErr w:type="gramStart"/>
      <w:r>
        <w:rPr>
          <w:i/>
          <w:color w:val="0000FF"/>
          <w:sz w:val="22"/>
        </w:rPr>
        <w:t>are expected</w:t>
      </w:r>
      <w:proofErr w:type="gramEnd"/>
      <w:r>
        <w:rPr>
          <w:i/>
          <w:color w:val="0000FF"/>
          <w:sz w:val="22"/>
        </w:rPr>
        <w:t xml:space="preserve"> to </w:t>
      </w:r>
      <w:r w:rsidR="0054453E">
        <w:rPr>
          <w:i/>
          <w:color w:val="0000FF"/>
          <w:sz w:val="22"/>
        </w:rPr>
        <w:t>require more than one State fiscal year to complete</w:t>
      </w:r>
      <w:r>
        <w:rPr>
          <w:i/>
          <w:color w:val="0000FF"/>
          <w:sz w:val="22"/>
        </w:rPr>
        <w:t>.</w:t>
      </w:r>
    </w:p>
    <w:p w:rsidR="00FF7B59" w:rsidRDefault="00FF7B59">
      <w:pPr>
        <w:rPr>
          <w:i/>
          <w:noProof/>
          <w:color w:val="FF0000"/>
          <w:sz w:val="22"/>
          <w:szCs w:val="22"/>
        </w:rPr>
      </w:pPr>
      <w:r>
        <w:rPr>
          <w:i/>
          <w:noProof/>
          <w:color w:val="FF0000"/>
          <w:sz w:val="22"/>
          <w:szCs w:val="22"/>
        </w:rPr>
        <w:br w:type="page"/>
      </w:r>
    </w:p>
    <w:p w:rsidR="00353BA0" w:rsidRDefault="00353BA0">
      <w:pPr>
        <w:rPr>
          <w:i/>
          <w:noProof/>
          <w:sz w:val="22"/>
          <w:szCs w:val="22"/>
        </w:rPr>
      </w:pPr>
    </w:p>
    <w:p w:rsidR="00EF64A6" w:rsidRDefault="00EF64A6" w:rsidP="00EF64A6">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Pr>
          <w:sz w:val="22"/>
        </w:rPr>
        <w:t>August 3, 2015</w:t>
      </w:r>
      <w:r w:rsidRPr="005E56A4">
        <w:rPr>
          <w:sz w:val="22"/>
        </w:rPr>
        <w:t>)</w:t>
      </w:r>
      <w:r w:rsidRPr="005E56A4">
        <w:rPr>
          <w:sz w:val="22"/>
        </w:rPr>
        <w:tab/>
        <w:t>2</w:t>
      </w:r>
    </w:p>
    <w:p w:rsidR="00EF64A6" w:rsidRPr="005E56A4" w:rsidRDefault="00EF64A6" w:rsidP="00EF64A6">
      <w:pPr>
        <w:shd w:val="clear" w:color="auto" w:fill="EEECE1" w:themeFill="background2"/>
        <w:tabs>
          <w:tab w:val="left" w:pos="360"/>
          <w:tab w:val="left" w:pos="7920"/>
          <w:tab w:val="right" w:pos="9900"/>
        </w:tabs>
        <w:jc w:val="both"/>
        <w:rPr>
          <w:sz w:val="22"/>
        </w:rPr>
      </w:pPr>
      <w:r>
        <w:rPr>
          <w:iCs/>
          <w:sz w:val="22"/>
        </w:rPr>
        <w:tab/>
        <w:t xml:space="preserve">                                    </w:t>
      </w:r>
      <w:r w:rsidRPr="005E56A4">
        <w:rPr>
          <w:iCs/>
          <w:sz w:val="22"/>
        </w:rPr>
        <w:t>(Asphalt Cement Included in the Work)</w:t>
      </w:r>
    </w:p>
    <w:p w:rsidR="00EF64A6" w:rsidRPr="00FD25C5" w:rsidRDefault="00EF64A6" w:rsidP="00EF64A6">
      <w:pPr>
        <w:tabs>
          <w:tab w:val="left" w:pos="360"/>
          <w:tab w:val="left" w:pos="7920"/>
          <w:tab w:val="right" w:pos="9900"/>
        </w:tabs>
        <w:rPr>
          <w:iCs/>
          <w:color w:val="0000FF"/>
          <w:sz w:val="22"/>
        </w:rPr>
      </w:pPr>
      <w:r w:rsidRPr="005E56A4">
        <w:rPr>
          <w:iCs/>
          <w:color w:val="0000FF"/>
          <w:sz w:val="22"/>
        </w:rPr>
        <w:tab/>
      </w:r>
      <w:r>
        <w:rPr>
          <w:i/>
          <w:iCs/>
          <w:color w:val="0000FF"/>
          <w:sz w:val="22"/>
        </w:rPr>
        <w:t>P</w:t>
      </w:r>
      <w:r w:rsidRPr="005E56A4">
        <w:rPr>
          <w:i/>
          <w:iCs/>
          <w:color w:val="0000FF"/>
          <w:sz w:val="22"/>
        </w:rPr>
        <w:t>rojects with items 403 Hot Mix Asphalt and/or 403 Stone Matrix Asphalt</w:t>
      </w:r>
    </w:p>
    <w:p w:rsidR="00EF64A6" w:rsidRPr="005E56A4" w:rsidRDefault="00EF64A6" w:rsidP="00EF64A6">
      <w:pPr>
        <w:tabs>
          <w:tab w:val="left" w:pos="360"/>
          <w:tab w:val="left" w:pos="7920"/>
          <w:tab w:val="right" w:pos="9900"/>
        </w:tabs>
        <w:ind w:left="360"/>
        <w:rPr>
          <w:i/>
          <w:iCs/>
          <w:color w:val="0000FF"/>
          <w:sz w:val="22"/>
        </w:rPr>
      </w:pPr>
      <w:proofErr w:type="gramStart"/>
      <w:r w:rsidRPr="005E56A4">
        <w:rPr>
          <w:i/>
          <w:iCs/>
          <w:color w:val="0000FF"/>
          <w:sz w:val="22"/>
        </w:rPr>
        <w:t>in</w:t>
      </w:r>
      <w:proofErr w:type="gramEnd"/>
      <w:r w:rsidRPr="005E56A4">
        <w:rPr>
          <w:i/>
          <w:iCs/>
          <w:color w:val="0000FF"/>
          <w:sz w:val="22"/>
        </w:rPr>
        <w:t xml:space="preserve"> which the cost of </w:t>
      </w:r>
      <w:r>
        <w:rPr>
          <w:i/>
          <w:iCs/>
          <w:color w:val="0000FF"/>
          <w:sz w:val="22"/>
        </w:rPr>
        <w:t>Asphalt Cement (</w:t>
      </w:r>
      <w:r w:rsidRPr="005E56A4">
        <w:rPr>
          <w:i/>
          <w:iCs/>
          <w:color w:val="0000FF"/>
          <w:sz w:val="22"/>
        </w:rPr>
        <w:t>AC</w:t>
      </w:r>
      <w:r>
        <w:rPr>
          <w:i/>
          <w:iCs/>
          <w:color w:val="0000FF"/>
          <w:sz w:val="22"/>
        </w:rPr>
        <w:t>)</w:t>
      </w:r>
      <w:r w:rsidRPr="005E56A4">
        <w:rPr>
          <w:i/>
          <w:iCs/>
          <w:color w:val="0000FF"/>
          <w:sz w:val="22"/>
        </w:rPr>
        <w:t xml:space="preserve"> is included in the work.</w:t>
      </w:r>
    </w:p>
    <w:p w:rsidR="00EF64A6" w:rsidRDefault="00EF64A6" w:rsidP="00EF64A6">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 xml:space="preserve">January </w:t>
      </w:r>
      <w:r w:rsidR="00584031">
        <w:rPr>
          <w:sz w:val="22"/>
        </w:rPr>
        <w:t>20</w:t>
      </w:r>
      <w:r>
        <w:rPr>
          <w:sz w:val="22"/>
        </w:rPr>
        <w:t>, 201</w:t>
      </w:r>
      <w:r w:rsidR="00584031">
        <w:rPr>
          <w:sz w:val="22"/>
        </w:rPr>
        <w:t>7</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sidR="00467627">
        <w:rPr>
          <w:i/>
          <w:color w:val="0000FF"/>
          <w:sz w:val="22"/>
        </w:rPr>
        <w:t>, except local agency projects</w:t>
      </w:r>
      <w:r>
        <w:rPr>
          <w:i/>
          <w:color w:val="0000FF"/>
          <w:sz w:val="22"/>
        </w:rPr>
        <w:t>.</w:t>
      </w:r>
    </w:p>
    <w:p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Pr>
          <w:sz w:val="22"/>
        </w:rPr>
        <w:t xml:space="preserve"> (Local Agency)</w:t>
      </w:r>
      <w:r w:rsidRPr="005E56A4">
        <w:rPr>
          <w:sz w:val="22"/>
        </w:rPr>
        <w:tab/>
        <w:t>(</w:t>
      </w:r>
      <w:r>
        <w:rPr>
          <w:sz w:val="22"/>
        </w:rPr>
        <w:t>January 20, 2017</w:t>
      </w:r>
      <w:r w:rsidRPr="005E56A4">
        <w:rPr>
          <w:sz w:val="22"/>
        </w:rPr>
        <w:t>)</w:t>
      </w:r>
      <w:r w:rsidRPr="005E56A4">
        <w:rPr>
          <w:sz w:val="22"/>
        </w:rPr>
        <w:tab/>
      </w:r>
      <w:r>
        <w:rPr>
          <w:sz w:val="22"/>
        </w:rPr>
        <w:t>2</w:t>
      </w:r>
    </w:p>
    <w:p w:rsidR="00584031" w:rsidRPr="00584031" w:rsidRDefault="00584031" w:rsidP="00584031">
      <w:pPr>
        <w:tabs>
          <w:tab w:val="left" w:pos="360"/>
          <w:tab w:val="left" w:pos="7920"/>
          <w:tab w:val="right" w:pos="9900"/>
        </w:tabs>
        <w:spacing w:after="120"/>
        <w:ind w:left="360" w:right="2347"/>
        <w:rPr>
          <w:i/>
          <w:color w:val="0000FF"/>
          <w:sz w:val="22"/>
        </w:rPr>
      </w:pPr>
      <w:r>
        <w:rPr>
          <w:i/>
          <w:color w:val="0000FF"/>
          <w:sz w:val="22"/>
        </w:rPr>
        <w:t>All</w:t>
      </w:r>
      <w:r>
        <w:rPr>
          <w:i/>
          <w:color w:val="0000FF"/>
          <w:sz w:val="22"/>
        </w:rPr>
        <w:t xml:space="preserve"> local agency</w:t>
      </w:r>
      <w:r>
        <w:rPr>
          <w:i/>
          <w:color w:val="0000FF"/>
          <w:sz w:val="22"/>
        </w:rPr>
        <w:t xml:space="preserve">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67CC7" w:rsidRPr="005E56A4" w:rsidRDefault="00851A46" w:rsidP="00B67CC7">
      <w:pPr>
        <w:shd w:val="clear" w:color="auto" w:fill="EEECE1" w:themeFill="background2"/>
        <w:tabs>
          <w:tab w:val="left" w:pos="360"/>
          <w:tab w:val="left" w:pos="7920"/>
          <w:tab w:val="right" w:pos="9900"/>
        </w:tabs>
        <w:rPr>
          <w:sz w:val="22"/>
        </w:rPr>
      </w:pPr>
      <w:r>
        <w:rPr>
          <w:sz w:val="22"/>
        </w:rPr>
        <w:t>Revision of Section 201</w:t>
      </w:r>
      <w:r w:rsidR="00B67CC7" w:rsidRPr="005E56A4">
        <w:rPr>
          <w:sz w:val="22"/>
        </w:rPr>
        <w:t xml:space="preserve"> –</w:t>
      </w:r>
      <w:r w:rsidR="00B67CC7">
        <w:rPr>
          <w:sz w:val="22"/>
        </w:rPr>
        <w:t xml:space="preserve"> </w:t>
      </w:r>
      <w:r w:rsidR="004C71FE">
        <w:rPr>
          <w:sz w:val="22"/>
        </w:rPr>
        <w:t>Clearing and Grubbing</w:t>
      </w:r>
      <w:r w:rsidR="00B67CC7" w:rsidRPr="005E56A4">
        <w:rPr>
          <w:sz w:val="22"/>
        </w:rPr>
        <w:tab/>
        <w:t>(</w:t>
      </w:r>
      <w:r w:rsidR="00B67CC7">
        <w:rPr>
          <w:sz w:val="22"/>
        </w:rPr>
        <w:t>Nov. 10, 2016</w:t>
      </w:r>
      <w:r w:rsidR="00B67CC7" w:rsidRPr="005E56A4">
        <w:rPr>
          <w:sz w:val="22"/>
        </w:rPr>
        <w:t>)</w:t>
      </w:r>
      <w:r w:rsidR="00B67CC7" w:rsidRPr="005E56A4">
        <w:rPr>
          <w:sz w:val="22"/>
        </w:rPr>
        <w:tab/>
      </w:r>
      <w:r w:rsidR="00B67CC7">
        <w:rPr>
          <w:sz w:val="22"/>
        </w:rPr>
        <w:t>1</w:t>
      </w:r>
    </w:p>
    <w:p w:rsidR="00B67CC7" w:rsidRPr="00B67CC7" w:rsidRDefault="004C71FE" w:rsidP="00B67CC7">
      <w:pPr>
        <w:tabs>
          <w:tab w:val="left" w:pos="360"/>
          <w:tab w:val="left" w:pos="7920"/>
          <w:tab w:val="right" w:pos="9900"/>
        </w:tabs>
        <w:spacing w:after="120"/>
        <w:ind w:left="360" w:right="2347"/>
        <w:rPr>
          <w:i/>
          <w:color w:val="0000FF"/>
          <w:sz w:val="22"/>
        </w:rPr>
      </w:pPr>
      <w:r>
        <w:rPr>
          <w:i/>
          <w:color w:val="0000FF"/>
          <w:sz w:val="22"/>
        </w:rPr>
        <w:t>P</w:t>
      </w:r>
      <w:r w:rsidR="00B67CC7" w:rsidRPr="005E56A4">
        <w:rPr>
          <w:i/>
          <w:color w:val="0000FF"/>
          <w:sz w:val="22"/>
        </w:rPr>
        <w:t>rojects</w:t>
      </w:r>
      <w:r>
        <w:rPr>
          <w:i/>
          <w:color w:val="0000FF"/>
          <w:sz w:val="22"/>
        </w:rPr>
        <w:t xml:space="preserve"> having earthwork</w:t>
      </w:r>
      <w:r w:rsidR="00B67CC7">
        <w:rPr>
          <w:i/>
          <w:color w:val="0000FF"/>
          <w:sz w:val="22"/>
        </w:rPr>
        <w:t>.</w:t>
      </w:r>
    </w:p>
    <w:p w:rsidR="0093356B" w:rsidRPr="005E56A4" w:rsidRDefault="0093356B" w:rsidP="0093356B">
      <w:pPr>
        <w:shd w:val="clear" w:color="auto" w:fill="EEECE1" w:themeFill="background2"/>
        <w:tabs>
          <w:tab w:val="left" w:pos="360"/>
          <w:tab w:val="left" w:pos="7920"/>
          <w:tab w:val="right" w:pos="9900"/>
        </w:tabs>
        <w:rPr>
          <w:sz w:val="22"/>
        </w:rPr>
      </w:pPr>
      <w:r w:rsidRPr="0093356B">
        <w:rPr>
          <w:sz w:val="22"/>
        </w:rPr>
        <w:t xml:space="preserve">Revision of Sections 202, 627 and 708 </w:t>
      </w:r>
      <w:r w:rsidR="00692179">
        <w:rPr>
          <w:sz w:val="22"/>
        </w:rPr>
        <w:t xml:space="preserve">- </w:t>
      </w:r>
      <w:r w:rsidRPr="0093356B">
        <w:rPr>
          <w:sz w:val="22"/>
        </w:rPr>
        <w:t>Pavement Marking Paint</w:t>
      </w:r>
      <w:r w:rsidRPr="005E56A4">
        <w:rPr>
          <w:sz w:val="22"/>
        </w:rPr>
        <w:tab/>
        <w:t>(</w:t>
      </w:r>
      <w:r>
        <w:rPr>
          <w:sz w:val="22"/>
        </w:rPr>
        <w:t>May 12, 2016</w:t>
      </w:r>
      <w:r w:rsidRPr="005E56A4">
        <w:rPr>
          <w:sz w:val="22"/>
        </w:rPr>
        <w:t>)</w:t>
      </w:r>
      <w:r w:rsidRPr="005E56A4">
        <w:rPr>
          <w:sz w:val="22"/>
        </w:rPr>
        <w:tab/>
      </w:r>
      <w:r w:rsidR="00FC61B5">
        <w:rPr>
          <w:sz w:val="22"/>
        </w:rPr>
        <w:t>3</w:t>
      </w:r>
    </w:p>
    <w:p w:rsidR="0093356B" w:rsidRDefault="0093356B" w:rsidP="0093356B">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 xml:space="preserve">having </w:t>
      </w:r>
      <w:proofErr w:type="gramStart"/>
      <w:r w:rsidRPr="00885BF8">
        <w:rPr>
          <w:i/>
          <w:iCs/>
          <w:color w:val="0000FF"/>
          <w:sz w:val="22"/>
        </w:rPr>
        <w:t>pavement marking</w:t>
      </w:r>
      <w:proofErr w:type="gramEnd"/>
      <w:r w:rsidRPr="00885BF8">
        <w:rPr>
          <w:i/>
          <w:iCs/>
          <w:color w:val="0000FF"/>
          <w:sz w:val="22"/>
        </w:rPr>
        <w:t xml:space="preserve"> paint</w:t>
      </w:r>
      <w:r w:rsidR="00E81660">
        <w:rPr>
          <w:i/>
          <w:iCs/>
          <w:color w:val="0000FF"/>
          <w:sz w:val="22"/>
        </w:rPr>
        <w:t xml:space="preserve"> except for chip seal projects</w:t>
      </w:r>
      <w:r w:rsidR="00984608">
        <w:rPr>
          <w:i/>
          <w:iCs/>
          <w:color w:val="0000FF"/>
          <w:sz w:val="22"/>
        </w:rPr>
        <w:t>.</w:t>
      </w:r>
    </w:p>
    <w:p w:rsidR="007515D2" w:rsidRPr="005E56A4" w:rsidRDefault="007515D2" w:rsidP="007515D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203</w:t>
      </w:r>
      <w:r w:rsidRPr="005E56A4">
        <w:rPr>
          <w:sz w:val="22"/>
        </w:rPr>
        <w:t xml:space="preserve"> –</w:t>
      </w:r>
      <w:r>
        <w:rPr>
          <w:sz w:val="22"/>
        </w:rPr>
        <w:t xml:space="preserve"> Excavation and Embankment</w:t>
      </w:r>
      <w:r w:rsidRPr="005E56A4">
        <w:rPr>
          <w:sz w:val="22"/>
        </w:rPr>
        <w:tab/>
        <w:t>(</w:t>
      </w:r>
      <w:r>
        <w:rPr>
          <w:sz w:val="22"/>
        </w:rPr>
        <w:t>Nov. 10, 2016</w:t>
      </w:r>
      <w:r w:rsidRPr="005E56A4">
        <w:rPr>
          <w:sz w:val="22"/>
        </w:rPr>
        <w:t>)</w:t>
      </w:r>
      <w:r w:rsidRPr="005E56A4">
        <w:rPr>
          <w:sz w:val="22"/>
        </w:rPr>
        <w:tab/>
      </w:r>
      <w:r>
        <w:rPr>
          <w:sz w:val="22"/>
        </w:rPr>
        <w:t>11</w:t>
      </w:r>
    </w:p>
    <w:p w:rsidR="007515D2" w:rsidRPr="007515D2" w:rsidRDefault="00F717D9" w:rsidP="007515D2">
      <w:pPr>
        <w:tabs>
          <w:tab w:val="left" w:pos="360"/>
          <w:tab w:val="left" w:pos="7920"/>
          <w:tab w:val="right" w:pos="9900"/>
        </w:tabs>
        <w:spacing w:after="120"/>
        <w:ind w:left="360" w:right="2347"/>
        <w:rPr>
          <w:i/>
          <w:color w:val="0000FF"/>
          <w:sz w:val="22"/>
        </w:rPr>
      </w:pPr>
      <w:r>
        <w:rPr>
          <w:i/>
          <w:color w:val="0000FF"/>
          <w:sz w:val="22"/>
        </w:rPr>
        <w:t>P</w:t>
      </w:r>
      <w:r w:rsidR="007515D2" w:rsidRPr="005E56A4">
        <w:rPr>
          <w:i/>
          <w:color w:val="0000FF"/>
          <w:sz w:val="22"/>
        </w:rPr>
        <w:t>rojects</w:t>
      </w:r>
      <w:r>
        <w:rPr>
          <w:i/>
          <w:color w:val="0000FF"/>
          <w:sz w:val="22"/>
        </w:rPr>
        <w:t xml:space="preserve"> having earthwork</w:t>
      </w:r>
      <w:r w:rsidR="007515D2">
        <w:rPr>
          <w:i/>
          <w:color w:val="0000FF"/>
          <w:sz w:val="22"/>
        </w:rPr>
        <w:t>.</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306115" w:rsidRPr="005E56A4" w:rsidRDefault="00306115" w:rsidP="00306115">
      <w:pPr>
        <w:shd w:val="clear" w:color="auto" w:fill="EEECE1" w:themeFill="background2"/>
        <w:tabs>
          <w:tab w:val="left" w:pos="360"/>
          <w:tab w:val="left" w:pos="7920"/>
          <w:tab w:val="right" w:pos="9900"/>
        </w:tabs>
        <w:rPr>
          <w:sz w:val="22"/>
        </w:rPr>
      </w:pPr>
      <w:r>
        <w:rPr>
          <w:sz w:val="22"/>
        </w:rPr>
        <w:t>Revision of Section</w:t>
      </w:r>
      <w:r w:rsidR="006D5B68">
        <w:rPr>
          <w:sz w:val="22"/>
        </w:rPr>
        <w:t>s</w:t>
      </w:r>
      <w:r>
        <w:rPr>
          <w:sz w:val="22"/>
        </w:rPr>
        <w:t xml:space="preserve"> 206, 304, and 613 </w:t>
      </w:r>
      <w:r w:rsidRPr="005E56A4">
        <w:rPr>
          <w:sz w:val="22"/>
        </w:rPr>
        <w:t xml:space="preserve">– </w:t>
      </w:r>
      <w:r>
        <w:rPr>
          <w:sz w:val="22"/>
        </w:rPr>
        <w:t>Compaction</w:t>
      </w:r>
      <w:r w:rsidRPr="005E56A4">
        <w:rPr>
          <w:sz w:val="22"/>
        </w:rPr>
        <w:tab/>
        <w:t>(</w:t>
      </w:r>
      <w:r>
        <w:rPr>
          <w:sz w:val="22"/>
        </w:rPr>
        <w:t>Nov. 10, 2016</w:t>
      </w:r>
      <w:r w:rsidRPr="005E56A4">
        <w:rPr>
          <w:sz w:val="22"/>
        </w:rPr>
        <w:t>)</w:t>
      </w:r>
      <w:r w:rsidRPr="005E56A4">
        <w:rPr>
          <w:sz w:val="22"/>
        </w:rPr>
        <w:tab/>
        <w:t>1</w:t>
      </w:r>
    </w:p>
    <w:p w:rsidR="00306115" w:rsidRPr="00306115" w:rsidRDefault="00306115" w:rsidP="007C1E75">
      <w:pPr>
        <w:tabs>
          <w:tab w:val="left" w:pos="360"/>
          <w:tab w:val="left" w:pos="7920"/>
          <w:tab w:val="right" w:pos="9900"/>
        </w:tabs>
        <w:spacing w:after="120"/>
        <w:rPr>
          <w:i/>
          <w:color w:val="0000FF"/>
          <w:sz w:val="22"/>
        </w:rPr>
      </w:pPr>
      <w:r w:rsidRPr="005E56A4">
        <w:rPr>
          <w:noProof/>
        </w:rPr>
        <w:tab/>
      </w:r>
      <w:r>
        <w:rPr>
          <w:i/>
          <w:color w:val="0000FF"/>
          <w:sz w:val="22"/>
        </w:rPr>
        <w:t>P</w:t>
      </w:r>
      <w:r w:rsidR="006D5B68" w:rsidRPr="006D5B68">
        <w:rPr>
          <w:i/>
          <w:color w:val="0000FF"/>
          <w:sz w:val="22"/>
        </w:rPr>
        <w:t>rojects having pay items 206, 304 or 613</w:t>
      </w:r>
      <w:r w:rsidR="006D5B68">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r>
      <w:r w:rsidR="00EC52C3">
        <w:rPr>
          <w:i w:val="0"/>
        </w:rPr>
        <w:t xml:space="preserve">      </w:t>
      </w:r>
      <w:r w:rsidRPr="005E56A4">
        <w:rPr>
          <w:i w:val="0"/>
        </w:rPr>
        <w:t>(</w:t>
      </w:r>
      <w:r>
        <w:rPr>
          <w:i w:val="0"/>
        </w:rPr>
        <w:t>December 18</w:t>
      </w:r>
      <w:r w:rsidRPr="005E56A4">
        <w:rPr>
          <w:i w:val="0"/>
        </w:rPr>
        <w:t>, 201</w:t>
      </w:r>
      <w:r>
        <w:rPr>
          <w:i w:val="0"/>
        </w:rPr>
        <w:t>5</w:t>
      </w:r>
      <w:r w:rsidR="00EC52C3">
        <w:rPr>
          <w:i w:val="0"/>
        </w:rPr>
        <w:t xml:space="preserve">)    </w:t>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876760" w:rsidRDefault="00876760">
      <w:pPr>
        <w:rPr>
          <w:color w:val="0000FF"/>
          <w:sz w:val="22"/>
        </w:rPr>
      </w:pPr>
      <w:r>
        <w:rPr>
          <w:color w:val="0000FF"/>
          <w:sz w:val="22"/>
        </w:rPr>
        <w:br w:type="page"/>
      </w:r>
    </w:p>
    <w:p w:rsidR="00285E69" w:rsidRPr="005E56A4" w:rsidRDefault="00285E69" w:rsidP="00285E6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208</w:t>
      </w:r>
      <w:r w:rsidRPr="005E56A4">
        <w:rPr>
          <w:sz w:val="22"/>
        </w:rPr>
        <w:t xml:space="preserve"> –</w:t>
      </w:r>
      <w:r>
        <w:rPr>
          <w:sz w:val="22"/>
        </w:rPr>
        <w:t xml:space="preserve"> Erosion Control</w:t>
      </w:r>
      <w:r w:rsidR="00BE7737">
        <w:rPr>
          <w:sz w:val="22"/>
        </w:rPr>
        <w:t xml:space="preserve">                                                                        </w:t>
      </w:r>
      <w:r w:rsidRPr="005E56A4">
        <w:rPr>
          <w:sz w:val="22"/>
        </w:rPr>
        <w:t>(</w:t>
      </w:r>
      <w:r w:rsidR="00EC52C3">
        <w:rPr>
          <w:sz w:val="22"/>
        </w:rPr>
        <w:t>September 22</w:t>
      </w:r>
      <w:r>
        <w:rPr>
          <w:sz w:val="22"/>
        </w:rPr>
        <w:t>, 2016</w:t>
      </w:r>
      <w:proofErr w:type="gramStart"/>
      <w:r w:rsidRPr="005E56A4">
        <w:rPr>
          <w:sz w:val="22"/>
        </w:rPr>
        <w:t>)</w:t>
      </w:r>
      <w:r w:rsidR="00BE7737">
        <w:rPr>
          <w:sz w:val="22"/>
        </w:rPr>
        <w:t xml:space="preserve"> </w:t>
      </w:r>
      <w:r>
        <w:rPr>
          <w:sz w:val="22"/>
        </w:rPr>
        <w:t xml:space="preserve"> 23</w:t>
      </w:r>
      <w:proofErr w:type="gramEnd"/>
    </w:p>
    <w:p w:rsidR="00285E69" w:rsidRPr="00387CCD" w:rsidRDefault="00285E69" w:rsidP="00285E69">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r w:rsidR="0035316D">
        <w:rPr>
          <w:i/>
          <w:color w:val="0000FF"/>
          <w:sz w:val="22"/>
        </w:rPr>
        <w:t xml:space="preserve">any type of </w:t>
      </w:r>
      <w:r w:rsidR="004D7DE6">
        <w:rPr>
          <w:i/>
          <w:color w:val="0000FF"/>
          <w:sz w:val="22"/>
        </w:rPr>
        <w:t>e</w:t>
      </w:r>
      <w:r w:rsidR="0035316D">
        <w:rPr>
          <w:i/>
          <w:color w:val="0000FF"/>
          <w:sz w:val="22"/>
        </w:rPr>
        <w:t xml:space="preserve">rosion </w:t>
      </w:r>
      <w:r w:rsidR="004D7DE6">
        <w:rPr>
          <w:i/>
          <w:color w:val="0000FF"/>
          <w:sz w:val="22"/>
        </w:rPr>
        <w:t>c</w:t>
      </w:r>
      <w:r w:rsidR="0035316D">
        <w:rPr>
          <w:i/>
          <w:color w:val="0000FF"/>
          <w:sz w:val="22"/>
        </w:rPr>
        <w:t>ontrol</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353BA0" w:rsidRPr="00055547" w:rsidRDefault="008E160D" w:rsidP="00876760">
      <w:pPr>
        <w:tabs>
          <w:tab w:val="left" w:pos="360"/>
          <w:tab w:val="left" w:pos="7920"/>
          <w:tab w:val="right" w:pos="9900"/>
        </w:tabs>
        <w:spacing w:after="120"/>
        <w:ind w:left="360" w:right="2347"/>
        <w:rPr>
          <w:i/>
          <w:sz w:val="22"/>
        </w:rPr>
      </w:pPr>
      <w:r w:rsidRPr="005E56A4">
        <w:rPr>
          <w:i/>
          <w:color w:val="0000FF"/>
          <w:sz w:val="22"/>
        </w:rPr>
        <w:t xml:space="preserve">Projects </w:t>
      </w:r>
      <w:r>
        <w:rPr>
          <w:i/>
          <w:color w:val="0000FF"/>
          <w:sz w:val="22"/>
        </w:rPr>
        <w:t>having mulching</w:t>
      </w:r>
      <w:r w:rsidRPr="005E56A4">
        <w:rPr>
          <w:i/>
          <w:color w:val="0000FF"/>
          <w:sz w:val="22"/>
        </w:rPr>
        <w:t>.</w:t>
      </w:r>
    </w:p>
    <w:p w:rsidR="00055547" w:rsidRPr="005E56A4" w:rsidRDefault="00055547" w:rsidP="00055547">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July 16, 2015</w:t>
      </w:r>
      <w:r w:rsidRPr="005E56A4">
        <w:rPr>
          <w:sz w:val="22"/>
        </w:rPr>
        <w:t>)</w:t>
      </w:r>
      <w:r w:rsidRPr="005E56A4">
        <w:rPr>
          <w:sz w:val="22"/>
        </w:rPr>
        <w:tab/>
      </w:r>
      <w:r>
        <w:rPr>
          <w:sz w:val="22"/>
        </w:rPr>
        <w:t>6</w:t>
      </w:r>
    </w:p>
    <w:p w:rsidR="00055547" w:rsidRPr="00FF5A0C" w:rsidRDefault="00055547" w:rsidP="00055547">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55547" w:rsidRPr="005E56A4" w:rsidRDefault="00055547" w:rsidP="0005554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January 15, 2015</w:t>
      </w:r>
      <w:r w:rsidRPr="005E56A4">
        <w:rPr>
          <w:sz w:val="22"/>
        </w:rPr>
        <w:t>)</w:t>
      </w:r>
      <w:r w:rsidRPr="005E56A4">
        <w:rPr>
          <w:sz w:val="22"/>
        </w:rPr>
        <w:tab/>
      </w:r>
      <w:r>
        <w:rPr>
          <w:sz w:val="22"/>
        </w:rPr>
        <w:t>14</w:t>
      </w:r>
    </w:p>
    <w:p w:rsidR="00055547" w:rsidRDefault="00055547" w:rsidP="00055547">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FF7B59" w:rsidRDefault="00D4489F" w:rsidP="006E0163">
      <w:pPr>
        <w:tabs>
          <w:tab w:val="left" w:pos="360"/>
          <w:tab w:val="left" w:pos="7920"/>
          <w:tab w:val="right" w:pos="9900"/>
        </w:tabs>
        <w:spacing w:after="120"/>
        <w:ind w:left="360"/>
        <w:rPr>
          <w:i/>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C6526A" w:rsidRDefault="00F6476A" w:rsidP="007C303A">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D34989">
        <w:rPr>
          <w:sz w:val="22"/>
        </w:rPr>
        <w:t>August 11, 2016</w:t>
      </w:r>
      <w:r w:rsidRPr="005E56A4">
        <w:rPr>
          <w:sz w:val="22"/>
        </w:rPr>
        <w:t>)</w:t>
      </w:r>
      <w:r w:rsidRPr="005E56A4">
        <w:rPr>
          <w:sz w:val="22"/>
        </w:rPr>
        <w:tab/>
      </w:r>
      <w:r w:rsidR="00D34989">
        <w:rPr>
          <w:sz w:val="22"/>
        </w:rPr>
        <w:t>2</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44766E" w:rsidRPr="005E56A4" w:rsidRDefault="0044766E" w:rsidP="0044766E">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503 </w:t>
      </w:r>
      <w:r w:rsidRPr="005E56A4">
        <w:rPr>
          <w:sz w:val="22"/>
        </w:rPr>
        <w:t xml:space="preserve">– </w:t>
      </w:r>
      <w:r>
        <w:rPr>
          <w:sz w:val="22"/>
        </w:rPr>
        <w:t>Drilled Shafts</w:t>
      </w:r>
      <w:r w:rsidRPr="005E56A4">
        <w:rPr>
          <w:sz w:val="22"/>
        </w:rPr>
        <w:tab/>
        <w:t>(</w:t>
      </w:r>
      <w:r>
        <w:rPr>
          <w:sz w:val="22"/>
        </w:rPr>
        <w:t>January 12, 2017</w:t>
      </w:r>
      <w:r w:rsidRPr="005E56A4">
        <w:rPr>
          <w:sz w:val="22"/>
        </w:rPr>
        <w:t>)</w:t>
      </w:r>
      <w:r w:rsidRPr="005E56A4">
        <w:rPr>
          <w:sz w:val="22"/>
        </w:rPr>
        <w:tab/>
      </w:r>
      <w:r>
        <w:rPr>
          <w:sz w:val="22"/>
        </w:rPr>
        <w:t>1</w:t>
      </w:r>
      <w:r w:rsidR="002D1D56">
        <w:rPr>
          <w:sz w:val="22"/>
        </w:rPr>
        <w:t>6</w:t>
      </w:r>
    </w:p>
    <w:p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rsidR="0044766E" w:rsidRPr="0044766E" w:rsidRDefault="0044766E" w:rsidP="0044766E">
      <w:pPr>
        <w:pStyle w:val="BodyTextIndent"/>
        <w:tabs>
          <w:tab w:val="left" w:pos="432"/>
          <w:tab w:val="left" w:pos="864"/>
          <w:tab w:val="left" w:pos="7380"/>
          <w:tab w:val="left" w:pos="8928"/>
          <w:tab w:val="right" w:pos="9630"/>
        </w:tabs>
        <w:spacing w:after="120" w:line="264" w:lineRule="atLeast"/>
        <w:ind w:left="0" w:right="2347"/>
        <w:rPr>
          <w:i w:val="0"/>
          <w:noProof/>
          <w:color w:val="0000FF"/>
        </w:rPr>
      </w:pPr>
    </w:p>
    <w:p w:rsidR="00876760" w:rsidRDefault="00876760">
      <w:pPr>
        <w:rPr>
          <w:i/>
          <w:noProof/>
          <w:color w:val="0000FF"/>
          <w:sz w:val="22"/>
        </w:rPr>
      </w:pPr>
      <w:r>
        <w:rPr>
          <w:noProof/>
          <w:color w:val="0000FF"/>
        </w:rPr>
        <w:br w:type="page"/>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9712BD" w:rsidRPr="009F0C5F" w:rsidRDefault="00755FF0" w:rsidP="00876760">
      <w:pPr>
        <w:spacing w:after="120"/>
        <w:ind w:left="360"/>
        <w:rPr>
          <w:i/>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206610" w:rsidRPr="005E56A4" w:rsidRDefault="00206610" w:rsidP="002066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504 </w:t>
      </w:r>
      <w:r w:rsidRPr="005E56A4">
        <w:rPr>
          <w:sz w:val="22"/>
        </w:rPr>
        <w:t xml:space="preserve">– </w:t>
      </w:r>
      <w:r>
        <w:rPr>
          <w:sz w:val="22"/>
        </w:rPr>
        <w:t>Soil Nail Wall</w:t>
      </w:r>
      <w:r w:rsidRPr="005E56A4">
        <w:rPr>
          <w:sz w:val="22"/>
        </w:rPr>
        <w:tab/>
        <w:t>(</w:t>
      </w:r>
      <w:r>
        <w:rPr>
          <w:sz w:val="22"/>
        </w:rPr>
        <w:t>January 12, 2017</w:t>
      </w:r>
      <w:r w:rsidRPr="005E56A4">
        <w:rPr>
          <w:sz w:val="22"/>
        </w:rPr>
        <w:t>)</w:t>
      </w:r>
      <w:r w:rsidRPr="005E56A4">
        <w:rPr>
          <w:sz w:val="22"/>
        </w:rPr>
        <w:tab/>
      </w:r>
      <w:r>
        <w:rPr>
          <w:sz w:val="22"/>
        </w:rPr>
        <w:t>1</w:t>
      </w:r>
      <w:r w:rsidR="001D14B2">
        <w:rPr>
          <w:sz w:val="22"/>
        </w:rPr>
        <w:t>2</w:t>
      </w:r>
    </w:p>
    <w:p w:rsidR="00206610" w:rsidRPr="00206610" w:rsidRDefault="00206610" w:rsidP="0020661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D14B2">
        <w:rPr>
          <w:noProof/>
          <w:color w:val="0000FF"/>
        </w:rPr>
        <w:t xml:space="preserve">a </w:t>
      </w:r>
      <w:r>
        <w:rPr>
          <w:noProof/>
          <w:color w:val="0000FF"/>
        </w:rPr>
        <w:t>soil nail wall</w:t>
      </w:r>
      <w:r w:rsidRPr="005E56A4">
        <w:rPr>
          <w:noProof/>
          <w:color w:val="0000FF"/>
        </w:rPr>
        <w:t>.</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23141" w:rsidRDefault="004F616C" w:rsidP="006E0163">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031E8A" w:rsidRDefault="00146385"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Class </w:t>
      </w:r>
      <w:r w:rsidR="00DC0C00">
        <w:rPr>
          <w:sz w:val="22"/>
        </w:rPr>
        <w:t xml:space="preserve">B, </w:t>
      </w:r>
      <w:proofErr w:type="spellStart"/>
      <w:r w:rsidR="00DC0C00">
        <w:rPr>
          <w:sz w:val="22"/>
        </w:rPr>
        <w:t>BZ</w:t>
      </w:r>
      <w:proofErr w:type="spellEnd"/>
      <w:r w:rsidR="00DC0C00">
        <w:rPr>
          <w:sz w:val="22"/>
        </w:rPr>
        <w:t xml:space="preserve">,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Pr="0069205A" w:rsidRDefault="0069205A" w:rsidP="00692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876760" w:rsidRDefault="00876760">
      <w:pPr>
        <w:rPr>
          <w:i/>
          <w:color w:val="0000FF"/>
          <w:sz w:val="22"/>
        </w:rPr>
      </w:pPr>
      <w:r>
        <w:rPr>
          <w:i/>
          <w:color w:val="0000FF"/>
          <w:sz w:val="22"/>
        </w:rPr>
        <w:br w:type="page"/>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610854" w:rsidRPr="005E56A4" w:rsidRDefault="00610854" w:rsidP="00610854">
      <w:pPr>
        <w:shd w:val="clear" w:color="auto" w:fill="EEECE1" w:themeFill="background2"/>
        <w:tabs>
          <w:tab w:val="left" w:pos="360"/>
          <w:tab w:val="left" w:pos="7920"/>
          <w:tab w:val="right" w:pos="9900"/>
        </w:tabs>
        <w:rPr>
          <w:sz w:val="22"/>
        </w:rPr>
      </w:pPr>
      <w:r w:rsidRPr="005E56A4">
        <w:rPr>
          <w:sz w:val="22"/>
        </w:rPr>
        <w:t>Revision of Section</w:t>
      </w:r>
      <w:r w:rsidR="00B84BA9">
        <w:rPr>
          <w:sz w:val="22"/>
        </w:rPr>
        <w:t>s</w:t>
      </w:r>
      <w:r w:rsidRPr="005E56A4">
        <w:rPr>
          <w:sz w:val="22"/>
        </w:rPr>
        <w:t xml:space="preserve"> </w:t>
      </w:r>
      <w:r>
        <w:rPr>
          <w:sz w:val="22"/>
        </w:rPr>
        <w:t>614</w:t>
      </w:r>
      <w:r w:rsidRPr="005E56A4">
        <w:rPr>
          <w:sz w:val="22"/>
        </w:rPr>
        <w:t xml:space="preserve"> </w:t>
      </w:r>
      <w:r>
        <w:rPr>
          <w:sz w:val="22"/>
        </w:rPr>
        <w:t>and 713</w:t>
      </w:r>
      <w:r w:rsidRPr="005E56A4">
        <w:rPr>
          <w:sz w:val="22"/>
        </w:rPr>
        <w:t xml:space="preserve">– </w:t>
      </w:r>
      <w:r>
        <w:rPr>
          <w:sz w:val="22"/>
        </w:rPr>
        <w:t>Sign Panel Sheeting</w:t>
      </w:r>
      <w:r w:rsidRPr="005E56A4">
        <w:rPr>
          <w:sz w:val="22"/>
        </w:rPr>
        <w:tab/>
        <w:t>(</w:t>
      </w:r>
      <w:r>
        <w:rPr>
          <w:sz w:val="22"/>
        </w:rPr>
        <w:t>August 11, 2016</w:t>
      </w:r>
      <w:r w:rsidRPr="005E56A4">
        <w:rPr>
          <w:sz w:val="22"/>
        </w:rPr>
        <w:t>)</w:t>
      </w:r>
      <w:r w:rsidRPr="005E56A4">
        <w:rPr>
          <w:sz w:val="22"/>
        </w:rPr>
        <w:tab/>
      </w:r>
      <w:r>
        <w:rPr>
          <w:sz w:val="22"/>
        </w:rPr>
        <w:t>2</w:t>
      </w:r>
    </w:p>
    <w:p w:rsidR="00610854" w:rsidRDefault="00610854" w:rsidP="00610854">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 xml:space="preserve">rojects having </w:t>
      </w:r>
      <w:r w:rsidR="00EF2058">
        <w:rPr>
          <w:i/>
          <w:noProof/>
          <w:color w:val="0000FF"/>
          <w:sz w:val="22"/>
        </w:rPr>
        <w:t>permanent signing</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February 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proofErr w:type="gramStart"/>
      <w:r w:rsidRPr="00995B1D">
        <w:rPr>
          <w:i/>
          <w:iCs/>
          <w:color w:val="0000FF"/>
          <w:sz w:val="22"/>
        </w:rPr>
        <w:t>the</w:t>
      </w:r>
      <w:proofErr w:type="gramEnd"/>
      <w:r w:rsidRPr="00995B1D">
        <w:rPr>
          <w:i/>
          <w:iCs/>
          <w:color w:val="0000FF"/>
          <w:sz w:val="22"/>
        </w:rPr>
        <w:t xml:space="preserv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54162C" w:rsidRPr="005E56A4" w:rsidRDefault="0054162C" w:rsidP="0054162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w:t>
      </w:r>
      <w:r w:rsidRPr="005E56A4">
        <w:rPr>
          <w:sz w:val="22"/>
        </w:rPr>
        <w:t xml:space="preserve"> – </w:t>
      </w:r>
      <w:r w:rsidRPr="0054162C">
        <w:rPr>
          <w:bCs/>
          <w:sz w:val="22"/>
        </w:rPr>
        <w:t>Preformed Plastic Pavement Marking</w:t>
      </w:r>
      <w:r w:rsidRPr="005E56A4">
        <w:rPr>
          <w:sz w:val="22"/>
        </w:rPr>
        <w:tab/>
        <w:t>(</w:t>
      </w:r>
      <w:r>
        <w:rPr>
          <w:sz w:val="22"/>
        </w:rPr>
        <w:t>May 12, 2016</w:t>
      </w:r>
      <w:r w:rsidRPr="005E56A4">
        <w:rPr>
          <w:sz w:val="22"/>
        </w:rPr>
        <w:t>)</w:t>
      </w:r>
      <w:r w:rsidRPr="005E56A4">
        <w:rPr>
          <w:sz w:val="22"/>
        </w:rPr>
        <w:tab/>
      </w:r>
      <w:r>
        <w:rPr>
          <w:sz w:val="22"/>
        </w:rPr>
        <w:t>2</w:t>
      </w:r>
    </w:p>
    <w:p w:rsidR="0054162C" w:rsidRPr="0054162C" w:rsidRDefault="0054162C" w:rsidP="0054162C">
      <w:pPr>
        <w:tabs>
          <w:tab w:val="left" w:pos="360"/>
          <w:tab w:val="left" w:pos="7920"/>
          <w:tab w:val="right" w:pos="9900"/>
        </w:tabs>
        <w:spacing w:after="120"/>
        <w:ind w:left="360"/>
        <w:rPr>
          <w:i/>
          <w:iCs/>
          <w:color w:val="0000FF"/>
          <w:sz w:val="22"/>
        </w:rPr>
      </w:pPr>
      <w:r w:rsidRPr="005E56A4">
        <w:rPr>
          <w:i/>
          <w:iCs/>
          <w:color w:val="0000FF"/>
          <w:sz w:val="22"/>
        </w:rPr>
        <w:t>P</w:t>
      </w:r>
      <w:r w:rsidRPr="00547E35">
        <w:rPr>
          <w:i/>
          <w:iCs/>
          <w:color w:val="0000FF"/>
          <w:sz w:val="22"/>
        </w:rPr>
        <w:t xml:space="preserve">rojects having </w:t>
      </w:r>
      <w:r w:rsidR="005D210A">
        <w:rPr>
          <w:i/>
          <w:iCs/>
          <w:color w:val="0000FF"/>
          <w:sz w:val="22"/>
        </w:rPr>
        <w:t xml:space="preserve">inlaid </w:t>
      </w:r>
      <w:r w:rsidRPr="0054162C">
        <w:rPr>
          <w:i/>
          <w:iCs/>
          <w:color w:val="0000FF"/>
          <w:sz w:val="22"/>
        </w:rPr>
        <w:t>preformed plastic pavement</w:t>
      </w:r>
      <w:r w:rsidRPr="00547E35">
        <w:rPr>
          <w:i/>
          <w:iCs/>
          <w:color w:val="0000FF"/>
          <w:sz w:val="22"/>
        </w:rPr>
        <w:t xml:space="preserve"> marking</w:t>
      </w:r>
      <w:r w:rsidRPr="005E56A4">
        <w:rPr>
          <w:i/>
          <w:iCs/>
          <w:color w:val="0000FF"/>
          <w:sz w:val="22"/>
        </w:rPr>
        <w:t>.</w:t>
      </w:r>
    </w:p>
    <w:p w:rsidR="00B23141" w:rsidRPr="005E56A4" w:rsidRDefault="00B23141" w:rsidP="00B2314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713</w:t>
      </w:r>
      <w:r w:rsidRPr="005E56A4">
        <w:rPr>
          <w:sz w:val="22"/>
        </w:rPr>
        <w:t xml:space="preserve"> – </w:t>
      </w:r>
      <w:r w:rsidRPr="00B23141">
        <w:rPr>
          <w:bCs/>
          <w:sz w:val="22"/>
        </w:rPr>
        <w:t>Modified Epoxy Pavement Marking</w:t>
      </w:r>
      <w:r w:rsidRPr="005E56A4">
        <w:rPr>
          <w:sz w:val="22"/>
        </w:rPr>
        <w:tab/>
        <w:t>(</w:t>
      </w:r>
      <w:r w:rsidR="00E05FBA">
        <w:rPr>
          <w:sz w:val="22"/>
        </w:rPr>
        <w:t>May 12, 2016</w:t>
      </w:r>
      <w:r w:rsidRPr="005E56A4">
        <w:rPr>
          <w:sz w:val="22"/>
        </w:rPr>
        <w:t>)</w:t>
      </w:r>
      <w:r w:rsidRPr="005E56A4">
        <w:rPr>
          <w:sz w:val="22"/>
        </w:rPr>
        <w:tab/>
      </w:r>
      <w:r>
        <w:rPr>
          <w:sz w:val="22"/>
        </w:rPr>
        <w:t>2</w:t>
      </w:r>
    </w:p>
    <w:p w:rsidR="00B23141" w:rsidRDefault="00B23141" w:rsidP="00B23141">
      <w:pPr>
        <w:tabs>
          <w:tab w:val="left" w:pos="360"/>
          <w:tab w:val="left" w:pos="7920"/>
          <w:tab w:val="right" w:pos="9900"/>
        </w:tabs>
        <w:spacing w:after="120"/>
        <w:ind w:left="360"/>
        <w:rPr>
          <w:i/>
          <w:iCs/>
          <w:color w:val="0000FF"/>
          <w:sz w:val="22"/>
        </w:rPr>
      </w:pPr>
      <w:r w:rsidRPr="005E56A4">
        <w:rPr>
          <w:i/>
          <w:iCs/>
          <w:color w:val="0000FF"/>
          <w:sz w:val="22"/>
        </w:rPr>
        <w:t>P</w:t>
      </w:r>
      <w:r w:rsidR="00547E35" w:rsidRPr="00547E35">
        <w:rPr>
          <w:i/>
          <w:iCs/>
          <w:color w:val="0000FF"/>
          <w:sz w:val="22"/>
        </w:rPr>
        <w:t xml:space="preserve">rojects having </w:t>
      </w:r>
      <w:r w:rsidR="000C478B">
        <w:rPr>
          <w:i/>
          <w:iCs/>
          <w:color w:val="0000FF"/>
          <w:sz w:val="22"/>
        </w:rPr>
        <w:t xml:space="preserve">modified </w:t>
      </w:r>
      <w:r w:rsidR="00547E35" w:rsidRPr="00547E35">
        <w:rPr>
          <w:i/>
          <w:iCs/>
          <w:color w:val="0000FF"/>
          <w:sz w:val="22"/>
        </w:rPr>
        <w:t>epoxy pavement marking</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r w:rsidR="003F4F9B" w:rsidRPr="003F4F9B">
        <w:rPr>
          <w:i/>
          <w:color w:val="0000FF"/>
          <w:sz w:val="22"/>
          <w:szCs w:val="22"/>
        </w:rPr>
        <w:t>.</w:t>
      </w:r>
    </w:p>
    <w:p w:rsidR="009F0B08" w:rsidRPr="005E56A4" w:rsidRDefault="009F0B08" w:rsidP="009F0B08">
      <w:pPr>
        <w:shd w:val="clear" w:color="auto" w:fill="EEECE1" w:themeFill="background2"/>
        <w:tabs>
          <w:tab w:val="left" w:pos="360"/>
          <w:tab w:val="left" w:pos="7920"/>
          <w:tab w:val="right" w:pos="9900"/>
        </w:tabs>
        <w:rPr>
          <w:sz w:val="22"/>
        </w:rPr>
      </w:pPr>
      <w:r w:rsidRPr="005E56A4">
        <w:rPr>
          <w:sz w:val="22"/>
        </w:rPr>
        <w:t>Revision of Section</w:t>
      </w:r>
      <w:r>
        <w:rPr>
          <w:sz w:val="22"/>
        </w:rPr>
        <w:t xml:space="preserve">s 630 and 713 </w:t>
      </w:r>
      <w:r w:rsidRPr="005E56A4">
        <w:rPr>
          <w:sz w:val="22"/>
        </w:rPr>
        <w:t xml:space="preserve">– </w:t>
      </w:r>
      <w:r>
        <w:rPr>
          <w:sz w:val="22"/>
        </w:rPr>
        <w:t>Retroreflective Sheeting</w:t>
      </w:r>
      <w:r w:rsidRPr="005E56A4">
        <w:rPr>
          <w:sz w:val="22"/>
        </w:rPr>
        <w:tab/>
        <w:t>(</w:t>
      </w:r>
      <w:r>
        <w:rPr>
          <w:sz w:val="22"/>
        </w:rPr>
        <w:t>January 12, 2017</w:t>
      </w:r>
      <w:r w:rsidRPr="005E56A4">
        <w:rPr>
          <w:sz w:val="22"/>
        </w:rPr>
        <w:t>)</w:t>
      </w:r>
      <w:r w:rsidRPr="005E56A4">
        <w:rPr>
          <w:sz w:val="22"/>
        </w:rPr>
        <w:tab/>
      </w:r>
      <w:r w:rsidR="00C137A4">
        <w:rPr>
          <w:sz w:val="22"/>
        </w:rPr>
        <w:t>2</w:t>
      </w:r>
    </w:p>
    <w:p w:rsidR="009F0B08" w:rsidRDefault="00C137A4" w:rsidP="009F0B08">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All p</w:t>
      </w:r>
      <w:r w:rsidR="009F0B08" w:rsidRPr="005E56A4">
        <w:rPr>
          <w:noProof/>
          <w:color w:val="0000FF"/>
        </w:rPr>
        <w:t>rojects</w:t>
      </w:r>
      <w:r>
        <w:rPr>
          <w:noProof/>
          <w:color w:val="0000FF"/>
        </w:rPr>
        <w:t>.</w:t>
      </w:r>
    </w:p>
    <w:p w:rsidR="009F0B08" w:rsidRPr="009F0B08" w:rsidRDefault="009F0B08" w:rsidP="009F0B08">
      <w:pPr>
        <w:tabs>
          <w:tab w:val="left" w:pos="360"/>
          <w:tab w:val="left" w:pos="7920"/>
          <w:tab w:val="right" w:pos="9900"/>
        </w:tabs>
        <w:spacing w:after="120"/>
        <w:ind w:right="2347"/>
        <w:rPr>
          <w:color w:val="0000FF"/>
          <w:sz w:val="22"/>
          <w:szCs w:val="22"/>
        </w:rPr>
      </w:pPr>
    </w:p>
    <w:p w:rsidR="00876760" w:rsidRDefault="00876760">
      <w:pPr>
        <w:rPr>
          <w:i/>
          <w:color w:val="0000FF"/>
          <w:sz w:val="22"/>
          <w:szCs w:val="22"/>
        </w:rPr>
      </w:pPr>
      <w:r>
        <w:rPr>
          <w:i/>
          <w:color w:val="0000FF"/>
          <w:sz w:val="22"/>
          <w:szCs w:val="22"/>
        </w:rPr>
        <w:br w:type="page"/>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702</w:t>
      </w:r>
      <w:r w:rsidRPr="005E56A4">
        <w:rPr>
          <w:sz w:val="22"/>
        </w:rPr>
        <w:t xml:space="preserve"> –</w:t>
      </w:r>
      <w:r>
        <w:rPr>
          <w:sz w:val="22"/>
        </w:rPr>
        <w:t xml:space="preserve"> Bituminous Materials</w:t>
      </w:r>
      <w:r w:rsidRPr="005E56A4">
        <w:rPr>
          <w:sz w:val="22"/>
        </w:rPr>
        <w:tab/>
        <w:t>(</w:t>
      </w:r>
      <w:r w:rsidR="00A90246">
        <w:rPr>
          <w:sz w:val="22"/>
        </w:rPr>
        <w:t>March</w:t>
      </w:r>
      <w:r>
        <w:rPr>
          <w:sz w:val="22"/>
        </w:rPr>
        <w:t xml:space="preserve"> 29, 201</w:t>
      </w:r>
      <w:r w:rsidR="00A90246">
        <w:rPr>
          <w:sz w:val="22"/>
        </w:rPr>
        <w:t>6</w:t>
      </w:r>
      <w:r w:rsidRPr="005E56A4">
        <w:rPr>
          <w:sz w:val="22"/>
        </w:rPr>
        <w:t>)</w:t>
      </w:r>
      <w:r w:rsidRPr="005E56A4">
        <w:rPr>
          <w:sz w:val="22"/>
        </w:rPr>
        <w:tab/>
      </w:r>
      <w:r>
        <w:rPr>
          <w:sz w:val="22"/>
        </w:rPr>
        <w:t>11</w:t>
      </w:r>
    </w:p>
    <w:p w:rsidR="009F0C5F" w:rsidRPr="009F0C5F" w:rsidRDefault="00E66E79" w:rsidP="00876760">
      <w:pPr>
        <w:tabs>
          <w:tab w:val="left" w:pos="360"/>
          <w:tab w:val="left" w:pos="7920"/>
          <w:tab w:val="right" w:pos="9900"/>
        </w:tabs>
        <w:spacing w:after="120"/>
        <w:ind w:left="360" w:right="2347"/>
        <w:rPr>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proofErr w:type="gramStart"/>
      <w:r w:rsidRPr="00D85072">
        <w:rPr>
          <w:i/>
          <w:color w:val="0000FF"/>
          <w:sz w:val="22"/>
        </w:rPr>
        <w:t>the</w:t>
      </w:r>
      <w:proofErr w:type="gramEnd"/>
      <w:r w:rsidRPr="00D85072">
        <w:rPr>
          <w:i/>
          <w:color w:val="0000FF"/>
          <w:sz w:val="22"/>
        </w:rPr>
        <w:t xml:space="preserve"> Region Materials Engineer (</w:t>
      </w:r>
      <w:proofErr w:type="spellStart"/>
      <w:r w:rsidRPr="00D85072">
        <w:rPr>
          <w:i/>
          <w:color w:val="0000FF"/>
          <w:sz w:val="22"/>
        </w:rPr>
        <w:t>RME</w:t>
      </w:r>
      <w:proofErr w:type="spellEnd"/>
      <w:r w:rsidRPr="00D85072">
        <w:rPr>
          <w:i/>
          <w:color w:val="0000FF"/>
          <w:sz w:val="22"/>
        </w:rPr>
        <w:t>)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660008" w:rsidRPr="005E56A4" w:rsidRDefault="00660008" w:rsidP="0066000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w:t>
      </w:r>
      <w:r>
        <w:rPr>
          <w:sz w:val="22"/>
        </w:rPr>
        <w:t>Classification for Aggregate Base Course</w:t>
      </w:r>
      <w:r w:rsidRPr="005E56A4">
        <w:rPr>
          <w:sz w:val="22"/>
        </w:rPr>
        <w:tab/>
        <w:t>(</w:t>
      </w:r>
      <w:r>
        <w:rPr>
          <w:sz w:val="22"/>
        </w:rPr>
        <w:t>October 20, 2016</w:t>
      </w:r>
      <w:r w:rsidRPr="005E56A4">
        <w:rPr>
          <w:sz w:val="22"/>
        </w:rPr>
        <w:t>)</w:t>
      </w:r>
      <w:r w:rsidRPr="005E56A4">
        <w:rPr>
          <w:sz w:val="22"/>
        </w:rPr>
        <w:tab/>
        <w:t>1</w:t>
      </w:r>
    </w:p>
    <w:p w:rsidR="00660008" w:rsidRDefault="00660008" w:rsidP="0066000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having</w:t>
      </w:r>
      <w:r w:rsidRPr="005E56A4">
        <w:t xml:space="preserve"> </w:t>
      </w:r>
      <w:r w:rsidR="00FE1484">
        <w:rPr>
          <w:i/>
          <w:color w:val="0000FF"/>
          <w:sz w:val="22"/>
        </w:rPr>
        <w:t>aggregate base course</w:t>
      </w:r>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002660">
        <w:rPr>
          <w:sz w:val="22"/>
        </w:rPr>
        <w:t>January 20, 2017</w:t>
      </w:r>
      <w:r w:rsidR="00FD1D9A" w:rsidRPr="005E56A4">
        <w:rPr>
          <w:sz w:val="22"/>
        </w:rPr>
        <w:t>)</w:t>
      </w:r>
      <w:r w:rsidRPr="005E56A4">
        <w:rPr>
          <w:sz w:val="22"/>
        </w:rPr>
        <w:tab/>
      </w:r>
      <w:r w:rsidR="00002660">
        <w:rPr>
          <w:sz w:val="22"/>
        </w:rPr>
        <w:t>6</w:t>
      </w:r>
    </w:p>
    <w:p w:rsidR="00002660"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002660">
        <w:rPr>
          <w:i/>
          <w:color w:val="0000FF"/>
          <w:sz w:val="22"/>
        </w:rPr>
        <w:t>,</w:t>
      </w:r>
    </w:p>
    <w:p w:rsidR="005770E6" w:rsidRDefault="00002660" w:rsidP="008A62F8">
      <w:pPr>
        <w:keepNext/>
        <w:keepLines/>
        <w:tabs>
          <w:tab w:val="left" w:pos="360"/>
          <w:tab w:val="left" w:pos="7920"/>
          <w:tab w:val="right" w:pos="9900"/>
        </w:tabs>
        <w:rPr>
          <w:i/>
          <w:color w:val="0000FF"/>
          <w:sz w:val="22"/>
        </w:rPr>
      </w:pPr>
      <w:r>
        <w:rPr>
          <w:i/>
          <w:color w:val="0000FF"/>
          <w:sz w:val="22"/>
        </w:rPr>
        <w:tab/>
      </w:r>
      <w:r w:rsidR="00C846F5">
        <w:rPr>
          <w:i/>
          <w:color w:val="0000FF"/>
          <w:sz w:val="22"/>
        </w:rPr>
        <w:t>e</w:t>
      </w:r>
      <w:r>
        <w:rPr>
          <w:i/>
          <w:color w:val="0000FF"/>
          <w:sz w:val="22"/>
        </w:rPr>
        <w:t>xcept local agency projects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Pr>
          <w:sz w:val="22"/>
        </w:rPr>
        <w:t>January 20, 2017</w:t>
      </w:r>
      <w:r w:rsidRPr="005E56A4">
        <w:rPr>
          <w:sz w:val="22"/>
        </w:rPr>
        <w:t>)</w:t>
      </w:r>
      <w:r w:rsidRPr="005E56A4">
        <w:rPr>
          <w:sz w:val="22"/>
        </w:rPr>
        <w:tab/>
      </w:r>
      <w:r>
        <w:rPr>
          <w:sz w:val="22"/>
        </w:rPr>
        <w:t>9</w:t>
      </w:r>
    </w:p>
    <w:p w:rsidR="008F6DE3" w:rsidRDefault="003702AA" w:rsidP="003702AA">
      <w:pPr>
        <w:keepNext/>
        <w:keepLines/>
        <w:tabs>
          <w:tab w:val="left" w:pos="360"/>
          <w:tab w:val="left" w:pos="7920"/>
          <w:tab w:val="right" w:pos="9900"/>
        </w:tabs>
        <w:rPr>
          <w:i/>
          <w:color w:val="0000FF"/>
          <w:sz w:val="22"/>
        </w:rPr>
      </w:pPr>
      <w:r w:rsidRPr="005E56A4">
        <w:rPr>
          <w:color w:val="0000FF"/>
          <w:sz w:val="22"/>
        </w:rPr>
        <w:tab/>
      </w:r>
      <w:r>
        <w:rPr>
          <w:i/>
          <w:color w:val="0000FF"/>
          <w:sz w:val="22"/>
        </w:rPr>
        <w:t>Required on all partially or wholly funded</w:t>
      </w:r>
      <w:r>
        <w:rPr>
          <w:i/>
          <w:color w:val="0000FF"/>
          <w:sz w:val="22"/>
        </w:rPr>
        <w:t xml:space="preserve"> Local Agency administered</w:t>
      </w:r>
    </w:p>
    <w:p w:rsidR="003702AA" w:rsidRDefault="008F6DE3" w:rsidP="003702AA">
      <w:pPr>
        <w:keepNext/>
        <w:keepLines/>
        <w:tabs>
          <w:tab w:val="left" w:pos="360"/>
          <w:tab w:val="left" w:pos="7920"/>
          <w:tab w:val="right" w:pos="9900"/>
        </w:tabs>
        <w:rPr>
          <w:i/>
          <w:color w:val="0000FF"/>
          <w:sz w:val="22"/>
        </w:rPr>
      </w:pPr>
      <w:r>
        <w:rPr>
          <w:i/>
          <w:color w:val="0000FF"/>
          <w:sz w:val="22"/>
        </w:rPr>
        <w:tab/>
      </w:r>
      <w:bookmarkStart w:id="0" w:name="_GoBack"/>
      <w:bookmarkEnd w:id="0"/>
      <w:r w:rsidR="003702AA">
        <w:rPr>
          <w:i/>
          <w:color w:val="0000FF"/>
          <w:sz w:val="22"/>
        </w:rPr>
        <w:t>Federal-Aid Design-Bid-Build project</w:t>
      </w:r>
      <w:r w:rsidR="003702AA" w:rsidRPr="005E56A4">
        <w:rPr>
          <w:i/>
          <w:color w:val="0000FF"/>
          <w:sz w:val="22"/>
        </w:rPr>
        <w:t>s.</w:t>
      </w:r>
    </w:p>
    <w:p w:rsidR="003702AA" w:rsidRDefault="003702AA" w:rsidP="003702AA">
      <w:pPr>
        <w:keepNext/>
        <w:keepLines/>
        <w:tabs>
          <w:tab w:val="left" w:pos="360"/>
          <w:tab w:val="left" w:pos="7920"/>
          <w:tab w:val="right" w:pos="9900"/>
        </w:tabs>
        <w:rPr>
          <w:i/>
          <w:color w:val="0000FF"/>
          <w:sz w:val="22"/>
        </w:rPr>
      </w:pPr>
      <w:r>
        <w:rPr>
          <w:i/>
          <w:color w:val="0000FF"/>
          <w:sz w:val="22"/>
        </w:rPr>
        <w:tab/>
        <w:t xml:space="preserve">This </w:t>
      </w:r>
      <w:proofErr w:type="gramStart"/>
      <w:r>
        <w:rPr>
          <w:i/>
          <w:color w:val="0000FF"/>
          <w:sz w:val="22"/>
        </w:rPr>
        <w:t>should be used</w:t>
      </w:r>
      <w:proofErr w:type="gramEnd"/>
      <w:r>
        <w:rPr>
          <w:i/>
          <w:color w:val="0000FF"/>
          <w:sz w:val="22"/>
        </w:rPr>
        <w:t xml:space="preserve"> in conjunction with the revised project special provision worksheet,</w:t>
      </w:r>
    </w:p>
    <w:p w:rsidR="003702AA" w:rsidRDefault="003702AA" w:rsidP="003702AA">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8070FA" w:rsidRDefault="008375DD" w:rsidP="003C211A">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 xml:space="preserve">rojects that </w:t>
      </w:r>
      <w:proofErr w:type="gramStart"/>
      <w:r w:rsidR="009E53FE" w:rsidRPr="009E53FE">
        <w:rPr>
          <w:i/>
          <w:color w:val="0000FF"/>
          <w:sz w:val="22"/>
        </w:rPr>
        <w:t>are in part or wholly funded</w:t>
      </w:r>
      <w:proofErr w:type="gramEnd"/>
      <w:r w:rsidR="009E53FE" w:rsidRPr="009E53FE">
        <w:rPr>
          <w:i/>
          <w:color w:val="0000FF"/>
          <w:sz w:val="22"/>
        </w:rPr>
        <w:t xml:space="preserve"> by the Funding Advancements for Surface Transportation and Economic Recovery (FASTER) legislation.</w:t>
      </w:r>
    </w:p>
    <w:p w:rsidR="009F0C5F" w:rsidRDefault="009F0C5F">
      <w:pPr>
        <w:rPr>
          <w:i/>
          <w:color w:val="0000FF"/>
          <w:sz w:val="22"/>
        </w:rPr>
      </w:pPr>
      <w:r>
        <w:rPr>
          <w:i/>
          <w:color w:val="0000FF"/>
          <w:sz w:val="22"/>
        </w:rPr>
        <w:br w:type="page"/>
      </w:r>
    </w:p>
    <w:p w:rsidR="009F0C5F" w:rsidRPr="009F0C5F" w:rsidRDefault="009F0C5F" w:rsidP="009F0C5F">
      <w:pPr>
        <w:tabs>
          <w:tab w:val="left" w:pos="360"/>
          <w:tab w:val="left" w:pos="7920"/>
          <w:tab w:val="right" w:pos="9900"/>
        </w:tabs>
        <w:spacing w:after="120"/>
        <w:rPr>
          <w:i/>
          <w:sz w:val="22"/>
        </w:rPr>
      </w:pP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C32525">
        <w:rPr>
          <w:sz w:val="22"/>
        </w:rPr>
        <w:t>6</w:t>
      </w:r>
      <w:r w:rsidR="00DE0DF9">
        <w:rPr>
          <w:sz w:val="22"/>
        </w:rPr>
        <w:t xml:space="preserve">, </w:t>
      </w:r>
      <w:r w:rsidR="00BC5FE0" w:rsidRPr="005E56A4">
        <w:rPr>
          <w:sz w:val="22"/>
        </w:rPr>
        <w:t>201</w:t>
      </w:r>
      <w:r w:rsidR="00C32525">
        <w:rPr>
          <w:sz w:val="22"/>
        </w:rPr>
        <w:t>7</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C32525">
        <w:rPr>
          <w:sz w:val="22"/>
        </w:rPr>
        <w:t>7</w:t>
      </w:r>
      <w:r w:rsidRPr="005E56A4">
        <w:rPr>
          <w:sz w:val="22"/>
        </w:rPr>
        <w:t>001</w:t>
      </w:r>
      <w:r w:rsidR="005435B3">
        <w:rPr>
          <w:sz w:val="22"/>
        </w:rPr>
        <w:t>6</w:t>
      </w:r>
      <w:proofErr w:type="spellEnd"/>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D9795E">
        <w:rPr>
          <w:sz w:val="22"/>
        </w:rPr>
        <w:t>6</w:t>
      </w:r>
      <w:r w:rsidR="0047138C" w:rsidRPr="0047138C">
        <w:rPr>
          <w:sz w:val="22"/>
        </w:rPr>
        <w:t>, 201</w:t>
      </w:r>
      <w:r w:rsidR="00D9795E">
        <w:rPr>
          <w:sz w:val="22"/>
        </w:rPr>
        <w:t>7</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9795E">
        <w:rPr>
          <w:sz w:val="22"/>
        </w:rPr>
        <w:t>7</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D62440">
        <w:rPr>
          <w:sz w:val="22"/>
        </w:rPr>
        <w:t>January 6</w:t>
      </w:r>
      <w:r w:rsidR="00E903FC" w:rsidRPr="00E903FC">
        <w:rPr>
          <w:sz w:val="22"/>
        </w:rPr>
        <w:t>, 201</w:t>
      </w:r>
      <w:r w:rsidR="00D62440">
        <w:rPr>
          <w:sz w:val="22"/>
        </w:rPr>
        <w:t>7</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62440">
        <w:rPr>
          <w:sz w:val="22"/>
        </w:rPr>
        <w:t>7</w:t>
      </w:r>
      <w:r w:rsidRPr="005E56A4">
        <w:rPr>
          <w:sz w:val="22"/>
        </w:rPr>
        <w:t>001</w:t>
      </w:r>
      <w:r w:rsidR="0069791E">
        <w:rPr>
          <w:sz w:val="22"/>
        </w:rPr>
        <w:t>8</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9D43A3">
        <w:rPr>
          <w:sz w:val="22"/>
        </w:rPr>
        <w:t>6</w:t>
      </w:r>
      <w:r w:rsidR="00F9665C" w:rsidRPr="00F9665C">
        <w:rPr>
          <w:sz w:val="22"/>
        </w:rPr>
        <w:t>, 201</w:t>
      </w:r>
      <w:r w:rsidR="009D43A3">
        <w:rPr>
          <w:sz w:val="22"/>
        </w:rPr>
        <w:t>7</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9D43A3">
        <w:rPr>
          <w:sz w:val="22"/>
        </w:rPr>
        <w:t>7</w:t>
      </w:r>
      <w:r w:rsidRPr="005E56A4">
        <w:rPr>
          <w:sz w:val="22"/>
        </w:rPr>
        <w:t>001</w:t>
      </w:r>
      <w:r w:rsidR="004449C9">
        <w:rPr>
          <w:sz w:val="22"/>
        </w:rPr>
        <w:t>9</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80571B">
        <w:rPr>
          <w:sz w:val="22"/>
        </w:rPr>
        <w:t>6</w:t>
      </w:r>
      <w:r w:rsidR="00E87DDF" w:rsidRPr="00E87DDF">
        <w:rPr>
          <w:sz w:val="22"/>
        </w:rPr>
        <w:t>, 201</w:t>
      </w:r>
      <w:r w:rsidR="0080571B">
        <w:rPr>
          <w:sz w:val="22"/>
        </w:rPr>
        <w:t>7</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0571B">
        <w:rPr>
          <w:sz w:val="22"/>
        </w:rPr>
        <w:t>7</w:t>
      </w:r>
      <w:r w:rsidRPr="005E56A4">
        <w:rPr>
          <w:sz w:val="22"/>
        </w:rPr>
        <w:t>00</w:t>
      </w:r>
      <w:r w:rsidR="0060672C">
        <w:rPr>
          <w:sz w:val="22"/>
        </w:rPr>
        <w:t>20</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501C4A">
        <w:rPr>
          <w:sz w:val="22"/>
        </w:rPr>
        <w:t>6</w:t>
      </w:r>
      <w:r w:rsidR="00E87DDF" w:rsidRPr="00E87DDF">
        <w:rPr>
          <w:sz w:val="22"/>
        </w:rPr>
        <w:t>, 201</w:t>
      </w:r>
      <w:r w:rsidR="00501C4A">
        <w:rPr>
          <w:sz w:val="22"/>
        </w:rPr>
        <w:t>7</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501C4A">
        <w:rPr>
          <w:sz w:val="22"/>
        </w:rPr>
        <w:t>7</w:t>
      </w:r>
      <w:r w:rsidRPr="005E56A4">
        <w:rPr>
          <w:sz w:val="22"/>
        </w:rPr>
        <w:t>00</w:t>
      </w:r>
      <w:r w:rsidR="00F5785D">
        <w:rPr>
          <w:sz w:val="22"/>
        </w:rPr>
        <w:t>2</w:t>
      </w:r>
      <w:r w:rsidRPr="005E56A4">
        <w:rPr>
          <w:sz w:val="22"/>
        </w:rPr>
        <w:t>1</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501C4A">
        <w:rPr>
          <w:sz w:val="22"/>
        </w:rPr>
        <w:t>6</w:t>
      </w:r>
      <w:r w:rsidR="00E87DDF" w:rsidRPr="00E87DDF">
        <w:rPr>
          <w:sz w:val="22"/>
        </w:rPr>
        <w:t>, 201</w:t>
      </w:r>
      <w:r w:rsidR="00501C4A">
        <w:rPr>
          <w:sz w:val="22"/>
        </w:rPr>
        <w:t>7</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F5785D">
        <w:rPr>
          <w:sz w:val="22"/>
        </w:rPr>
        <w:t>22</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9E3308" w:rsidRDefault="009E3308">
      <w:pPr>
        <w:rPr>
          <w:i/>
          <w:color w:val="0000FF"/>
          <w:sz w:val="22"/>
          <w:szCs w:val="22"/>
        </w:rPr>
      </w:pPr>
      <w:r>
        <w:rPr>
          <w:i/>
          <w:color w:val="0000FF"/>
          <w:sz w:val="22"/>
          <w:szCs w:val="22"/>
        </w:rPr>
        <w:br w:type="page"/>
      </w:r>
    </w:p>
    <w:p w:rsidR="009E3308" w:rsidRPr="009E3308" w:rsidRDefault="009E3308" w:rsidP="009E3308">
      <w:pPr>
        <w:tabs>
          <w:tab w:val="left" w:pos="360"/>
          <w:tab w:val="left" w:pos="7920"/>
          <w:tab w:val="right" w:pos="9900"/>
        </w:tabs>
        <w:spacing w:after="120"/>
        <w:rPr>
          <w:i/>
          <w:sz w:val="22"/>
          <w:szCs w:val="22"/>
        </w:rPr>
      </w:pP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501C4A">
        <w:rPr>
          <w:sz w:val="22"/>
        </w:rPr>
        <w:t>6</w:t>
      </w:r>
      <w:r w:rsidR="00E87DDF" w:rsidRPr="00E87DDF">
        <w:rPr>
          <w:sz w:val="22"/>
        </w:rPr>
        <w:t>, 201</w:t>
      </w:r>
      <w:r w:rsidR="00501C4A">
        <w:rPr>
          <w:sz w:val="22"/>
        </w:rPr>
        <w:t>7</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A476BE">
        <w:rPr>
          <w:sz w:val="22"/>
        </w:rPr>
        <w:t>23</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501C4A">
        <w:rPr>
          <w:sz w:val="22"/>
        </w:rPr>
        <w:t>6</w:t>
      </w:r>
      <w:r w:rsidR="00EF05AB" w:rsidRPr="00EF05AB">
        <w:rPr>
          <w:sz w:val="22"/>
        </w:rPr>
        <w:t>, 201</w:t>
      </w:r>
      <w:r w:rsidR="00501C4A">
        <w:rPr>
          <w:sz w:val="22"/>
        </w:rPr>
        <w:t>7</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A2705B" w:rsidRPr="005E56A4" w:rsidRDefault="00A2705B" w:rsidP="00A2705B">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t>(</w:t>
      </w:r>
      <w:r>
        <w:rPr>
          <w:sz w:val="22"/>
        </w:rPr>
        <w:t>October 31, 2013</w:t>
      </w:r>
      <w:r w:rsidRPr="005E56A4">
        <w:rPr>
          <w:sz w:val="22"/>
        </w:rPr>
        <w:t>)</w:t>
      </w:r>
      <w:r w:rsidRPr="005E56A4">
        <w:rPr>
          <w:sz w:val="22"/>
        </w:rPr>
        <w:tab/>
        <w:t>1</w:t>
      </w:r>
      <w:r>
        <w:rPr>
          <w:sz w:val="22"/>
        </w:rPr>
        <w:t>4</w:t>
      </w:r>
    </w:p>
    <w:p w:rsidR="00A2705B" w:rsidRPr="00A2705B" w:rsidRDefault="0071389F" w:rsidP="00A2705B">
      <w:pPr>
        <w:tabs>
          <w:tab w:val="left" w:pos="360"/>
          <w:tab w:val="left" w:pos="7920"/>
          <w:tab w:val="right" w:pos="9900"/>
        </w:tabs>
        <w:spacing w:after="120"/>
        <w:rPr>
          <w:i/>
          <w:color w:val="0000FF"/>
          <w:sz w:val="22"/>
        </w:rPr>
      </w:pPr>
      <w:r>
        <w:rPr>
          <w:color w:val="0000FF"/>
          <w:sz w:val="22"/>
        </w:rPr>
        <w:tab/>
      </w:r>
      <w:r w:rsidRPr="0071389F">
        <w:rPr>
          <w:i/>
          <w:color w:val="0000FF"/>
          <w:sz w:val="22"/>
        </w:rPr>
        <w:t xml:space="preserve">Use on all Federal-Aid Projects advertised before January 1, 2017. Do not use if project is approved for using </w:t>
      </w:r>
      <w:proofErr w:type="spellStart"/>
      <w:r w:rsidRPr="0071389F">
        <w:rPr>
          <w:i/>
          <w:color w:val="0000FF"/>
          <w:sz w:val="22"/>
        </w:rPr>
        <w:t>LCPTracker</w:t>
      </w:r>
      <w:proofErr w:type="spellEnd"/>
      <w:r w:rsidRPr="0071389F">
        <w:rPr>
          <w:i/>
          <w:color w:val="0000FF"/>
          <w:sz w:val="22"/>
        </w:rPr>
        <w:t xml:space="preserve"> and the Required Contract Provisions, Federal-Aid Construction Contracts standard special provision, dated October 20, 2016 is being used.</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 xml:space="preserve">October </w:t>
      </w:r>
      <w:r w:rsidR="00812D11">
        <w:rPr>
          <w:sz w:val="22"/>
        </w:rPr>
        <w:t>20</w:t>
      </w:r>
      <w:r w:rsidR="00253455">
        <w:rPr>
          <w:sz w:val="22"/>
        </w:rPr>
        <w:t>, 201</w:t>
      </w:r>
      <w:r w:rsidR="00812D11">
        <w:rPr>
          <w:sz w:val="22"/>
        </w:rPr>
        <w:t>6</w:t>
      </w:r>
      <w:r w:rsidR="00E93DB4" w:rsidRPr="005E56A4">
        <w:rPr>
          <w:sz w:val="22"/>
        </w:rPr>
        <w:t>)</w:t>
      </w:r>
      <w:r w:rsidRPr="005E56A4">
        <w:rPr>
          <w:sz w:val="22"/>
        </w:rPr>
        <w:tab/>
        <w:t>1</w:t>
      </w:r>
      <w:r w:rsidR="00547FD7">
        <w:rPr>
          <w:sz w:val="22"/>
        </w:rPr>
        <w:t>4</w:t>
      </w:r>
    </w:p>
    <w:p w:rsidR="00362411" w:rsidRDefault="0026164D" w:rsidP="00A2705B">
      <w:pPr>
        <w:tabs>
          <w:tab w:val="left" w:pos="360"/>
          <w:tab w:val="left" w:pos="7920"/>
          <w:tab w:val="right" w:pos="9900"/>
        </w:tabs>
        <w:spacing w:after="120"/>
        <w:rPr>
          <w:i/>
          <w:color w:val="0000FF"/>
          <w:sz w:val="22"/>
        </w:rPr>
      </w:pPr>
      <w:r>
        <w:rPr>
          <w:color w:val="0000FF"/>
          <w:sz w:val="22"/>
        </w:rPr>
        <w:tab/>
      </w: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w:t>
      </w:r>
      <w:proofErr w:type="gramStart"/>
      <w:r w:rsidRPr="005F725D">
        <w:rPr>
          <w:i/>
          <w:color w:val="0000FF"/>
          <w:sz w:val="22"/>
        </w:rPr>
        <w:t>by</w:t>
      </w:r>
      <w:proofErr w:type="gramEnd"/>
      <w:r w:rsidRPr="005F725D">
        <w:rPr>
          <w:i/>
          <w:color w:val="0000FF"/>
          <w:sz w:val="22"/>
        </w:rPr>
        <w:t xml:space="preserve">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585" w:rsidRDefault="00064585">
      <w:r>
        <w:separator/>
      </w:r>
    </w:p>
  </w:endnote>
  <w:endnote w:type="continuationSeparator" w:id="0">
    <w:p w:rsidR="00064585" w:rsidRDefault="0006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8F6DE3">
      <w:rPr>
        <w:rStyle w:val="PageNumber"/>
        <w:noProof/>
      </w:rPr>
      <w:t>1</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585" w:rsidRDefault="00064585">
      <w:r>
        <w:separator/>
      </w:r>
    </w:p>
  </w:footnote>
  <w:footnote w:type="continuationSeparator" w:id="0">
    <w:p w:rsidR="00064585" w:rsidRDefault="00064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5"/>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51CFC"/>
    <w:rsid w:val="00153569"/>
    <w:rsid w:val="0015692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4F84"/>
    <w:rsid w:val="001B624E"/>
    <w:rsid w:val="001C2AD5"/>
    <w:rsid w:val="001C4324"/>
    <w:rsid w:val="001C457A"/>
    <w:rsid w:val="001C74D9"/>
    <w:rsid w:val="001D14B2"/>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C3C"/>
    <w:rsid w:val="002150D6"/>
    <w:rsid w:val="0021757C"/>
    <w:rsid w:val="002202D0"/>
    <w:rsid w:val="002209FA"/>
    <w:rsid w:val="00220DAA"/>
    <w:rsid w:val="0022271B"/>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164D"/>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E41"/>
    <w:rsid w:val="002E2F56"/>
    <w:rsid w:val="002E3C05"/>
    <w:rsid w:val="002E5896"/>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E14"/>
    <w:rsid w:val="00311B51"/>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3489"/>
    <w:rsid w:val="0038443B"/>
    <w:rsid w:val="0038487A"/>
    <w:rsid w:val="00385C74"/>
    <w:rsid w:val="003861B3"/>
    <w:rsid w:val="00387666"/>
    <w:rsid w:val="00387A88"/>
    <w:rsid w:val="00387CCD"/>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D85"/>
    <w:rsid w:val="0044766E"/>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5A3C"/>
    <w:rsid w:val="00476251"/>
    <w:rsid w:val="0048075C"/>
    <w:rsid w:val="00480895"/>
    <w:rsid w:val="00481855"/>
    <w:rsid w:val="00481AD2"/>
    <w:rsid w:val="0048346C"/>
    <w:rsid w:val="004842A0"/>
    <w:rsid w:val="00484F12"/>
    <w:rsid w:val="00485C44"/>
    <w:rsid w:val="004860D2"/>
    <w:rsid w:val="004864DB"/>
    <w:rsid w:val="004870B9"/>
    <w:rsid w:val="004873E7"/>
    <w:rsid w:val="00487CF8"/>
    <w:rsid w:val="00487EE3"/>
    <w:rsid w:val="004906EC"/>
    <w:rsid w:val="00491357"/>
    <w:rsid w:val="0049469F"/>
    <w:rsid w:val="004949B2"/>
    <w:rsid w:val="004967E9"/>
    <w:rsid w:val="00496ADA"/>
    <w:rsid w:val="00497333"/>
    <w:rsid w:val="00497353"/>
    <w:rsid w:val="00497B71"/>
    <w:rsid w:val="004A0BC4"/>
    <w:rsid w:val="004A1101"/>
    <w:rsid w:val="004A128E"/>
    <w:rsid w:val="004A12B8"/>
    <w:rsid w:val="004A180B"/>
    <w:rsid w:val="004A202A"/>
    <w:rsid w:val="004B009F"/>
    <w:rsid w:val="004B02E1"/>
    <w:rsid w:val="004B0A3A"/>
    <w:rsid w:val="004B1757"/>
    <w:rsid w:val="004B1BFD"/>
    <w:rsid w:val="004B1C03"/>
    <w:rsid w:val="004B1EF1"/>
    <w:rsid w:val="004B24BA"/>
    <w:rsid w:val="004B3667"/>
    <w:rsid w:val="004B4781"/>
    <w:rsid w:val="004B4ACF"/>
    <w:rsid w:val="004B4BF8"/>
    <w:rsid w:val="004B4D1A"/>
    <w:rsid w:val="004B5187"/>
    <w:rsid w:val="004B58E9"/>
    <w:rsid w:val="004B6824"/>
    <w:rsid w:val="004B7287"/>
    <w:rsid w:val="004B77FE"/>
    <w:rsid w:val="004C0507"/>
    <w:rsid w:val="004C0B3D"/>
    <w:rsid w:val="004C1383"/>
    <w:rsid w:val="004C39C1"/>
    <w:rsid w:val="004C3CA3"/>
    <w:rsid w:val="004C4D77"/>
    <w:rsid w:val="004C50EA"/>
    <w:rsid w:val="004C7160"/>
    <w:rsid w:val="004C71FE"/>
    <w:rsid w:val="004C7301"/>
    <w:rsid w:val="004C732D"/>
    <w:rsid w:val="004D2FFF"/>
    <w:rsid w:val="004D30A0"/>
    <w:rsid w:val="004D5C2E"/>
    <w:rsid w:val="004D5C35"/>
    <w:rsid w:val="004D6231"/>
    <w:rsid w:val="004D7DE6"/>
    <w:rsid w:val="004E0498"/>
    <w:rsid w:val="004E13C4"/>
    <w:rsid w:val="004E2EEA"/>
    <w:rsid w:val="004E53A5"/>
    <w:rsid w:val="004E628D"/>
    <w:rsid w:val="004E68AC"/>
    <w:rsid w:val="004F170C"/>
    <w:rsid w:val="004F31BA"/>
    <w:rsid w:val="004F3247"/>
    <w:rsid w:val="004F4DD6"/>
    <w:rsid w:val="004F5A62"/>
    <w:rsid w:val="004F616C"/>
    <w:rsid w:val="004F7222"/>
    <w:rsid w:val="00501C4A"/>
    <w:rsid w:val="00503DB6"/>
    <w:rsid w:val="00503EAC"/>
    <w:rsid w:val="005041AD"/>
    <w:rsid w:val="00504CA0"/>
    <w:rsid w:val="005073BB"/>
    <w:rsid w:val="00511909"/>
    <w:rsid w:val="00512359"/>
    <w:rsid w:val="00514775"/>
    <w:rsid w:val="00514D4D"/>
    <w:rsid w:val="00515425"/>
    <w:rsid w:val="00517ACE"/>
    <w:rsid w:val="005200EF"/>
    <w:rsid w:val="00520367"/>
    <w:rsid w:val="0052055B"/>
    <w:rsid w:val="00522CA4"/>
    <w:rsid w:val="00525D0B"/>
    <w:rsid w:val="005317D0"/>
    <w:rsid w:val="00533D8D"/>
    <w:rsid w:val="00533FC0"/>
    <w:rsid w:val="00534892"/>
    <w:rsid w:val="00535BF7"/>
    <w:rsid w:val="00535D98"/>
    <w:rsid w:val="00537166"/>
    <w:rsid w:val="00537FD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6738"/>
    <w:rsid w:val="005769E1"/>
    <w:rsid w:val="005770E6"/>
    <w:rsid w:val="00577357"/>
    <w:rsid w:val="00577F03"/>
    <w:rsid w:val="00580F43"/>
    <w:rsid w:val="00584031"/>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D072F"/>
    <w:rsid w:val="005D0DEA"/>
    <w:rsid w:val="005D210A"/>
    <w:rsid w:val="005D351F"/>
    <w:rsid w:val="005E0641"/>
    <w:rsid w:val="005E0CD0"/>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1F18"/>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32B7"/>
    <w:rsid w:val="0068438C"/>
    <w:rsid w:val="00686017"/>
    <w:rsid w:val="0069205A"/>
    <w:rsid w:val="00692179"/>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5B68"/>
    <w:rsid w:val="006D6C95"/>
    <w:rsid w:val="006D740A"/>
    <w:rsid w:val="006E0163"/>
    <w:rsid w:val="006E04BF"/>
    <w:rsid w:val="006E11E1"/>
    <w:rsid w:val="006E1EF0"/>
    <w:rsid w:val="006E4784"/>
    <w:rsid w:val="006E4C76"/>
    <w:rsid w:val="006E691A"/>
    <w:rsid w:val="006E6A9D"/>
    <w:rsid w:val="006E7445"/>
    <w:rsid w:val="006F01EE"/>
    <w:rsid w:val="006F0237"/>
    <w:rsid w:val="006F61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4000C"/>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6760"/>
    <w:rsid w:val="00877D3D"/>
    <w:rsid w:val="00880258"/>
    <w:rsid w:val="008815E6"/>
    <w:rsid w:val="00882AD6"/>
    <w:rsid w:val="00882AEE"/>
    <w:rsid w:val="00882B75"/>
    <w:rsid w:val="0088389F"/>
    <w:rsid w:val="00884130"/>
    <w:rsid w:val="00885BF8"/>
    <w:rsid w:val="00885C62"/>
    <w:rsid w:val="008860D5"/>
    <w:rsid w:val="00887CB4"/>
    <w:rsid w:val="008923C3"/>
    <w:rsid w:val="0089289A"/>
    <w:rsid w:val="00894A0F"/>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31E8"/>
    <w:rsid w:val="008C65FF"/>
    <w:rsid w:val="008C6E2D"/>
    <w:rsid w:val="008D0D7F"/>
    <w:rsid w:val="008D2165"/>
    <w:rsid w:val="008D21FF"/>
    <w:rsid w:val="008D2670"/>
    <w:rsid w:val="008D5CA0"/>
    <w:rsid w:val="008E160D"/>
    <w:rsid w:val="008E28C6"/>
    <w:rsid w:val="008E2ADB"/>
    <w:rsid w:val="008E3920"/>
    <w:rsid w:val="008E3FDE"/>
    <w:rsid w:val="008E41F1"/>
    <w:rsid w:val="008E5315"/>
    <w:rsid w:val="008E620A"/>
    <w:rsid w:val="008E647D"/>
    <w:rsid w:val="008E76A4"/>
    <w:rsid w:val="008F046B"/>
    <w:rsid w:val="008F0A11"/>
    <w:rsid w:val="008F1CA0"/>
    <w:rsid w:val="008F617C"/>
    <w:rsid w:val="008F67D3"/>
    <w:rsid w:val="008F6DE3"/>
    <w:rsid w:val="008F7FD5"/>
    <w:rsid w:val="00902802"/>
    <w:rsid w:val="00903745"/>
    <w:rsid w:val="00903A0D"/>
    <w:rsid w:val="00903B78"/>
    <w:rsid w:val="009042C7"/>
    <w:rsid w:val="00905C06"/>
    <w:rsid w:val="00906A73"/>
    <w:rsid w:val="00907231"/>
    <w:rsid w:val="009103B3"/>
    <w:rsid w:val="00910BC6"/>
    <w:rsid w:val="00910C55"/>
    <w:rsid w:val="00910D1A"/>
    <w:rsid w:val="00910D46"/>
    <w:rsid w:val="00911236"/>
    <w:rsid w:val="009122A6"/>
    <w:rsid w:val="0091276F"/>
    <w:rsid w:val="0091440B"/>
    <w:rsid w:val="00916685"/>
    <w:rsid w:val="00916C39"/>
    <w:rsid w:val="00920C3D"/>
    <w:rsid w:val="00920E8F"/>
    <w:rsid w:val="0092294A"/>
    <w:rsid w:val="009252E4"/>
    <w:rsid w:val="0092584E"/>
    <w:rsid w:val="00927DD9"/>
    <w:rsid w:val="0093017F"/>
    <w:rsid w:val="0093083E"/>
    <w:rsid w:val="00930FD1"/>
    <w:rsid w:val="009318D6"/>
    <w:rsid w:val="0093290B"/>
    <w:rsid w:val="0093356B"/>
    <w:rsid w:val="00933BBC"/>
    <w:rsid w:val="00934BE2"/>
    <w:rsid w:val="00937F47"/>
    <w:rsid w:val="00941801"/>
    <w:rsid w:val="009435AC"/>
    <w:rsid w:val="009442AD"/>
    <w:rsid w:val="00944B74"/>
    <w:rsid w:val="009468DA"/>
    <w:rsid w:val="00946A53"/>
    <w:rsid w:val="00946BDE"/>
    <w:rsid w:val="00947B09"/>
    <w:rsid w:val="00951260"/>
    <w:rsid w:val="0095347B"/>
    <w:rsid w:val="00957608"/>
    <w:rsid w:val="00957794"/>
    <w:rsid w:val="00960449"/>
    <w:rsid w:val="00961476"/>
    <w:rsid w:val="00961F73"/>
    <w:rsid w:val="009628A4"/>
    <w:rsid w:val="00962B8F"/>
    <w:rsid w:val="009645EF"/>
    <w:rsid w:val="009658BB"/>
    <w:rsid w:val="009712BD"/>
    <w:rsid w:val="0097180D"/>
    <w:rsid w:val="0097207C"/>
    <w:rsid w:val="00972778"/>
    <w:rsid w:val="009742B0"/>
    <w:rsid w:val="00974302"/>
    <w:rsid w:val="00974661"/>
    <w:rsid w:val="00974867"/>
    <w:rsid w:val="00975456"/>
    <w:rsid w:val="00975D5A"/>
    <w:rsid w:val="009769F1"/>
    <w:rsid w:val="00977F2C"/>
    <w:rsid w:val="00980881"/>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3555"/>
    <w:rsid w:val="009C3A4E"/>
    <w:rsid w:val="009C514B"/>
    <w:rsid w:val="009C5211"/>
    <w:rsid w:val="009C62D4"/>
    <w:rsid w:val="009C6F6C"/>
    <w:rsid w:val="009C744C"/>
    <w:rsid w:val="009C767C"/>
    <w:rsid w:val="009D1354"/>
    <w:rsid w:val="009D1C0F"/>
    <w:rsid w:val="009D1ECE"/>
    <w:rsid w:val="009D31A1"/>
    <w:rsid w:val="009D3745"/>
    <w:rsid w:val="009D43A3"/>
    <w:rsid w:val="009D547A"/>
    <w:rsid w:val="009D6979"/>
    <w:rsid w:val="009D6E88"/>
    <w:rsid w:val="009D728D"/>
    <w:rsid w:val="009E1F3A"/>
    <w:rsid w:val="009E1FE8"/>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7272"/>
    <w:rsid w:val="00A02D44"/>
    <w:rsid w:val="00A03545"/>
    <w:rsid w:val="00A05FB3"/>
    <w:rsid w:val="00A06344"/>
    <w:rsid w:val="00A06AD6"/>
    <w:rsid w:val="00A07896"/>
    <w:rsid w:val="00A07B4E"/>
    <w:rsid w:val="00A12C3D"/>
    <w:rsid w:val="00A13688"/>
    <w:rsid w:val="00A13E6A"/>
    <w:rsid w:val="00A154A2"/>
    <w:rsid w:val="00A15D71"/>
    <w:rsid w:val="00A166A0"/>
    <w:rsid w:val="00A16863"/>
    <w:rsid w:val="00A17D3F"/>
    <w:rsid w:val="00A2045D"/>
    <w:rsid w:val="00A20ED2"/>
    <w:rsid w:val="00A2186B"/>
    <w:rsid w:val="00A23899"/>
    <w:rsid w:val="00A242F7"/>
    <w:rsid w:val="00A249F9"/>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7A"/>
    <w:rsid w:val="00A4557B"/>
    <w:rsid w:val="00A46104"/>
    <w:rsid w:val="00A466D1"/>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42F2"/>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27E9"/>
    <w:rsid w:val="00AA3D32"/>
    <w:rsid w:val="00AA3F56"/>
    <w:rsid w:val="00AA4779"/>
    <w:rsid w:val="00AA7553"/>
    <w:rsid w:val="00AB1FC6"/>
    <w:rsid w:val="00AB318F"/>
    <w:rsid w:val="00AB3C55"/>
    <w:rsid w:val="00AB4EFC"/>
    <w:rsid w:val="00AB6158"/>
    <w:rsid w:val="00AB7DC5"/>
    <w:rsid w:val="00AC0649"/>
    <w:rsid w:val="00AC1DF4"/>
    <w:rsid w:val="00AC48AC"/>
    <w:rsid w:val="00AC75AD"/>
    <w:rsid w:val="00AD07E3"/>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1E2"/>
    <w:rsid w:val="00B21936"/>
    <w:rsid w:val="00B23141"/>
    <w:rsid w:val="00B23C9C"/>
    <w:rsid w:val="00B2480A"/>
    <w:rsid w:val="00B268E4"/>
    <w:rsid w:val="00B30CF9"/>
    <w:rsid w:val="00B30F6F"/>
    <w:rsid w:val="00B31EC9"/>
    <w:rsid w:val="00B32303"/>
    <w:rsid w:val="00B32CD9"/>
    <w:rsid w:val="00B338F0"/>
    <w:rsid w:val="00B33BEE"/>
    <w:rsid w:val="00B34262"/>
    <w:rsid w:val="00B35675"/>
    <w:rsid w:val="00B36C21"/>
    <w:rsid w:val="00B37AC6"/>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3DF8"/>
    <w:rsid w:val="00BD53EA"/>
    <w:rsid w:val="00BD57C9"/>
    <w:rsid w:val="00BE09A7"/>
    <w:rsid w:val="00BE0E98"/>
    <w:rsid w:val="00BE411B"/>
    <w:rsid w:val="00BE5506"/>
    <w:rsid w:val="00BE5968"/>
    <w:rsid w:val="00BE7737"/>
    <w:rsid w:val="00BE7963"/>
    <w:rsid w:val="00BE79CB"/>
    <w:rsid w:val="00BF1494"/>
    <w:rsid w:val="00BF1727"/>
    <w:rsid w:val="00BF625B"/>
    <w:rsid w:val="00BF74D4"/>
    <w:rsid w:val="00BF78EB"/>
    <w:rsid w:val="00C01A90"/>
    <w:rsid w:val="00C02859"/>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1FEF"/>
    <w:rsid w:val="00C137A4"/>
    <w:rsid w:val="00C148D3"/>
    <w:rsid w:val="00C1596E"/>
    <w:rsid w:val="00C16B87"/>
    <w:rsid w:val="00C176A4"/>
    <w:rsid w:val="00C17D6E"/>
    <w:rsid w:val="00C218BD"/>
    <w:rsid w:val="00C218D0"/>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2076"/>
    <w:rsid w:val="00C92E82"/>
    <w:rsid w:val="00C95EBA"/>
    <w:rsid w:val="00CA0784"/>
    <w:rsid w:val="00CA0889"/>
    <w:rsid w:val="00CA3004"/>
    <w:rsid w:val="00CA381F"/>
    <w:rsid w:val="00CA51CA"/>
    <w:rsid w:val="00CA5A2C"/>
    <w:rsid w:val="00CA5F99"/>
    <w:rsid w:val="00CA6221"/>
    <w:rsid w:val="00CA7439"/>
    <w:rsid w:val="00CB1CD1"/>
    <w:rsid w:val="00CB3E8E"/>
    <w:rsid w:val="00CB6157"/>
    <w:rsid w:val="00CB631F"/>
    <w:rsid w:val="00CC0BF2"/>
    <w:rsid w:val="00CC2499"/>
    <w:rsid w:val="00CC255C"/>
    <w:rsid w:val="00CC2F8C"/>
    <w:rsid w:val="00CC60C3"/>
    <w:rsid w:val="00CC764E"/>
    <w:rsid w:val="00CD02D7"/>
    <w:rsid w:val="00CD195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DBE"/>
    <w:rsid w:val="00D122C2"/>
    <w:rsid w:val="00D1248F"/>
    <w:rsid w:val="00D1314E"/>
    <w:rsid w:val="00D13692"/>
    <w:rsid w:val="00D158DF"/>
    <w:rsid w:val="00D1594D"/>
    <w:rsid w:val="00D16146"/>
    <w:rsid w:val="00D16EF2"/>
    <w:rsid w:val="00D172A7"/>
    <w:rsid w:val="00D17913"/>
    <w:rsid w:val="00D217A6"/>
    <w:rsid w:val="00D21FE9"/>
    <w:rsid w:val="00D264AE"/>
    <w:rsid w:val="00D27131"/>
    <w:rsid w:val="00D329C8"/>
    <w:rsid w:val="00D32C50"/>
    <w:rsid w:val="00D3348A"/>
    <w:rsid w:val="00D34989"/>
    <w:rsid w:val="00D3530B"/>
    <w:rsid w:val="00D42A35"/>
    <w:rsid w:val="00D4489F"/>
    <w:rsid w:val="00D45E4C"/>
    <w:rsid w:val="00D460B8"/>
    <w:rsid w:val="00D47F70"/>
    <w:rsid w:val="00D5119D"/>
    <w:rsid w:val="00D53FC8"/>
    <w:rsid w:val="00D5435D"/>
    <w:rsid w:val="00D54458"/>
    <w:rsid w:val="00D57955"/>
    <w:rsid w:val="00D60A01"/>
    <w:rsid w:val="00D60C0C"/>
    <w:rsid w:val="00D61C48"/>
    <w:rsid w:val="00D6215F"/>
    <w:rsid w:val="00D62440"/>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9795E"/>
    <w:rsid w:val="00DA078C"/>
    <w:rsid w:val="00DA2C20"/>
    <w:rsid w:val="00DA4393"/>
    <w:rsid w:val="00DA7E36"/>
    <w:rsid w:val="00DB074F"/>
    <w:rsid w:val="00DB35C2"/>
    <w:rsid w:val="00DB3DD3"/>
    <w:rsid w:val="00DB420C"/>
    <w:rsid w:val="00DB462D"/>
    <w:rsid w:val="00DB4BE9"/>
    <w:rsid w:val="00DB5627"/>
    <w:rsid w:val="00DB5993"/>
    <w:rsid w:val="00DB61BA"/>
    <w:rsid w:val="00DB771D"/>
    <w:rsid w:val="00DB7ABE"/>
    <w:rsid w:val="00DC0C00"/>
    <w:rsid w:val="00DC0E6C"/>
    <w:rsid w:val="00DC1A90"/>
    <w:rsid w:val="00DC1E81"/>
    <w:rsid w:val="00DC2D0F"/>
    <w:rsid w:val="00DC4330"/>
    <w:rsid w:val="00DC5BC1"/>
    <w:rsid w:val="00DC6E1A"/>
    <w:rsid w:val="00DD0692"/>
    <w:rsid w:val="00DD16A1"/>
    <w:rsid w:val="00DD2260"/>
    <w:rsid w:val="00DD2FC6"/>
    <w:rsid w:val="00DD515E"/>
    <w:rsid w:val="00DE0643"/>
    <w:rsid w:val="00DE0DF9"/>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E00BB5"/>
    <w:rsid w:val="00E024DB"/>
    <w:rsid w:val="00E02C9E"/>
    <w:rsid w:val="00E03A3E"/>
    <w:rsid w:val="00E03E50"/>
    <w:rsid w:val="00E04C19"/>
    <w:rsid w:val="00E05509"/>
    <w:rsid w:val="00E05FBA"/>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618F1"/>
    <w:rsid w:val="00E633C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6388"/>
    <w:rsid w:val="00E865FA"/>
    <w:rsid w:val="00E86EC7"/>
    <w:rsid w:val="00E87A7B"/>
    <w:rsid w:val="00E87DDF"/>
    <w:rsid w:val="00E9014C"/>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4D1D"/>
    <w:rsid w:val="00EC52C3"/>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058"/>
    <w:rsid w:val="00EF22DA"/>
    <w:rsid w:val="00EF3DE1"/>
    <w:rsid w:val="00EF4598"/>
    <w:rsid w:val="00EF48AB"/>
    <w:rsid w:val="00EF61FD"/>
    <w:rsid w:val="00EF64A6"/>
    <w:rsid w:val="00F00C86"/>
    <w:rsid w:val="00F049F9"/>
    <w:rsid w:val="00F04D81"/>
    <w:rsid w:val="00F05A80"/>
    <w:rsid w:val="00F05C06"/>
    <w:rsid w:val="00F10B58"/>
    <w:rsid w:val="00F11731"/>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4E56"/>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5AD5"/>
    <w:rsid w:val="00F86929"/>
    <w:rsid w:val="00F875A6"/>
    <w:rsid w:val="00F90D88"/>
    <w:rsid w:val="00F93E83"/>
    <w:rsid w:val="00F948D3"/>
    <w:rsid w:val="00F94BB1"/>
    <w:rsid w:val="00F95BFF"/>
    <w:rsid w:val="00F95D3F"/>
    <w:rsid w:val="00F9665C"/>
    <w:rsid w:val="00F969DC"/>
    <w:rsid w:val="00F97A1C"/>
    <w:rsid w:val="00FA00D5"/>
    <w:rsid w:val="00FA12A8"/>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1B5"/>
    <w:rsid w:val="00FC6EDE"/>
    <w:rsid w:val="00FC7955"/>
    <w:rsid w:val="00FC7CE2"/>
    <w:rsid w:val="00FD0676"/>
    <w:rsid w:val="00FD1D9A"/>
    <w:rsid w:val="00FD25C5"/>
    <w:rsid w:val="00FD7264"/>
    <w:rsid w:val="00FE0824"/>
    <w:rsid w:val="00FE10A4"/>
    <w:rsid w:val="00FE1484"/>
    <w:rsid w:val="00FE1F16"/>
    <w:rsid w:val="00FE7FBA"/>
    <w:rsid w:val="00FF2EF0"/>
    <w:rsid w:val="00FF3284"/>
    <w:rsid w:val="00FF4348"/>
    <w:rsid w:val="00FF5379"/>
    <w:rsid w:val="00FF5A0C"/>
    <w:rsid w:val="00FF5C72"/>
    <w:rsid w:val="00FF7585"/>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5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3762B-79BF-49A0-9A11-4E48D696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10</Pages>
  <Words>4271</Words>
  <Characters>24349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141</cp:revision>
  <cp:lastPrinted>2016-02-18T20:26:00Z</cp:lastPrinted>
  <dcterms:created xsi:type="dcterms:W3CDTF">2016-01-13T16:57:00Z</dcterms:created>
  <dcterms:modified xsi:type="dcterms:W3CDTF">2017-01-20T22:26:00Z</dcterms:modified>
</cp:coreProperties>
</file>