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bookmarkStart w:id="0" w:name="_GoBack"/>
      <w:bookmarkEnd w:id="0"/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4066944C" w14:textId="580D5062" w:rsidR="00E353CB" w:rsidRPr="0086424A" w:rsidRDefault="00EA3CE6" w:rsidP="00E353CB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>March 23, 2017</w:t>
      </w:r>
    </w:p>
    <w:p w14:paraId="02158E92" w14:textId="049417ED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Larry Brinck,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4180FF2B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>Revision of Section 518, Polyester Concrete End Dam</w:t>
      </w:r>
    </w:p>
    <w:p w14:paraId="498F0AF7" w14:textId="13BC1FD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provision, </w:t>
      </w:r>
      <w:r w:rsidRPr="002D6B33">
        <w:rPr>
          <w:color w:val="auto"/>
          <w:sz w:val="22"/>
          <w:szCs w:val="22"/>
        </w:rPr>
        <w:t xml:space="preserve">Revision of </w:t>
      </w:r>
      <w:r w:rsidR="00AF22C1" w:rsidRPr="00AF22C1">
        <w:rPr>
          <w:color w:val="auto"/>
          <w:sz w:val="22"/>
          <w:szCs w:val="22"/>
        </w:rPr>
        <w:t>Section 518, Polyester Concrete End Dam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7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30D1F515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AF22C1">
        <w:rPr>
          <w:color w:val="auto"/>
          <w:sz w:val="22"/>
          <w:szCs w:val="22"/>
        </w:rPr>
        <w:t>polyester concrete end dams,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AF22C1">
        <w:rPr>
          <w:color w:val="auto"/>
          <w:sz w:val="22"/>
          <w:szCs w:val="22"/>
        </w:rPr>
        <w:t>April 20,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55601979" w:rsidR="00EA3CE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AF22C1">
        <w:rPr>
          <w:rFonts w:ascii="Trebuchet MS" w:hAnsi="Trebuchet MS"/>
          <w:sz w:val="22"/>
          <w:szCs w:val="22"/>
        </w:rPr>
        <w:t xml:space="preserve">defines the requirements for polyester concrete end dams, which are to be used as </w:t>
      </w:r>
      <w:proofErr w:type="spellStart"/>
      <w:r w:rsidR="00AF22C1">
        <w:rPr>
          <w:rFonts w:ascii="Trebuchet MS" w:hAnsi="Trebuchet MS"/>
          <w:sz w:val="22"/>
          <w:szCs w:val="22"/>
        </w:rPr>
        <w:t>blockouts</w:t>
      </w:r>
      <w:proofErr w:type="spellEnd"/>
      <w:r w:rsidR="00AF22C1">
        <w:rPr>
          <w:rFonts w:ascii="Trebuchet MS" w:hAnsi="Trebuchet MS"/>
          <w:sz w:val="22"/>
          <w:szCs w:val="22"/>
        </w:rPr>
        <w:t xml:space="preserve"> on </w:t>
      </w:r>
      <w:proofErr w:type="spellStart"/>
      <w:proofErr w:type="gramStart"/>
      <w:r w:rsidR="00AF22C1">
        <w:rPr>
          <w:rFonts w:ascii="Trebuchet MS" w:hAnsi="Trebuchet MS"/>
          <w:sz w:val="22"/>
          <w:szCs w:val="22"/>
        </w:rPr>
        <w:t>portland</w:t>
      </w:r>
      <w:proofErr w:type="spellEnd"/>
      <w:proofErr w:type="gramEnd"/>
      <w:r w:rsidR="00AF22C1">
        <w:rPr>
          <w:rFonts w:ascii="Trebuchet MS" w:hAnsi="Trebuchet MS"/>
          <w:sz w:val="22"/>
          <w:szCs w:val="22"/>
        </w:rPr>
        <w:t xml:space="preserve"> cement concrete bridge expansion devices.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B0753" w14:textId="77777777" w:rsidR="00BC63FC" w:rsidRDefault="00BC63FC" w:rsidP="00370CDA">
      <w:r>
        <w:separator/>
      </w:r>
    </w:p>
  </w:endnote>
  <w:endnote w:type="continuationSeparator" w:id="0">
    <w:p w14:paraId="0804D66E" w14:textId="77777777" w:rsidR="00BC63FC" w:rsidRDefault="00BC63FC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707E" w14:textId="77777777" w:rsidR="00BC63FC" w:rsidRDefault="00BC63FC" w:rsidP="00370CDA">
      <w:r>
        <w:separator/>
      </w:r>
    </w:p>
  </w:footnote>
  <w:footnote w:type="continuationSeparator" w:id="0">
    <w:p w14:paraId="1EE0DA5E" w14:textId="77777777" w:rsidR="00BC63FC" w:rsidRDefault="00BC63FC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1D2E80"/>
    <w:rsid w:val="0024537E"/>
    <w:rsid w:val="00283E9E"/>
    <w:rsid w:val="0028669C"/>
    <w:rsid w:val="002C1694"/>
    <w:rsid w:val="002D6B33"/>
    <w:rsid w:val="0036022C"/>
    <w:rsid w:val="00370CDA"/>
    <w:rsid w:val="0043210A"/>
    <w:rsid w:val="0045551E"/>
    <w:rsid w:val="004569A4"/>
    <w:rsid w:val="004646B6"/>
    <w:rsid w:val="004744F3"/>
    <w:rsid w:val="00475C8F"/>
    <w:rsid w:val="00483573"/>
    <w:rsid w:val="004F0C17"/>
    <w:rsid w:val="00521D66"/>
    <w:rsid w:val="00532AC2"/>
    <w:rsid w:val="00533949"/>
    <w:rsid w:val="005346D7"/>
    <w:rsid w:val="0058513F"/>
    <w:rsid w:val="00645762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AF22C1"/>
    <w:rsid w:val="00B101C3"/>
    <w:rsid w:val="00B20046"/>
    <w:rsid w:val="00B340AC"/>
    <w:rsid w:val="00B90930"/>
    <w:rsid w:val="00BB4F18"/>
    <w:rsid w:val="00BB5A81"/>
    <w:rsid w:val="00BC63FC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51B37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2017-03-23T16:31:00Z</dcterms:created>
  <dcterms:modified xsi:type="dcterms:W3CDTF">2017-03-23T16:31:00Z</dcterms:modified>
</cp:coreProperties>
</file>