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A7CD6">
        <w:rPr>
          <w:rFonts w:ascii="Arial" w:hAnsi="Arial"/>
          <w:color w:val="FF0000"/>
        </w:rPr>
        <w:t>0</w:t>
      </w:r>
      <w:r w:rsidR="00E65489">
        <w:rPr>
          <w:rFonts w:ascii="Arial" w:hAnsi="Arial"/>
          <w:color w:val="FF0000"/>
        </w:rPr>
        <w:t>6</w:t>
      </w:r>
      <w:r w:rsidR="00FA12A8">
        <w:rPr>
          <w:rFonts w:ascii="Arial" w:hAnsi="Arial"/>
          <w:color w:val="FF0000"/>
        </w:rPr>
        <w:t>-</w:t>
      </w:r>
      <w:r w:rsidR="00E65489">
        <w:rPr>
          <w:rFonts w:ascii="Arial" w:hAnsi="Arial"/>
          <w:color w:val="FF0000"/>
        </w:rPr>
        <w:t>0</w:t>
      </w:r>
      <w:r w:rsidR="00A25703">
        <w:rPr>
          <w:rFonts w:ascii="Arial" w:hAnsi="Arial"/>
          <w:color w:val="FF0000"/>
        </w:rPr>
        <w:t>9</w:t>
      </w:r>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6D1917" w:rsidRPr="005E56A4" w:rsidRDefault="006D1917" w:rsidP="006D1917">
      <w:pPr>
        <w:shd w:val="clear" w:color="auto" w:fill="EEECE1" w:themeFill="background2"/>
        <w:tabs>
          <w:tab w:val="left" w:pos="360"/>
          <w:tab w:val="left" w:pos="7920"/>
          <w:tab w:val="right" w:pos="9900"/>
        </w:tabs>
        <w:rPr>
          <w:sz w:val="22"/>
        </w:rPr>
      </w:pPr>
      <w:r w:rsidRPr="005E56A4">
        <w:rPr>
          <w:sz w:val="22"/>
        </w:rPr>
        <w:t>Revision of Section 103 – Co</w:t>
      </w:r>
      <w:r>
        <w:rPr>
          <w:sz w:val="22"/>
        </w:rPr>
        <w:t>nsideration of Proposals</w:t>
      </w:r>
      <w:r w:rsidRPr="005E56A4">
        <w:rPr>
          <w:sz w:val="22"/>
        </w:rPr>
        <w:tab/>
        <w:t>(</w:t>
      </w:r>
      <w:r>
        <w:rPr>
          <w:sz w:val="22"/>
        </w:rPr>
        <w:t>May 4, 2017</w:t>
      </w:r>
      <w:r w:rsidRPr="005E56A4">
        <w:rPr>
          <w:sz w:val="22"/>
        </w:rPr>
        <w:t>)</w:t>
      </w:r>
      <w:r w:rsidRPr="005E56A4">
        <w:rPr>
          <w:sz w:val="22"/>
        </w:rPr>
        <w:tab/>
        <w:t>1</w:t>
      </w:r>
    </w:p>
    <w:p w:rsidR="006D1917" w:rsidRDefault="006D1917" w:rsidP="006D1917">
      <w:pPr>
        <w:tabs>
          <w:tab w:val="left" w:pos="360"/>
          <w:tab w:val="left" w:pos="7920"/>
          <w:tab w:val="right" w:pos="9900"/>
        </w:tabs>
        <w:spacing w:after="120"/>
        <w:rPr>
          <w:i/>
          <w:color w:val="0000FF"/>
          <w:sz w:val="22"/>
        </w:rPr>
      </w:pPr>
      <w:r w:rsidRPr="005E56A4">
        <w:rPr>
          <w:color w:val="0000FF"/>
          <w:sz w:val="22"/>
        </w:rPr>
        <w:tab/>
      </w:r>
      <w:r w:rsidR="00F46003">
        <w:rPr>
          <w:i/>
          <w:color w:val="0000FF"/>
          <w:sz w:val="22"/>
        </w:rPr>
        <w:t>All p</w:t>
      </w:r>
      <w:r w:rsidRPr="005E56A4">
        <w:rPr>
          <w:i/>
          <w:color w:val="0000FF"/>
          <w:sz w:val="22"/>
        </w:rPr>
        <w:t>rojects</w:t>
      </w:r>
      <w:r w:rsidR="00F46003">
        <w:rPr>
          <w:i/>
          <w:color w:val="0000FF"/>
          <w:sz w:val="22"/>
        </w:rPr>
        <w:t>.</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870DFB">
        <w:rPr>
          <w:sz w:val="22"/>
        </w:rPr>
        <w:t>March 23, 2017</w:t>
      </w:r>
      <w:r w:rsidR="00961F73">
        <w:rPr>
          <w:sz w:val="22"/>
        </w:rPr>
        <w:t>)</w:t>
      </w:r>
      <w:r w:rsidR="00961F73">
        <w:rPr>
          <w:sz w:val="22"/>
        </w:rPr>
        <w:tab/>
      </w:r>
      <w:r w:rsidR="008412C1">
        <w:rPr>
          <w:sz w:val="22"/>
        </w:rPr>
        <w:t>2</w:t>
      </w:r>
      <w:r w:rsidR="004D1D66">
        <w:rPr>
          <w:sz w:val="22"/>
        </w:rPr>
        <w:t>3</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5D5454" w:rsidRPr="005E56A4" w:rsidRDefault="005D5454" w:rsidP="005D545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 (State Funded Projects)</w:t>
      </w:r>
      <w:r w:rsidRPr="005E56A4">
        <w:rPr>
          <w:sz w:val="22"/>
        </w:rPr>
        <w:tab/>
        <w:t>(</w:t>
      </w:r>
      <w:r>
        <w:rPr>
          <w:sz w:val="22"/>
        </w:rPr>
        <w:t>March 23, 2017</w:t>
      </w:r>
      <w:r w:rsidRPr="005E56A4">
        <w:rPr>
          <w:sz w:val="22"/>
        </w:rPr>
        <w:t>)</w:t>
      </w:r>
      <w:r w:rsidRPr="005E56A4">
        <w:rPr>
          <w:sz w:val="22"/>
        </w:rPr>
        <w:tab/>
        <w:t>1</w:t>
      </w:r>
    </w:p>
    <w:p w:rsidR="005D5454" w:rsidRPr="005D5454" w:rsidRDefault="005D5454" w:rsidP="00DE64EA">
      <w:pPr>
        <w:tabs>
          <w:tab w:val="left" w:pos="360"/>
          <w:tab w:val="left" w:pos="7920"/>
          <w:tab w:val="right" w:pos="9900"/>
        </w:tabs>
        <w:spacing w:after="120"/>
        <w:rPr>
          <w:i/>
          <w:color w:val="0000FF"/>
          <w:sz w:val="22"/>
        </w:rPr>
      </w:pPr>
      <w:r w:rsidRPr="005E56A4">
        <w:rPr>
          <w:noProof/>
        </w:rPr>
        <w:tab/>
      </w:r>
      <w:r w:rsidR="00A328E9">
        <w:rPr>
          <w:i/>
          <w:color w:val="0000FF"/>
          <w:sz w:val="22"/>
        </w:rPr>
        <w:t>P</w:t>
      </w:r>
      <w:r w:rsidRPr="005E56A4">
        <w:rPr>
          <w:i/>
          <w:color w:val="0000FF"/>
          <w:sz w:val="22"/>
        </w:rPr>
        <w:t>rojects</w:t>
      </w:r>
      <w:r>
        <w:rPr>
          <w:i/>
          <w:color w:val="0000FF"/>
          <w:sz w:val="22"/>
        </w:rPr>
        <w:t xml:space="preserve"> not having federal funding</w:t>
      </w:r>
      <w:r w:rsidRPr="005E56A4">
        <w:rPr>
          <w:i/>
          <w:color w:val="0000FF"/>
          <w:sz w:val="22"/>
        </w:rPr>
        <w: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sidR="00EB2EB6">
        <w:rPr>
          <w:sz w:val="22"/>
        </w:rPr>
        <w:t>May 4, 2017</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F43B06">
        <w:rPr>
          <w:sz w:val="22"/>
          <w:szCs w:val="22"/>
        </w:rPr>
        <w:t>February 23, 2017</w:t>
      </w:r>
      <w:r>
        <w:rPr>
          <w:sz w:val="22"/>
          <w:szCs w:val="22"/>
        </w:rPr>
        <w:t>)</w:t>
      </w:r>
      <w:r>
        <w:rPr>
          <w:sz w:val="22"/>
          <w:szCs w:val="22"/>
        </w:rPr>
        <w:tab/>
      </w:r>
      <w:r w:rsidR="00F43B06">
        <w:rPr>
          <w:sz w:val="22"/>
          <w:szCs w:val="22"/>
        </w:rPr>
        <w:t>1</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r>
        <w:rPr>
          <w:i/>
          <w:color w:val="0000FF"/>
          <w:sz w:val="22"/>
        </w:rPr>
        <w:t xml:space="preserve">for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sidR="00961FEE">
        <w:rPr>
          <w:sz w:val="22"/>
        </w:rPr>
        <w:t>May 4, 2017</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r w:rsidRPr="005E56A4">
        <w:rPr>
          <w:i/>
          <w:iCs/>
          <w:color w:val="0000FF"/>
          <w:sz w:val="22"/>
        </w:rPr>
        <w:t xml:space="preserve">in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 xml:space="preserve">January </w:t>
      </w:r>
      <w:r w:rsidR="00584031">
        <w:rPr>
          <w:sz w:val="22"/>
        </w:rPr>
        <w:t>20</w:t>
      </w:r>
      <w:r>
        <w:rPr>
          <w:sz w:val="22"/>
        </w:rPr>
        <w:t>, 201</w:t>
      </w:r>
      <w:r w:rsidR="00584031">
        <w:rPr>
          <w:sz w:val="22"/>
        </w:rPr>
        <w:t>7</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sidR="00467627">
        <w:rPr>
          <w:i/>
          <w:color w:val="0000FF"/>
          <w:sz w:val="22"/>
        </w:rPr>
        <w:t>, except local agency projects</w:t>
      </w:r>
      <w:r>
        <w:rPr>
          <w:i/>
          <w:color w:val="0000FF"/>
          <w:sz w:val="22"/>
        </w:rPr>
        <w:t>.</w:t>
      </w:r>
    </w:p>
    <w:p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Pr>
          <w:sz w:val="22"/>
        </w:rPr>
        <w:t>January 20, 2017</w:t>
      </w:r>
      <w:r w:rsidRPr="005E56A4">
        <w:rPr>
          <w:sz w:val="22"/>
        </w:rPr>
        <w:t>)</w:t>
      </w:r>
      <w:r w:rsidRPr="005E56A4">
        <w:rPr>
          <w:sz w:val="22"/>
        </w:rPr>
        <w:tab/>
      </w:r>
      <w:r>
        <w:rPr>
          <w:sz w:val="22"/>
        </w:rPr>
        <w:t>2</w:t>
      </w:r>
    </w:p>
    <w:p w:rsidR="00584031" w:rsidRPr="00584031" w:rsidRDefault="00584031" w:rsidP="00584031">
      <w:pPr>
        <w:tabs>
          <w:tab w:val="left" w:pos="360"/>
          <w:tab w:val="left" w:pos="7920"/>
          <w:tab w:val="right" w:pos="9900"/>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sidR="00D5029F">
        <w:rPr>
          <w:sz w:val="22"/>
        </w:rPr>
        <w:t>March 23, 2017</w:t>
      </w:r>
      <w:r w:rsidRPr="005E56A4">
        <w:rPr>
          <w:sz w:val="22"/>
        </w:rPr>
        <w:t>)</w:t>
      </w:r>
      <w:r w:rsidRPr="005E56A4">
        <w:rPr>
          <w:sz w:val="22"/>
        </w:rPr>
        <w:tab/>
      </w:r>
      <w:r w:rsidR="00F94FC1">
        <w:rPr>
          <w:sz w:val="22"/>
        </w:rPr>
        <w:t>3</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P</w:t>
      </w:r>
      <w:r w:rsidR="00BF0B5E" w:rsidRPr="00BF0B5E">
        <w:rPr>
          <w:i/>
          <w:color w:val="0000FF"/>
          <w:sz w:val="22"/>
        </w:rPr>
        <w:t xml:space="preserve">rojects having </w:t>
      </w:r>
      <w:r w:rsidR="009B4F9B">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001468A9">
        <w:rPr>
          <w:sz w:val="22"/>
        </w:rPr>
        <w:tab/>
      </w:r>
      <w:r w:rsidRPr="005E56A4">
        <w:rPr>
          <w:sz w:val="22"/>
        </w:rPr>
        <w:t>(</w:t>
      </w:r>
      <w:r w:rsidR="001468A9">
        <w:rPr>
          <w:sz w:val="22"/>
        </w:rPr>
        <w:t>April 20, 2017</w:t>
      </w:r>
      <w:r w:rsidRPr="005E56A4">
        <w:rPr>
          <w:sz w:val="22"/>
        </w:rPr>
        <w:t>)</w:t>
      </w:r>
      <w:r w:rsidR="00BE7737">
        <w:rPr>
          <w:sz w:val="22"/>
        </w:rPr>
        <w:t xml:space="preserve"> </w:t>
      </w:r>
      <w:r w:rsidR="001468A9">
        <w:rPr>
          <w:sz w:val="22"/>
        </w:rPr>
        <w:tab/>
      </w:r>
      <w:r>
        <w:rPr>
          <w:sz w:val="22"/>
        </w:rPr>
        <w:t>2</w:t>
      </w:r>
      <w:r w:rsidR="001468A9">
        <w:rPr>
          <w:sz w:val="22"/>
        </w:rPr>
        <w:t>2</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sidR="00F82C41">
        <w:rPr>
          <w:sz w:val="22"/>
        </w:rPr>
        <w:t>March 23, 2017</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15498C" w:rsidRDefault="0015498C">
      <w:pPr>
        <w:rPr>
          <w:noProof/>
          <w:color w:val="0000FF"/>
        </w:rPr>
      </w:pPr>
      <w:r>
        <w:rPr>
          <w:noProof/>
          <w:color w:val="0000FF"/>
        </w:rPr>
        <w:br w:type="page"/>
      </w:r>
    </w:p>
    <w:p w:rsidR="0015498C" w:rsidRPr="005E56A4" w:rsidRDefault="0015498C" w:rsidP="0015498C">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50</w:t>
      </w:r>
      <w:r w:rsidR="0031582E">
        <w:rPr>
          <w:sz w:val="22"/>
        </w:rPr>
        <w:t>2</w:t>
      </w:r>
      <w:r>
        <w:rPr>
          <w:sz w:val="22"/>
        </w:rPr>
        <w:t xml:space="preserve"> </w:t>
      </w:r>
      <w:r w:rsidRPr="005E56A4">
        <w:rPr>
          <w:sz w:val="22"/>
        </w:rPr>
        <w:t xml:space="preserve">– </w:t>
      </w:r>
      <w:r w:rsidR="0031582E">
        <w:rPr>
          <w:sz w:val="22"/>
        </w:rPr>
        <w:t>Extensions and Splices</w:t>
      </w:r>
      <w:r w:rsidRPr="005E56A4">
        <w:rPr>
          <w:sz w:val="22"/>
        </w:rPr>
        <w:tab/>
        <w:t>(</w:t>
      </w:r>
      <w:r w:rsidR="0031582E">
        <w:rPr>
          <w:sz w:val="22"/>
        </w:rPr>
        <w:t>April 20</w:t>
      </w:r>
      <w:r>
        <w:rPr>
          <w:sz w:val="22"/>
        </w:rPr>
        <w:t>, 2017</w:t>
      </w:r>
      <w:r w:rsidRPr="005E56A4">
        <w:rPr>
          <w:sz w:val="22"/>
        </w:rPr>
        <w:t>)</w:t>
      </w:r>
      <w:r w:rsidRPr="005E56A4">
        <w:rPr>
          <w:sz w:val="22"/>
        </w:rPr>
        <w:tab/>
      </w:r>
      <w:r w:rsidR="0031582E">
        <w:rPr>
          <w:sz w:val="22"/>
        </w:rPr>
        <w:t>2</w:t>
      </w:r>
    </w:p>
    <w:p w:rsidR="0015498C" w:rsidRDefault="0015498C" w:rsidP="0015498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sidR="0031582E">
        <w:rPr>
          <w:noProof/>
          <w:color w:val="0000FF"/>
        </w:rPr>
        <w:t>steel piling</w:t>
      </w:r>
      <w:r w:rsidRPr="005E56A4">
        <w:rPr>
          <w:noProof/>
          <w:color w:val="0000FF"/>
        </w:rPr>
        <w:t>.</w:t>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876760" w:rsidRDefault="0044766E" w:rsidP="008D74AB">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sidR="00FE2EE3">
        <w:rPr>
          <w:sz w:val="22"/>
        </w:rPr>
        <w:t>May 25</w:t>
      </w:r>
      <w:r>
        <w:rPr>
          <w:sz w:val="22"/>
        </w:rPr>
        <w:t>,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2F313F"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2F313F" w:rsidRPr="005E56A4" w:rsidRDefault="002F313F" w:rsidP="002F313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518</w:t>
      </w:r>
      <w:r w:rsidRPr="005E56A4">
        <w:rPr>
          <w:sz w:val="22"/>
        </w:rPr>
        <w:t xml:space="preserve"> – </w:t>
      </w:r>
      <w:r w:rsidRPr="002F313F">
        <w:rPr>
          <w:sz w:val="22"/>
        </w:rPr>
        <w:t>Polyester Concrete End Dam</w:t>
      </w:r>
      <w:r w:rsidRPr="005E56A4">
        <w:rPr>
          <w:sz w:val="22"/>
        </w:rPr>
        <w:tab/>
        <w:t>(</w:t>
      </w:r>
      <w:r>
        <w:rPr>
          <w:sz w:val="22"/>
        </w:rPr>
        <w:t>March 2</w:t>
      </w:r>
      <w:r w:rsidR="00F6714E">
        <w:rPr>
          <w:sz w:val="22"/>
        </w:rPr>
        <w:t>9</w:t>
      </w:r>
      <w:r>
        <w:rPr>
          <w:sz w:val="22"/>
        </w:rPr>
        <w:t>, 2017</w:t>
      </w:r>
      <w:r w:rsidRPr="005E56A4">
        <w:rPr>
          <w:sz w:val="22"/>
        </w:rPr>
        <w:t>)</w:t>
      </w:r>
      <w:r w:rsidRPr="005E56A4">
        <w:rPr>
          <w:sz w:val="22"/>
        </w:rPr>
        <w:tab/>
      </w:r>
      <w:r w:rsidR="00242304">
        <w:rPr>
          <w:sz w:val="22"/>
        </w:rPr>
        <w:t>7</w:t>
      </w:r>
    </w:p>
    <w:p w:rsidR="002F313F" w:rsidRPr="002F313F" w:rsidRDefault="002F313F"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w:t>
      </w:r>
      <w:r w:rsidR="00231AE5" w:rsidRPr="00231AE5">
        <w:t xml:space="preserve"> </w:t>
      </w:r>
      <w:r w:rsidR="00231AE5" w:rsidRPr="00231AE5">
        <w:rPr>
          <w:i/>
          <w:color w:val="0000FF"/>
          <w:sz w:val="22"/>
        </w:rPr>
        <w:t>polyester concrete end dams</w:t>
      </w:r>
      <w:r w:rsidRPr="005E56A4">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Default="0069205A" w:rsidP="0069205A">
      <w:pPr>
        <w:tabs>
          <w:tab w:val="left" w:pos="360"/>
          <w:tab w:val="left" w:pos="7920"/>
          <w:tab w:val="right" w:pos="9900"/>
        </w:tabs>
        <w:spacing w:after="120"/>
        <w:ind w:left="360"/>
        <w:rPr>
          <w:i/>
          <w:noProof/>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E9166E" w:rsidRDefault="00E9166E">
      <w:pPr>
        <w:rPr>
          <w:i/>
          <w:noProof/>
          <w:color w:val="0000FF"/>
          <w:sz w:val="22"/>
        </w:rPr>
      </w:pPr>
      <w:r>
        <w:rPr>
          <w:i/>
          <w:noProof/>
          <w:color w:val="0000FF"/>
          <w:sz w:val="22"/>
        </w:rPr>
        <w:br w:type="page"/>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3C6474"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r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8D74AB" w:rsidRDefault="00475A3C" w:rsidP="008D74AB">
      <w:pPr>
        <w:keepNext/>
        <w:keepLines/>
        <w:autoSpaceDE w:val="0"/>
        <w:autoSpaceDN w:val="0"/>
        <w:adjustRightInd w:val="0"/>
        <w:spacing w:after="120"/>
        <w:ind w:left="360" w:right="2520"/>
        <w:rPr>
          <w:i/>
          <w:color w:val="0000FF"/>
          <w:sz w:val="22"/>
          <w:szCs w:val="22"/>
        </w:rPr>
      </w:pPr>
      <w:r w:rsidRPr="005E56A4">
        <w:rPr>
          <w:i/>
          <w:color w:val="0000FF"/>
          <w:sz w:val="22"/>
          <w:szCs w:val="22"/>
        </w:rPr>
        <w:t xml:space="preserve">The use of the lump sum item is generally used in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8D74AB" w:rsidRDefault="008D74AB">
      <w:pPr>
        <w:rPr>
          <w:i/>
          <w:color w:val="0000FF"/>
          <w:sz w:val="22"/>
          <w:szCs w:val="22"/>
        </w:rPr>
      </w:pPr>
      <w:r>
        <w:rPr>
          <w:i/>
          <w:color w:val="0000FF"/>
          <w:sz w:val="22"/>
          <w:szCs w:val="22"/>
        </w:rPr>
        <w:br w:type="page"/>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876760" w:rsidRDefault="00C137A4" w:rsidP="008D74A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009F0B08" w:rsidRPr="005E56A4">
        <w:rPr>
          <w:noProof/>
          <w:color w:val="0000FF"/>
        </w:rPr>
        <w:t>rojects</w:t>
      </w:r>
      <w:r>
        <w:rPr>
          <w:noProof/>
          <w:color w:val="0000FF"/>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002660">
        <w:rPr>
          <w:sz w:val="22"/>
        </w:rPr>
        <w:t>January 20, 2017</w:t>
      </w:r>
      <w:r w:rsidR="00FD1D9A" w:rsidRPr="005E56A4">
        <w:rPr>
          <w:sz w:val="22"/>
        </w:rPr>
        <w:t>)</w:t>
      </w:r>
      <w:r w:rsidRPr="005E56A4">
        <w:rPr>
          <w:sz w:val="22"/>
        </w:rPr>
        <w:tab/>
      </w:r>
      <w:r w:rsidR="00002660">
        <w:rPr>
          <w:sz w:val="22"/>
        </w:rPr>
        <w:t>6</w:t>
      </w:r>
    </w:p>
    <w:p w:rsidR="00002660"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002660">
        <w:rPr>
          <w:i/>
          <w:color w:val="0000FF"/>
          <w:sz w:val="22"/>
        </w:rPr>
        <w:t>,</w:t>
      </w:r>
    </w:p>
    <w:p w:rsidR="005770E6" w:rsidRDefault="00002660" w:rsidP="008A62F8">
      <w:pPr>
        <w:keepNext/>
        <w:keepLines/>
        <w:tabs>
          <w:tab w:val="left" w:pos="360"/>
          <w:tab w:val="left" w:pos="7920"/>
          <w:tab w:val="right" w:pos="9900"/>
        </w:tabs>
        <w:rPr>
          <w:i/>
          <w:color w:val="0000FF"/>
          <w:sz w:val="22"/>
        </w:rPr>
      </w:pPr>
      <w:r>
        <w:rPr>
          <w:i/>
          <w:color w:val="0000FF"/>
          <w:sz w:val="22"/>
        </w:rPr>
        <w:tab/>
      </w:r>
      <w:r w:rsidR="00C846F5">
        <w:rPr>
          <w:i/>
          <w:color w:val="0000FF"/>
          <w:sz w:val="22"/>
        </w:rPr>
        <w:t>e</w:t>
      </w:r>
      <w:r>
        <w:rPr>
          <w:i/>
          <w:color w:val="0000FF"/>
          <w:sz w:val="22"/>
        </w:rPr>
        <w:t>xcept local agency projects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9</w:t>
      </w:r>
    </w:p>
    <w:p w:rsidR="008F6DE3" w:rsidRDefault="003702AA" w:rsidP="003702AA">
      <w:pPr>
        <w:keepNext/>
        <w:keepLines/>
        <w:tabs>
          <w:tab w:val="left" w:pos="360"/>
          <w:tab w:val="left" w:pos="7920"/>
          <w:tab w:val="right" w:pos="9900"/>
        </w:tabs>
        <w:rPr>
          <w:i/>
          <w:color w:val="0000FF"/>
          <w:sz w:val="22"/>
        </w:rPr>
      </w:pPr>
      <w:r w:rsidRPr="005E56A4">
        <w:rPr>
          <w:color w:val="0000FF"/>
          <w:sz w:val="22"/>
        </w:rPr>
        <w:tab/>
      </w:r>
      <w:r>
        <w:rPr>
          <w:i/>
          <w:color w:val="0000FF"/>
          <w:sz w:val="22"/>
        </w:rPr>
        <w:t>Required on all partially or wholly funded Local Agency administered</w:t>
      </w:r>
    </w:p>
    <w:p w:rsidR="003702AA" w:rsidRDefault="008F6DE3" w:rsidP="003702AA">
      <w:pPr>
        <w:keepNext/>
        <w:keepLines/>
        <w:tabs>
          <w:tab w:val="left" w:pos="360"/>
          <w:tab w:val="left" w:pos="7920"/>
          <w:tab w:val="right" w:pos="9900"/>
        </w:tabs>
        <w:rPr>
          <w:i/>
          <w:color w:val="0000FF"/>
          <w:sz w:val="22"/>
        </w:rPr>
      </w:pPr>
      <w:r>
        <w:rPr>
          <w:i/>
          <w:color w:val="0000FF"/>
          <w:sz w:val="22"/>
        </w:rPr>
        <w:tab/>
      </w:r>
      <w:r w:rsidR="003702AA">
        <w:rPr>
          <w:i/>
          <w:color w:val="0000FF"/>
          <w:sz w:val="22"/>
        </w:rPr>
        <w:t>Federal-Aid Design-Bid-Build project</w:t>
      </w:r>
      <w:r w:rsidR="003702AA" w:rsidRPr="005E56A4">
        <w:rPr>
          <w:i/>
          <w:color w:val="0000FF"/>
          <w:sz w:val="22"/>
        </w:rPr>
        <w:t>s.</w:t>
      </w:r>
    </w:p>
    <w:p w:rsidR="003702AA" w:rsidRDefault="003702AA" w:rsidP="003702AA">
      <w:pPr>
        <w:keepNext/>
        <w:keepLines/>
        <w:tabs>
          <w:tab w:val="left" w:pos="360"/>
          <w:tab w:val="left" w:pos="7920"/>
          <w:tab w:val="right" w:pos="9900"/>
        </w:tabs>
        <w:rPr>
          <w:i/>
          <w:color w:val="0000FF"/>
          <w:sz w:val="22"/>
        </w:rPr>
      </w:pPr>
      <w:r>
        <w:rPr>
          <w:i/>
          <w:color w:val="0000FF"/>
          <w:sz w:val="22"/>
        </w:rPr>
        <w:tab/>
        <w:t>This should be used in conjunction with the revised project special provision worksheet,</w:t>
      </w:r>
    </w:p>
    <w:p w:rsidR="003702AA" w:rsidRDefault="003702AA" w:rsidP="003702AA">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8D74AB" w:rsidRDefault="008D74AB">
      <w:pPr>
        <w:rPr>
          <w:i/>
          <w:color w:val="0000FF"/>
          <w:sz w:val="22"/>
        </w:rPr>
      </w:pPr>
      <w:r>
        <w:rPr>
          <w:i/>
          <w:color w:val="0000FF"/>
          <w:sz w:val="22"/>
        </w:rPr>
        <w:br w:type="page"/>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lastRenderedPageBreak/>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9F0C5F" w:rsidRPr="009F0C5F" w:rsidRDefault="008375DD" w:rsidP="008D74AB">
      <w:pPr>
        <w:tabs>
          <w:tab w:val="left" w:pos="360"/>
          <w:tab w:val="left" w:pos="7920"/>
          <w:tab w:val="right" w:pos="9900"/>
        </w:tabs>
        <w:spacing w:after="120"/>
        <w:ind w:left="360"/>
        <w:rPr>
          <w:i/>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2F4640">
        <w:rPr>
          <w:sz w:val="22"/>
        </w:rPr>
        <w:t>June 9</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7E65F0">
        <w:rPr>
          <w:sz w:val="22"/>
        </w:rPr>
        <w:t xml:space="preserve">MOD </w:t>
      </w:r>
      <w:r w:rsidR="002F4640">
        <w:rPr>
          <w:sz w:val="22"/>
        </w:rPr>
        <w:t>2</w:t>
      </w:r>
      <w:r w:rsidR="00743AD6">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J</w:t>
      </w:r>
      <w:r w:rsidR="002F4640">
        <w:rPr>
          <w:sz w:val="22"/>
        </w:rPr>
        <w:t>une 9</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sidR="002F4640">
        <w:rPr>
          <w:sz w:val="22"/>
        </w:rPr>
        <w:t xml:space="preserve"> 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w:t>
      </w:r>
      <w:r w:rsidR="003C2AB8">
        <w:rPr>
          <w:sz w:val="22"/>
        </w:rPr>
        <w:t xml:space="preserve">une </w:t>
      </w:r>
      <w:r w:rsidR="006E16A5">
        <w:rPr>
          <w:sz w:val="22"/>
        </w:rPr>
        <w:t>9</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sidR="003C2AB8">
        <w:rPr>
          <w:sz w:val="22"/>
        </w:rPr>
        <w:t xml:space="preserve"> MOD </w:t>
      </w:r>
      <w:r w:rsidR="006E16A5">
        <w:rPr>
          <w:sz w:val="22"/>
        </w:rPr>
        <w:t>2</w:t>
      </w:r>
      <w:r w:rsidR="003C2AB8">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(J</w:t>
      </w:r>
      <w:r w:rsidR="004B7BE0">
        <w:rPr>
          <w:sz w:val="22"/>
        </w:rPr>
        <w:t>une 9</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w:t>
      </w:r>
      <w:r w:rsidR="004B7BE0">
        <w:rPr>
          <w:sz w:val="22"/>
        </w:rPr>
        <w:t>2</w:t>
      </w:r>
      <w:r w:rsidR="008E2B68">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w:t>
      </w:r>
      <w:r w:rsidR="009045E7">
        <w:rPr>
          <w:sz w:val="22"/>
        </w:rPr>
        <w:t>une 9</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w:t>
      </w:r>
      <w:r w:rsidR="009045E7">
        <w:rPr>
          <w:sz w:val="22"/>
        </w:rPr>
        <w:t>2</w:t>
      </w:r>
      <w:r w:rsidR="00525225">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693074">
        <w:rPr>
          <w:sz w:val="22"/>
        </w:rPr>
        <w:t xml:space="preserve">June </w:t>
      </w:r>
      <w:r w:rsidR="00D329B0">
        <w:rPr>
          <w:sz w:val="22"/>
        </w:rPr>
        <w:t>9</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r w:rsidR="00D329B0">
        <w:rPr>
          <w:sz w:val="22"/>
        </w:rPr>
        <w:t xml:space="preserve">MOD </w:t>
      </w:r>
      <w:r w:rsidR="00693074">
        <w:rPr>
          <w:sz w:val="22"/>
        </w:rPr>
        <w:t>2</w:t>
      </w:r>
      <w:r w:rsidR="003C2AB8">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w:t>
      </w:r>
      <w:r w:rsidR="00693074">
        <w:rPr>
          <w:sz w:val="22"/>
        </w:rPr>
        <w:t>une 9</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 xml:space="preserve">MOD </w:t>
      </w:r>
      <w:r w:rsidR="00693074">
        <w:rPr>
          <w:sz w:val="22"/>
        </w:rPr>
        <w:t>2</w:t>
      </w:r>
      <w:r w:rsidR="00525225">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8D74AB" w:rsidRDefault="008D74AB">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89099D">
        <w:rPr>
          <w:sz w:val="22"/>
        </w:rPr>
        <w:t>(</w:t>
      </w:r>
      <w:r w:rsidR="00CE0367">
        <w:rPr>
          <w:sz w:val="22"/>
        </w:rPr>
        <w:t>June 9</w:t>
      </w:r>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CE0367">
        <w:rPr>
          <w:sz w:val="22"/>
        </w:rPr>
        <w:t>4</w:t>
      </w:r>
      <w:r w:rsidR="00391293">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E0367">
        <w:rPr>
          <w:sz w:val="22"/>
        </w:rPr>
        <w:t>(June 9</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r w:rsidR="00CE0367">
        <w:rPr>
          <w:sz w:val="22"/>
        </w:rPr>
        <w:t xml:space="preserve">MOD </w:t>
      </w:r>
      <w:bookmarkStart w:id="0" w:name="_GoBack"/>
      <w:bookmarkEnd w:id="0"/>
      <w:r w:rsidR="00CE0367">
        <w:rPr>
          <w:sz w:val="22"/>
        </w:rPr>
        <w:t>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756" w:rsidRDefault="00406756">
      <w:r>
        <w:separator/>
      </w:r>
    </w:p>
  </w:endnote>
  <w:endnote w:type="continuationSeparator" w:id="0">
    <w:p w:rsidR="00406756" w:rsidRDefault="0040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CE0367">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756" w:rsidRDefault="00406756">
      <w:r>
        <w:separator/>
      </w:r>
    </w:p>
  </w:footnote>
  <w:footnote w:type="continuationSeparator" w:id="0">
    <w:p w:rsidR="00406756" w:rsidRDefault="00406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1DDF"/>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164"/>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468A9"/>
    <w:rsid w:val="00151CFC"/>
    <w:rsid w:val="00153569"/>
    <w:rsid w:val="0015498C"/>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59DF"/>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1AE5"/>
    <w:rsid w:val="0023271C"/>
    <w:rsid w:val="00232966"/>
    <w:rsid w:val="002330B2"/>
    <w:rsid w:val="00242304"/>
    <w:rsid w:val="0024237F"/>
    <w:rsid w:val="002426D4"/>
    <w:rsid w:val="0024294E"/>
    <w:rsid w:val="00243C5F"/>
    <w:rsid w:val="002441D9"/>
    <w:rsid w:val="00245176"/>
    <w:rsid w:val="002454CB"/>
    <w:rsid w:val="0024560A"/>
    <w:rsid w:val="00245D86"/>
    <w:rsid w:val="00245F37"/>
    <w:rsid w:val="00250980"/>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2F313F"/>
    <w:rsid w:val="002F4640"/>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82E"/>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A7210"/>
    <w:rsid w:val="003B048A"/>
    <w:rsid w:val="003B10FA"/>
    <w:rsid w:val="003B118D"/>
    <w:rsid w:val="003B2EB8"/>
    <w:rsid w:val="003C004D"/>
    <w:rsid w:val="003C13E6"/>
    <w:rsid w:val="003C1D05"/>
    <w:rsid w:val="003C211A"/>
    <w:rsid w:val="003C2AB8"/>
    <w:rsid w:val="003C445B"/>
    <w:rsid w:val="003C55B8"/>
    <w:rsid w:val="003C5755"/>
    <w:rsid w:val="003C5B67"/>
    <w:rsid w:val="003C6474"/>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6756"/>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4311"/>
    <w:rsid w:val="004353DC"/>
    <w:rsid w:val="00436286"/>
    <w:rsid w:val="004373C8"/>
    <w:rsid w:val="00437AA6"/>
    <w:rsid w:val="00440E2B"/>
    <w:rsid w:val="00441629"/>
    <w:rsid w:val="004432B1"/>
    <w:rsid w:val="004433CA"/>
    <w:rsid w:val="004449C9"/>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3DB"/>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B7BE0"/>
    <w:rsid w:val="004C0507"/>
    <w:rsid w:val="004C0B3D"/>
    <w:rsid w:val="004C1383"/>
    <w:rsid w:val="004C39C1"/>
    <w:rsid w:val="004C3CA3"/>
    <w:rsid w:val="004C4D77"/>
    <w:rsid w:val="004C50EA"/>
    <w:rsid w:val="004C7160"/>
    <w:rsid w:val="004C71FE"/>
    <w:rsid w:val="004C7301"/>
    <w:rsid w:val="004C732D"/>
    <w:rsid w:val="004D1D66"/>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61A6"/>
    <w:rsid w:val="005073BB"/>
    <w:rsid w:val="00511909"/>
    <w:rsid w:val="00512359"/>
    <w:rsid w:val="00514775"/>
    <w:rsid w:val="00514D4D"/>
    <w:rsid w:val="00515425"/>
    <w:rsid w:val="00517ACE"/>
    <w:rsid w:val="005200EF"/>
    <w:rsid w:val="00520367"/>
    <w:rsid w:val="0052055B"/>
    <w:rsid w:val="00521AF4"/>
    <w:rsid w:val="00522CA4"/>
    <w:rsid w:val="00525225"/>
    <w:rsid w:val="0052563A"/>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4031"/>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D5454"/>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67B32"/>
    <w:rsid w:val="00671121"/>
    <w:rsid w:val="0067207C"/>
    <w:rsid w:val="00672CD7"/>
    <w:rsid w:val="00674FF6"/>
    <w:rsid w:val="006752D5"/>
    <w:rsid w:val="00675F6D"/>
    <w:rsid w:val="006761E4"/>
    <w:rsid w:val="006832B7"/>
    <w:rsid w:val="0068438C"/>
    <w:rsid w:val="00686017"/>
    <w:rsid w:val="0069205A"/>
    <w:rsid w:val="00692179"/>
    <w:rsid w:val="00693074"/>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917"/>
    <w:rsid w:val="006D1FC5"/>
    <w:rsid w:val="006D3525"/>
    <w:rsid w:val="006D3B86"/>
    <w:rsid w:val="006D3C83"/>
    <w:rsid w:val="006D470B"/>
    <w:rsid w:val="006D5213"/>
    <w:rsid w:val="006D5B68"/>
    <w:rsid w:val="006D6C95"/>
    <w:rsid w:val="006D740A"/>
    <w:rsid w:val="006E0163"/>
    <w:rsid w:val="006E04BF"/>
    <w:rsid w:val="006E11E1"/>
    <w:rsid w:val="006E16A5"/>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3422D"/>
    <w:rsid w:val="0074000C"/>
    <w:rsid w:val="00740B20"/>
    <w:rsid w:val="0074111C"/>
    <w:rsid w:val="007411B6"/>
    <w:rsid w:val="00742AC5"/>
    <w:rsid w:val="00742E1E"/>
    <w:rsid w:val="00743AD6"/>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5F0"/>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0DFB"/>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87EAF"/>
    <w:rsid w:val="0089099D"/>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D74AB"/>
    <w:rsid w:val="008E160D"/>
    <w:rsid w:val="008E28C6"/>
    <w:rsid w:val="008E2ADB"/>
    <w:rsid w:val="008E2B68"/>
    <w:rsid w:val="008E3920"/>
    <w:rsid w:val="008E3FDE"/>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45E7"/>
    <w:rsid w:val="009058F0"/>
    <w:rsid w:val="00905C06"/>
    <w:rsid w:val="00906A73"/>
    <w:rsid w:val="00907231"/>
    <w:rsid w:val="00907402"/>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1CE5"/>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1FEE"/>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4F9B"/>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8C"/>
    <w:rsid w:val="00A154A2"/>
    <w:rsid w:val="00A15D71"/>
    <w:rsid w:val="00A166A0"/>
    <w:rsid w:val="00A16863"/>
    <w:rsid w:val="00A17D3F"/>
    <w:rsid w:val="00A2045D"/>
    <w:rsid w:val="00A20ED2"/>
    <w:rsid w:val="00A2186B"/>
    <w:rsid w:val="00A23899"/>
    <w:rsid w:val="00A242F7"/>
    <w:rsid w:val="00A249F9"/>
    <w:rsid w:val="00A25052"/>
    <w:rsid w:val="00A25703"/>
    <w:rsid w:val="00A267D2"/>
    <w:rsid w:val="00A2705B"/>
    <w:rsid w:val="00A30940"/>
    <w:rsid w:val="00A30B8A"/>
    <w:rsid w:val="00A30FD8"/>
    <w:rsid w:val="00A3153F"/>
    <w:rsid w:val="00A319FA"/>
    <w:rsid w:val="00A32049"/>
    <w:rsid w:val="00A3204F"/>
    <w:rsid w:val="00A3209B"/>
    <w:rsid w:val="00A323D7"/>
    <w:rsid w:val="00A328E9"/>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3900"/>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0C2F"/>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0B5E"/>
    <w:rsid w:val="00BF1494"/>
    <w:rsid w:val="00BF1727"/>
    <w:rsid w:val="00BF625B"/>
    <w:rsid w:val="00BF74D4"/>
    <w:rsid w:val="00BF78EB"/>
    <w:rsid w:val="00C01A90"/>
    <w:rsid w:val="00C02859"/>
    <w:rsid w:val="00C03AED"/>
    <w:rsid w:val="00C0443A"/>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2B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367"/>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B0"/>
    <w:rsid w:val="00D329C8"/>
    <w:rsid w:val="00D32C50"/>
    <w:rsid w:val="00D3348A"/>
    <w:rsid w:val="00D34989"/>
    <w:rsid w:val="00D3530B"/>
    <w:rsid w:val="00D42A35"/>
    <w:rsid w:val="00D4489F"/>
    <w:rsid w:val="00D45E4C"/>
    <w:rsid w:val="00D460B8"/>
    <w:rsid w:val="00D47F70"/>
    <w:rsid w:val="00D5029F"/>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2C20"/>
    <w:rsid w:val="00DA4393"/>
    <w:rsid w:val="00DA640D"/>
    <w:rsid w:val="00DA6F83"/>
    <w:rsid w:val="00DA7E36"/>
    <w:rsid w:val="00DB074F"/>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05F"/>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57D90"/>
    <w:rsid w:val="00E618F1"/>
    <w:rsid w:val="00E633C9"/>
    <w:rsid w:val="00E64463"/>
    <w:rsid w:val="00E646C6"/>
    <w:rsid w:val="00E651FD"/>
    <w:rsid w:val="00E65489"/>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166E"/>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2EB6"/>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003"/>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14E"/>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2C41"/>
    <w:rsid w:val="00F830D8"/>
    <w:rsid w:val="00F85AD5"/>
    <w:rsid w:val="00F86929"/>
    <w:rsid w:val="00F875A6"/>
    <w:rsid w:val="00F90D88"/>
    <w:rsid w:val="00F93E83"/>
    <w:rsid w:val="00F94306"/>
    <w:rsid w:val="00F948D3"/>
    <w:rsid w:val="00F94BB1"/>
    <w:rsid w:val="00F94FC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2EE3"/>
    <w:rsid w:val="00FE7FBA"/>
    <w:rsid w:val="00FF2EF0"/>
    <w:rsid w:val="00FF3284"/>
    <w:rsid w:val="00FF4348"/>
    <w:rsid w:val="00FF503E"/>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E54D-9836-40DA-B24B-93A73421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10</Pages>
  <Words>4215</Words>
  <Characters>24031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191</cp:revision>
  <cp:lastPrinted>2017-03-23T22:07:00Z</cp:lastPrinted>
  <dcterms:created xsi:type="dcterms:W3CDTF">2016-01-13T16:57:00Z</dcterms:created>
  <dcterms:modified xsi:type="dcterms:W3CDTF">2017-06-09T19:24:00Z</dcterms:modified>
</cp:coreProperties>
</file>