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9E4F27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36575"/>
            <wp:effectExtent l="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D2493B">
        <w:rPr>
          <w:sz w:val="22"/>
          <w:szCs w:val="22"/>
        </w:rPr>
        <w:t>May 5,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7F44E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F44E9" w:rsidRPr="007F44E9">
        <w:rPr>
          <w:sz w:val="22"/>
          <w:szCs w:val="22"/>
        </w:rPr>
        <w:t>Revision of Section 105</w:t>
      </w:r>
      <w:r w:rsidR="007F44E9">
        <w:rPr>
          <w:sz w:val="22"/>
          <w:szCs w:val="22"/>
        </w:rPr>
        <w:t xml:space="preserve">, </w:t>
      </w:r>
      <w:r w:rsidR="007F44E9" w:rsidRPr="007F44E9">
        <w:rPr>
          <w:sz w:val="22"/>
          <w:szCs w:val="22"/>
        </w:rPr>
        <w:t>Disputes and Claims for</w:t>
      </w:r>
      <w:r w:rsidR="007F44E9">
        <w:rPr>
          <w:sz w:val="22"/>
          <w:szCs w:val="22"/>
        </w:rPr>
        <w:t xml:space="preserve"> </w:t>
      </w:r>
      <w:r w:rsidR="007F44E9" w:rsidRPr="007F44E9">
        <w:rPr>
          <w:sz w:val="22"/>
          <w:szCs w:val="22"/>
        </w:rPr>
        <w:t>Contract Adjustments</w:t>
      </w: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7F44E9">
        <w:rPr>
          <w:sz w:val="22"/>
          <w:szCs w:val="22"/>
        </w:rPr>
        <w:t>revised version of the</w:t>
      </w:r>
      <w:r>
        <w:rPr>
          <w:sz w:val="22"/>
          <w:szCs w:val="22"/>
        </w:rPr>
        <w:t xml:space="preserve"> standard special provision, </w:t>
      </w:r>
      <w:r w:rsidR="007F44E9" w:rsidRPr="007F44E9">
        <w:rPr>
          <w:sz w:val="22"/>
          <w:szCs w:val="22"/>
        </w:rPr>
        <w:t>Revision of Section 105</w:t>
      </w:r>
      <w:r w:rsidR="007F44E9">
        <w:rPr>
          <w:sz w:val="22"/>
          <w:szCs w:val="22"/>
        </w:rPr>
        <w:t xml:space="preserve">, </w:t>
      </w:r>
      <w:r w:rsidR="007F44E9" w:rsidRPr="007F44E9">
        <w:rPr>
          <w:sz w:val="22"/>
          <w:szCs w:val="22"/>
        </w:rPr>
        <w:t>Disputes and Claims for</w:t>
      </w:r>
      <w:r w:rsidR="007F44E9">
        <w:rPr>
          <w:sz w:val="22"/>
          <w:szCs w:val="22"/>
        </w:rPr>
        <w:t xml:space="preserve"> </w:t>
      </w:r>
      <w:r w:rsidR="007F44E9" w:rsidRPr="007F44E9">
        <w:rPr>
          <w:sz w:val="22"/>
          <w:szCs w:val="22"/>
        </w:rPr>
        <w:t>Contract Adjustments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9118FB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7F44E9">
        <w:rPr>
          <w:sz w:val="22"/>
          <w:szCs w:val="22"/>
        </w:rPr>
        <w:t>pages</w:t>
      </w:r>
      <w:r w:rsidR="00B66DE6">
        <w:rPr>
          <w:sz w:val="22"/>
          <w:szCs w:val="22"/>
        </w:rPr>
        <w:t xml:space="preserve"> long</w:t>
      </w:r>
      <w:r w:rsidR="007F44E9">
        <w:rPr>
          <w:sz w:val="22"/>
          <w:szCs w:val="22"/>
        </w:rPr>
        <w:t xml:space="preserve"> and replaces the now obsolete version dated February 3, 2011</w:t>
      </w:r>
      <w:r>
        <w:rPr>
          <w:sz w:val="22"/>
          <w:szCs w:val="22"/>
        </w:rPr>
        <w:t xml:space="preserve">.  </w:t>
      </w:r>
      <w:r w:rsidR="007F44E9" w:rsidRPr="007F44E9">
        <w:rPr>
          <w:sz w:val="22"/>
          <w:szCs w:val="22"/>
        </w:rPr>
        <w:t>Use</w:t>
      </w:r>
      <w:r w:rsidR="006800DD">
        <w:rPr>
          <w:sz w:val="22"/>
          <w:szCs w:val="22"/>
        </w:rPr>
        <w:t xml:space="preserve"> this standard special</w:t>
      </w:r>
      <w:r w:rsidR="007F44E9" w:rsidRPr="007F44E9">
        <w:rPr>
          <w:sz w:val="22"/>
          <w:szCs w:val="22"/>
        </w:rPr>
        <w:t xml:space="preserve"> in all Design-Bid-Build projects</w:t>
      </w:r>
      <w:r w:rsidR="009118FB">
        <w:rPr>
          <w:sz w:val="22"/>
          <w:szCs w:val="22"/>
        </w:rPr>
        <w:t>,</w:t>
      </w:r>
      <w:r w:rsidR="007F44E9" w:rsidRPr="007F44E9">
        <w:rPr>
          <w:sz w:val="22"/>
          <w:szCs w:val="22"/>
        </w:rPr>
        <w:t xml:space="preserve"> Modified Design/Build projects</w:t>
      </w:r>
      <w:r w:rsidR="009118FB">
        <w:rPr>
          <w:sz w:val="22"/>
          <w:szCs w:val="22"/>
        </w:rPr>
        <w:t>, and</w:t>
      </w:r>
      <w:r w:rsidR="009118FB">
        <w:rPr>
          <w:sz w:val="24"/>
          <w:szCs w:val="24"/>
        </w:rPr>
        <w:t xml:space="preserve"> </w:t>
      </w:r>
      <w:r w:rsidR="009118FB" w:rsidRPr="00996C14">
        <w:rPr>
          <w:sz w:val="24"/>
          <w:szCs w:val="24"/>
        </w:rPr>
        <w:t>Design/Build projects unless your modified version of the SSP is approved by the Standards &amp; Specifications Unit</w:t>
      </w:r>
      <w:r>
        <w:rPr>
          <w:sz w:val="22"/>
          <w:szCs w:val="22"/>
        </w:rPr>
        <w:t xml:space="preserve">, beginning with projects </w:t>
      </w:r>
      <w:r w:rsidR="006800DD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D2493B">
        <w:rPr>
          <w:sz w:val="22"/>
          <w:szCs w:val="22"/>
        </w:rPr>
        <w:t>June 2, 2011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5B3F6D" w:rsidRDefault="007F44E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revision</w:t>
      </w:r>
      <w:r w:rsidR="005B3F6D">
        <w:rPr>
          <w:sz w:val="22"/>
          <w:szCs w:val="22"/>
        </w:rPr>
        <w:t xml:space="preserve"> clarifies what costs are to be included in a Contractor’s claim</w:t>
      </w:r>
      <w:r w:rsidR="006F71A2"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5B3F6D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="00D2493B">
        <w:rPr>
          <w:sz w:val="22"/>
          <w:szCs w:val="22"/>
        </w:rPr>
        <w:t>We</w:t>
      </w:r>
      <w:r w:rsidRPr="00CA0DC6">
        <w:rPr>
          <w:sz w:val="22"/>
          <w:szCs w:val="22"/>
        </w:rPr>
        <w:t xml:space="preserve"> are attaching a new Index of St</w:t>
      </w:r>
      <w:r w:rsidR="005B3F6D">
        <w:rPr>
          <w:sz w:val="22"/>
          <w:szCs w:val="22"/>
        </w:rPr>
        <w:t xml:space="preserve">andard Special Provisions, </w:t>
      </w:r>
      <w:r w:rsidR="007F44E9">
        <w:rPr>
          <w:sz w:val="22"/>
          <w:szCs w:val="22"/>
        </w:rPr>
        <w:t>effective</w:t>
      </w:r>
      <w:r w:rsidR="005B3F6D">
        <w:rPr>
          <w:sz w:val="22"/>
          <w:szCs w:val="22"/>
        </w:rPr>
        <w:t xml:space="preserve"> this same date, for your convenience.</w:t>
      </w:r>
      <w:r w:rsidRPr="00CA0DC6">
        <w:rPr>
          <w:sz w:val="22"/>
          <w:szCs w:val="22"/>
        </w:rPr>
        <w:t xml:space="preserve">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5B3F6D" w:rsidRDefault="009E4F27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5B3F6D" w:rsidRPr="005B3F6D">
          <w:rPr>
            <w:rStyle w:val="Hyperlink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5B3F6D" w:rsidRDefault="005B3F6D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5B3F6D" w:rsidRDefault="005B3F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5B3F6D">
        <w:rPr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4244E3"/>
    <w:rsid w:val="005B3F6D"/>
    <w:rsid w:val="006800DD"/>
    <w:rsid w:val="006F71A2"/>
    <w:rsid w:val="007F44E9"/>
    <w:rsid w:val="009118FB"/>
    <w:rsid w:val="009E4F27"/>
    <w:rsid w:val="00B66DE6"/>
    <w:rsid w:val="00BA34FD"/>
    <w:rsid w:val="00BB24D8"/>
    <w:rsid w:val="00D2493B"/>
    <w:rsid w:val="00E6029A"/>
    <w:rsid w:val="00EF4A07"/>
    <w:rsid w:val="00F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1875</CharactersWithSpaces>
  <SharedDoc>false</SharedDoc>
  <HLinks>
    <vt:vector size="6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http://www.coloradodot.info/business/designsupport/construction-specifications/2011-Specs/recently-issued-special-provisions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2011-05-06T15:36:00Z</dcterms:created>
  <dcterms:modified xsi:type="dcterms:W3CDTF">2011-05-06T15:36:00Z</dcterms:modified>
</cp:coreProperties>
</file>