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A5" w:rsidRDefault="00F159E7">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AB35A5">
        <w:rPr>
          <w:rFonts w:ascii="Times New Roman" w:hAnsi="Times New Roman"/>
          <w:sz w:val="22"/>
        </w:rPr>
        <w:t>604spi</w:t>
      </w:r>
    </w:p>
    <w:p w:rsidR="002459EB" w:rsidRDefault="003D050B">
      <w:pPr>
        <w:widowControl w:val="0"/>
        <w:spacing w:line="240" w:lineRule="atLeast"/>
        <w:rPr>
          <w:rFonts w:ascii="Times New Roman" w:hAnsi="Times New Roman"/>
          <w:sz w:val="22"/>
        </w:rPr>
      </w:pPr>
      <w:r>
        <w:rPr>
          <w:rFonts w:ascii="Times New Roman" w:hAnsi="Times New Roman"/>
          <w:sz w:val="22"/>
        </w:rPr>
        <w:t>02-03-11</w:t>
      </w:r>
      <w:r w:rsidR="002459EB">
        <w:rPr>
          <w:rFonts w:ascii="Times New Roman" w:hAnsi="Times New Roman"/>
          <w:sz w:val="22"/>
        </w:rPr>
        <w:tab/>
      </w:r>
      <w:r w:rsidR="002459EB">
        <w:rPr>
          <w:rFonts w:ascii="Times New Roman" w:hAnsi="Times New Roman"/>
          <w:sz w:val="22"/>
        </w:rPr>
        <w:tab/>
      </w:r>
      <w:r w:rsidR="002459EB">
        <w:rPr>
          <w:rFonts w:ascii="Times New Roman" w:hAnsi="Times New Roman"/>
          <w:sz w:val="22"/>
        </w:rPr>
        <w:tab/>
      </w:r>
    </w:p>
    <w:p w:rsidR="002459EB" w:rsidRDefault="002459EB">
      <w:pPr>
        <w:widowControl w:val="0"/>
        <w:spacing w:line="240" w:lineRule="atLeast"/>
        <w:jc w:val="center"/>
        <w:rPr>
          <w:rFonts w:ascii="Times New Roman" w:hAnsi="Times New Roman"/>
          <w:sz w:val="22"/>
        </w:rPr>
      </w:pPr>
      <w:r>
        <w:rPr>
          <w:rFonts w:ascii="Times New Roman" w:hAnsi="Times New Roman"/>
          <w:sz w:val="22"/>
        </w:rPr>
        <w:t>REVISION OF SECTION 604</w:t>
      </w:r>
    </w:p>
    <w:p w:rsidR="002459EB" w:rsidRDefault="002459EB">
      <w:pPr>
        <w:widowControl w:val="0"/>
        <w:spacing w:line="240" w:lineRule="atLeast"/>
        <w:jc w:val="center"/>
        <w:rPr>
          <w:rFonts w:ascii="Times New Roman" w:hAnsi="Times New Roman"/>
          <w:sz w:val="22"/>
        </w:rPr>
      </w:pPr>
      <w:r>
        <w:rPr>
          <w:rFonts w:ascii="Times New Roman" w:hAnsi="Times New Roman"/>
          <w:sz w:val="22"/>
        </w:rPr>
        <w:t>SLOTTED PIPE INLET</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Section 604 of the Standard Specifications is hereby revised for this project to include the following:</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jc w:val="center"/>
        <w:rPr>
          <w:rFonts w:ascii="Times New Roman" w:hAnsi="Times New Roman"/>
          <w:b/>
          <w:sz w:val="22"/>
        </w:rPr>
      </w:pPr>
      <w:r>
        <w:rPr>
          <w:rFonts w:ascii="Times New Roman" w:hAnsi="Times New Roman"/>
          <w:b/>
          <w:sz w:val="22"/>
        </w:rPr>
        <w:t>DESCRIPTION</w:t>
      </w:r>
    </w:p>
    <w:p w:rsidR="002459EB" w:rsidRDefault="002459EB">
      <w:pPr>
        <w:widowControl w:val="0"/>
        <w:spacing w:line="240" w:lineRule="atLeast"/>
        <w:rPr>
          <w:rFonts w:ascii="Times New Roman" w:hAnsi="Times New Roman"/>
          <w:b/>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This work consists of constructing slotted pipe inlet in accordance with these specifications and in conformity with the lines, grades and details shown on the plans or established.</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jc w:val="center"/>
        <w:rPr>
          <w:rFonts w:ascii="Times New Roman" w:hAnsi="Times New Roman"/>
          <w:b/>
          <w:sz w:val="22"/>
        </w:rPr>
      </w:pPr>
      <w:r>
        <w:rPr>
          <w:rFonts w:ascii="Times New Roman" w:hAnsi="Times New Roman"/>
          <w:b/>
          <w:sz w:val="22"/>
        </w:rPr>
        <w:t>MATERIALS</w:t>
      </w:r>
    </w:p>
    <w:p w:rsidR="002459EB" w:rsidRDefault="002459EB">
      <w:pPr>
        <w:widowControl w:val="0"/>
        <w:spacing w:line="240" w:lineRule="atLeast"/>
        <w:rPr>
          <w:rFonts w:ascii="Times New Roman" w:hAnsi="Times New Roman"/>
          <w:b/>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Corrugated steel pipe shall conform to subsection 707.03.  Steel for grate assembly shall conform to AASHTO M 183.  The entire grate assembly shall be galvanized after fabrication in accordance with AASHTO M 111.</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jc w:val="center"/>
        <w:rPr>
          <w:rFonts w:ascii="Times New Roman" w:hAnsi="Times New Roman"/>
          <w:b/>
          <w:sz w:val="22"/>
        </w:rPr>
      </w:pPr>
      <w:r>
        <w:rPr>
          <w:rFonts w:ascii="Times New Roman" w:hAnsi="Times New Roman"/>
          <w:b/>
          <w:sz w:val="22"/>
        </w:rPr>
        <w:t>CONSTRUCTION REQUIREMENTS</w:t>
      </w:r>
    </w:p>
    <w:p w:rsidR="002459EB" w:rsidRDefault="002459EB">
      <w:pPr>
        <w:widowControl w:val="0"/>
        <w:spacing w:line="240" w:lineRule="atLeast"/>
        <w:rPr>
          <w:rFonts w:ascii="Times New Roman" w:hAnsi="Times New Roman"/>
          <w:b/>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The pipe shall be installed in accordance with the requirements of Section 603 and plan details.  The Contractor shall take every precaution to see that the slots are properly aligned.</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The slot shall be covered with a timber</w:t>
      </w:r>
      <w:r>
        <w:rPr>
          <w:rFonts w:ascii="Times New Roman" w:hAnsi="Times New Roman"/>
          <w:sz w:val="22"/>
        </w:rPr>
        <w:noBreakHyphen/>
        <w:t>constructed insert or other approved covering during backfilling or gutter construction operations to prevent infiltration of foreign material into the pipe.  The Contractor shall prevent bonding of the paving to the slot covering by any approved method.  Slot covering shall remain in place until final cleanup operations are complete, after which it shall be removed and disposed of by the Contractor.</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Concrete shall be placed in a uniform manner that will prevent voids and will not float or shift the pipe. Foreign material which falls into the trench prior to or during placing shall be immediately removed.  A liquid curing membrane shall be applied immediately after water sheen has disappeared from the finished surface.  Additional backfilling shall not commence until the concrete has sufficiently hardened to prevent damage during backfilling operations.</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jc w:val="center"/>
        <w:rPr>
          <w:rFonts w:ascii="Times New Roman" w:hAnsi="Times New Roman"/>
          <w:b/>
          <w:sz w:val="22"/>
        </w:rPr>
      </w:pPr>
      <w:r>
        <w:rPr>
          <w:rFonts w:ascii="Times New Roman" w:hAnsi="Times New Roman"/>
          <w:b/>
          <w:sz w:val="22"/>
        </w:rPr>
        <w:t>METHOD OF MEASUREMENT</w:t>
      </w:r>
    </w:p>
    <w:p w:rsidR="002459EB" w:rsidRDefault="002459EB">
      <w:pPr>
        <w:widowControl w:val="0"/>
        <w:spacing w:line="240" w:lineRule="atLeast"/>
        <w:rPr>
          <w:rFonts w:ascii="Times New Roman" w:hAnsi="Times New Roman"/>
          <w:b/>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Slotted pipe inlet will be measured by the linear foot for the size of pipe specified.</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jc w:val="center"/>
        <w:rPr>
          <w:rFonts w:ascii="Times New Roman" w:hAnsi="Times New Roman"/>
          <w:b/>
          <w:sz w:val="22"/>
        </w:rPr>
      </w:pPr>
      <w:r>
        <w:rPr>
          <w:rFonts w:ascii="Times New Roman" w:hAnsi="Times New Roman"/>
          <w:b/>
          <w:sz w:val="22"/>
        </w:rPr>
        <w:t>BASIS OF PAYMENT</w:t>
      </w:r>
    </w:p>
    <w:p w:rsidR="002459EB" w:rsidRDefault="002459EB">
      <w:pPr>
        <w:widowControl w:val="0"/>
        <w:spacing w:line="240" w:lineRule="atLeast"/>
        <w:rPr>
          <w:rFonts w:ascii="Times New Roman" w:hAnsi="Times New Roman"/>
          <w:b/>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The accepted quantity of slotted pipe inlet will be paid for at the contract unit price per linear foot.</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All joints, elbows, plates, grates, cleanouts, connecting bands, and other connecting devices will not be measured and paid for separately but shall be included in the work.</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Payment will be made under:</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2459EB" w:rsidRDefault="002459EB">
      <w:pPr>
        <w:widowControl w:val="0"/>
        <w:spacing w:line="240" w:lineRule="atLeast"/>
        <w:rPr>
          <w:rFonts w:ascii="Times New Roman" w:hAnsi="Times New Roman"/>
          <w:sz w:val="22"/>
        </w:rPr>
      </w:pPr>
      <w:r>
        <w:rPr>
          <w:rFonts w:ascii="Times New Roman" w:hAnsi="Times New Roman"/>
          <w:sz w:val="22"/>
        </w:rPr>
        <w:t>__Inch Slotted Pipe Inlet</w:t>
      </w:r>
      <w:r>
        <w:rPr>
          <w:rFonts w:ascii="Times New Roman" w:hAnsi="Times New Roman"/>
          <w:sz w:val="22"/>
        </w:rPr>
        <w:tab/>
      </w:r>
      <w:r>
        <w:rPr>
          <w:rFonts w:ascii="Times New Roman" w:hAnsi="Times New Roman"/>
          <w:sz w:val="22"/>
        </w:rPr>
        <w:tab/>
      </w:r>
      <w:r>
        <w:rPr>
          <w:rFonts w:ascii="Times New Roman" w:hAnsi="Times New Roman"/>
          <w:sz w:val="22"/>
        </w:rPr>
        <w:tab/>
      </w:r>
      <w:r w:rsidR="00AB35A5">
        <w:rPr>
          <w:rFonts w:ascii="Times New Roman" w:hAnsi="Times New Roman"/>
          <w:sz w:val="22"/>
        </w:rPr>
        <w:tab/>
        <w:t>Linear Foot</w:t>
      </w:r>
    </w:p>
    <w:p w:rsidR="002459EB" w:rsidRDefault="002459EB">
      <w:pPr>
        <w:widowControl w:val="0"/>
        <w:spacing w:line="240" w:lineRule="atLeast"/>
        <w:rPr>
          <w:rFonts w:ascii="Times New Roman" w:hAnsi="Times New Roman"/>
          <w:sz w:val="22"/>
        </w:rPr>
      </w:pPr>
    </w:p>
    <w:p w:rsidR="002459EB" w:rsidRDefault="002459EB">
      <w:pPr>
        <w:widowControl w:val="0"/>
        <w:spacing w:line="240" w:lineRule="atLeast"/>
        <w:rPr>
          <w:rFonts w:ascii="Times New Roman" w:hAnsi="Times New Roman"/>
          <w:sz w:val="22"/>
        </w:rPr>
      </w:pPr>
      <w:r>
        <w:rPr>
          <w:rFonts w:ascii="Times New Roman" w:hAnsi="Times New Roman"/>
          <w:sz w:val="22"/>
        </w:rPr>
        <w:t>Structure Excavation and Class D Concrete will not be paid for separately but shall be included in the cost of slotted pipe inlet.</w:t>
      </w:r>
    </w:p>
    <w:p w:rsidR="002459EB" w:rsidRDefault="002459EB">
      <w:pPr>
        <w:widowControl w:val="0"/>
        <w:spacing w:line="240" w:lineRule="atLeast"/>
        <w:rPr>
          <w:rFonts w:ascii="Times New Roman" w:hAnsi="Times New Roman"/>
          <w:sz w:val="22"/>
        </w:rPr>
      </w:pPr>
    </w:p>
    <w:sectPr w:rsidR="002459EB">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AB35A5"/>
    <w:rsid w:val="002459EB"/>
    <w:rsid w:val="003D050B"/>
    <w:rsid w:val="00AB35A5"/>
    <w:rsid w:val="00F15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2011-01-19T16:56:00Z</dcterms:created>
  <dcterms:modified xsi:type="dcterms:W3CDTF">2011-01-19T16:56:00Z</dcterms:modified>
</cp:coreProperties>
</file>