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56" w:rsidRDefault="00E34F56" w:rsidP="00D16104"/>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January 30, 2014</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107</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8F2633">
        <w:rPr>
          <w:rFonts w:ascii="Arial" w:hAnsi="Arial" w:cs="Arial"/>
          <w:sz w:val="28"/>
          <w:szCs w:val="28"/>
        </w:rPr>
        <w:t>WARNING LIGHTS FOR WORK VEHICLES AND EQUIPMENT</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F2633" w:rsidRDefault="008F263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F2633" w:rsidRDefault="008F263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r>
        <w:t xml:space="preserve"> </w:t>
      </w:r>
    </w:p>
    <w:p w:rsidR="00A61470" w:rsidRDefault="008F2633" w:rsidP="00A61470">
      <w:pPr>
        <w:jc w:val="right"/>
        <w:rPr>
          <w:rFonts w:ascii="Arial" w:hAnsi="Arial" w:cs="Arial"/>
        </w:rPr>
      </w:pPr>
      <w:r>
        <w:rPr>
          <w:rFonts w:ascii="Arial" w:hAnsi="Arial" w:cs="Arial"/>
        </w:rPr>
        <w:br w:type="page"/>
      </w:r>
      <w:bookmarkStart w:id="0" w:name="_GoBack"/>
      <w:bookmarkEnd w:id="0"/>
      <w:r w:rsidR="00A61470">
        <w:rPr>
          <w:rFonts w:ascii="Arial" w:hAnsi="Arial" w:cs="Arial"/>
        </w:rPr>
        <w:lastRenderedPageBreak/>
        <w:t>January 30, 2014</w:t>
      </w:r>
    </w:p>
    <w:p w:rsidR="00A61470" w:rsidRDefault="00A61470" w:rsidP="00280503">
      <w:pPr>
        <w:jc w:val="center"/>
        <w:rPr>
          <w:rFonts w:ascii="Arial" w:hAnsi="Arial" w:cs="Arial"/>
        </w:rPr>
      </w:pPr>
    </w:p>
    <w:p w:rsidR="001E2B71" w:rsidRPr="001E2B71" w:rsidRDefault="001E2B71" w:rsidP="00280503">
      <w:pPr>
        <w:jc w:val="center"/>
        <w:rPr>
          <w:rFonts w:ascii="Arial" w:hAnsi="Arial" w:cs="Arial"/>
        </w:rPr>
      </w:pPr>
      <w:r w:rsidRPr="001E2B71">
        <w:rPr>
          <w:rFonts w:ascii="Arial" w:hAnsi="Arial" w:cs="Arial"/>
        </w:rPr>
        <w:t>REVISION OF SECTION 107</w:t>
      </w:r>
    </w:p>
    <w:p w:rsidR="001E2B71" w:rsidRPr="001E2B71" w:rsidRDefault="001E2B71" w:rsidP="00280503">
      <w:pPr>
        <w:jc w:val="center"/>
        <w:rPr>
          <w:rFonts w:ascii="Arial" w:hAnsi="Arial" w:cs="Arial"/>
        </w:rPr>
      </w:pPr>
      <w:r w:rsidRPr="001E2B71">
        <w:rPr>
          <w:rFonts w:ascii="Arial" w:hAnsi="Arial" w:cs="Arial"/>
        </w:rPr>
        <w:t xml:space="preserve">WARNING LIGHTS FOR WORK VEHICLES AND EQUIPMENT </w:t>
      </w:r>
    </w:p>
    <w:p w:rsidR="001E2B71" w:rsidRPr="001E2B71" w:rsidRDefault="001E2B71" w:rsidP="00280503">
      <w:pPr>
        <w:jc w:val="center"/>
        <w:rPr>
          <w:rFonts w:ascii="Arial" w:hAnsi="Arial" w:cs="Arial"/>
        </w:rPr>
      </w:pPr>
    </w:p>
    <w:p w:rsidR="001E2B71" w:rsidRPr="001E2B71" w:rsidRDefault="001E2B71" w:rsidP="00280503">
      <w:pPr>
        <w:rPr>
          <w:rFonts w:ascii="Arial" w:hAnsi="Arial" w:cs="Arial"/>
        </w:rPr>
      </w:pPr>
      <w:r w:rsidRPr="001E2B71">
        <w:rPr>
          <w:rFonts w:ascii="Arial" w:hAnsi="Arial" w:cs="Arial"/>
        </w:rPr>
        <w:t xml:space="preserve">Section 107 of the Standard Specifications is hereby revised </w:t>
      </w:r>
      <w:r w:rsidR="00B920DF">
        <w:rPr>
          <w:rFonts w:ascii="Arial" w:hAnsi="Arial" w:cs="Arial"/>
        </w:rPr>
        <w:t xml:space="preserve">for this project </w:t>
      </w:r>
      <w:r w:rsidRPr="001E2B71">
        <w:rPr>
          <w:rFonts w:ascii="Arial" w:hAnsi="Arial" w:cs="Arial"/>
        </w:rPr>
        <w:t>as follows:</w:t>
      </w:r>
    </w:p>
    <w:p w:rsidR="001E2B71" w:rsidRPr="001E2B71" w:rsidRDefault="001E2B71" w:rsidP="00280503">
      <w:pPr>
        <w:rPr>
          <w:rFonts w:ascii="Arial" w:hAnsi="Arial" w:cs="Arial"/>
        </w:rPr>
      </w:pPr>
    </w:p>
    <w:p w:rsidR="001E2B71" w:rsidRPr="001E2B71" w:rsidRDefault="001E2B71" w:rsidP="00280503">
      <w:pPr>
        <w:rPr>
          <w:rFonts w:ascii="Arial" w:hAnsi="Arial" w:cs="Arial"/>
        </w:rPr>
      </w:pPr>
      <w:r w:rsidRPr="001E2B71">
        <w:rPr>
          <w:rFonts w:ascii="Arial" w:hAnsi="Arial" w:cs="Arial"/>
        </w:rPr>
        <w:t>Subsection 107.06 (b) shall include the following:</w:t>
      </w:r>
    </w:p>
    <w:p w:rsidR="001E2B71" w:rsidRPr="001E2B71" w:rsidRDefault="001E2B71" w:rsidP="00280503">
      <w:pPr>
        <w:rPr>
          <w:rFonts w:ascii="Arial" w:hAnsi="Arial" w:cs="Arial"/>
        </w:rPr>
      </w:pPr>
    </w:p>
    <w:p w:rsidR="001E2B71" w:rsidRPr="001E2B71" w:rsidRDefault="001E2B71" w:rsidP="00EF22E8">
      <w:pPr>
        <w:rPr>
          <w:rFonts w:ascii="Arial" w:hAnsi="Arial" w:cs="Arial"/>
        </w:rPr>
      </w:pPr>
      <w:r w:rsidRPr="001E2B71">
        <w:rPr>
          <w:rFonts w:ascii="Arial" w:hAnsi="Arial" w:cs="Arial"/>
        </w:rPr>
        <w:t xml:space="preserve">All work vehicles and mobile equipment shall be equipped with one or more functioning warning lights  mounted  as high as practicable, which shall be capable of displaying in all directions one or more flashing, oscillating, or rotating lights for warning roadway traffic. The lights shall be amber in color.  The warning lights shall be activated when the work vehicle or mobile equipment is operating within the roadway, right of way or both.   </w:t>
      </w:r>
      <w:r w:rsidRPr="001E2B71">
        <w:rPr>
          <w:rFonts w:ascii="Arial" w:hAnsi="Arial" w:cs="Arial"/>
          <w:color w:val="000000"/>
          <w:shd w:val="clear" w:color="auto" w:fill="FFFFFF"/>
        </w:rPr>
        <w:t xml:space="preserve">All supplemental lights </w:t>
      </w:r>
      <w:r>
        <w:rPr>
          <w:rFonts w:ascii="Arial" w:hAnsi="Arial" w:cs="Arial"/>
          <w:color w:val="000000"/>
          <w:shd w:val="clear" w:color="auto" w:fill="FFFFFF"/>
        </w:rPr>
        <w:t>shall</w:t>
      </w:r>
      <w:r w:rsidRPr="001E2B71">
        <w:rPr>
          <w:rFonts w:ascii="Arial" w:hAnsi="Arial" w:cs="Arial"/>
          <w:color w:val="000000"/>
          <w:shd w:val="clear" w:color="auto" w:fill="FFFFFF"/>
        </w:rPr>
        <w:t xml:space="preserve"> be SAE Class 1 certified.  </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9C" w:rsidRDefault="00DB729C" w:rsidP="00F878BD">
      <w:r>
        <w:separator/>
      </w:r>
    </w:p>
  </w:endnote>
  <w:endnote w:type="continuationSeparator" w:id="0">
    <w:p w:rsidR="00DB729C" w:rsidRDefault="00DB729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9C" w:rsidRDefault="00DB729C" w:rsidP="00F878BD">
      <w:r>
        <w:separator/>
      </w:r>
    </w:p>
  </w:footnote>
  <w:footnote w:type="continuationSeparator" w:id="0">
    <w:p w:rsidR="00DB729C" w:rsidRDefault="00DB729C"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C3C6B"/>
    <w:rsid w:val="000E3C78"/>
    <w:rsid w:val="001C3F85"/>
    <w:rsid w:val="001E2B71"/>
    <w:rsid w:val="00230276"/>
    <w:rsid w:val="002541B1"/>
    <w:rsid w:val="003162A2"/>
    <w:rsid w:val="003823FC"/>
    <w:rsid w:val="003C3F1C"/>
    <w:rsid w:val="004249F3"/>
    <w:rsid w:val="00441D2F"/>
    <w:rsid w:val="004B09DE"/>
    <w:rsid w:val="004F1849"/>
    <w:rsid w:val="0056039E"/>
    <w:rsid w:val="00572D1D"/>
    <w:rsid w:val="005B17D0"/>
    <w:rsid w:val="006B1A52"/>
    <w:rsid w:val="006B544C"/>
    <w:rsid w:val="006D099C"/>
    <w:rsid w:val="00706DF8"/>
    <w:rsid w:val="0071231C"/>
    <w:rsid w:val="00726A77"/>
    <w:rsid w:val="007735BF"/>
    <w:rsid w:val="007854AB"/>
    <w:rsid w:val="00814549"/>
    <w:rsid w:val="00826839"/>
    <w:rsid w:val="00870736"/>
    <w:rsid w:val="008B3BFC"/>
    <w:rsid w:val="008B5742"/>
    <w:rsid w:val="008C59FF"/>
    <w:rsid w:val="008D4DE9"/>
    <w:rsid w:val="008F2633"/>
    <w:rsid w:val="00923AF8"/>
    <w:rsid w:val="00935ABF"/>
    <w:rsid w:val="00973DFA"/>
    <w:rsid w:val="00987248"/>
    <w:rsid w:val="009B3EF3"/>
    <w:rsid w:val="009F3FE4"/>
    <w:rsid w:val="00A14275"/>
    <w:rsid w:val="00A61470"/>
    <w:rsid w:val="00A7142E"/>
    <w:rsid w:val="00A73269"/>
    <w:rsid w:val="00A76618"/>
    <w:rsid w:val="00A92397"/>
    <w:rsid w:val="00AA36CC"/>
    <w:rsid w:val="00AC7AF4"/>
    <w:rsid w:val="00B03922"/>
    <w:rsid w:val="00B25927"/>
    <w:rsid w:val="00B91FF1"/>
    <w:rsid w:val="00B920DF"/>
    <w:rsid w:val="00BC4870"/>
    <w:rsid w:val="00C93280"/>
    <w:rsid w:val="00D16104"/>
    <w:rsid w:val="00DB729C"/>
    <w:rsid w:val="00DE7DCD"/>
    <w:rsid w:val="00E208F0"/>
    <w:rsid w:val="00E34F56"/>
    <w:rsid w:val="00E647BB"/>
    <w:rsid w:val="00E85CC9"/>
    <w:rsid w:val="00EA7A41"/>
    <w:rsid w:val="00EF1243"/>
    <w:rsid w:val="00F605A4"/>
    <w:rsid w:val="00F816A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2000-06-16T18:28:00Z</cp:lastPrinted>
  <dcterms:created xsi:type="dcterms:W3CDTF">2014-01-29T20:21:00Z</dcterms:created>
  <dcterms:modified xsi:type="dcterms:W3CDTF">2014-01-29T20:21:00Z</dcterms:modified>
</cp:coreProperties>
</file>