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946734" w:rsidP="00B90DD2">
      <w:pPr>
        <w:pStyle w:val="Heading4"/>
        <w:rPr>
          <w:rFonts w:ascii="Times New Roman" w:hAnsi="Times New Roman"/>
          <w:b/>
          <w:bCs/>
          <w:sz w:val="32"/>
        </w:rPr>
      </w:pPr>
      <w:r>
        <w:rPr>
          <w:rFonts w:ascii="Times New Roman" w:hAnsi="Times New Roman"/>
          <w:b/>
          <w:bCs/>
          <w:sz w:val="32"/>
        </w:rPr>
        <w:t>August 31</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C24C5">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GENERAL DECISION NUMBER - CO1</w:t>
      </w:r>
      <w:r w:rsidR="00CC24C5">
        <w:rPr>
          <w:b/>
          <w:bCs/>
          <w:sz w:val="36"/>
          <w:szCs w:val="36"/>
        </w:rPr>
        <w:t>8</w:t>
      </w:r>
      <w:r w:rsidRPr="00037D66">
        <w:rPr>
          <w:b/>
          <w:bCs/>
          <w:sz w:val="36"/>
          <w:szCs w:val="36"/>
        </w:rPr>
        <w:t>00</w:t>
      </w:r>
      <w:r>
        <w:rPr>
          <w:b/>
          <w:bCs/>
          <w:sz w:val="36"/>
          <w:szCs w:val="36"/>
        </w:rPr>
        <w:t>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CC24C5">
            <w:pPr>
              <w:spacing w:before="20" w:after="20"/>
              <w:rPr>
                <w:b/>
              </w:rPr>
            </w:pPr>
            <w:r w:rsidRPr="00D61F40">
              <w:rPr>
                <w:b/>
              </w:rPr>
              <w:lastRenderedPageBreak/>
              <w:t>Decision Nos. CO1</w:t>
            </w:r>
            <w:r w:rsidR="00CC24C5">
              <w:rPr>
                <w:b/>
              </w:rPr>
              <w:t>8</w:t>
            </w:r>
            <w:r w:rsidRPr="00D61F40">
              <w:rPr>
                <w:b/>
              </w:rPr>
              <w:t>00</w:t>
            </w:r>
            <w:r w:rsidR="001F1D90">
              <w:rPr>
                <w:b/>
              </w:rPr>
              <w:t xml:space="preserve">23 </w:t>
            </w:r>
            <w:r>
              <w:t>dated January</w:t>
            </w:r>
            <w:r w:rsidRPr="00D61F40">
              <w:t xml:space="preserve"> </w:t>
            </w:r>
            <w:r>
              <w:t>0</w:t>
            </w:r>
            <w:r w:rsidR="00CC24C5">
              <w:t>5</w:t>
            </w:r>
            <w:r w:rsidRPr="00D61F40">
              <w:t>, 201</w:t>
            </w:r>
            <w:r w:rsidR="00CC24C5">
              <w:t>8</w:t>
            </w:r>
            <w:r w:rsidRPr="00D61F40">
              <w:t xml:space="preserve"> supersedes </w:t>
            </w:r>
            <w:r w:rsidRPr="00D61F40">
              <w:rPr>
                <w:b/>
              </w:rPr>
              <w:t>Decision Nos. CO1</w:t>
            </w:r>
            <w:r w:rsidR="00CC24C5">
              <w:rPr>
                <w:b/>
              </w:rPr>
              <w:t>7</w:t>
            </w:r>
            <w:r w:rsidRPr="00D61F40">
              <w:rPr>
                <w:b/>
              </w:rPr>
              <w:t>00</w:t>
            </w:r>
            <w:r w:rsidR="001F1D90">
              <w:rPr>
                <w:b/>
              </w:rPr>
              <w:t xml:space="preserve">23 </w:t>
            </w:r>
            <w:r w:rsidRPr="00D61F40">
              <w:t xml:space="preserve">dated </w:t>
            </w:r>
            <w:r>
              <w:t>January 0</w:t>
            </w:r>
            <w:r w:rsidR="00CC24C5">
              <w:t>6</w:t>
            </w:r>
            <w:r>
              <w:t>, 201</w:t>
            </w:r>
            <w:r w:rsidR="00CC24C5">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8218B" w:rsidRDefault="00DE7BFF"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7945C1" w:rsidRDefault="007945C1" w:rsidP="006D3CF1">
            <w:pPr>
              <w:pStyle w:val="Footer"/>
              <w:tabs>
                <w:tab w:val="clear" w:pos="4320"/>
                <w:tab w:val="clear" w:pos="8640"/>
              </w:tabs>
              <w:spacing w:after="60"/>
              <w:jc w:val="center"/>
              <w:rPr>
                <w:rFonts w:ascii="Times New Roman" w:hAnsi="Times New Roman"/>
                <w:b/>
                <w:sz w:val="16"/>
                <w:szCs w:val="16"/>
              </w:rPr>
            </w:pPr>
          </w:p>
          <w:p w:rsidR="00C30E8B" w:rsidRDefault="00A4262B"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0270D5" w:rsidRDefault="000270D5"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p w:rsidR="00946734" w:rsidRDefault="00946734"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4</w:t>
            </w:r>
          </w:p>
          <w:p w:rsidR="007D589A" w:rsidRPr="00B94256" w:rsidRDefault="007D589A" w:rsidP="006D3CF1">
            <w:pPr>
              <w:pStyle w:val="Footer"/>
              <w:tabs>
                <w:tab w:val="clear" w:pos="4320"/>
                <w:tab w:val="clear" w:pos="8640"/>
              </w:tabs>
              <w:spacing w:after="60"/>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7704D" w:rsidRDefault="00C54221" w:rsidP="00A4262B">
            <w:pPr>
              <w:pStyle w:val="Footer"/>
              <w:jc w:val="center"/>
              <w:rPr>
                <w:rFonts w:ascii="Times New Roman" w:hAnsi="Times New Roman"/>
                <w:b/>
                <w:sz w:val="16"/>
                <w:szCs w:val="16"/>
              </w:rPr>
            </w:pPr>
            <w:r>
              <w:rPr>
                <w:rFonts w:ascii="Times New Roman" w:hAnsi="Times New Roman"/>
                <w:b/>
                <w:sz w:val="16"/>
                <w:szCs w:val="16"/>
              </w:rPr>
              <w:t>0</w:t>
            </w:r>
            <w:r w:rsidR="00DE7BFF">
              <w:rPr>
                <w:rFonts w:ascii="Times New Roman" w:hAnsi="Times New Roman"/>
                <w:b/>
                <w:sz w:val="16"/>
                <w:szCs w:val="16"/>
              </w:rPr>
              <w:t>2/</w:t>
            </w:r>
            <w:r>
              <w:rPr>
                <w:rFonts w:ascii="Times New Roman" w:hAnsi="Times New Roman"/>
                <w:b/>
                <w:sz w:val="16"/>
                <w:szCs w:val="16"/>
              </w:rPr>
              <w:t>0</w:t>
            </w:r>
            <w:r w:rsidR="00DE7BFF">
              <w:rPr>
                <w:rFonts w:ascii="Times New Roman" w:hAnsi="Times New Roman"/>
                <w:b/>
                <w:sz w:val="16"/>
                <w:szCs w:val="16"/>
              </w:rPr>
              <w:t>9/18</w:t>
            </w:r>
          </w:p>
          <w:p w:rsidR="00140403" w:rsidRDefault="00CF1143" w:rsidP="002C336E">
            <w:pPr>
              <w:pStyle w:val="Footer"/>
              <w:jc w:val="center"/>
              <w:rPr>
                <w:rFonts w:ascii="Times New Roman" w:hAnsi="Times New Roman"/>
                <w:sz w:val="12"/>
                <w:szCs w:val="12"/>
              </w:rPr>
            </w:pPr>
            <w:r w:rsidRPr="00A4262B">
              <w:rPr>
                <w:rFonts w:ascii="Times New Roman" w:hAnsi="Times New Roman"/>
                <w:sz w:val="12"/>
                <w:szCs w:val="12"/>
              </w:rPr>
              <w:t>(Non-Wage</w:t>
            </w:r>
            <w:r w:rsidR="003E5153">
              <w:rPr>
                <w:rFonts w:ascii="Times New Roman" w:hAnsi="Times New Roman"/>
                <w:sz w:val="12"/>
                <w:szCs w:val="12"/>
              </w:rPr>
              <w:t>s</w:t>
            </w:r>
            <w:r w:rsidRPr="00A4262B">
              <w:rPr>
                <w:rFonts w:ascii="Times New Roman" w:hAnsi="Times New Roman"/>
                <w:sz w:val="12"/>
                <w:szCs w:val="12"/>
              </w:rPr>
              <w:t xml:space="preserve"> &amp; Benefits</w:t>
            </w:r>
            <w:r w:rsidR="00A4262B" w:rsidRPr="00A4262B">
              <w:rPr>
                <w:rFonts w:ascii="Times New Roman" w:hAnsi="Times New Roman"/>
                <w:sz w:val="12"/>
                <w:szCs w:val="12"/>
              </w:rPr>
              <w:t xml:space="preserve"> </w:t>
            </w:r>
            <w:r w:rsidR="003E5153">
              <w:rPr>
                <w:rFonts w:ascii="Times New Roman" w:hAnsi="Times New Roman"/>
                <w:sz w:val="12"/>
                <w:szCs w:val="12"/>
              </w:rPr>
              <w:t>change</w:t>
            </w:r>
            <w:r w:rsidR="00A4262B" w:rsidRPr="00A4262B">
              <w:rPr>
                <w:rFonts w:ascii="Times New Roman" w:hAnsi="Times New Roman"/>
                <w:sz w:val="12"/>
                <w:szCs w:val="12"/>
              </w:rPr>
              <w:t>)</w:t>
            </w:r>
          </w:p>
          <w:p w:rsidR="00140403" w:rsidRDefault="00C54221" w:rsidP="002C336E">
            <w:pPr>
              <w:pStyle w:val="Footer"/>
              <w:spacing w:before="40" w:after="20"/>
              <w:jc w:val="center"/>
              <w:rPr>
                <w:rFonts w:ascii="Times New Roman" w:hAnsi="Times New Roman"/>
                <w:b/>
                <w:sz w:val="16"/>
                <w:szCs w:val="16"/>
              </w:rPr>
            </w:pPr>
            <w:r>
              <w:rPr>
                <w:rFonts w:ascii="Times New Roman" w:hAnsi="Times New Roman"/>
                <w:b/>
                <w:sz w:val="16"/>
                <w:szCs w:val="16"/>
              </w:rPr>
              <w:t>0</w:t>
            </w:r>
            <w:r w:rsidR="00140403" w:rsidRPr="00140403">
              <w:rPr>
                <w:rFonts w:ascii="Times New Roman" w:hAnsi="Times New Roman"/>
                <w:b/>
                <w:sz w:val="16"/>
                <w:szCs w:val="16"/>
              </w:rPr>
              <w:t>3/</w:t>
            </w:r>
            <w:r>
              <w:rPr>
                <w:rFonts w:ascii="Times New Roman" w:hAnsi="Times New Roman"/>
                <w:b/>
                <w:sz w:val="16"/>
                <w:szCs w:val="16"/>
              </w:rPr>
              <w:t>0</w:t>
            </w:r>
            <w:r w:rsidR="00140403" w:rsidRPr="00140403">
              <w:rPr>
                <w:rFonts w:ascii="Times New Roman" w:hAnsi="Times New Roman"/>
                <w:b/>
                <w:sz w:val="16"/>
                <w:szCs w:val="16"/>
              </w:rPr>
              <w:t>2/18</w:t>
            </w:r>
          </w:p>
          <w:p w:rsidR="000270D5" w:rsidRDefault="000270D5" w:rsidP="002C336E">
            <w:pPr>
              <w:pStyle w:val="Footer"/>
              <w:spacing w:before="40" w:after="20"/>
              <w:jc w:val="center"/>
              <w:rPr>
                <w:rFonts w:ascii="Times New Roman" w:hAnsi="Times New Roman"/>
                <w:b/>
                <w:sz w:val="16"/>
                <w:szCs w:val="16"/>
              </w:rPr>
            </w:pPr>
            <w:r>
              <w:rPr>
                <w:rFonts w:ascii="Times New Roman" w:hAnsi="Times New Roman"/>
                <w:b/>
                <w:sz w:val="16"/>
                <w:szCs w:val="16"/>
              </w:rPr>
              <w:t>07/13/18</w:t>
            </w:r>
          </w:p>
          <w:p w:rsidR="00946734" w:rsidRPr="00140403" w:rsidRDefault="00946734" w:rsidP="002C336E">
            <w:pPr>
              <w:pStyle w:val="Footer"/>
              <w:spacing w:before="40" w:after="20"/>
              <w:jc w:val="center"/>
              <w:rPr>
                <w:rFonts w:ascii="Times New Roman" w:hAnsi="Times New Roman"/>
                <w:b/>
                <w:sz w:val="16"/>
                <w:szCs w:val="16"/>
              </w:rPr>
            </w:pPr>
            <w:r>
              <w:rPr>
                <w:rFonts w:ascii="Times New Roman" w:hAnsi="Times New Roman"/>
                <w:b/>
                <w:sz w:val="16"/>
                <w:szCs w:val="16"/>
              </w:rPr>
              <w:t>08/31/18</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129CB" w:rsidRDefault="00DE7BFF" w:rsidP="006D3CF1">
            <w:pPr>
              <w:pStyle w:val="Footer"/>
              <w:spacing w:after="60"/>
              <w:jc w:val="center"/>
              <w:rPr>
                <w:rFonts w:ascii="Times New Roman" w:hAnsi="Times New Roman"/>
                <w:b/>
                <w:sz w:val="16"/>
                <w:szCs w:val="16"/>
              </w:rPr>
            </w:pPr>
            <w:r>
              <w:rPr>
                <w:rFonts w:ascii="Times New Roman" w:hAnsi="Times New Roman"/>
                <w:b/>
                <w:sz w:val="16"/>
                <w:szCs w:val="16"/>
              </w:rPr>
              <w:t>-</w:t>
            </w:r>
          </w:p>
          <w:p w:rsidR="00B8218B" w:rsidRDefault="00B8218B" w:rsidP="006D3CF1">
            <w:pPr>
              <w:pStyle w:val="Footer"/>
              <w:spacing w:after="60"/>
              <w:jc w:val="center"/>
              <w:rPr>
                <w:rFonts w:ascii="Times New Roman" w:hAnsi="Times New Roman"/>
                <w:b/>
                <w:sz w:val="16"/>
                <w:szCs w:val="16"/>
              </w:rPr>
            </w:pPr>
          </w:p>
          <w:p w:rsidR="00EE7149" w:rsidRDefault="006A1D5F"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0270D5" w:rsidRDefault="008506E1"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C30E8B" w:rsidRDefault="00566E00" w:rsidP="006D3CF1">
            <w:pPr>
              <w:pStyle w:val="Footer"/>
              <w:spacing w:after="60"/>
              <w:jc w:val="center"/>
              <w:rPr>
                <w:rFonts w:ascii="Times New Roman" w:hAnsi="Times New Roman"/>
                <w:b/>
                <w:sz w:val="16"/>
                <w:szCs w:val="16"/>
              </w:rPr>
            </w:pPr>
            <w:r>
              <w:rPr>
                <w:rFonts w:ascii="Times New Roman" w:hAnsi="Times New Roman"/>
                <w:b/>
                <w:sz w:val="16"/>
                <w:szCs w:val="16"/>
              </w:rPr>
              <w:t>1</w:t>
            </w:r>
          </w:p>
          <w:p w:rsidR="00A7704D" w:rsidRPr="00B94256" w:rsidRDefault="00A7704D" w:rsidP="006D3CF1">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B129CB">
            <w:pPr>
              <w:spacing w:after="60"/>
              <w:rPr>
                <w:b/>
                <w:sz w:val="16"/>
                <w:szCs w:val="16"/>
              </w:rPr>
            </w:pPr>
          </w:p>
          <w:p w:rsidR="00B8218B" w:rsidRDefault="00F17A67" w:rsidP="00B129CB">
            <w:pPr>
              <w:spacing w:after="60"/>
              <w:jc w:val="center"/>
              <w:rPr>
                <w:b/>
                <w:sz w:val="16"/>
                <w:szCs w:val="16"/>
              </w:rPr>
            </w:pPr>
            <w:r>
              <w:rPr>
                <w:b/>
                <w:sz w:val="16"/>
                <w:szCs w:val="16"/>
              </w:rPr>
              <w:t>-</w:t>
            </w:r>
          </w:p>
          <w:p w:rsidR="00C30E8B" w:rsidRDefault="00C30E8B" w:rsidP="00B129CB">
            <w:pPr>
              <w:spacing w:after="60"/>
              <w:jc w:val="center"/>
              <w:rPr>
                <w:b/>
                <w:sz w:val="16"/>
                <w:szCs w:val="16"/>
              </w:rPr>
            </w:pPr>
          </w:p>
          <w:p w:rsidR="002F0D45" w:rsidRDefault="00140403" w:rsidP="00B129CB">
            <w:pPr>
              <w:spacing w:after="60"/>
              <w:jc w:val="center"/>
              <w:rPr>
                <w:b/>
                <w:sz w:val="16"/>
                <w:szCs w:val="16"/>
              </w:rPr>
            </w:pPr>
            <w:r>
              <w:rPr>
                <w:b/>
                <w:sz w:val="16"/>
                <w:szCs w:val="16"/>
              </w:rPr>
              <w:t>2</w:t>
            </w:r>
          </w:p>
          <w:p w:rsidR="000270D5" w:rsidRDefault="000270D5" w:rsidP="00B129CB">
            <w:pPr>
              <w:spacing w:after="60"/>
              <w:jc w:val="center"/>
              <w:rPr>
                <w:b/>
                <w:sz w:val="16"/>
                <w:szCs w:val="16"/>
              </w:rPr>
            </w:pPr>
            <w:r>
              <w:rPr>
                <w:b/>
                <w:sz w:val="16"/>
                <w:szCs w:val="16"/>
              </w:rPr>
              <w:t>3</w:t>
            </w:r>
          </w:p>
          <w:p w:rsidR="00946734" w:rsidRDefault="00946734" w:rsidP="00B129CB">
            <w:pPr>
              <w:spacing w:after="60"/>
              <w:jc w:val="center"/>
              <w:rPr>
                <w:b/>
                <w:sz w:val="16"/>
                <w:szCs w:val="16"/>
              </w:rPr>
            </w:pPr>
            <w:r>
              <w:rPr>
                <w:b/>
                <w:sz w:val="16"/>
                <w:szCs w:val="16"/>
              </w:rPr>
              <w:t>4</w:t>
            </w:r>
          </w:p>
          <w:p w:rsidR="00A7704D" w:rsidRPr="001B2022" w:rsidRDefault="00A7704D" w:rsidP="00B129CB">
            <w:pPr>
              <w:spacing w:after="60"/>
              <w:jc w:val="center"/>
              <w:rPr>
                <w:b/>
                <w:sz w:val="16"/>
                <w:szCs w:val="16"/>
              </w:rPr>
            </w:pP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CC24C5">
              <w:rPr>
                <w:rFonts w:ascii="Times New Roman" w:hAnsi="Times New Roman"/>
              </w:rPr>
              <w:t>8</w:t>
            </w:r>
            <w:r w:rsidRPr="00B53898">
              <w:rPr>
                <w:rFonts w:ascii="Times New Roman" w:hAnsi="Times New Roman"/>
              </w:rPr>
              <w:t>002</w:t>
            </w:r>
            <w:r w:rsidR="00413A22">
              <w:rPr>
                <w:rFonts w:ascii="Times New Roman" w:hAnsi="Times New Roman"/>
              </w:rPr>
              <w:t>3</w:t>
            </w:r>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General Decision No. CO1</w:t>
            </w:r>
            <w:r w:rsidR="00CC24C5">
              <w:t>8</w:t>
            </w:r>
            <w:r w:rsidRPr="00B53898">
              <w:t>002</w:t>
            </w:r>
            <w:r w:rsidR="00413A22">
              <w:t>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506C" w:rsidP="00061260">
            <w:pPr>
              <w:jc w:val="center"/>
            </w:pPr>
            <w:r>
              <w:t>9</w:t>
            </w:r>
            <w:r w:rsidR="00251E34">
              <w:t>.47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8506E1" w:rsidP="00061260">
            <w:pPr>
              <w:jc w:val="center"/>
              <w:rPr>
                <w:b/>
              </w:rPr>
            </w:pPr>
            <w:r>
              <w:rPr>
                <w:b/>
              </w:rPr>
              <w:t>3</w:t>
            </w: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C1D8E" w:rsidP="004D14E0">
            <w:pPr>
              <w:jc w:val="center"/>
            </w:pPr>
            <w:r>
              <w:t>27.60</w:t>
            </w:r>
          </w:p>
        </w:tc>
        <w:tc>
          <w:tcPr>
            <w:tcW w:w="1800" w:type="dxa"/>
            <w:gridSpan w:val="2"/>
            <w:tcBorders>
              <w:top w:val="single" w:sz="4" w:space="0" w:color="auto"/>
              <w:bottom w:val="single" w:sz="4"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1C1D8E" w:rsidP="004D14E0">
            <w:pPr>
              <w:jc w:val="center"/>
            </w:pPr>
            <w:r>
              <w:t>27.92</w:t>
            </w:r>
          </w:p>
        </w:tc>
        <w:tc>
          <w:tcPr>
            <w:tcW w:w="1800" w:type="dxa"/>
            <w:gridSpan w:val="2"/>
            <w:tcBorders>
              <w:top w:val="single" w:sz="4" w:space="0" w:color="auto"/>
              <w:bottom w:val="single" w:sz="12" w:space="0" w:color="auto"/>
            </w:tcBorders>
            <w:vAlign w:val="center"/>
          </w:tcPr>
          <w:p w:rsidR="00003C51" w:rsidRPr="00B53898" w:rsidRDefault="001C1D8E" w:rsidP="00061260">
            <w:pPr>
              <w:jc w:val="center"/>
            </w:pPr>
            <w:r>
              <w:t>10.10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F13CD9">
            <w:pPr>
              <w:jc w:val="center"/>
            </w:pPr>
            <w:r w:rsidRPr="003C6462">
              <w:t>2</w:t>
            </w:r>
            <w:r w:rsidR="00F13CD9">
              <w:t>7</w:t>
            </w:r>
            <w:r w:rsidRPr="003C6462">
              <w:t>.</w:t>
            </w:r>
            <w:r w:rsidR="00F13CD9">
              <w:t>45</w:t>
            </w:r>
          </w:p>
        </w:tc>
        <w:tc>
          <w:tcPr>
            <w:tcW w:w="1800" w:type="dxa"/>
            <w:gridSpan w:val="2"/>
            <w:tcBorders>
              <w:top w:val="single" w:sz="4" w:space="0" w:color="auto"/>
              <w:bottom w:val="double" w:sz="4" w:space="0" w:color="auto"/>
            </w:tcBorders>
            <w:vAlign w:val="center"/>
          </w:tcPr>
          <w:p w:rsidR="00003C51" w:rsidRPr="00B53898" w:rsidRDefault="00B8218B" w:rsidP="00566E00">
            <w:pPr>
              <w:jc w:val="center"/>
            </w:pPr>
            <w:r>
              <w:t>2</w:t>
            </w:r>
            <w:r w:rsidR="00566E00">
              <w:t>2</w:t>
            </w:r>
            <w:r>
              <w:t>.</w:t>
            </w:r>
            <w:r w:rsidR="00566E00">
              <w:t>11</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566E00" w:rsidP="002F6C0D">
            <w:pPr>
              <w:jc w:val="center"/>
              <w:rPr>
                <w:b/>
              </w:rPr>
            </w:pPr>
            <w:bookmarkStart w:id="0" w:name="_GoBack"/>
            <w:bookmarkEnd w:id="0"/>
            <w:r>
              <w:rPr>
                <w:b/>
              </w:rPr>
              <w:t>4</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p w:rsidR="00003C51" w:rsidRDefault="00487DB5" w:rsidP="00487DB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86315C">
              <w:t>8</w:t>
            </w:r>
            <w:r w:rsidRPr="00B53898">
              <w:t>002</w:t>
            </w:r>
            <w:r w:rsidR="00CB149B">
              <w:t>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END OF GENERAL DECISION NO. CO1</w:t>
      </w:r>
      <w:r w:rsidR="0086315C">
        <w:rPr>
          <w:b/>
          <w:sz w:val="24"/>
          <w:szCs w:val="24"/>
          <w:u w:val="single"/>
        </w:rPr>
        <w:t>8</w:t>
      </w:r>
      <w:r w:rsidRPr="00712551">
        <w:rPr>
          <w:b/>
          <w:sz w:val="24"/>
          <w:szCs w:val="24"/>
          <w:u w:val="single"/>
        </w:rPr>
        <w:t>002</w:t>
      </w:r>
      <w:r w:rsidR="00CB149B">
        <w:rPr>
          <w:b/>
          <w:sz w:val="24"/>
          <w:szCs w:val="24"/>
          <w:u w:val="single"/>
        </w:rPr>
        <w:t>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FEF" w:rsidRDefault="005B6FEF">
      <w:r>
        <w:separator/>
      </w:r>
    </w:p>
  </w:endnote>
  <w:endnote w:type="continuationSeparator" w:id="0">
    <w:p w:rsidR="005B6FEF" w:rsidRDefault="005B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FEF" w:rsidRDefault="005B6FEF">
      <w:r>
        <w:separator/>
      </w:r>
    </w:p>
  </w:footnote>
  <w:footnote w:type="continuationSeparator" w:id="0">
    <w:p w:rsidR="005B6FEF" w:rsidRDefault="005B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454547">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August 31</w:t>
    </w:r>
    <w:r w:rsidR="00D253BD">
      <w:t xml:space="preserve">, </w:t>
    </w:r>
    <w:r w:rsidR="00531877">
      <w:t>20</w:t>
    </w:r>
    <w:r>
      <w:t xml:space="preserve">18  </w:t>
    </w:r>
  </w:p>
  <w:p w:rsidR="00DE7BFF" w:rsidRDefault="00DE7BFF" w:rsidP="00B129CB">
    <w:pPr>
      <w:tabs>
        <w:tab w:val="right" w:pos="10080"/>
      </w:tabs>
    </w:pPr>
    <w:r>
      <w:t>HIGHWAY CONSTRUCTION, GENERAL DECISION NUMBER - CO180023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A7F94"/>
    <w:rsid w:val="001B2022"/>
    <w:rsid w:val="001B4DB9"/>
    <w:rsid w:val="001B6FE2"/>
    <w:rsid w:val="001B77E5"/>
    <w:rsid w:val="001C00AF"/>
    <w:rsid w:val="001C0DB2"/>
    <w:rsid w:val="001C1543"/>
    <w:rsid w:val="001C1D8E"/>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6734"/>
    <w:rsid w:val="0094747D"/>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7F98177"/>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DFDC-94E1-4583-8476-80EE3DD3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24</cp:revision>
  <cp:lastPrinted>2018-01-05T23:42:00Z</cp:lastPrinted>
  <dcterms:created xsi:type="dcterms:W3CDTF">2018-03-04T12:02:00Z</dcterms:created>
  <dcterms:modified xsi:type="dcterms:W3CDTF">2018-08-31T20:21:00Z</dcterms:modified>
</cp:coreProperties>
</file>