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80" w:rsidRPr="000B38B0" w:rsidRDefault="000B38B0" w:rsidP="000B38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0B38B0">
        <w:rPr>
          <w:rFonts w:ascii="Arial" w:hAnsi="Arial" w:cs="Arial"/>
          <w:sz w:val="28"/>
          <w:szCs w:val="28"/>
        </w:rPr>
        <w:t>July 3, 2017</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 FOR BASES</w:t>
      </w:r>
      <w:r w:rsidR="00502539">
        <w:rPr>
          <w:rFonts w:ascii="Arial" w:hAnsi="Arial" w:cs="Arial"/>
          <w:sz w:val="28"/>
          <w:szCs w:val="28"/>
        </w:rPr>
        <w:t xml:space="preserve"> (RAP ALLOWED)</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D83CC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E674C6">
        <w:rPr>
          <w:sz w:val="28"/>
          <w:szCs w:val="28"/>
        </w:rPr>
        <w:t>on</w:t>
      </w:r>
      <w:r>
        <w:rPr>
          <w:sz w:val="28"/>
          <w:szCs w:val="28"/>
        </w:rPr>
        <w:t xml:space="preserve"> projects which allow recycled asphalt pavement (RAP) to be </w:t>
      </w:r>
      <w:r w:rsidR="00FE0735">
        <w:rPr>
          <w:sz w:val="28"/>
          <w:szCs w:val="28"/>
        </w:rPr>
        <w:t>incorporated into the</w:t>
      </w:r>
      <w:r>
        <w:rPr>
          <w:sz w:val="28"/>
          <w:szCs w:val="28"/>
        </w:rPr>
        <w:t xml:space="preserve"> aggregate base course</w:t>
      </w:r>
      <w:r w:rsidR="00FE0735">
        <w:rPr>
          <w:sz w:val="28"/>
          <w:szCs w:val="28"/>
        </w:rPr>
        <w:t xml:space="preserve"> mix</w:t>
      </w:r>
      <w:r w:rsidR="00423280">
        <w:rPr>
          <w:sz w:val="28"/>
          <w:szCs w:val="28"/>
        </w:rPr>
        <w:t>.</w:t>
      </w:r>
      <w:r w:rsidR="006C5AA8" w:rsidRPr="006C5AA8">
        <w:t xml:space="preserve"> </w:t>
      </w:r>
      <w:r w:rsidR="006C5AA8" w:rsidRPr="006C5AA8">
        <w:rPr>
          <w:sz w:val="28"/>
          <w:szCs w:val="28"/>
        </w:rPr>
        <w:t>The Designer should contact the Region Materials Engineer to determine use.</w:t>
      </w:r>
    </w:p>
    <w:p w:rsidR="00423280" w:rsidRDefault="00423280">
      <w:pPr>
        <w:rPr>
          <w:rFonts w:ascii="Arial" w:hAnsi="Arial" w:cs="Arial"/>
        </w:rPr>
      </w:pPr>
      <w:r>
        <w:rPr>
          <w:rFonts w:ascii="Arial" w:hAnsi="Arial" w:cs="Arial"/>
        </w:rPr>
        <w:br w:type="page"/>
      </w:r>
    </w:p>
    <w:p w:rsidR="000B38B0" w:rsidRDefault="000B38B0" w:rsidP="000B38B0">
      <w:pPr>
        <w:jc w:val="right"/>
        <w:rPr>
          <w:rFonts w:ascii="Arial" w:hAnsi="Arial" w:cs="Arial"/>
        </w:rPr>
      </w:pPr>
      <w:r w:rsidRPr="000B38B0">
        <w:rPr>
          <w:rFonts w:ascii="Arial" w:hAnsi="Arial" w:cs="Arial"/>
        </w:rPr>
        <w:lastRenderedPageBreak/>
        <w:t>July 3, 2017</w:t>
      </w:r>
    </w:p>
    <w:p w:rsidR="002E0E4C" w:rsidRPr="00423280" w:rsidRDefault="00423280" w:rsidP="00423280">
      <w:pPr>
        <w:jc w:val="center"/>
        <w:rPr>
          <w:rFonts w:ascii="Arial" w:hAnsi="Arial" w:cs="Arial"/>
        </w:rPr>
      </w:pPr>
      <w:r w:rsidRPr="00423280">
        <w:rPr>
          <w:rFonts w:ascii="Arial" w:hAnsi="Arial" w:cs="Arial"/>
        </w:rPr>
        <w:t>1</w:t>
      </w:r>
    </w:p>
    <w:p w:rsidR="002E0E4C" w:rsidRPr="008235D4" w:rsidRDefault="002E0E4C" w:rsidP="002E0E4C">
      <w:pPr>
        <w:autoSpaceDE w:val="0"/>
        <w:autoSpaceDN w:val="0"/>
        <w:adjustRightInd w:val="0"/>
        <w:jc w:val="center"/>
        <w:rPr>
          <w:rFonts w:ascii="Arial" w:hAnsi="Arial" w:cs="Arial"/>
          <w:bCs/>
        </w:rPr>
      </w:pPr>
      <w:r w:rsidRPr="008235D4">
        <w:rPr>
          <w:rFonts w:ascii="Arial" w:hAnsi="Arial" w:cs="Arial"/>
          <w:bCs/>
        </w:rPr>
        <w:t xml:space="preserve">REVISION </w:t>
      </w:r>
      <w:r w:rsidR="00423280" w:rsidRPr="008235D4">
        <w:rPr>
          <w:rFonts w:ascii="Arial" w:hAnsi="Arial" w:cs="Arial"/>
          <w:bCs/>
        </w:rPr>
        <w:t xml:space="preserve">OF </w:t>
      </w:r>
      <w:r w:rsidR="00423280">
        <w:rPr>
          <w:rFonts w:ascii="Arial" w:hAnsi="Arial" w:cs="Arial"/>
          <w:bCs/>
        </w:rPr>
        <w:t>SECTION</w:t>
      </w:r>
      <w:r w:rsidRPr="008235D4">
        <w:rPr>
          <w:rFonts w:ascii="Arial" w:hAnsi="Arial" w:cs="Arial"/>
          <w:bCs/>
        </w:rPr>
        <w:t xml:space="preserve"> 703</w:t>
      </w:r>
    </w:p>
    <w:p w:rsidR="002E0E4C" w:rsidRPr="008235D4" w:rsidRDefault="002E0E4C" w:rsidP="002E0E4C">
      <w:pPr>
        <w:autoSpaceDE w:val="0"/>
        <w:autoSpaceDN w:val="0"/>
        <w:adjustRightInd w:val="0"/>
        <w:jc w:val="center"/>
        <w:rPr>
          <w:rFonts w:ascii="Arial" w:hAnsi="Arial" w:cs="Arial"/>
          <w:bCs/>
        </w:rPr>
      </w:pPr>
      <w:r w:rsidRPr="008235D4">
        <w:rPr>
          <w:rFonts w:ascii="Arial" w:hAnsi="Arial" w:cs="Arial"/>
          <w:bCs/>
        </w:rPr>
        <w:t>AGGREGATE FOR BASES</w:t>
      </w:r>
      <w:r w:rsidR="00502539">
        <w:rPr>
          <w:rFonts w:ascii="Arial" w:hAnsi="Arial" w:cs="Arial"/>
          <w:bCs/>
        </w:rPr>
        <w:t xml:space="preserve"> (RAP ALLOWED)</w:t>
      </w:r>
    </w:p>
    <w:p w:rsidR="002E0E4C" w:rsidRDefault="002E0E4C" w:rsidP="002E0E4C">
      <w:pPr>
        <w:autoSpaceDE w:val="0"/>
        <w:autoSpaceDN w:val="0"/>
        <w:adjustRightInd w:val="0"/>
        <w:jc w:val="center"/>
        <w:rPr>
          <w:rFonts w:ascii="Arial" w:hAnsi="Arial" w:cs="Arial"/>
          <w:bCs/>
        </w:rPr>
      </w:pPr>
    </w:p>
    <w:p w:rsidR="002E0E4C" w:rsidRDefault="002E0E4C" w:rsidP="003F44BB">
      <w:pPr>
        <w:autoSpaceDE w:val="0"/>
        <w:autoSpaceDN w:val="0"/>
        <w:adjustRightInd w:val="0"/>
        <w:spacing w:after="160"/>
        <w:rPr>
          <w:rFonts w:ascii="Arial" w:hAnsi="Arial" w:cs="Arial"/>
          <w:bCs/>
        </w:rPr>
      </w:pPr>
      <w:r>
        <w:rPr>
          <w:rFonts w:ascii="Arial" w:hAnsi="Arial" w:cs="Arial"/>
          <w:bCs/>
        </w:rPr>
        <w:t xml:space="preserve"> Section</w:t>
      </w:r>
      <w:r w:rsidRPr="00773D65">
        <w:rPr>
          <w:rFonts w:ascii="Arial" w:hAnsi="Arial" w:cs="Arial"/>
          <w:bCs/>
        </w:rPr>
        <w:t xml:space="preserve"> 703 of the Standard Specifications </w:t>
      </w:r>
      <w:r>
        <w:rPr>
          <w:rFonts w:ascii="Arial" w:hAnsi="Arial" w:cs="Arial"/>
          <w:bCs/>
        </w:rPr>
        <w:t>is</w:t>
      </w:r>
      <w:r w:rsidRPr="00773D65">
        <w:rPr>
          <w:rFonts w:ascii="Arial" w:hAnsi="Arial" w:cs="Arial"/>
          <w:bCs/>
        </w:rPr>
        <w:t xml:space="preserve"> hereby revised for this project as follows:</w:t>
      </w:r>
    </w:p>
    <w:p w:rsidR="002E0E4C" w:rsidRPr="00773D65" w:rsidRDefault="002E0E4C" w:rsidP="003F44BB">
      <w:pPr>
        <w:autoSpaceDE w:val="0"/>
        <w:autoSpaceDN w:val="0"/>
        <w:adjustRightInd w:val="0"/>
        <w:spacing w:after="160"/>
        <w:rPr>
          <w:rFonts w:ascii="Arial" w:hAnsi="Arial" w:cs="Arial"/>
          <w:bCs/>
        </w:rPr>
      </w:pPr>
      <w:r w:rsidRPr="002078E7">
        <w:rPr>
          <w:rFonts w:ascii="Arial" w:hAnsi="Arial" w:cs="Arial"/>
          <w:bCs/>
        </w:rPr>
        <w:t xml:space="preserve">In subsection 703.03, </w:t>
      </w:r>
      <w:r>
        <w:rPr>
          <w:rFonts w:ascii="Arial" w:hAnsi="Arial" w:cs="Arial"/>
          <w:bCs/>
        </w:rPr>
        <w:t>first paragraph, delete the first sentence</w:t>
      </w:r>
      <w:r w:rsidRPr="002078E7">
        <w:rPr>
          <w:rFonts w:ascii="Arial" w:hAnsi="Arial" w:cs="Arial"/>
          <w:bCs/>
        </w:rPr>
        <w:t xml:space="preserve"> and replace with the following:</w:t>
      </w:r>
    </w:p>
    <w:p w:rsidR="008965CF" w:rsidRDefault="002E0E4C" w:rsidP="003F44BB">
      <w:pPr>
        <w:autoSpaceDE w:val="0"/>
        <w:autoSpaceDN w:val="0"/>
        <w:adjustRightInd w:val="0"/>
        <w:spacing w:after="160"/>
        <w:rPr>
          <w:rFonts w:ascii="Arial" w:hAnsi="Arial" w:cs="Arial"/>
          <w:sz w:val="28"/>
          <w:szCs w:val="28"/>
        </w:rPr>
      </w:pPr>
      <w:r w:rsidRPr="00773D65">
        <w:rPr>
          <w:rFonts w:ascii="Arial" w:hAnsi="Arial" w:cs="Arial"/>
          <w:bCs/>
        </w:rPr>
        <w:t>Aggregates for bases</w:t>
      </w:r>
      <w:r>
        <w:rPr>
          <w:rFonts w:ascii="Arial" w:hAnsi="Arial" w:cs="Arial"/>
          <w:bCs/>
        </w:rPr>
        <w:t xml:space="preserve"> other than Aggregate Base Coarse (RAP)</w:t>
      </w:r>
      <w:r w:rsidRPr="00773D65">
        <w:rPr>
          <w:rFonts w:ascii="Arial" w:hAnsi="Arial" w:cs="Arial"/>
          <w:bCs/>
        </w:rPr>
        <w:t xml:space="preserve"> shall be crushed stone, crushed slag, crushed gravel, natural gravel,</w:t>
      </w:r>
      <w:r w:rsidRPr="00773D65">
        <w:rPr>
          <w:rFonts w:ascii="Arial" w:hAnsi="Arial" w:cs="Arial"/>
          <w:bCs/>
          <w:color w:val="FF0000"/>
        </w:rPr>
        <w:t xml:space="preserve"> </w:t>
      </w:r>
      <w:r w:rsidRPr="008235D4">
        <w:rPr>
          <w:rFonts w:ascii="Arial" w:hAnsi="Arial" w:cs="Arial"/>
          <w:bCs/>
        </w:rPr>
        <w:t>crushed reclaimed concrete</w:t>
      </w:r>
      <w:r>
        <w:rPr>
          <w:rFonts w:ascii="Arial" w:hAnsi="Arial" w:cs="Arial"/>
          <w:bCs/>
        </w:rPr>
        <w:t xml:space="preserve"> or crushed reclaimed asphalt pavement (RAP)</w:t>
      </w:r>
      <w:r w:rsidRPr="008235D4">
        <w:rPr>
          <w:rFonts w:ascii="Arial" w:hAnsi="Arial" w:cs="Arial"/>
          <w:bCs/>
        </w:rPr>
        <w:t xml:space="preserve">.  </w:t>
      </w:r>
      <w:bookmarkStart w:id="0" w:name="_GoBack"/>
      <w:bookmarkEnd w:id="0"/>
    </w:p>
    <w:sectPr w:rsidR="008965CF"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1D" w:rsidRDefault="0094501D" w:rsidP="00F878BD">
      <w:r>
        <w:separator/>
      </w:r>
    </w:p>
  </w:endnote>
  <w:endnote w:type="continuationSeparator" w:id="0">
    <w:p w:rsidR="0094501D" w:rsidRDefault="0094501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1D" w:rsidRDefault="0094501D" w:rsidP="00F878BD">
      <w:r>
        <w:separator/>
      </w:r>
    </w:p>
  </w:footnote>
  <w:footnote w:type="continuationSeparator" w:id="0">
    <w:p w:rsidR="0094501D" w:rsidRDefault="0094501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4827C9"/>
    <w:multiLevelType w:val="hybridMultilevel"/>
    <w:tmpl w:val="0C404E12"/>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34D9"/>
    <w:rsid w:val="000225FA"/>
    <w:rsid w:val="0002576A"/>
    <w:rsid w:val="00025FF3"/>
    <w:rsid w:val="00087608"/>
    <w:rsid w:val="00090E9E"/>
    <w:rsid w:val="000B38B0"/>
    <w:rsid w:val="000C3C6B"/>
    <w:rsid w:val="000E3C78"/>
    <w:rsid w:val="00103217"/>
    <w:rsid w:val="00137B60"/>
    <w:rsid w:val="00186ACB"/>
    <w:rsid w:val="001C3F85"/>
    <w:rsid w:val="001C4064"/>
    <w:rsid w:val="00230276"/>
    <w:rsid w:val="00235230"/>
    <w:rsid w:val="002C2E08"/>
    <w:rsid w:val="002E0E4C"/>
    <w:rsid w:val="003162A2"/>
    <w:rsid w:val="00317BE1"/>
    <w:rsid w:val="003823FC"/>
    <w:rsid w:val="003C2AFA"/>
    <w:rsid w:val="003C3F1C"/>
    <w:rsid w:val="003D3BBA"/>
    <w:rsid w:val="003D648A"/>
    <w:rsid w:val="003E2CE4"/>
    <w:rsid w:val="003F44BB"/>
    <w:rsid w:val="003F6615"/>
    <w:rsid w:val="00422414"/>
    <w:rsid w:val="00423280"/>
    <w:rsid w:val="004249F3"/>
    <w:rsid w:val="00441D2F"/>
    <w:rsid w:val="004677C8"/>
    <w:rsid w:val="004B09DE"/>
    <w:rsid w:val="00502539"/>
    <w:rsid w:val="0056039E"/>
    <w:rsid w:val="00572D1D"/>
    <w:rsid w:val="005D2293"/>
    <w:rsid w:val="00600CAD"/>
    <w:rsid w:val="00605F42"/>
    <w:rsid w:val="0061578C"/>
    <w:rsid w:val="00655716"/>
    <w:rsid w:val="00695361"/>
    <w:rsid w:val="006B1A52"/>
    <w:rsid w:val="006B5F87"/>
    <w:rsid w:val="006C5AA8"/>
    <w:rsid w:val="006E0B00"/>
    <w:rsid w:val="00702EA4"/>
    <w:rsid w:val="00706DF8"/>
    <w:rsid w:val="0071231C"/>
    <w:rsid w:val="00726A77"/>
    <w:rsid w:val="00761CE3"/>
    <w:rsid w:val="007735BF"/>
    <w:rsid w:val="007854AB"/>
    <w:rsid w:val="007F3114"/>
    <w:rsid w:val="00814549"/>
    <w:rsid w:val="008235D4"/>
    <w:rsid w:val="00827873"/>
    <w:rsid w:val="00870736"/>
    <w:rsid w:val="008965CF"/>
    <w:rsid w:val="008B3BFC"/>
    <w:rsid w:val="008C59FF"/>
    <w:rsid w:val="008D4DE9"/>
    <w:rsid w:val="008E2538"/>
    <w:rsid w:val="008F7929"/>
    <w:rsid w:val="00907EE0"/>
    <w:rsid w:val="00923AF8"/>
    <w:rsid w:val="00935ABF"/>
    <w:rsid w:val="0094501D"/>
    <w:rsid w:val="00956A98"/>
    <w:rsid w:val="00973DFA"/>
    <w:rsid w:val="00987248"/>
    <w:rsid w:val="009A5701"/>
    <w:rsid w:val="009B3EF3"/>
    <w:rsid w:val="009C1068"/>
    <w:rsid w:val="009C696A"/>
    <w:rsid w:val="009D4904"/>
    <w:rsid w:val="009F3FE4"/>
    <w:rsid w:val="00A01D75"/>
    <w:rsid w:val="00A14275"/>
    <w:rsid w:val="00A16B51"/>
    <w:rsid w:val="00A24D77"/>
    <w:rsid w:val="00A7142E"/>
    <w:rsid w:val="00A73269"/>
    <w:rsid w:val="00A76618"/>
    <w:rsid w:val="00A92397"/>
    <w:rsid w:val="00AA36CC"/>
    <w:rsid w:val="00AC7AF4"/>
    <w:rsid w:val="00B03922"/>
    <w:rsid w:val="00B25927"/>
    <w:rsid w:val="00B67CC0"/>
    <w:rsid w:val="00B73343"/>
    <w:rsid w:val="00B744B6"/>
    <w:rsid w:val="00B83221"/>
    <w:rsid w:val="00B832F4"/>
    <w:rsid w:val="00B91FF1"/>
    <w:rsid w:val="00BD5AED"/>
    <w:rsid w:val="00BE71C4"/>
    <w:rsid w:val="00C02DA0"/>
    <w:rsid w:val="00C6695D"/>
    <w:rsid w:val="00C917D9"/>
    <w:rsid w:val="00C92642"/>
    <w:rsid w:val="00C93280"/>
    <w:rsid w:val="00CD71CC"/>
    <w:rsid w:val="00CE40A6"/>
    <w:rsid w:val="00D16104"/>
    <w:rsid w:val="00D31E1E"/>
    <w:rsid w:val="00D63C00"/>
    <w:rsid w:val="00D77136"/>
    <w:rsid w:val="00D83CC3"/>
    <w:rsid w:val="00D96415"/>
    <w:rsid w:val="00DE7DCD"/>
    <w:rsid w:val="00E434F3"/>
    <w:rsid w:val="00E604E1"/>
    <w:rsid w:val="00E647BB"/>
    <w:rsid w:val="00E65A47"/>
    <w:rsid w:val="00E674C6"/>
    <w:rsid w:val="00E85CC9"/>
    <w:rsid w:val="00E9403A"/>
    <w:rsid w:val="00EA77D8"/>
    <w:rsid w:val="00EA7A41"/>
    <w:rsid w:val="00EB1B85"/>
    <w:rsid w:val="00EB31FC"/>
    <w:rsid w:val="00EF1243"/>
    <w:rsid w:val="00F605A4"/>
    <w:rsid w:val="00F639E8"/>
    <w:rsid w:val="00F854F0"/>
    <w:rsid w:val="00F878BD"/>
    <w:rsid w:val="00FA7667"/>
    <w:rsid w:val="00FE073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01DBF-5A52-4D3B-AECF-107A8DEA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PageNumber">
    <w:name w:val="page number"/>
    <w:unhideWhenUsed/>
    <w:rsid w:val="00C6695D"/>
  </w:style>
  <w:style w:type="paragraph" w:styleId="BalloonText">
    <w:name w:val="Balloon Text"/>
    <w:basedOn w:val="Normal"/>
    <w:link w:val="BalloonTextChar"/>
    <w:rsid w:val="00F639E8"/>
    <w:rPr>
      <w:rFonts w:ascii="Tahoma" w:hAnsi="Tahoma" w:cs="Tahoma"/>
      <w:sz w:val="16"/>
      <w:szCs w:val="16"/>
    </w:rPr>
  </w:style>
  <w:style w:type="character" w:customStyle="1" w:styleId="BalloonTextChar">
    <w:name w:val="Balloon Text Char"/>
    <w:basedOn w:val="DefaultParagraphFont"/>
    <w:link w:val="BalloonText"/>
    <w:rsid w:val="00F63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8</cp:revision>
  <cp:lastPrinted>2013-10-28T15:36:00Z</cp:lastPrinted>
  <dcterms:created xsi:type="dcterms:W3CDTF">2016-09-21T16:16:00Z</dcterms:created>
  <dcterms:modified xsi:type="dcterms:W3CDTF">2017-06-28T16:19:00Z</dcterms:modified>
</cp:coreProperties>
</file>