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A2AE6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A2AE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A2AE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A2AE6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0BF939D8" w:rsidR="00AD69E9" w:rsidRDefault="00AD69E9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C506D4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DD19FA8" w14:textId="77777777" w:rsidR="008C43FC" w:rsidRDefault="00AD69E9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E1608">
        <w:rPr>
          <w:sz w:val="24"/>
          <w:szCs w:val="24"/>
        </w:rPr>
        <w:t>New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8C43FC">
        <w:rPr>
          <w:sz w:val="24"/>
          <w:szCs w:val="24"/>
        </w:rPr>
        <w:t>7</w:t>
      </w:r>
      <w:r w:rsidR="002D062F">
        <w:rPr>
          <w:sz w:val="24"/>
          <w:szCs w:val="24"/>
        </w:rPr>
        <w:t xml:space="preserve"> – </w:t>
      </w:r>
      <w:r w:rsidR="008C43FC">
        <w:rPr>
          <w:sz w:val="24"/>
          <w:szCs w:val="24"/>
        </w:rPr>
        <w:t>Legal Relations and</w:t>
      </w:r>
    </w:p>
    <w:p w14:paraId="75FF49FA" w14:textId="50D95A37" w:rsidR="00A11124" w:rsidRPr="004079C5" w:rsidRDefault="008C43FC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Responsibility to Public</w:t>
      </w:r>
    </w:p>
    <w:p w14:paraId="20FB9299" w14:textId="77777777" w:rsidR="00104BAE" w:rsidRPr="004079C5" w:rsidRDefault="00104BAE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6728A20" w14:textId="5AEBE571" w:rsidR="00902FEC" w:rsidRDefault="00E05008" w:rsidP="009A2A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D3541C" w:rsidRPr="00D3541C">
        <w:rPr>
          <w:i/>
          <w:sz w:val="24"/>
          <w:szCs w:val="24"/>
        </w:rPr>
        <w:t>Revision of Section 107 – Legal Relations and</w:t>
      </w:r>
      <w:r w:rsidR="00D3541C">
        <w:rPr>
          <w:i/>
          <w:sz w:val="24"/>
          <w:szCs w:val="24"/>
        </w:rPr>
        <w:t xml:space="preserve"> </w:t>
      </w:r>
      <w:r w:rsidR="00D3541C" w:rsidRPr="00D3541C">
        <w:rPr>
          <w:i/>
          <w:sz w:val="24"/>
          <w:szCs w:val="24"/>
        </w:rPr>
        <w:t>Responsibility to Public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2D062F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C506D4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19C67B72" w14:textId="77777777" w:rsidR="009A2AE6" w:rsidRDefault="009A2AE6" w:rsidP="009A2AE6">
      <w:pPr>
        <w:rPr>
          <w:rFonts w:eastAsia="Times New Roman"/>
          <w:spacing w:val="-5"/>
        </w:rPr>
      </w:pPr>
    </w:p>
    <w:p w14:paraId="7126BD22" w14:textId="7E6C3F54" w:rsidR="00331AFA" w:rsidRPr="00825A3E" w:rsidRDefault="00331AFA" w:rsidP="009A2AE6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917A95">
        <w:rPr>
          <w:rFonts w:eastAsia="Times New Roman"/>
          <w:spacing w:val="-5"/>
        </w:rPr>
        <w:t>revised</w:t>
      </w:r>
      <w:r w:rsidR="000253BB">
        <w:rPr>
          <w:rFonts w:eastAsia="Times New Roman"/>
          <w:spacing w:val="-5"/>
        </w:rPr>
        <w:t xml:space="preserve"> </w:t>
      </w:r>
      <w:r w:rsidR="004E1608">
        <w:rPr>
          <w:rFonts w:eastAsia="Times New Roman"/>
          <w:spacing w:val="-5"/>
        </w:rPr>
        <w:t xml:space="preserve">subsection </w:t>
      </w:r>
      <w:r w:rsidR="00D3541C" w:rsidRPr="00D3541C">
        <w:rPr>
          <w:rFonts w:eastAsia="Times New Roman"/>
          <w:spacing w:val="-5"/>
        </w:rPr>
        <w:t>107.15 (a) 4 (2)</w:t>
      </w:r>
      <w:r w:rsidR="00ED517A" w:rsidRPr="00D3541C">
        <w:rPr>
          <w:rFonts w:eastAsia="Times New Roman"/>
          <w:spacing w:val="-5"/>
        </w:rPr>
        <w:t>.</w:t>
      </w:r>
      <w:r w:rsidR="000253BB">
        <w:rPr>
          <w:rFonts w:eastAsia="Times New Roman"/>
          <w:spacing w:val="-5"/>
        </w:rPr>
        <w:t xml:space="preserve"> </w:t>
      </w:r>
      <w:bookmarkStart w:id="0" w:name="_GoBack"/>
      <w:bookmarkEnd w:id="0"/>
    </w:p>
    <w:p w14:paraId="1EA8915A" w14:textId="77777777" w:rsidR="00331AFA" w:rsidRDefault="00331AFA" w:rsidP="009A2AE6">
      <w:pPr>
        <w:jc w:val="both"/>
        <w:rPr>
          <w:rFonts w:eastAsia="Times New Roman"/>
          <w:color w:val="222222"/>
        </w:rPr>
      </w:pPr>
    </w:p>
    <w:p w14:paraId="392F35F6" w14:textId="0E318106" w:rsidR="002F2A2F" w:rsidRDefault="002F2A2F" w:rsidP="009A2AE6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9A2AE6">
      <w:pPr>
        <w:rPr>
          <w:rFonts w:eastAsia="Times New Roman"/>
          <w:spacing w:val="-5"/>
        </w:rPr>
      </w:pPr>
    </w:p>
    <w:p w14:paraId="60C40F5E" w14:textId="3B7F558C" w:rsidR="00AE35CC" w:rsidRDefault="006E50AB" w:rsidP="009A2AE6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9A2AE6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9A2AE6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9A2AE6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1BE1" w14:textId="77777777" w:rsidR="008F1CE1" w:rsidRDefault="008F1CE1" w:rsidP="00370CDA">
      <w:r>
        <w:separator/>
      </w:r>
    </w:p>
  </w:endnote>
  <w:endnote w:type="continuationSeparator" w:id="0">
    <w:p w14:paraId="20B36741" w14:textId="77777777" w:rsidR="008F1CE1" w:rsidRDefault="008F1CE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63CCC" w14:textId="77777777" w:rsidR="008F1CE1" w:rsidRDefault="008F1CE1" w:rsidP="00370CDA">
      <w:r>
        <w:separator/>
      </w:r>
    </w:p>
  </w:footnote>
  <w:footnote w:type="continuationSeparator" w:id="0">
    <w:p w14:paraId="4BE67F6E" w14:textId="77777777" w:rsidR="008F1CE1" w:rsidRDefault="008F1CE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253BB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43FC"/>
    <w:rsid w:val="008C6A06"/>
    <w:rsid w:val="008D03C7"/>
    <w:rsid w:val="008D061F"/>
    <w:rsid w:val="008E364A"/>
    <w:rsid w:val="008E3922"/>
    <w:rsid w:val="008E3B99"/>
    <w:rsid w:val="008E643A"/>
    <w:rsid w:val="008F1CE1"/>
    <w:rsid w:val="0090023A"/>
    <w:rsid w:val="00902485"/>
    <w:rsid w:val="00902FEC"/>
    <w:rsid w:val="00917A95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2AE6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413EC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0BE2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506D4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541C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39</cp:revision>
  <cp:lastPrinted>2018-02-02T16:20:00Z</cp:lastPrinted>
  <dcterms:created xsi:type="dcterms:W3CDTF">2020-09-25T21:46:00Z</dcterms:created>
  <dcterms:modified xsi:type="dcterms:W3CDTF">2021-01-20T02:00:00Z</dcterms:modified>
</cp:coreProperties>
</file>