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28" w:rsidRPr="00E50A15" w:rsidRDefault="00743F28">
      <w:pPr>
        <w:rPr>
          <w:sz w:val="20"/>
          <w:szCs w:val="20"/>
        </w:rPr>
      </w:pPr>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171556" w:rsidRDefault="0017155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It has gone through a formal review and approval process and </w:t>
      </w:r>
      <w:proofErr w:type="gramStart"/>
      <w:r w:rsidRPr="00BE3CAD">
        <w:rPr>
          <w:rFonts w:ascii="Times New Roman" w:hAnsi="Times New Roman"/>
          <w:sz w:val="28"/>
          <w:szCs w:val="28"/>
        </w:rPr>
        <w:t>has been issued</w:t>
      </w:r>
      <w:proofErr w:type="gramEnd"/>
      <w:r w:rsidRPr="00BE3CAD">
        <w:rPr>
          <w:rFonts w:ascii="Times New Roman" w:hAnsi="Times New Roman"/>
          <w:sz w:val="28"/>
          <w:szCs w:val="28"/>
        </w:rPr>
        <w:t xml:space="preserve"> by CDOT’s Project Development Branch with formal instructions for its use on CDOT construction projects.  It is to </w:t>
      </w:r>
      <w:proofErr w:type="gramStart"/>
      <w:r w:rsidRPr="00BE3CAD">
        <w:rPr>
          <w:rFonts w:ascii="Times New Roman" w:hAnsi="Times New Roman"/>
          <w:sz w:val="28"/>
          <w:szCs w:val="28"/>
        </w:rPr>
        <w:t>be used</w:t>
      </w:r>
      <w:proofErr w:type="gramEnd"/>
      <w:r w:rsidRPr="00BE3CAD">
        <w:rPr>
          <w:rFonts w:ascii="Times New Roman" w:hAnsi="Times New Roman"/>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BE3CAD">
        <w:rPr>
          <w:rFonts w:ascii="Times New Roman" w:hAnsi="Times New Roman"/>
          <w:sz w:val="28"/>
          <w:szCs w:val="28"/>
        </w:rPr>
        <w:t>is first approved</w:t>
      </w:r>
      <w:proofErr w:type="gramEnd"/>
      <w:r w:rsidRPr="00BE3CAD">
        <w:rPr>
          <w:rFonts w:ascii="Times New Roman" w:hAnsi="Times New Roman"/>
          <w:sz w:val="28"/>
          <w:szCs w:val="28"/>
        </w:rPr>
        <w:t xml:space="preserve">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w:t>
      </w:r>
      <w:proofErr w:type="gramStart"/>
      <w:r w:rsidRPr="00BE3CAD">
        <w:rPr>
          <w:rFonts w:ascii="Times New Roman" w:hAnsi="Times New Roman"/>
          <w:sz w:val="28"/>
          <w:szCs w:val="28"/>
        </w:rPr>
        <w:t xml:space="preserve">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w:t>
      </w:r>
      <w:proofErr w:type="gramEnd"/>
      <w:r w:rsidRPr="00BE3CAD">
        <w:rPr>
          <w:rFonts w:ascii="Times New Roman" w:hAnsi="Times New Roman"/>
          <w:sz w:val="28"/>
          <w:szCs w:val="28"/>
        </w:rPr>
        <w:t xml:space="preserve">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04497E" w:rsidRPr="0004497E" w:rsidRDefault="0004497E" w:rsidP="0004497E">
      <w:pPr>
        <w:autoSpaceDN w:val="0"/>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rsidR="009926D7" w:rsidRDefault="0004497E" w:rsidP="00937D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cs="Arial"/>
          <w:sz w:val="16"/>
        </w:rPr>
      </w:pPr>
      <w:r w:rsidRPr="0004497E">
        <w:rPr>
          <w:rFonts w:ascii="Times New Roman" w:hAnsi="Times New Roman"/>
          <w:bCs/>
          <w:sz w:val="28"/>
          <w:szCs w:val="28"/>
        </w:rPr>
        <w:t xml:space="preserve">Use this standard special provision </w:t>
      </w:r>
      <w:r w:rsidR="00937D7C">
        <w:rPr>
          <w:rFonts w:ascii="Times New Roman" w:hAnsi="Times New Roman"/>
          <w:bCs/>
          <w:sz w:val="28"/>
          <w:szCs w:val="28"/>
        </w:rPr>
        <w:t xml:space="preserve">all </w:t>
      </w:r>
      <w:r>
        <w:rPr>
          <w:rFonts w:ascii="Times New Roman" w:hAnsi="Times New Roman"/>
          <w:bCs/>
          <w:sz w:val="28"/>
          <w:szCs w:val="28"/>
        </w:rPr>
        <w:t>on f</w:t>
      </w:r>
      <w:r w:rsidR="00CE4D16" w:rsidRPr="0004497E">
        <w:rPr>
          <w:rFonts w:ascii="Times New Roman" w:hAnsi="Times New Roman"/>
          <w:bCs/>
          <w:sz w:val="28"/>
          <w:szCs w:val="28"/>
        </w:rPr>
        <w:t>ederal-aid construction projects</w:t>
      </w:r>
      <w:r w:rsidR="00937D7C">
        <w:rPr>
          <w:rFonts w:ascii="Times New Roman" w:hAnsi="Times New Roman"/>
          <w:bCs/>
          <w:sz w:val="28"/>
          <w:szCs w:val="28"/>
        </w:rPr>
        <w:t>.</w:t>
      </w:r>
      <w:r w:rsidR="009926D7">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w:t>
      </w:r>
      <w:proofErr w:type="gramStart"/>
      <w:r w:rsidRPr="00BE3CAD">
        <w:rPr>
          <w:rFonts w:cs="Arial"/>
          <w:sz w:val="20"/>
          <w:szCs w:val="20"/>
        </w:rPr>
        <w:t>is Form FHWA 1273 titled</w:t>
      </w:r>
      <w:proofErr w:type="gramEnd"/>
      <w:r w:rsidRPr="00BE3CAD">
        <w:rPr>
          <w:rFonts w:cs="Arial"/>
          <w:sz w:val="20"/>
          <w:szCs w:val="20"/>
        </w:rPr>
        <w:t xml:space="preserve"> </w:t>
      </w:r>
      <w:r w:rsidRPr="008202C3">
        <w:rPr>
          <w:rFonts w:cs="Arial"/>
          <w:i/>
          <w:sz w:val="20"/>
          <w:szCs w:val="20"/>
        </w:rPr>
        <w:t>Required Contract Provisions Federal-Aid Construction Contracts</w:t>
      </w:r>
      <w:r w:rsidRPr="00BE3CAD">
        <w:rPr>
          <w:rFonts w:cs="Arial"/>
          <w:sz w:val="20"/>
          <w:szCs w:val="20"/>
        </w:rPr>
        <w:t xml:space="preserve">.  As described in Section I. General, the provisions of Form FHWA 1273 apply to all work </w:t>
      </w:r>
      <w:proofErr w:type="gramStart"/>
      <w:r w:rsidRPr="00BE3CAD">
        <w:rPr>
          <w:rFonts w:cs="Arial"/>
          <w:sz w:val="20"/>
          <w:szCs w:val="20"/>
        </w:rPr>
        <w:t>performed under the</w:t>
      </w:r>
      <w:bookmarkStart w:id="0" w:name="_GoBack"/>
      <w:bookmarkEnd w:id="0"/>
      <w:r w:rsidRPr="00BE3CAD">
        <w:rPr>
          <w:rFonts w:cs="Arial"/>
          <w:sz w:val="20"/>
          <w:szCs w:val="20"/>
        </w:rPr>
        <w:t xml:space="preserve"> Contract and are to be included in all subcontracts with the following modification</w:t>
      </w:r>
      <w:proofErr w:type="gramEnd"/>
      <w:r w:rsidRPr="00BE3CAD">
        <w:rPr>
          <w:rFonts w:cs="Arial"/>
          <w:sz w:val="20"/>
          <w:szCs w:val="20"/>
        </w:rPr>
        <w:t>:</w:t>
      </w:r>
    </w:p>
    <w:p w:rsidR="00BE3CAD" w:rsidRPr="00BE3CAD" w:rsidRDefault="00BE3CAD" w:rsidP="00BE3CAD">
      <w:pPr>
        <w:rPr>
          <w:rFonts w:cs="Arial"/>
          <w:sz w:val="20"/>
          <w:szCs w:val="20"/>
        </w:rPr>
      </w:pPr>
    </w:p>
    <w:p w:rsidR="00A84EE9" w:rsidRDefault="00A32652" w:rsidP="00BE3CAD">
      <w:pPr>
        <w:rPr>
          <w:rFonts w:cs="Arial"/>
          <w:sz w:val="20"/>
          <w:szCs w:val="20"/>
        </w:rPr>
      </w:pPr>
      <w:r w:rsidRPr="00A32652">
        <w:rPr>
          <w:rFonts w:cs="Arial"/>
          <w:sz w:val="20"/>
          <w:szCs w:val="20"/>
        </w:rPr>
        <w:t xml:space="preserve">For TAP (Transportation Alternatives Program) funded </w:t>
      </w:r>
      <w:proofErr w:type="gramStart"/>
      <w:r w:rsidRPr="00A32652">
        <w:rPr>
          <w:rFonts w:cs="Arial"/>
          <w:sz w:val="20"/>
          <w:szCs w:val="20"/>
        </w:rPr>
        <w:t>Recreational Trails</w:t>
      </w:r>
      <w:proofErr w:type="gramEnd"/>
      <w:r w:rsidRPr="00A32652">
        <w:rPr>
          <w:rFonts w:cs="Arial"/>
          <w:sz w:val="20"/>
          <w:szCs w:val="20"/>
        </w:rPr>
        <w:t xml:space="preserve"> projects, Section I (4) regarding convict labor and all of Section IV of the FHWA 1273 do not apply.</w:t>
      </w:r>
    </w:p>
    <w:p w:rsidR="00A84EE9" w:rsidRDefault="00A84EE9" w:rsidP="00BE3CAD">
      <w:pPr>
        <w:rPr>
          <w:rFonts w:cs="Arial"/>
          <w:sz w:val="20"/>
          <w:szCs w:val="20"/>
        </w:rPr>
      </w:pPr>
    </w:p>
    <w:p w:rsidR="00037A26" w:rsidRPr="00A32652" w:rsidRDefault="00037A26" w:rsidP="00A84EE9">
      <w:pPr>
        <w:rPr>
          <w:rFonts w:cs="Arial"/>
          <w:sz w:val="20"/>
          <w:szCs w:val="20"/>
        </w:rPr>
      </w:pPr>
      <w:r w:rsidRPr="00A32652">
        <w:rPr>
          <w:rFonts w:cs="Arial"/>
          <w:sz w:val="20"/>
          <w:szCs w:val="20"/>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0E193D">
          <w:headerReference w:type="default" r:id="rId8"/>
          <w:footerReference w:type="even" r:id="rId9"/>
          <w:headerReference w:type="first" r:id="rId10"/>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proofErr w:type="spellStart"/>
      <w:r>
        <w:rPr>
          <w:rFonts w:cs="Arial"/>
          <w:sz w:val="16"/>
        </w:rPr>
        <w:t>Nonsegregated</w:t>
      </w:r>
      <w:proofErr w:type="spellEnd"/>
      <w:r>
        <w:rPr>
          <w:rFonts w:cs="Arial"/>
          <w:sz w:val="16"/>
        </w:rPr>
        <w:t xml:space="preserve">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 xml:space="preserve">Compliance with </w:t>
      </w:r>
      <w:proofErr w:type="spellStart"/>
      <w:r w:rsidR="00C84B0C">
        <w:rPr>
          <w:rFonts w:cs="Arial"/>
          <w:sz w:val="16"/>
        </w:rPr>
        <w:t>Governmentwide</w:t>
      </w:r>
      <w:proofErr w:type="spellEnd"/>
      <w:r w:rsidR="00C84B0C">
        <w:rPr>
          <w:rFonts w:cs="Arial"/>
          <w:sz w:val="16"/>
        </w:rPr>
        <w:t xml:space="preserv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w:t>
      </w:r>
      <w:proofErr w:type="gramStart"/>
      <w:r w:rsidR="00E81E8A">
        <w:rPr>
          <w:rFonts w:cs="Arial"/>
          <w:sz w:val="16"/>
        </w:rPr>
        <w:t xml:space="preserve">must be </w:t>
      </w:r>
      <w:r w:rsidR="0049524D" w:rsidRPr="0049524D">
        <w:rPr>
          <w:rFonts w:cs="Arial"/>
          <w:sz w:val="16"/>
        </w:rPr>
        <w:t>physically incorporated</w:t>
      </w:r>
      <w:proofErr w:type="gramEnd"/>
      <w:r w:rsidR="0049524D" w:rsidRPr="0049524D">
        <w:rPr>
          <w:rFonts w:cs="Arial"/>
          <w:sz w:val="16"/>
        </w:rPr>
        <w:t xml:space="preserve">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w:t>
      </w:r>
      <w:proofErr w:type="gramStart"/>
      <w:r>
        <w:rPr>
          <w:rFonts w:cs="Arial"/>
          <w:sz w:val="16"/>
        </w:rPr>
        <w:t>are incorporated</w:t>
      </w:r>
      <w:proofErr w:type="gramEnd"/>
      <w:r>
        <w:rPr>
          <w:rFonts w:cs="Arial"/>
          <w:sz w:val="16"/>
        </w:rPr>
        <w:t xml:space="preserve">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The provisions of 23 CFR Part 230 are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proofErr w:type="gramStart"/>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roofErr w:type="gramEnd"/>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 xml:space="preserve">must comply </w:t>
      </w:r>
      <w:proofErr w:type="gramStart"/>
      <w:r>
        <w:rPr>
          <w:rFonts w:cs="Arial"/>
          <w:sz w:val="16"/>
        </w:rPr>
        <w:t>with</w:t>
      </w:r>
      <w:r w:rsidR="00EB7918">
        <w:rPr>
          <w:rFonts w:cs="Arial"/>
          <w:sz w:val="16"/>
        </w:rPr>
        <w:t>:</w:t>
      </w:r>
      <w:proofErr w:type="gramEnd"/>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 xml:space="preserve">Note: The U.S. Department of Labor has exclusive authority to determine compliance with Executive Order 11246 and the policies of the Secretary of Labor including 41 CFR 60, and 29 CFR 1625-1627.  </w:t>
      </w:r>
      <w:proofErr w:type="gramStart"/>
      <w:r>
        <w:rPr>
          <w:rFonts w:cs="Arial"/>
          <w:sz w:val="16"/>
        </w:rPr>
        <w:t>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roofErr w:type="gramEnd"/>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w:t>
      </w:r>
      <w:proofErr w:type="gramStart"/>
      <w:r>
        <w:rPr>
          <w:rFonts w:cs="Arial"/>
          <w:sz w:val="16"/>
        </w:rPr>
        <w:t>is adopted</w:t>
      </w:r>
      <w:proofErr w:type="gramEnd"/>
      <w:r>
        <w:rPr>
          <w:rFonts w:cs="Arial"/>
          <w:sz w:val="16"/>
        </w:rPr>
        <w:t xml:space="preserve"> from 23 CFR 230, Appendix A, with appropriate revisions to conform to the U.S. Department of Labor (US </w:t>
      </w:r>
      <w:proofErr w:type="spellStart"/>
      <w:r>
        <w:rPr>
          <w:rFonts w:cs="Arial"/>
          <w:sz w:val="16"/>
        </w:rPr>
        <w:t>DOL</w:t>
      </w:r>
      <w:proofErr w:type="spellEnd"/>
      <w:r>
        <w:rPr>
          <w:rFonts w:cs="Arial"/>
          <w:sz w:val="16"/>
        </w:rPr>
        <w:t xml:space="preserve">) and FHWA requirements.  </w:t>
      </w:r>
    </w:p>
    <w:p w:rsidR="003959B4" w:rsidRDefault="003959B4">
      <w:pPr>
        <w:rPr>
          <w:rFonts w:cs="Arial"/>
          <w:sz w:val="16"/>
        </w:rPr>
      </w:pPr>
    </w:p>
    <w:p w:rsidR="003959B4" w:rsidRDefault="003959B4">
      <w:pPr>
        <w:rPr>
          <w:rFonts w:cs="Arial"/>
          <w:sz w:val="16"/>
        </w:rPr>
      </w:pPr>
      <w:proofErr w:type="gramStart"/>
      <w:r>
        <w:rPr>
          <w:rFonts w:cs="Arial"/>
          <w:b/>
          <w:bCs/>
          <w:sz w:val="16"/>
        </w:rPr>
        <w:t>1. Equal Employment Opportunity:</w:t>
      </w:r>
      <w:r>
        <w:rPr>
          <w:rFonts w:cs="Arial"/>
          <w:sz w:val="16"/>
        </w:rPr>
        <w:t xml:space="preserve"> Equal employment opportunity (</w:t>
      </w:r>
      <w:proofErr w:type="spellStart"/>
      <w:r>
        <w:rPr>
          <w:rFonts w:cs="Arial"/>
          <w:sz w:val="16"/>
        </w:rPr>
        <w:t>EEO</w:t>
      </w:r>
      <w:proofErr w:type="spellEnd"/>
      <w:r>
        <w:rPr>
          <w:rFonts w:cs="Arial"/>
          <w:sz w:val="16"/>
        </w:rPr>
        <w:t xml:space="preserve">)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w:t>
      </w:r>
      <w:proofErr w:type="spellStart"/>
      <w:r>
        <w:rPr>
          <w:rFonts w:cs="Arial"/>
          <w:sz w:val="16"/>
        </w:rPr>
        <w:t>U.S.C</w:t>
      </w:r>
      <w:proofErr w:type="spellEnd"/>
      <w:r>
        <w:rPr>
          <w:rFonts w:cs="Arial"/>
          <w:sz w:val="16"/>
        </w:rPr>
        <w:t xml:space="preserve">. 140 shall constitute the </w:t>
      </w:r>
      <w:proofErr w:type="spellStart"/>
      <w:r>
        <w:rPr>
          <w:rFonts w:cs="Arial"/>
          <w:sz w:val="16"/>
        </w:rPr>
        <w:t>EEO</w:t>
      </w:r>
      <w:proofErr w:type="spellEnd"/>
      <w:r>
        <w:rPr>
          <w:rFonts w:cs="Arial"/>
          <w:sz w:val="16"/>
        </w:rPr>
        <w:t xml:space="preserve"> and specific affirmative action standards for the contractor's project activities under this contract.</w:t>
      </w:r>
      <w:proofErr w:type="gramEnd"/>
      <w:r>
        <w:rPr>
          <w:rFonts w:cs="Arial"/>
          <w:sz w:val="16"/>
        </w:rPr>
        <w:t xml:space="preserve">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w:t>
      </w:r>
      <w:proofErr w:type="spellStart"/>
      <w:r>
        <w:rPr>
          <w:rFonts w:cs="Arial"/>
          <w:sz w:val="16"/>
        </w:rPr>
        <w:t>U.S.C</w:t>
      </w:r>
      <w:proofErr w:type="spellEnd"/>
      <w:r>
        <w:rPr>
          <w:rFonts w:cs="Arial"/>
          <w:sz w:val="16"/>
        </w:rPr>
        <w:t xml:space="preserve">. 12101 et seq.) set forth under 28 CFR 35 and 29 CFR 1630 are incorporated by reference in this contract. In the execution of this contract, the contractor agrees to comply with the following minimum specific requirement activities of </w:t>
      </w:r>
      <w:proofErr w:type="spellStart"/>
      <w:r>
        <w:rPr>
          <w:rFonts w:cs="Arial"/>
          <w:sz w:val="16"/>
        </w:rPr>
        <w:t>EEO</w:t>
      </w:r>
      <w:proofErr w:type="spellEnd"/>
      <w:r>
        <w:rPr>
          <w:rFonts w:cs="Arial"/>
          <w:sz w:val="16"/>
        </w:rPr>
        <w:t>:</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proofErr w:type="spellStart"/>
      <w:r w:rsidR="003959B4" w:rsidRPr="009B7AB7">
        <w:rPr>
          <w:rFonts w:cs="Arial"/>
          <w:b/>
          <w:bCs/>
          <w:sz w:val="16"/>
        </w:rPr>
        <w:t>EEO</w:t>
      </w:r>
      <w:proofErr w:type="spellEnd"/>
      <w:r w:rsidR="003959B4" w:rsidRPr="009B7AB7">
        <w:rPr>
          <w:rFonts w:cs="Arial"/>
          <w:b/>
          <w:bCs/>
          <w:sz w:val="16"/>
        </w:rPr>
        <w:t xml:space="preserve"> Officer:</w:t>
      </w:r>
      <w:r w:rsidR="003959B4">
        <w:rPr>
          <w:rFonts w:cs="Arial"/>
          <w:sz w:val="16"/>
        </w:rPr>
        <w:t xml:space="preserve"> The contractor will designate and make known to the contracting officers an </w:t>
      </w:r>
      <w:proofErr w:type="spellStart"/>
      <w:r w:rsidR="003959B4">
        <w:rPr>
          <w:rFonts w:cs="Arial"/>
          <w:sz w:val="16"/>
        </w:rPr>
        <w:t>EEO</w:t>
      </w:r>
      <w:proofErr w:type="spellEnd"/>
      <w:r w:rsidR="003959B4">
        <w:rPr>
          <w:rFonts w:cs="Arial"/>
          <w:sz w:val="16"/>
        </w:rPr>
        <w:t xml:space="preserve"> Officer who will have the responsibility for and must be capable of effectively administering and promoting an active </w:t>
      </w:r>
      <w:proofErr w:type="spellStart"/>
      <w:r w:rsidR="003959B4">
        <w:rPr>
          <w:rFonts w:cs="Arial"/>
          <w:sz w:val="16"/>
        </w:rPr>
        <w:t>EEO</w:t>
      </w:r>
      <w:proofErr w:type="spellEnd"/>
      <w:r w:rsidR="003959B4">
        <w:rPr>
          <w:rFonts w:cs="Arial"/>
          <w:sz w:val="16"/>
        </w:rPr>
        <w:t xml:space="preserve">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w:t>
      </w:r>
      <w:proofErr w:type="spellStart"/>
      <w:r w:rsidR="003959B4">
        <w:rPr>
          <w:rFonts w:cs="Arial"/>
          <w:sz w:val="16"/>
        </w:rPr>
        <w:t>EEO</w:t>
      </w:r>
      <w:proofErr w:type="spellEnd"/>
      <w:r w:rsidR="003959B4">
        <w:rPr>
          <w:rFonts w:cs="Arial"/>
          <w:sz w:val="16"/>
        </w:rPr>
        <w:t xml:space="preserve"> policy and contractual responsibilities to provide </w:t>
      </w:r>
      <w:proofErr w:type="spellStart"/>
      <w:r w:rsidR="003959B4">
        <w:rPr>
          <w:rFonts w:cs="Arial"/>
          <w:sz w:val="16"/>
        </w:rPr>
        <w:t>EEO</w:t>
      </w:r>
      <w:proofErr w:type="spellEnd"/>
      <w:r w:rsidR="003959B4">
        <w:rPr>
          <w:rFonts w:cs="Arial"/>
          <w:sz w:val="16"/>
        </w:rPr>
        <w:t xml:space="preserve"> in each grade and classification of employment.  To ensure that the above agreement </w:t>
      </w:r>
      <w:proofErr w:type="gramStart"/>
      <w:r w:rsidR="003959B4">
        <w:rPr>
          <w:rFonts w:cs="Arial"/>
          <w:sz w:val="16"/>
        </w:rPr>
        <w:t>will be met</w:t>
      </w:r>
      <w:proofErr w:type="gramEnd"/>
      <w:r w:rsidR="003959B4">
        <w:rPr>
          <w:rFonts w:cs="Arial"/>
          <w:sz w:val="16"/>
        </w:rPr>
        <w: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 xml:space="preserve">Periodic meetings of supervisory and personnel office employees will be conducted before the start of work and then not less often than once every six months, at which time the contractor's </w:t>
      </w:r>
      <w:proofErr w:type="spellStart"/>
      <w:r>
        <w:rPr>
          <w:rFonts w:cs="Arial"/>
          <w:sz w:val="16"/>
        </w:rPr>
        <w:t>EEO</w:t>
      </w:r>
      <w:proofErr w:type="spellEnd"/>
      <w:r>
        <w:rPr>
          <w:rFonts w:cs="Arial"/>
          <w:sz w:val="16"/>
        </w:rPr>
        <w:t xml:space="preserve"> policy and its implementation will be reviewed and explained.  The </w:t>
      </w:r>
      <w:proofErr w:type="gramStart"/>
      <w:r>
        <w:rPr>
          <w:rFonts w:cs="Arial"/>
          <w:sz w:val="16"/>
        </w:rPr>
        <w:t xml:space="preserve">meetings will be conducted by the </w:t>
      </w:r>
      <w:proofErr w:type="spellStart"/>
      <w:r>
        <w:rPr>
          <w:rFonts w:cs="Arial"/>
          <w:sz w:val="16"/>
        </w:rPr>
        <w:t>EEO</w:t>
      </w:r>
      <w:proofErr w:type="spellEnd"/>
      <w:r>
        <w:rPr>
          <w:rFonts w:cs="Arial"/>
          <w:sz w:val="16"/>
        </w:rPr>
        <w:t xml:space="preserve"> Officer</w:t>
      </w:r>
      <w:proofErr w:type="gramEnd"/>
      <w:r>
        <w:rPr>
          <w:rFonts w:cs="Arial"/>
          <w:sz w:val="16"/>
        </w:rPr>
        <w:t>.</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w:t>
      </w:r>
      <w:proofErr w:type="spellStart"/>
      <w:r>
        <w:rPr>
          <w:rFonts w:cs="Arial"/>
          <w:sz w:val="16"/>
        </w:rPr>
        <w:t>EEO</w:t>
      </w:r>
      <w:proofErr w:type="spellEnd"/>
      <w:r>
        <w:rPr>
          <w:rFonts w:cs="Arial"/>
          <w:sz w:val="16"/>
        </w:rPr>
        <w:t xml:space="preserve"> Officer, covering all major aspects of the contractor's </w:t>
      </w:r>
      <w:proofErr w:type="spellStart"/>
      <w:r>
        <w:rPr>
          <w:rFonts w:cs="Arial"/>
          <w:sz w:val="16"/>
        </w:rPr>
        <w:t>EEO</w:t>
      </w:r>
      <w:proofErr w:type="spellEnd"/>
      <w:r>
        <w:rPr>
          <w:rFonts w:cs="Arial"/>
          <w:sz w:val="16"/>
        </w:rPr>
        <w:t xml:space="preserve">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w:t>
      </w:r>
      <w:proofErr w:type="spellStart"/>
      <w:r>
        <w:rPr>
          <w:rFonts w:cs="Arial"/>
          <w:sz w:val="16"/>
        </w:rPr>
        <w:t>EEO</w:t>
      </w:r>
      <w:proofErr w:type="spellEnd"/>
      <w:r>
        <w:rPr>
          <w:rFonts w:cs="Arial"/>
          <w:sz w:val="16"/>
        </w:rPr>
        <w:t xml:space="preserve">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w:t>
      </w:r>
      <w:proofErr w:type="spellStart"/>
      <w:r>
        <w:rPr>
          <w:rFonts w:cs="Arial"/>
          <w:sz w:val="16"/>
        </w:rPr>
        <w:t>EEO</w:t>
      </w:r>
      <w:proofErr w:type="spellEnd"/>
      <w:r>
        <w:rPr>
          <w:rFonts w:cs="Arial"/>
          <w:sz w:val="16"/>
        </w:rPr>
        <w:t xml:space="preserve">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w:t>
      </w:r>
      <w:proofErr w:type="spellStart"/>
      <w:r>
        <w:rPr>
          <w:rFonts w:cs="Arial"/>
          <w:sz w:val="16"/>
        </w:rPr>
        <w:t>EEO</w:t>
      </w:r>
      <w:proofErr w:type="spellEnd"/>
      <w:r>
        <w:rPr>
          <w:rFonts w:cs="Arial"/>
          <w:sz w:val="16"/>
        </w:rPr>
        <w:t xml:space="preserve">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t>
      </w:r>
      <w:proofErr w:type="gramStart"/>
      <w:r w:rsidR="003959B4">
        <w:rPr>
          <w:rFonts w:cs="Arial"/>
          <w:sz w:val="16"/>
        </w:rPr>
        <w:t>will be placed</w:t>
      </w:r>
      <w:proofErr w:type="gramEnd"/>
      <w:r w:rsidR="003959B4">
        <w:rPr>
          <w:rFonts w:cs="Arial"/>
          <w:sz w:val="16"/>
        </w:rPr>
        <w:t xml:space="preserve">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w:t>
      </w:r>
      <w:proofErr w:type="gramStart"/>
      <w:r>
        <w:rPr>
          <w:rFonts w:cs="Arial"/>
          <w:sz w:val="16"/>
        </w:rPr>
        <w:t>may be referred</w:t>
      </w:r>
      <w:proofErr w:type="gramEnd"/>
      <w:r>
        <w:rPr>
          <w:rFonts w:cs="Arial"/>
          <w:sz w:val="16"/>
        </w:rPr>
        <w:t xml:space="preserve">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w:t>
      </w:r>
      <w:proofErr w:type="spellStart"/>
      <w:r>
        <w:rPr>
          <w:rFonts w:cs="Arial"/>
          <w:sz w:val="16"/>
        </w:rPr>
        <w:t>EEO</w:t>
      </w:r>
      <w:proofErr w:type="spellEnd"/>
      <w:r>
        <w:rPr>
          <w:rFonts w:cs="Arial"/>
          <w:sz w:val="16"/>
        </w:rPr>
        <w:t xml:space="preserve">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t>
      </w:r>
      <w:proofErr w:type="gramStart"/>
      <w:r>
        <w:rPr>
          <w:rFonts w:cs="Arial"/>
          <w:sz w:val="16"/>
        </w:rPr>
        <w:t>will be discussed</w:t>
      </w:r>
      <w:proofErr w:type="gramEnd"/>
      <w:r>
        <w:rPr>
          <w:rFonts w:cs="Arial"/>
          <w:sz w:val="16"/>
        </w:rPr>
        <w:t xml:space="preserve">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w:t>
      </w:r>
      <w:proofErr w:type="gramStart"/>
      <w:r w:rsidR="003959B4">
        <w:rPr>
          <w:rFonts w:cs="Arial"/>
          <w:sz w:val="16"/>
        </w:rPr>
        <w:t>shall be followed</w:t>
      </w:r>
      <w:proofErr w:type="gramEnd"/>
      <w:r w:rsidR="003959B4">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w:t>
      </w:r>
      <w:proofErr w:type="gramStart"/>
      <w:r>
        <w:rPr>
          <w:rFonts w:cs="Arial"/>
          <w:sz w:val="16"/>
        </w:rPr>
        <w:t>is found</w:t>
      </w:r>
      <w:proofErr w:type="gramEnd"/>
      <w:r>
        <w:rPr>
          <w:rFonts w:cs="Arial"/>
          <w:sz w:val="16"/>
        </w:rPr>
        <w:t>,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w:t>
      </w:r>
      <w:proofErr w:type="gramStart"/>
      <w:r>
        <w:rPr>
          <w:rFonts w:cs="Arial"/>
          <w:sz w:val="16"/>
        </w:rPr>
        <w:t>should be aimed</w:t>
      </w:r>
      <w:proofErr w:type="gramEnd"/>
      <w:r>
        <w:rPr>
          <w:rFonts w:cs="Arial"/>
          <w:sz w:val="16"/>
        </w:rPr>
        <w:t xml:space="preserve">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 xml:space="preserve">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w:t>
      </w:r>
      <w:proofErr w:type="gramStart"/>
      <w:r>
        <w:rPr>
          <w:rFonts w:cs="Arial"/>
          <w:sz w:val="16"/>
        </w:rPr>
        <w:t>is provided</w:t>
      </w:r>
      <w:proofErr w:type="gramEnd"/>
      <w:r>
        <w:rPr>
          <w:rFonts w:cs="Arial"/>
          <w:sz w:val="16"/>
        </w:rPr>
        <w:t xml:space="preserve">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w:t>
      </w:r>
      <w:proofErr w:type="spellStart"/>
      <w:r w:rsidR="00185672">
        <w:rPr>
          <w:rFonts w:cs="Arial"/>
          <w:sz w:val="16"/>
        </w:rPr>
        <w:t>U.S.C</w:t>
      </w:r>
      <w:proofErr w:type="spellEnd"/>
      <w:r w:rsidR="00185672">
        <w:rPr>
          <w:rFonts w:cs="Arial"/>
          <w:sz w:val="16"/>
        </w:rPr>
        <w:t>.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t>
      </w:r>
      <w:proofErr w:type="gramStart"/>
      <w:r w:rsidR="003959B4">
        <w:rPr>
          <w:rFonts w:cs="Arial"/>
          <w:sz w:val="16"/>
        </w:rPr>
        <w:t>whole</w:t>
      </w:r>
      <w:proofErr w:type="gramEnd"/>
      <w:r w:rsidR="003959B4">
        <w:rPr>
          <w:rFonts w:cs="Arial"/>
          <w:sz w:val="16"/>
        </w:rPr>
        <w:t xml:space="preserv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w:t>
      </w:r>
      <w:proofErr w:type="spellStart"/>
      <w:r>
        <w:rPr>
          <w:rFonts w:cs="Arial"/>
          <w:sz w:val="16"/>
        </w:rPr>
        <w:t>EEO</w:t>
      </w:r>
      <w:proofErr w:type="spellEnd"/>
      <w:r>
        <w:rPr>
          <w:rFonts w:cs="Arial"/>
          <w:sz w:val="16"/>
        </w:rPr>
        <w:t xml:space="preserve">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roofErr w:type="gramEnd"/>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w:t>
      </w:r>
      <w:proofErr w:type="gramEnd"/>
      <w:r>
        <w:rPr>
          <w:rFonts w:cs="Arial"/>
          <w:sz w:val="16"/>
        </w:rPr>
        <w:t xml:space="preserve">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w:t>
      </w:r>
      <w:proofErr w:type="spellStart"/>
      <w:r>
        <w:rPr>
          <w:rFonts w:cs="Arial"/>
          <w:sz w:val="16"/>
        </w:rPr>
        <w:t>EEO</w:t>
      </w:r>
      <w:proofErr w:type="spellEnd"/>
      <w:r>
        <w:rPr>
          <w:rFonts w:cs="Arial"/>
          <w:sz w:val="16"/>
        </w:rPr>
        <w:t xml:space="preserve">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w:t>
      </w:r>
      <w:proofErr w:type="spellStart"/>
      <w:r>
        <w:rPr>
          <w:rFonts w:cs="Arial"/>
          <w:sz w:val="16"/>
        </w:rPr>
        <w:t>EEO</w:t>
      </w:r>
      <w:proofErr w:type="spellEnd"/>
      <w:r>
        <w:rPr>
          <w:rFonts w:cs="Arial"/>
          <w:sz w:val="16"/>
        </w:rPr>
        <w:t xml:space="preserve">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 xml:space="preserve">The requirements of 49 CFR Part 26 and the State </w:t>
      </w:r>
      <w:proofErr w:type="spellStart"/>
      <w:r w:rsidR="003959B4">
        <w:rPr>
          <w:rFonts w:cs="Arial"/>
          <w:sz w:val="16"/>
        </w:rPr>
        <w:t>DOT’s</w:t>
      </w:r>
      <w:proofErr w:type="spellEnd"/>
      <w:r w:rsidR="003959B4">
        <w:rPr>
          <w:rFonts w:cs="Arial"/>
          <w:sz w:val="16"/>
        </w:rPr>
        <w:t xml:space="preserve"> U.S. DOT-approved DBE program </w:t>
      </w:r>
      <w:proofErr w:type="gramStart"/>
      <w:r w:rsidR="003959B4">
        <w:rPr>
          <w:rFonts w:cs="Arial"/>
          <w:sz w:val="16"/>
        </w:rPr>
        <w:t>are incorporated</w:t>
      </w:r>
      <w:proofErr w:type="gramEnd"/>
      <w:r w:rsidR="003959B4">
        <w:rPr>
          <w:rFonts w:cs="Arial"/>
          <w:sz w:val="16"/>
        </w:rPr>
        <w:t xml:space="preserve">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 xml:space="preserve">The contractor or subcontractor shall not discriminate </w:t>
      </w:r>
      <w:proofErr w:type="gramStart"/>
      <w:r w:rsidR="003959B4">
        <w:rPr>
          <w:rFonts w:cs="Arial"/>
          <w:sz w:val="16"/>
        </w:rPr>
        <w:t>on the basis of</w:t>
      </w:r>
      <w:proofErr w:type="gramEnd"/>
      <w:r w:rsidR="003959B4">
        <w:rPr>
          <w:rFonts w:cs="Arial"/>
          <w:sz w:val="16"/>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w:t>
      </w:r>
      <w:proofErr w:type="spellStart"/>
      <w:r w:rsidR="003959B4">
        <w:rPr>
          <w:rFonts w:cs="Arial"/>
          <w:sz w:val="16"/>
        </w:rPr>
        <w:t>EEO</w:t>
      </w:r>
      <w:proofErr w:type="spellEnd"/>
      <w:r w:rsidR="003959B4">
        <w:rPr>
          <w:rFonts w:cs="Arial"/>
          <w:sz w:val="16"/>
        </w:rPr>
        <w:t xml:space="preserve"> requirements.  Such records </w:t>
      </w:r>
      <w:proofErr w:type="gramStart"/>
      <w:r w:rsidR="003959B4">
        <w:rPr>
          <w:rFonts w:cs="Arial"/>
          <w:sz w:val="16"/>
        </w:rPr>
        <w:t>shall be retained</w:t>
      </w:r>
      <w:proofErr w:type="gramEnd"/>
      <w:r w:rsidR="003959B4">
        <w:rPr>
          <w:rFonts w:cs="Arial"/>
          <w:sz w:val="16"/>
        </w:rPr>
        <w:t xml:space="preserve">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roofErr w:type="gramStart"/>
      <w:r>
        <w:rPr>
          <w:rFonts w:cs="Arial"/>
          <w:sz w:val="16"/>
        </w:rPr>
        <w:t>;</w:t>
      </w:r>
      <w:proofErr w:type="gramEnd"/>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w:t>
      </w:r>
      <w:proofErr w:type="gramStart"/>
      <w:r>
        <w:rPr>
          <w:rFonts w:cs="Arial"/>
          <w:sz w:val="16"/>
        </w:rPr>
        <w:t>being made</w:t>
      </w:r>
      <w:proofErr w:type="gramEnd"/>
      <w:r>
        <w:rPr>
          <w:rFonts w:cs="Arial"/>
          <w:sz w:val="16"/>
        </w:rPr>
        <w:t xml:space="preserv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w:t>
      </w:r>
      <w:proofErr w:type="gramStart"/>
      <w:r>
        <w:rPr>
          <w:rFonts w:cs="Arial"/>
          <w:sz w:val="16"/>
        </w:rPr>
        <w:t>be reported</w:t>
      </w:r>
      <w:proofErr w:type="gramEnd"/>
      <w:r>
        <w:rPr>
          <w:rFonts w:cs="Arial"/>
          <w:sz w:val="16"/>
        </w:rPr>
        <w:t xml:space="preserve"> on </w:t>
      </w:r>
      <w:hyperlink r:id="rId11"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w:t>
      </w:r>
      <w:proofErr w:type="gramStart"/>
      <w:r>
        <w:rPr>
          <w:rFonts w:cs="Arial"/>
          <w:sz w:val="16"/>
        </w:rPr>
        <w:t>is being required</w:t>
      </w:r>
      <w:proofErr w:type="gramEnd"/>
      <w:r>
        <w:rPr>
          <w:rFonts w:cs="Arial"/>
          <w:sz w:val="16"/>
        </w:rPr>
        <w:t xml:space="preserve">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III. </w:t>
      </w:r>
      <w:proofErr w:type="spellStart"/>
      <w:r>
        <w:t>NONSEGREGATED</w:t>
      </w:r>
      <w:proofErr w:type="spellEnd"/>
      <w:r>
        <w:t xml:space="preserve">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 xml:space="preserve">The contractor must ensure that facilities provided for employees are provided in such a manner that segregation </w:t>
      </w:r>
      <w:proofErr w:type="gramStart"/>
      <w:r>
        <w:rPr>
          <w:rFonts w:cs="Arial"/>
          <w:sz w:val="16"/>
        </w:rPr>
        <w:t>on the basis of</w:t>
      </w:r>
      <w:proofErr w:type="gramEnd"/>
      <w:r>
        <w:rPr>
          <w:rFonts w:cs="Arial"/>
          <w:sz w:val="16"/>
        </w:rPr>
        <w:t xml:space="preserve"> race, color, religion, sex, or national origin cannot result.  The contractor may neither require such segregated use by written or oral policies nor tolerate such use by employee custom.  The contractor's obligation extends further to ensure that its employees </w:t>
      </w:r>
      <w:proofErr w:type="gramStart"/>
      <w:r>
        <w:rPr>
          <w:rFonts w:cs="Arial"/>
          <w:sz w:val="16"/>
        </w:rPr>
        <w:t>are not assigned</w:t>
      </w:r>
      <w:proofErr w:type="gramEnd"/>
      <w:r>
        <w:rPr>
          <w:rFonts w:cs="Arial"/>
          <w:sz w:val="16"/>
        </w:rPr>
        <w:t xml:space="preserve">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w:t>
      </w:r>
      <w:proofErr w:type="gramStart"/>
      <w:r w:rsidRPr="00517634">
        <w:rPr>
          <w:rFonts w:ascii="Arial" w:hAnsi="Arial" w:cs="Arial"/>
          <w:sz w:val="16"/>
          <w:szCs w:val="16"/>
        </w:rPr>
        <w:t>is functionally classified</w:t>
      </w:r>
      <w:proofErr w:type="gramEnd"/>
      <w:r w:rsidRPr="00517634">
        <w:rPr>
          <w:rFonts w:ascii="Arial" w:hAnsi="Arial" w:cs="Arial"/>
          <w:sz w:val="16"/>
          <w:szCs w:val="16"/>
        </w:rPr>
        <w:t xml:space="preserve">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roofErr w:type="gramEnd"/>
    </w:p>
    <w:p w:rsidR="00050E6A" w:rsidRPr="00050E6A" w:rsidRDefault="00517634" w:rsidP="00050E6A">
      <w:pPr>
        <w:pStyle w:val="NormalWeb"/>
        <w:rPr>
          <w:rFonts w:ascii="Arial" w:hAnsi="Arial" w:cs="Arial"/>
          <w:sz w:val="16"/>
          <w:szCs w:val="16"/>
        </w:rPr>
      </w:pPr>
      <w:proofErr w:type="gramStart"/>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w:t>
      </w:r>
      <w:proofErr w:type="spellStart"/>
      <w:r w:rsidRPr="00517634">
        <w:rPr>
          <w:rFonts w:ascii="Arial" w:hAnsi="Arial" w:cs="Arial"/>
          <w:sz w:val="16"/>
          <w:szCs w:val="16"/>
        </w:rPr>
        <w:t>1.d</w:t>
      </w:r>
      <w:proofErr w:type="spellEnd"/>
      <w:r w:rsidRPr="00517634">
        <w:rPr>
          <w:rFonts w:ascii="Arial" w:hAnsi="Arial" w:cs="Arial"/>
          <w:sz w:val="16"/>
          <w:szCs w:val="16"/>
        </w:rPr>
        <w:t>. of this section; also, regular contributions made or costs incurred for more than a weekly period (but not less often than quarterly) under plans, funds, or programs which cover the particular weekly period, are deemed to be constructively made or incurred during such weekly period.</w:t>
      </w:r>
      <w:proofErr w:type="gramEnd"/>
      <w:r w:rsidRPr="00517634">
        <w:rPr>
          <w:rFonts w:ascii="Arial" w:hAnsi="Arial" w:cs="Arial"/>
          <w:sz w:val="16"/>
          <w:szCs w:val="16"/>
        </w:rPr>
        <w:t xml:space="preserve">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w:t>
      </w:r>
      <w:proofErr w:type="spellStart"/>
      <w:r w:rsidRPr="00517634">
        <w:rPr>
          <w:rFonts w:ascii="Arial" w:hAnsi="Arial" w:cs="Arial"/>
          <w:sz w:val="16"/>
          <w:szCs w:val="16"/>
        </w:rPr>
        <w:t>1.b</w:t>
      </w:r>
      <w:proofErr w:type="spellEnd"/>
      <w:r w:rsidRPr="00517634">
        <w:rPr>
          <w:rFonts w:ascii="Arial" w:hAnsi="Arial" w:cs="Arial"/>
          <w:sz w:val="16"/>
          <w:szCs w:val="16"/>
        </w:rPr>
        <w:t>. of this section) and the Davis-Bacon poster (</w:t>
      </w:r>
      <w:proofErr w:type="spellStart"/>
      <w:r w:rsidRPr="00517634">
        <w:rPr>
          <w:rFonts w:ascii="Arial" w:hAnsi="Arial" w:cs="Arial"/>
          <w:sz w:val="16"/>
          <w:szCs w:val="16"/>
        </w:rPr>
        <w:t>WH</w:t>
      </w:r>
      <w:proofErr w:type="spellEnd"/>
      <w:r w:rsidRPr="00517634">
        <w:rPr>
          <w:rFonts w:ascii="Arial" w:hAnsi="Arial" w:cs="Arial"/>
          <w:sz w:val="16"/>
          <w:szCs w:val="16"/>
        </w:rPr>
        <w:t>–1321)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w:t>
      </w:r>
      <w:proofErr w:type="gramStart"/>
      <w:r w:rsidRPr="00517634">
        <w:rPr>
          <w:rFonts w:ascii="Arial" w:hAnsi="Arial" w:cs="Arial"/>
          <w:sz w:val="16"/>
          <w:szCs w:val="16"/>
        </w:rPr>
        <w:t>have been met</w:t>
      </w:r>
      <w:proofErr w:type="gramEnd"/>
      <w:r w:rsidRPr="00517634">
        <w:rPr>
          <w:rFonts w:ascii="Arial" w:hAnsi="Arial" w:cs="Arial"/>
          <w:sz w:val="16"/>
          <w:szCs w:val="16"/>
        </w:rPr>
        <w: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proofErr w:type="gramStart"/>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w:t>
      </w:r>
      <w:proofErr w:type="gramEnd"/>
      <w:r w:rsidRPr="00517634">
        <w:rPr>
          <w:rFonts w:ascii="Arial" w:hAnsi="Arial" w:cs="Arial"/>
          <w:sz w:val="16"/>
          <w:szCs w:val="16"/>
        </w:rPr>
        <w:t xml:space="preserve">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proofErr w:type="gramStart"/>
      <w:r w:rsidRPr="00517634">
        <w:rPr>
          <w:rFonts w:ascii="Arial" w:hAnsi="Arial" w:cs="Arial"/>
          <w:sz w:val="16"/>
          <w:szCs w:val="16"/>
        </w:rPr>
        <w:t>(3)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w:t>
      </w:r>
      <w:proofErr w:type="gramEnd"/>
      <w:r w:rsidRPr="00517634">
        <w:rPr>
          <w:rFonts w:ascii="Arial" w:hAnsi="Arial" w:cs="Arial"/>
          <w:sz w:val="16"/>
          <w:szCs w:val="16"/>
        </w:rPr>
        <w:t xml:space="preserve">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(4) The wage rate (including fringe benefits where appropriate) determined pursuant to paragraphs </w:t>
      </w:r>
      <w:proofErr w:type="spellStart"/>
      <w:r w:rsidRPr="00517634">
        <w:rPr>
          <w:rFonts w:ascii="Arial" w:hAnsi="Arial" w:cs="Arial"/>
          <w:sz w:val="16"/>
          <w:szCs w:val="16"/>
        </w:rPr>
        <w:t>1.b</w:t>
      </w:r>
      <w:proofErr w:type="spellEnd"/>
      <w:r w:rsidRPr="00517634">
        <w:rPr>
          <w:rFonts w:ascii="Arial" w:hAnsi="Arial" w:cs="Arial"/>
          <w:sz w:val="16"/>
          <w:szCs w:val="16"/>
        </w:rPr>
        <w:t xml:space="preserve">.(2) or </w:t>
      </w:r>
      <w:proofErr w:type="spellStart"/>
      <w:r w:rsidRPr="00517634">
        <w:rPr>
          <w:rFonts w:ascii="Arial" w:hAnsi="Arial" w:cs="Arial"/>
          <w:sz w:val="16"/>
          <w:szCs w:val="16"/>
        </w:rPr>
        <w:t>1.b</w:t>
      </w:r>
      <w:proofErr w:type="spellEnd"/>
      <w:r w:rsidRPr="00517634">
        <w:rPr>
          <w:rFonts w:ascii="Arial" w:hAnsi="Arial" w:cs="Arial"/>
          <w:sz w:val="16"/>
          <w:szCs w:val="16"/>
        </w:rPr>
        <w:t>.(3)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Whenever the minimum wage rate prescribed in the contract for a class of laborers or mechanics includes a fringe </w:t>
      </w:r>
      <w:proofErr w:type="gramStart"/>
      <w:r w:rsidRPr="00517634">
        <w:rPr>
          <w:rFonts w:ascii="Arial" w:hAnsi="Arial" w:cs="Arial"/>
          <w:sz w:val="16"/>
          <w:szCs w:val="16"/>
        </w:rPr>
        <w:t>benefit which</w:t>
      </w:r>
      <w:proofErr w:type="gramEnd"/>
      <w:r w:rsidRPr="00517634">
        <w:rPr>
          <w:rFonts w:ascii="Arial" w:hAnsi="Arial" w:cs="Arial"/>
          <w:sz w:val="16"/>
          <w:szCs w:val="16"/>
        </w:rPr>
        <w:t xml:space="preserve">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End"/>
      <w:r w:rsidRPr="00517634">
        <w:rPr>
          <w:rFonts w:ascii="Arial" w:hAnsi="Arial" w:cs="Arial"/>
          <w:sz w:val="16"/>
          <w:szCs w:val="16"/>
        </w:rPr>
        <w:t xml:space="preserve">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proofErr w:type="gramStart"/>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w:t>
      </w:r>
      <w:r w:rsidR="00517634" w:rsidRPr="00517634">
        <w:rPr>
          <w:rFonts w:ascii="Arial" w:hAnsi="Arial" w:cs="Arial"/>
          <w:sz w:val="16"/>
          <w:szCs w:val="16"/>
        </w:rPr>
        <w:t>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w:t>
      </w:r>
      <w:proofErr w:type="gramEnd"/>
      <w:r w:rsidR="00517634" w:rsidRPr="00517634">
        <w:rPr>
          <w:rFonts w:ascii="Arial" w:hAnsi="Arial" w:cs="Arial"/>
          <w:sz w:val="16"/>
          <w:szCs w:val="16"/>
        </w:rPr>
        <w:t xml:space="preserve"> </w:t>
      </w:r>
      <w:r>
        <w:rPr>
          <w:rFonts w:ascii="Arial" w:hAnsi="Arial" w:cs="Arial"/>
          <w:sz w:val="16"/>
          <w:szCs w:val="16"/>
        </w:rPr>
        <w:t xml:space="preserve"> </w:t>
      </w:r>
      <w:proofErr w:type="gramStart"/>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roofErr w:type="gramEnd"/>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w:t>
      </w:r>
      <w:proofErr w:type="gramStart"/>
      <w:r w:rsidR="00517634" w:rsidRPr="00517634">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End"/>
      <w:r w:rsidR="00517634" w:rsidRPr="00517634">
        <w:rPr>
          <w:rFonts w:ascii="Arial" w:hAnsi="Arial" w:cs="Arial"/>
          <w:sz w:val="16"/>
          <w:szCs w:val="16"/>
        </w:rPr>
        <w:t xml:space="preserve"> </w:t>
      </w:r>
      <w:proofErr w:type="gramStart"/>
      <w:r w:rsidR="00517634" w:rsidRPr="00517634">
        <w:rPr>
          <w:rFonts w:ascii="Arial" w:hAnsi="Arial" w:cs="Arial"/>
          <w:sz w:val="16"/>
          <w:szCs w:val="16"/>
        </w:rPr>
        <w:t>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w:t>
      </w:r>
      <w:proofErr w:type="gramEnd"/>
      <w:r w:rsidR="00517634" w:rsidRPr="00517634">
        <w:rPr>
          <w:rFonts w:ascii="Arial" w:hAnsi="Arial" w:cs="Arial"/>
          <w:sz w:val="16"/>
          <w:szCs w:val="16"/>
        </w:rPr>
        <w:t xml:space="preserve">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517634">
        <w:rPr>
          <w:rFonts w:ascii="Arial" w:hAnsi="Arial" w:cs="Arial"/>
          <w:sz w:val="16"/>
          <w:szCs w:val="16"/>
        </w:rPr>
        <w:t>i</w:t>
      </w:r>
      <w:proofErr w:type="spellEnd"/>
      <w:r w:rsidRPr="00517634">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w:t>
      </w:r>
      <w:proofErr w:type="gramStart"/>
      <w:r w:rsidRPr="00517634">
        <w:rPr>
          <w:rFonts w:ascii="Arial" w:hAnsi="Arial" w:cs="Arial"/>
          <w:sz w:val="16"/>
          <w:szCs w:val="16"/>
        </w:rPr>
        <w:t>may be submitted</w:t>
      </w:r>
      <w:proofErr w:type="gramEnd"/>
      <w:r w:rsidRPr="00517634">
        <w:rPr>
          <w:rFonts w:ascii="Arial" w:hAnsi="Arial" w:cs="Arial"/>
          <w:sz w:val="16"/>
          <w:szCs w:val="16"/>
        </w:rPr>
        <w:t xml:space="preserve"> in any form desired. Optional Form </w:t>
      </w:r>
      <w:proofErr w:type="spellStart"/>
      <w:r w:rsidRPr="00517634">
        <w:rPr>
          <w:rFonts w:ascii="Arial" w:hAnsi="Arial" w:cs="Arial"/>
          <w:sz w:val="16"/>
          <w:szCs w:val="16"/>
        </w:rPr>
        <w:t>WH</w:t>
      </w:r>
      <w:proofErr w:type="spellEnd"/>
      <w:r w:rsidRPr="00517634">
        <w:rPr>
          <w:rFonts w:ascii="Arial" w:hAnsi="Arial" w:cs="Arial"/>
          <w:sz w:val="16"/>
          <w:szCs w:val="16"/>
        </w:rPr>
        <w:t xml:space="preserve">–347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w:t>
      </w:r>
      <w:r w:rsidRPr="00517634">
        <w:rPr>
          <w:rFonts w:ascii="Arial" w:hAnsi="Arial" w:cs="Arial"/>
          <w:sz w:val="16"/>
          <w:szCs w:val="16"/>
        </w:rPr>
        <w:lastRenderedPageBreak/>
        <w:t>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proofErr w:type="gramStart"/>
      <w:r w:rsidRPr="00517634">
        <w:rPr>
          <w:rFonts w:ascii="Arial" w:hAnsi="Arial" w:cs="Arial"/>
          <w:sz w:val="16"/>
          <w:szCs w:val="16"/>
        </w:rPr>
        <w:t>(2) Each payroll submitted shall be accompanied by a “Statement of Compliance,” signed by the contractor</w:t>
      </w:r>
      <w:proofErr w:type="gramEnd"/>
      <w:r w:rsidRPr="00517634">
        <w:rPr>
          <w:rFonts w:ascii="Arial" w:hAnsi="Arial" w:cs="Arial"/>
          <w:sz w:val="16"/>
          <w:szCs w:val="16"/>
        </w:rPr>
        <w:t xml:space="preserve">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w:t>
      </w:r>
      <w:proofErr w:type="spellStart"/>
      <w:r w:rsidRPr="00517634">
        <w:rPr>
          <w:rFonts w:ascii="Arial" w:hAnsi="Arial" w:cs="Arial"/>
          <w:sz w:val="16"/>
          <w:szCs w:val="16"/>
        </w:rPr>
        <w:t>i</w:t>
      </w:r>
      <w:proofErr w:type="spellEnd"/>
      <w:r w:rsidRPr="00517634">
        <w:rPr>
          <w:rFonts w:ascii="Arial" w:hAnsi="Arial" w:cs="Arial"/>
          <w:sz w:val="16"/>
          <w:szCs w:val="16"/>
        </w:rPr>
        <w:t>)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proofErr w:type="gramStart"/>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roofErr w:type="gramEnd"/>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 xml:space="preserve">(iii) That each laborer or mechanic </w:t>
      </w:r>
      <w:proofErr w:type="gramStart"/>
      <w:r w:rsidRPr="00517634">
        <w:rPr>
          <w:rFonts w:ascii="Arial" w:hAnsi="Arial" w:cs="Arial"/>
          <w:sz w:val="16"/>
          <w:szCs w:val="16"/>
        </w:rPr>
        <w:t>has been paid</w:t>
      </w:r>
      <w:proofErr w:type="gramEnd"/>
      <w:r w:rsidRPr="00517634">
        <w:rPr>
          <w:rFonts w:ascii="Arial" w:hAnsi="Arial" w:cs="Arial"/>
          <w:sz w:val="16"/>
          <w:szCs w:val="16"/>
        </w:rPr>
        <w:t xml:space="preserve">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The weekly submission of a properly executed certification set forth on the reverse side of Optional Form </w:t>
      </w:r>
      <w:proofErr w:type="spellStart"/>
      <w:r w:rsidRPr="00517634">
        <w:rPr>
          <w:rFonts w:ascii="Arial" w:hAnsi="Arial" w:cs="Arial"/>
          <w:sz w:val="16"/>
          <w:szCs w:val="16"/>
        </w:rPr>
        <w:t>WH</w:t>
      </w:r>
      <w:proofErr w:type="spellEnd"/>
      <w:r w:rsidRPr="00517634">
        <w:rPr>
          <w:rFonts w:ascii="Arial" w:hAnsi="Arial" w:cs="Arial"/>
          <w:sz w:val="16"/>
          <w:szCs w:val="16"/>
        </w:rPr>
        <w:t xml:space="preserve">–347 shall satisfy the requirement for submission of the “Statement of Compliance” required by paragraph </w:t>
      </w:r>
      <w:proofErr w:type="spellStart"/>
      <w:r w:rsidRPr="00517634">
        <w:rPr>
          <w:rFonts w:ascii="Arial" w:hAnsi="Arial" w:cs="Arial"/>
          <w:sz w:val="16"/>
          <w:szCs w:val="16"/>
        </w:rPr>
        <w:t>3.b</w:t>
      </w:r>
      <w:proofErr w:type="spellEnd"/>
      <w:r w:rsidRPr="00517634">
        <w:rPr>
          <w:rFonts w:ascii="Arial" w:hAnsi="Arial" w:cs="Arial"/>
          <w:sz w:val="16"/>
          <w:szCs w:val="16"/>
        </w:rPr>
        <w:t>.(2)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w:t>
      </w:r>
      <w:proofErr w:type="spellStart"/>
      <w:r w:rsidRPr="00517634">
        <w:rPr>
          <w:rFonts w:ascii="Arial" w:hAnsi="Arial" w:cs="Arial"/>
          <w:sz w:val="16"/>
          <w:szCs w:val="16"/>
        </w:rPr>
        <w:t>3.a</w:t>
      </w:r>
      <w:proofErr w:type="spellEnd"/>
      <w:r w:rsidRPr="00517634">
        <w:rPr>
          <w:rFonts w:ascii="Arial" w:hAnsi="Arial" w:cs="Arial"/>
          <w:sz w:val="16"/>
          <w:szCs w:val="16"/>
        </w:rPr>
        <w:t>.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w:t>
      </w:r>
      <w:proofErr w:type="spellStart"/>
      <w:r w:rsidRPr="00517634">
        <w:rPr>
          <w:rFonts w:ascii="Arial" w:hAnsi="Arial" w:cs="Arial"/>
          <w:sz w:val="16"/>
          <w:szCs w:val="16"/>
        </w:rPr>
        <w:t>USDOL</w:t>
      </w:r>
      <w:proofErr w:type="spellEnd"/>
      <w:r w:rsidRPr="00517634">
        <w:rPr>
          <w:rFonts w:ascii="Arial" w:hAnsi="Arial" w:cs="Arial"/>
          <w:sz w:val="16"/>
          <w:szCs w:val="16"/>
        </w:rPr>
        <w:t xml:space="preserve">). </w:t>
      </w:r>
    </w:p>
    <w:p w:rsidR="00050E6A" w:rsidRPr="00050E6A" w:rsidRDefault="00517634" w:rsidP="00050E6A">
      <w:pPr>
        <w:pStyle w:val="NormalWeb"/>
        <w:rPr>
          <w:rFonts w:ascii="Arial" w:hAnsi="Arial" w:cs="Arial"/>
          <w:sz w:val="16"/>
          <w:szCs w:val="16"/>
        </w:rPr>
      </w:pPr>
      <w:proofErr w:type="gramStart"/>
      <w:r w:rsidRPr="00517634">
        <w:rPr>
          <w:rFonts w:ascii="Arial" w:hAnsi="Arial" w:cs="Arial"/>
          <w:sz w:val="16"/>
          <w:szCs w:val="16"/>
        </w:rPr>
        <w:t>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w:t>
      </w:r>
      <w:proofErr w:type="gramEnd"/>
      <w:r w:rsidRPr="00517634">
        <w:rPr>
          <w:rFonts w:ascii="Arial" w:hAnsi="Arial" w:cs="Arial"/>
          <w:sz w:val="16"/>
          <w:szCs w:val="16"/>
        </w:rPr>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w:t>
      </w:r>
      <w:proofErr w:type="gramStart"/>
      <w:r w:rsidRPr="00517634">
        <w:rPr>
          <w:rFonts w:ascii="Arial" w:hAnsi="Arial" w:cs="Arial"/>
          <w:sz w:val="16"/>
          <w:szCs w:val="16"/>
        </w:rPr>
        <w:t>shall be paid</w:t>
      </w:r>
      <w:proofErr w:type="gramEnd"/>
      <w:r w:rsidRPr="00517634">
        <w:rPr>
          <w:rFonts w:ascii="Arial" w:hAnsi="Arial" w:cs="Arial"/>
          <w:sz w:val="16"/>
          <w:szCs w:val="16"/>
        </w:rPr>
        <w:t xml:space="preserve">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517634">
        <w:rPr>
          <w:rFonts w:ascii="Arial" w:hAnsi="Arial" w:cs="Arial"/>
          <w:sz w:val="16"/>
          <w:szCs w:val="16"/>
        </w:rPr>
        <w:t>subcontractor's</w:t>
      </w:r>
      <w:proofErr w:type="gramEnd"/>
      <w:r w:rsidRPr="00517634">
        <w:rPr>
          <w:rFonts w:ascii="Arial" w:hAnsi="Arial" w:cs="Arial"/>
          <w:sz w:val="16"/>
          <w:szCs w:val="16"/>
        </w:rPr>
        <w:t xml:space="preserve">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w:t>
      </w:r>
      <w:proofErr w:type="gramStart"/>
      <w:r w:rsidRPr="00517634">
        <w:rPr>
          <w:rFonts w:ascii="Arial" w:hAnsi="Arial" w:cs="Arial"/>
          <w:sz w:val="16"/>
          <w:szCs w:val="16"/>
        </w:rPr>
        <w:t>must be paid</w:t>
      </w:r>
      <w:proofErr w:type="gramEnd"/>
      <w:r w:rsidRPr="00517634">
        <w:rPr>
          <w:rFonts w:ascii="Arial" w:hAnsi="Arial" w:cs="Arial"/>
          <w:sz w:val="16"/>
          <w:szCs w:val="16"/>
        </w:rPr>
        <w:t xml:space="preserve">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w:t>
      </w:r>
      <w:proofErr w:type="gramStart"/>
      <w:r w:rsidRPr="00517634">
        <w:rPr>
          <w:rFonts w:ascii="Arial" w:hAnsi="Arial" w:cs="Arial"/>
          <w:sz w:val="16"/>
          <w:szCs w:val="16"/>
        </w:rPr>
        <w:t>must be paid</w:t>
      </w:r>
      <w:proofErr w:type="gramEnd"/>
      <w:r w:rsidRPr="00517634">
        <w:rPr>
          <w:rFonts w:ascii="Arial" w:hAnsi="Arial" w:cs="Arial"/>
          <w:sz w:val="16"/>
          <w:szCs w:val="16"/>
        </w:rPr>
        <w:t xml:space="preserve"> the full amount of fringe benefits listed on the wage determination for the applicable classification. If the Administrator determines that a different practice prevails for the applicable apprentice classification, fringes </w:t>
      </w:r>
      <w:proofErr w:type="gramStart"/>
      <w:r w:rsidRPr="00517634">
        <w:rPr>
          <w:rFonts w:ascii="Arial" w:hAnsi="Arial" w:cs="Arial"/>
          <w:sz w:val="16"/>
          <w:szCs w:val="16"/>
        </w:rPr>
        <w:t>shall be paid</w:t>
      </w:r>
      <w:proofErr w:type="gramEnd"/>
      <w:r w:rsidRPr="00517634">
        <w:rPr>
          <w:rFonts w:ascii="Arial" w:hAnsi="Arial" w:cs="Arial"/>
          <w:sz w:val="16"/>
          <w:szCs w:val="16"/>
        </w:rPr>
        <w:t xml:space="preserve">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t>
      </w:r>
      <w:proofErr w:type="gramStart"/>
      <w:r w:rsidRPr="00517634">
        <w:rPr>
          <w:rFonts w:ascii="Arial" w:hAnsi="Arial" w:cs="Arial"/>
          <w:sz w:val="16"/>
          <w:szCs w:val="16"/>
        </w:rPr>
        <w:t>will no longer be permitted</w:t>
      </w:r>
      <w:proofErr w:type="gramEnd"/>
      <w:r w:rsidRPr="00517634">
        <w:rPr>
          <w:rFonts w:ascii="Arial" w:hAnsi="Arial" w:cs="Arial"/>
          <w:sz w:val="16"/>
          <w:szCs w:val="16"/>
        </w:rPr>
        <w:t xml:space="preserve"> to utilize apprentices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w:t>
      </w:r>
      <w:proofErr w:type="spellStart"/>
      <w:r w:rsidRPr="00517634">
        <w:rPr>
          <w:rFonts w:ascii="Arial" w:hAnsi="Arial" w:cs="Arial"/>
          <w:sz w:val="16"/>
          <w:szCs w:val="16"/>
        </w:rPr>
        <w:t>USDOL</w:t>
      </w:r>
      <w:proofErr w:type="spellEnd"/>
      <w:r w:rsidRPr="00517634">
        <w:rPr>
          <w:rFonts w:ascii="Arial" w:hAnsi="Arial" w:cs="Arial"/>
          <w:sz w:val="16"/>
          <w:szCs w:val="16"/>
        </w:rPr>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t>
      </w:r>
      <w:r w:rsidRPr="00517634">
        <w:rPr>
          <w:rFonts w:ascii="Arial" w:hAnsi="Arial" w:cs="Arial"/>
          <w:sz w:val="16"/>
          <w:szCs w:val="16"/>
        </w:rPr>
        <w:lastRenderedPageBreak/>
        <w:t xml:space="preserve">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w:t>
      </w:r>
      <w:proofErr w:type="gramStart"/>
      <w:r w:rsidRPr="00517634">
        <w:rPr>
          <w:rFonts w:ascii="Arial" w:hAnsi="Arial" w:cs="Arial"/>
          <w:sz w:val="16"/>
          <w:szCs w:val="16"/>
        </w:rPr>
        <w:t>must be paid</w:t>
      </w:r>
      <w:proofErr w:type="gramEnd"/>
      <w:r w:rsidRPr="00517634">
        <w:rPr>
          <w:rFonts w:ascii="Arial" w:hAnsi="Arial" w:cs="Arial"/>
          <w:sz w:val="16"/>
          <w:szCs w:val="16"/>
        </w:rPr>
        <w:t xml:space="preserve">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w:t>
      </w:r>
      <w:proofErr w:type="gramStart"/>
      <w:r w:rsidRPr="00517634">
        <w:rPr>
          <w:rFonts w:ascii="Arial" w:hAnsi="Arial" w:cs="Arial"/>
          <w:sz w:val="16"/>
          <w:szCs w:val="16"/>
        </w:rPr>
        <w:t>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w:t>
      </w:r>
      <w:proofErr w:type="gramEnd"/>
      <w:r w:rsidRPr="00517634">
        <w:rPr>
          <w:rFonts w:ascii="Arial" w:hAnsi="Arial" w:cs="Arial"/>
          <w:sz w:val="16"/>
          <w:szCs w:val="16"/>
        </w:rPr>
        <w:t xml:space="preserve"> Any employee listed on the payroll at a trainee rate who is not registered and participating in a training plan approved by the Employment and Training Administration </w:t>
      </w:r>
      <w:proofErr w:type="gramStart"/>
      <w:r w:rsidRPr="00517634">
        <w:rPr>
          <w:rFonts w:ascii="Arial" w:hAnsi="Arial" w:cs="Arial"/>
          <w:sz w:val="16"/>
          <w:szCs w:val="16"/>
        </w:rPr>
        <w:t>shall be paid</w:t>
      </w:r>
      <w:proofErr w:type="gramEnd"/>
      <w:r w:rsidRPr="00517634">
        <w:rPr>
          <w:rFonts w:ascii="Arial" w:hAnsi="Arial" w:cs="Arial"/>
          <w:sz w:val="16"/>
          <w:szCs w:val="16"/>
        </w:rPr>
        <w:t xml:space="preserve"> not less than the applicable wage rate on the wage determination for the classification of work actually performed. In addition, any trainee performing work on the job site in excess of the ratio permitted under the registered program </w:t>
      </w:r>
      <w:proofErr w:type="gramStart"/>
      <w:r w:rsidRPr="00517634">
        <w:rPr>
          <w:rFonts w:ascii="Arial" w:hAnsi="Arial" w:cs="Arial"/>
          <w:sz w:val="16"/>
          <w:szCs w:val="16"/>
        </w:rPr>
        <w:t>shall be paid</w:t>
      </w:r>
      <w:proofErr w:type="gramEnd"/>
      <w:r w:rsidRPr="00517634">
        <w:rPr>
          <w:rFonts w:ascii="Arial" w:hAnsi="Arial" w:cs="Arial"/>
          <w:sz w:val="16"/>
          <w:szCs w:val="16"/>
        </w:rPr>
        <w:t xml:space="preserve">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Employment and Training Administration withdraws approval of a training program, the contractor </w:t>
      </w:r>
      <w:proofErr w:type="gramStart"/>
      <w:r w:rsidRPr="00517634">
        <w:rPr>
          <w:rFonts w:ascii="Arial" w:hAnsi="Arial" w:cs="Arial"/>
          <w:sz w:val="16"/>
          <w:szCs w:val="16"/>
        </w:rPr>
        <w:t>will no longer be permitted</w:t>
      </w:r>
      <w:proofErr w:type="gramEnd"/>
      <w:r w:rsidRPr="00517634">
        <w:rPr>
          <w:rFonts w:ascii="Arial" w:hAnsi="Arial" w:cs="Arial"/>
          <w:sz w:val="16"/>
          <w:szCs w:val="16"/>
        </w:rPr>
        <w:t xml:space="preserve">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Equal employment opportunity. The utilization of apprentices, trainees and journeymen under this part shall be in conformity with the equal employment opportunity requirements of Executive Order 11246, as </w:t>
      </w:r>
      <w:proofErr w:type="gramStart"/>
      <w:r w:rsidRPr="00517634">
        <w:rPr>
          <w:rFonts w:ascii="Arial" w:hAnsi="Arial" w:cs="Arial"/>
          <w:sz w:val="16"/>
          <w:szCs w:val="16"/>
        </w:rPr>
        <w:t>amended,</w:t>
      </w:r>
      <w:proofErr w:type="gramEnd"/>
      <w:r w:rsidRPr="00517634">
        <w:rPr>
          <w:rFonts w:ascii="Arial" w:hAnsi="Arial" w:cs="Arial"/>
          <w:sz w:val="16"/>
          <w:szCs w:val="16"/>
        </w:rPr>
        <w:t xml:space="preserve">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w:t>
      </w:r>
      <w:proofErr w:type="gramStart"/>
      <w:r w:rsidRPr="00517634">
        <w:rPr>
          <w:rFonts w:ascii="Arial" w:hAnsi="Arial" w:cs="Arial"/>
          <w:sz w:val="16"/>
          <w:szCs w:val="16"/>
        </w:rPr>
        <w:t xml:space="preserve">programs which have been certified by the Secretary of Transportation as promoting </w:t>
      </w:r>
      <w:proofErr w:type="spellStart"/>
      <w:r w:rsidRPr="00517634">
        <w:rPr>
          <w:rFonts w:ascii="Arial" w:hAnsi="Arial" w:cs="Arial"/>
          <w:sz w:val="16"/>
          <w:szCs w:val="16"/>
        </w:rPr>
        <w:t>EEO</w:t>
      </w:r>
      <w:proofErr w:type="spellEnd"/>
      <w:r w:rsidRPr="00517634">
        <w:rPr>
          <w:rFonts w:ascii="Arial" w:hAnsi="Arial" w:cs="Arial"/>
          <w:sz w:val="16"/>
          <w:szCs w:val="16"/>
        </w:rPr>
        <w:t xml:space="preserve"> in connection with Federal-aid highway construction programs</w:t>
      </w:r>
      <w:proofErr w:type="gramEnd"/>
      <w:r w:rsidRPr="00517634">
        <w:rPr>
          <w:rFonts w:ascii="Arial" w:hAnsi="Arial" w:cs="Arial"/>
          <w:sz w:val="16"/>
          <w:szCs w:val="16"/>
        </w:rPr>
        <w:t xml:space="preserve"> are not subject to the requirements of paragraph 4 of this Section IV. The </w:t>
      </w:r>
      <w:proofErr w:type="gramStart"/>
      <w:r w:rsidRPr="00517634">
        <w:rPr>
          <w:rFonts w:ascii="Arial" w:hAnsi="Arial" w:cs="Arial"/>
          <w:sz w:val="16"/>
          <w:szCs w:val="16"/>
        </w:rPr>
        <w:t>straight time hourly wage rates for apprentices and trainees under such programs will be established by the particular</w:t>
      </w:r>
      <w:proofErr w:type="gramEnd"/>
      <w:r w:rsidRPr="00517634">
        <w:rPr>
          <w:rFonts w:ascii="Arial" w:hAnsi="Arial" w:cs="Arial"/>
          <w:sz w:val="16"/>
          <w:szCs w:val="16"/>
        </w:rPr>
        <w:t xml:space="preserve"> programs. The ratio of apprentices and trainees to 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part 3, which </w:t>
      </w:r>
      <w:proofErr w:type="gramStart"/>
      <w:r w:rsidRPr="00517634">
        <w:rPr>
          <w:rFonts w:ascii="Arial" w:hAnsi="Arial" w:cs="Arial"/>
          <w:sz w:val="16"/>
          <w:szCs w:val="16"/>
        </w:rPr>
        <w:t>are incorporated</w:t>
      </w:r>
      <w:proofErr w:type="gramEnd"/>
      <w:r w:rsidRPr="00517634">
        <w:rPr>
          <w:rFonts w:ascii="Arial" w:hAnsi="Arial" w:cs="Arial"/>
          <w:sz w:val="16"/>
          <w:szCs w:val="16"/>
        </w:rPr>
        <w:t xml:space="preserve">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 xml:space="preserve">The contractor or subcontractor shall insert Form FHWA-1273 in any subcontracts </w:t>
      </w:r>
      <w:proofErr w:type="gramStart"/>
      <w:r w:rsidRPr="00517634">
        <w:rPr>
          <w:rFonts w:ascii="Arial" w:hAnsi="Arial" w:cs="Arial"/>
          <w:sz w:val="16"/>
          <w:szCs w:val="16"/>
        </w:rPr>
        <w:t>and also</w:t>
      </w:r>
      <w:proofErr w:type="gramEnd"/>
      <w:r w:rsidRPr="00517634">
        <w:rPr>
          <w:rFonts w:ascii="Arial" w:hAnsi="Arial" w:cs="Arial"/>
          <w:sz w:val="16"/>
          <w:szCs w:val="16"/>
        </w:rPr>
        <w:t xml:space="preserve">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 xml:space="preserve">All rulings and interpretations of the Davis-Bacon and Related Acts contained in 29 CFR parts 1, 3, and 5 </w:t>
      </w:r>
      <w:proofErr w:type="gramStart"/>
      <w:r w:rsidRPr="00517634">
        <w:rPr>
          <w:rFonts w:ascii="Arial" w:hAnsi="Arial" w:cs="Arial"/>
          <w:sz w:val="16"/>
          <w:szCs w:val="16"/>
        </w:rPr>
        <w:t>are herein incorporated</w:t>
      </w:r>
      <w:proofErr w:type="gramEnd"/>
      <w:r w:rsidRPr="00517634">
        <w:rPr>
          <w:rFonts w:ascii="Arial" w:hAnsi="Arial" w:cs="Arial"/>
          <w:sz w:val="16"/>
          <w:szCs w:val="16"/>
        </w:rPr>
        <w:t xml:space="preserve">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 The penalty for making false statements </w:t>
      </w:r>
      <w:proofErr w:type="gramStart"/>
      <w:r w:rsidRPr="00517634">
        <w:rPr>
          <w:rFonts w:ascii="Arial" w:hAnsi="Arial" w:cs="Arial"/>
          <w:sz w:val="16"/>
          <w:szCs w:val="16"/>
        </w:rPr>
        <w:t>is prescribed</w:t>
      </w:r>
      <w:proofErr w:type="gramEnd"/>
      <w:r w:rsidRPr="00517634">
        <w:rPr>
          <w:rFonts w:ascii="Arial" w:hAnsi="Arial" w:cs="Arial"/>
          <w:sz w:val="16"/>
          <w:szCs w:val="16"/>
        </w:rPr>
        <w:t xml:space="preserve"> in the U.S. Criminal Code, 18 </w:t>
      </w:r>
      <w:proofErr w:type="spellStart"/>
      <w:r w:rsidRPr="00517634">
        <w:rPr>
          <w:rFonts w:ascii="Arial" w:hAnsi="Arial" w:cs="Arial"/>
          <w:sz w:val="16"/>
          <w:szCs w:val="16"/>
        </w:rPr>
        <w:t>U.S.C</w:t>
      </w:r>
      <w:proofErr w:type="spellEnd"/>
      <w:r w:rsidRPr="00517634">
        <w:rPr>
          <w:rFonts w:ascii="Arial" w:hAnsi="Arial" w:cs="Arial"/>
          <w:sz w:val="16"/>
          <w:szCs w:val="16"/>
        </w:rPr>
        <w:t>.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t>
      </w:r>
      <w:proofErr w:type="gramStart"/>
      <w:r w:rsidRPr="00517634">
        <w:rPr>
          <w:rFonts w:ascii="Arial" w:hAnsi="Arial" w:cs="Arial"/>
          <w:sz w:val="16"/>
          <w:szCs w:val="16"/>
        </w:rPr>
        <w:t>watchmen</w:t>
      </w:r>
      <w:proofErr w:type="gramEnd"/>
      <w:r w:rsidRPr="00517634">
        <w:rPr>
          <w:rFonts w:ascii="Arial" w:hAnsi="Arial" w:cs="Arial"/>
          <w:sz w:val="16"/>
          <w:szCs w:val="16"/>
        </w:rPr>
        <w:t xml:space="preserve">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proofErr w:type="gramStart"/>
      <w:r w:rsidRPr="00517634">
        <w:rPr>
          <w:rFonts w:ascii="Arial" w:hAnsi="Arial" w:cs="Arial"/>
          <w:sz w:val="16"/>
          <w:szCs w:val="16"/>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t>
      </w:r>
      <w:r w:rsidRPr="00517634">
        <w:rPr>
          <w:rFonts w:ascii="Arial" w:hAnsi="Arial" w:cs="Arial"/>
          <w:sz w:val="16"/>
          <w:szCs w:val="16"/>
        </w:rPr>
        <w:lastRenderedPageBreak/>
        <w:t>work in excess of forty hours in such workweek unless such laborer or mechanic receives compensation at a rate not less than one and one-half times the basic rate of pay for all hours worked in excess of forty hours in such workweek.</w:t>
      </w:r>
      <w:proofErr w:type="gramEnd"/>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w:t>
      </w:r>
      <w:proofErr w:type="gramStart"/>
      <w:r w:rsidRPr="00517634">
        <w:rPr>
          <w:rFonts w:ascii="Arial" w:hAnsi="Arial" w:cs="Arial"/>
          <w:sz w:val="16"/>
          <w:szCs w:val="16"/>
        </w:rPr>
        <w:t xml:space="preserve">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roofErr w:type="gramEnd"/>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 xml:space="preserve">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w:t>
      </w:r>
      <w:r>
        <w:rPr>
          <w:rFonts w:cs="Arial"/>
          <w:sz w:val="16"/>
        </w:rPr>
        <w:t>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w:t>
      </w:r>
      <w:proofErr w:type="spellStart"/>
      <w:r>
        <w:rPr>
          <w:rFonts w:cs="Arial"/>
          <w:sz w:val="16"/>
        </w:rPr>
        <w:t>U.S.C</w:t>
      </w:r>
      <w:proofErr w:type="spellEnd"/>
      <w:r>
        <w:rPr>
          <w:rFonts w:cs="Arial"/>
          <w:sz w:val="16"/>
        </w:rPr>
        <w:t xml:space="preserve">.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w:t>
      </w:r>
      <w:proofErr w:type="spellStart"/>
      <w:r>
        <w:rPr>
          <w:rFonts w:cs="Arial"/>
          <w:sz w:val="16"/>
        </w:rPr>
        <w:t>U.S.C.</w:t>
      </w:r>
      <w:r w:rsidR="00B97A4E">
        <w:rPr>
          <w:rFonts w:cs="Arial"/>
          <w:sz w:val="16"/>
        </w:rPr>
        <w:t>3704</w:t>
      </w:r>
      <w:proofErr w:type="spellEnd"/>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shall be posted on each Federal-aid highway project (23 CFR 635) in one or more 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18 </w:t>
      </w:r>
      <w:proofErr w:type="spellStart"/>
      <w:r>
        <w:rPr>
          <w:rFonts w:cs="Arial"/>
          <w:sz w:val="16"/>
        </w:rPr>
        <w:t>U.S.C</w:t>
      </w:r>
      <w:proofErr w:type="spellEnd"/>
      <w:r>
        <w:rPr>
          <w:rFonts w:cs="Arial"/>
          <w:sz w:val="16"/>
        </w:rPr>
        <w:t>.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w:t>
      </w:r>
      <w:r>
        <w:rPr>
          <w:rFonts w:cs="Arial"/>
          <w:sz w:val="16"/>
        </w:rPr>
        <w:t>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lastRenderedPageBreak/>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w:t>
      </w:r>
      <w:r w:rsidR="00C617C1">
        <w:rPr>
          <w:rFonts w:cs="Arial"/>
          <w:sz w:val="16"/>
        </w:rPr>
        <w:t xml:space="preserve">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2"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E32737">
        <w:rPr>
          <w:rFonts w:cs="Arial"/>
          <w:sz w:val="16"/>
        </w:rPr>
        <w:t>i</w:t>
      </w:r>
      <w:proofErr w:type="spellEnd"/>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w:t>
      </w:r>
      <w:r w:rsidR="00E32737">
        <w:rPr>
          <w:rFonts w:cs="Arial"/>
          <w:sz w:val="16"/>
        </w:rPr>
        <w:lastRenderedPageBreak/>
        <w:t xml:space="preserve">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each </w:t>
      </w:r>
      <w:r w:rsidR="00457208">
        <w:rPr>
          <w:rFonts w:cs="Arial"/>
          <w:sz w:val="16"/>
        </w:rPr>
        <w:t>participant may, but is not required to, check the Excluded Parties List System website (</w:t>
      </w:r>
      <w:hyperlink r:id="rId13"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457208">
        <w:rPr>
          <w:rFonts w:cs="Arial"/>
          <w:sz w:val="16"/>
        </w:rPr>
        <w:t>i</w:t>
      </w:r>
      <w:proofErr w:type="spellEnd"/>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w:t>
      </w:r>
      <w:r>
        <w:rPr>
          <w:rFonts w:cs="Arial"/>
          <w:sz w:val="16"/>
        </w:rPr>
        <w:lastRenderedPageBreak/>
        <w:t>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w:t>
      </w:r>
      <w:proofErr w:type="spellStart"/>
      <w:r>
        <w:rPr>
          <w:rFonts w:cs="Arial"/>
          <w:sz w:val="16"/>
        </w:rPr>
        <w:t>LLL</w:t>
      </w:r>
      <w:proofErr w:type="spellEnd"/>
      <w:r>
        <w:rPr>
          <w:rFonts w:cs="Arial"/>
          <w:sz w:val="16"/>
        </w:rPr>
        <w:t>,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w:t>
      </w:r>
      <w:proofErr w:type="spellStart"/>
      <w:r>
        <w:rPr>
          <w:rFonts w:cs="Arial"/>
          <w:sz w:val="16"/>
        </w:rPr>
        <w:t>U.S.C</w:t>
      </w:r>
      <w:proofErr w:type="spellEnd"/>
      <w:r>
        <w:rPr>
          <w:rFonts w:cs="Arial"/>
          <w:sz w:val="16"/>
        </w:rPr>
        <w:t>.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w:t>
      </w:r>
      <w:proofErr w:type="spellStart"/>
      <w:r>
        <w:rPr>
          <w:rFonts w:cs="Arial"/>
          <w:sz w:val="16"/>
        </w:rPr>
        <w:t>DOL</w:t>
      </w:r>
      <w:proofErr w:type="spellEnd"/>
      <w:r>
        <w:rPr>
          <w:rFonts w:cs="Arial"/>
          <w:sz w:val="16"/>
        </w:rPr>
        <w:t xml:space="preserve">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w:t>
      </w:r>
      <w:proofErr w:type="spellStart"/>
      <w:r>
        <w:rPr>
          <w:rFonts w:cs="Arial"/>
          <w:sz w:val="16"/>
        </w:rPr>
        <w:t>1c</w:t>
      </w:r>
      <w:proofErr w:type="spellEnd"/>
      <w:r>
        <w:rPr>
          <w:rFonts w:cs="Arial"/>
          <w:sz w:val="16"/>
        </w:rPr>
        <w:t>)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w:t>
      </w:r>
      <w:proofErr w:type="spellStart"/>
      <w:r>
        <w:rPr>
          <w:rFonts w:cs="Arial"/>
          <w:sz w:val="16"/>
        </w:rPr>
        <w:t>1c</w:t>
      </w:r>
      <w:proofErr w:type="spellEnd"/>
      <w:r>
        <w:rPr>
          <w:rFonts w:cs="Arial"/>
          <w:sz w:val="16"/>
        </w:rPr>
        <w:t>)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w:t>
      </w:r>
      <w:r>
        <w:rPr>
          <w:rFonts w:cs="Arial"/>
          <w:sz w:val="16"/>
        </w:rPr>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D8" w:rsidRDefault="00974FD8">
      <w:r>
        <w:separator/>
      </w:r>
    </w:p>
  </w:endnote>
  <w:endnote w:type="continuationSeparator" w:id="0">
    <w:p w:rsidR="00974FD8" w:rsidRDefault="0097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D8" w:rsidRDefault="00974FD8">
      <w:r>
        <w:separator/>
      </w:r>
    </w:p>
  </w:footnote>
  <w:footnote w:type="continuationSeparator" w:id="0">
    <w:p w:rsidR="00974FD8" w:rsidRDefault="0097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171556" w:rsidRPr="000E193D" w:rsidRDefault="0042603D" w:rsidP="00171556">
    <w:pPr>
      <w:jc w:val="right"/>
      <w:rPr>
        <w:rFonts w:cs="Arial"/>
      </w:rPr>
    </w:pPr>
    <w:r w:rsidRPr="000E193D">
      <w:rPr>
        <w:rFonts w:cs="Arial"/>
      </w:rPr>
      <w:t xml:space="preserve">June </w:t>
    </w:r>
    <w:r w:rsidR="00FA141F" w:rsidRPr="000E193D">
      <w:rPr>
        <w:rFonts w:cs="Arial"/>
      </w:rPr>
      <w:t>1</w:t>
    </w:r>
    <w:r w:rsidR="00D777EE">
      <w:rPr>
        <w:rFonts w:cs="Arial"/>
      </w:rPr>
      <w:t>8</w:t>
    </w:r>
    <w:r w:rsidR="00171556" w:rsidRPr="000E193D">
      <w:rPr>
        <w:rFonts w:cs="Arial"/>
      </w:rPr>
      <w:t>, 20</w:t>
    </w:r>
    <w:r w:rsidR="00E21C4C" w:rsidRPr="000E193D">
      <w:rPr>
        <w:rFonts w:cs="Arial"/>
      </w:rPr>
      <w:t>2</w:t>
    </w:r>
    <w:r w:rsidRPr="000E193D">
      <w:rPr>
        <w:rFonts w:cs="Arial"/>
      </w:rPr>
      <w:t>1</w:t>
    </w:r>
  </w:p>
  <w:p w:rsidR="009926D7" w:rsidRPr="000E193D" w:rsidRDefault="009926D7" w:rsidP="009926D7">
    <w:pPr>
      <w:jc w:val="center"/>
      <w:rPr>
        <w:rFonts w:cs="Arial"/>
      </w:rPr>
    </w:pPr>
    <w:r w:rsidRPr="000E193D">
      <w:rPr>
        <w:rFonts w:cs="Arial"/>
      </w:rPr>
      <w:fldChar w:fldCharType="begin"/>
    </w:r>
    <w:r w:rsidRPr="000E193D">
      <w:rPr>
        <w:rFonts w:cs="Arial"/>
      </w:rPr>
      <w:instrText xml:space="preserve"> PAGE   \* MERGEFORMAT </w:instrText>
    </w:r>
    <w:r w:rsidRPr="000E193D">
      <w:rPr>
        <w:rFonts w:cs="Arial"/>
      </w:rPr>
      <w:fldChar w:fldCharType="separate"/>
    </w:r>
    <w:r w:rsidR="00D777EE">
      <w:rPr>
        <w:rFonts w:cs="Arial"/>
        <w:noProof/>
      </w:rPr>
      <w:t>1</w:t>
    </w:r>
    <w:r w:rsidRPr="000E193D">
      <w:rPr>
        <w:rFonts w:cs="Arial"/>
        <w:noProof/>
      </w:rPr>
      <w:fldChar w:fldCharType="end"/>
    </w:r>
  </w:p>
  <w:p w:rsidR="009926D7" w:rsidRPr="000E193D" w:rsidRDefault="009926D7" w:rsidP="009926D7">
    <w:pPr>
      <w:jc w:val="center"/>
      <w:rPr>
        <w:rFonts w:cs="Arial"/>
      </w:rPr>
    </w:pPr>
    <w:r w:rsidRPr="000E193D">
      <w:rPr>
        <w:rFonts w:cs="Arial"/>
      </w:rPr>
      <w:t>REQUIRED CONTRACT PROVISIONS</w:t>
    </w:r>
  </w:p>
  <w:p w:rsidR="009926D7" w:rsidRPr="000E193D" w:rsidRDefault="009926D7" w:rsidP="000E193D">
    <w:pPr>
      <w:jc w:val="center"/>
    </w:pPr>
    <w:r w:rsidRPr="000E193D">
      <w:rPr>
        <w:rFonts w:cs="Arial"/>
      </w:rPr>
      <w:t>FEDERAL-AID CONSTRUCTION CONTRACTS</w:t>
    </w:r>
  </w:p>
  <w:p w:rsidR="009926D7" w:rsidRPr="000E193D"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0E193D" w:rsidRDefault="000E193D" w:rsidP="000E193D">
    <w:pPr>
      <w:jc w:val="right"/>
      <w:rPr>
        <w:rFonts w:cs="Arial"/>
      </w:rPr>
    </w:pPr>
  </w:p>
  <w:p w:rsidR="00FA00D8" w:rsidRDefault="00FA00D8" w:rsidP="000E193D">
    <w:pPr>
      <w:jc w:val="right"/>
      <w:rPr>
        <w:rFonts w:cs="Arial"/>
      </w:rPr>
    </w:pPr>
  </w:p>
  <w:p w:rsidR="000E193D" w:rsidRPr="00AC2A4E" w:rsidRDefault="000E193D" w:rsidP="000E193D">
    <w:pPr>
      <w:jc w:val="right"/>
      <w:rPr>
        <w:rFonts w:cs="Arial"/>
      </w:rPr>
    </w:pPr>
    <w:r w:rsidRPr="00AC2A4E">
      <w:rPr>
        <w:rFonts w:cs="Arial"/>
      </w:rPr>
      <w:t>June 1</w:t>
    </w:r>
    <w:r w:rsidR="00D777EE">
      <w:rPr>
        <w:rFonts w:cs="Arial"/>
      </w:rPr>
      <w:t>8</w:t>
    </w:r>
    <w:r w:rsidRPr="00AC2A4E">
      <w:rPr>
        <w:rFonts w:cs="Arial"/>
      </w:rPr>
      <w:t>, 2021</w:t>
    </w:r>
  </w:p>
  <w:p w:rsidR="000E193D" w:rsidRPr="00AC2A4E" w:rsidRDefault="000E193D" w:rsidP="000E193D">
    <w:pPr>
      <w:jc w:val="center"/>
      <w:rPr>
        <w:rFonts w:cs="Arial"/>
      </w:rPr>
    </w:pPr>
  </w:p>
  <w:p w:rsidR="000E193D" w:rsidRPr="00AC2A4E" w:rsidRDefault="000E193D" w:rsidP="000E193D">
    <w:pPr>
      <w:jc w:val="center"/>
      <w:rPr>
        <w:rFonts w:cs="Arial"/>
      </w:rPr>
    </w:pPr>
    <w:r w:rsidRPr="00AC2A4E">
      <w:rPr>
        <w:rFonts w:cs="Arial"/>
      </w:rPr>
      <w:t>REQUIRED CONTRACT PROVISIONS</w:t>
    </w:r>
  </w:p>
  <w:p w:rsidR="000E193D" w:rsidRPr="00AC2A4E" w:rsidRDefault="000E193D" w:rsidP="000E193D">
    <w:pPr>
      <w:jc w:val="center"/>
      <w:rPr>
        <w:rFonts w:cs="Arial"/>
      </w:rPr>
    </w:pPr>
    <w:r w:rsidRPr="00AC2A4E">
      <w:rPr>
        <w:rFonts w:cs="Arial"/>
      </w:rPr>
      <w:t>FEDERAL-AID CONSTRUCTION CONTRACTS</w:t>
    </w:r>
  </w:p>
  <w:p w:rsidR="000E193D" w:rsidRPr="00AC2A4E" w:rsidRDefault="000E193D" w:rsidP="000E193D">
    <w:pPr>
      <w:pStyle w:val="Header"/>
      <w:tabs>
        <w:tab w:val="clear" w:pos="9360"/>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4497E"/>
    <w:rsid w:val="00050E6A"/>
    <w:rsid w:val="00064F58"/>
    <w:rsid w:val="00075E1E"/>
    <w:rsid w:val="0008385C"/>
    <w:rsid w:val="00086EC6"/>
    <w:rsid w:val="00093FAA"/>
    <w:rsid w:val="000A2748"/>
    <w:rsid w:val="000A6D5A"/>
    <w:rsid w:val="000A7349"/>
    <w:rsid w:val="000B145D"/>
    <w:rsid w:val="000B3EE5"/>
    <w:rsid w:val="000B68B2"/>
    <w:rsid w:val="000C0F55"/>
    <w:rsid w:val="000C4390"/>
    <w:rsid w:val="000D46D0"/>
    <w:rsid w:val="000D5CF2"/>
    <w:rsid w:val="000E193D"/>
    <w:rsid w:val="00102A6D"/>
    <w:rsid w:val="00111235"/>
    <w:rsid w:val="0011732F"/>
    <w:rsid w:val="00120154"/>
    <w:rsid w:val="0012311C"/>
    <w:rsid w:val="0013686C"/>
    <w:rsid w:val="0014509C"/>
    <w:rsid w:val="00164653"/>
    <w:rsid w:val="00171556"/>
    <w:rsid w:val="00176523"/>
    <w:rsid w:val="00185143"/>
    <w:rsid w:val="00185672"/>
    <w:rsid w:val="001868C6"/>
    <w:rsid w:val="001A10F8"/>
    <w:rsid w:val="001B58B5"/>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3A3"/>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03D"/>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6622"/>
    <w:rsid w:val="00561BF6"/>
    <w:rsid w:val="00564804"/>
    <w:rsid w:val="005711D8"/>
    <w:rsid w:val="00576A15"/>
    <w:rsid w:val="00580E54"/>
    <w:rsid w:val="005826FE"/>
    <w:rsid w:val="005953D5"/>
    <w:rsid w:val="005A5471"/>
    <w:rsid w:val="005C202F"/>
    <w:rsid w:val="005D0D1B"/>
    <w:rsid w:val="005E6D9D"/>
    <w:rsid w:val="005F601B"/>
    <w:rsid w:val="005F7B77"/>
    <w:rsid w:val="0061249E"/>
    <w:rsid w:val="00613568"/>
    <w:rsid w:val="00627F1C"/>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4861"/>
    <w:rsid w:val="007E6380"/>
    <w:rsid w:val="007E6C27"/>
    <w:rsid w:val="00805017"/>
    <w:rsid w:val="00805F8F"/>
    <w:rsid w:val="00813B1D"/>
    <w:rsid w:val="008202C3"/>
    <w:rsid w:val="0083615C"/>
    <w:rsid w:val="00841ABD"/>
    <w:rsid w:val="00843DAB"/>
    <w:rsid w:val="00883C4C"/>
    <w:rsid w:val="008872BF"/>
    <w:rsid w:val="00891D79"/>
    <w:rsid w:val="008A099B"/>
    <w:rsid w:val="008A6E4D"/>
    <w:rsid w:val="008B2DCC"/>
    <w:rsid w:val="00910DA5"/>
    <w:rsid w:val="00915559"/>
    <w:rsid w:val="009245EE"/>
    <w:rsid w:val="0092768D"/>
    <w:rsid w:val="00937D7C"/>
    <w:rsid w:val="00943EF7"/>
    <w:rsid w:val="00946838"/>
    <w:rsid w:val="0095151C"/>
    <w:rsid w:val="00952F87"/>
    <w:rsid w:val="009533EE"/>
    <w:rsid w:val="009538AD"/>
    <w:rsid w:val="00956D57"/>
    <w:rsid w:val="009574EE"/>
    <w:rsid w:val="00961CAB"/>
    <w:rsid w:val="009635A8"/>
    <w:rsid w:val="0097318B"/>
    <w:rsid w:val="00974FD8"/>
    <w:rsid w:val="00976FD8"/>
    <w:rsid w:val="00990256"/>
    <w:rsid w:val="009903E6"/>
    <w:rsid w:val="009926D7"/>
    <w:rsid w:val="009974FA"/>
    <w:rsid w:val="009A0D61"/>
    <w:rsid w:val="009A71A4"/>
    <w:rsid w:val="009B02FB"/>
    <w:rsid w:val="009B328C"/>
    <w:rsid w:val="009B7AB7"/>
    <w:rsid w:val="009C19EE"/>
    <w:rsid w:val="009C48BA"/>
    <w:rsid w:val="009C5B2B"/>
    <w:rsid w:val="009C6D22"/>
    <w:rsid w:val="009D2490"/>
    <w:rsid w:val="009E0567"/>
    <w:rsid w:val="00A00E41"/>
    <w:rsid w:val="00A23D8F"/>
    <w:rsid w:val="00A32652"/>
    <w:rsid w:val="00A36D59"/>
    <w:rsid w:val="00A42CE1"/>
    <w:rsid w:val="00A42F50"/>
    <w:rsid w:val="00A44A01"/>
    <w:rsid w:val="00A55D50"/>
    <w:rsid w:val="00A60EE0"/>
    <w:rsid w:val="00A62E12"/>
    <w:rsid w:val="00A66F31"/>
    <w:rsid w:val="00A762A6"/>
    <w:rsid w:val="00A84EE9"/>
    <w:rsid w:val="00A8694E"/>
    <w:rsid w:val="00AA498C"/>
    <w:rsid w:val="00AB0D72"/>
    <w:rsid w:val="00AC65BF"/>
    <w:rsid w:val="00AD1094"/>
    <w:rsid w:val="00AE14CF"/>
    <w:rsid w:val="00AE77FE"/>
    <w:rsid w:val="00B10081"/>
    <w:rsid w:val="00B23862"/>
    <w:rsid w:val="00B24277"/>
    <w:rsid w:val="00B27231"/>
    <w:rsid w:val="00B54158"/>
    <w:rsid w:val="00B56C3E"/>
    <w:rsid w:val="00B7725F"/>
    <w:rsid w:val="00B97559"/>
    <w:rsid w:val="00B97A4E"/>
    <w:rsid w:val="00BB4944"/>
    <w:rsid w:val="00BB5EB7"/>
    <w:rsid w:val="00BB7A0F"/>
    <w:rsid w:val="00BC086F"/>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60B4"/>
    <w:rsid w:val="00CC0FCA"/>
    <w:rsid w:val="00CD534C"/>
    <w:rsid w:val="00CE4D16"/>
    <w:rsid w:val="00CF1C32"/>
    <w:rsid w:val="00D1029F"/>
    <w:rsid w:val="00D268DF"/>
    <w:rsid w:val="00D30533"/>
    <w:rsid w:val="00D33B99"/>
    <w:rsid w:val="00D344B2"/>
    <w:rsid w:val="00D50D39"/>
    <w:rsid w:val="00D6774F"/>
    <w:rsid w:val="00D777EE"/>
    <w:rsid w:val="00D847C1"/>
    <w:rsid w:val="00D86873"/>
    <w:rsid w:val="00D913B9"/>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03253"/>
    <w:rsid w:val="00F11018"/>
    <w:rsid w:val="00F4166F"/>
    <w:rsid w:val="00F6134B"/>
    <w:rsid w:val="00F73A2D"/>
    <w:rsid w:val="00F75158"/>
    <w:rsid w:val="00F94658"/>
    <w:rsid w:val="00FA00D8"/>
    <w:rsid w:val="00FA141F"/>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05C37CCE"/>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AF30-1FFA-4C11-A10E-AADA2938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10776</Words>
  <Characters>61426</Characters>
  <Application>Microsoft Office Word</Application>
  <DocSecurity>0</DocSecurity>
  <Lines>511</Lines>
  <Paragraphs>144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FHWA-1273 Electronic version -- March 10, 1994</vt:lpstr>
      <vt:lpstr>I.  GENERAL</vt:lpstr>
      <vt:lpstr>II.  NONDISCRIMINATION</vt:lpstr>
      <vt:lpstr>III. NONSEGREGATED FACILITIES</vt:lpstr>
      <vt:lpstr>IV.  Davis-Bacon and Related Act Provisions</vt:lpstr>
      <vt:lpstr/>
      <vt:lpstr/>
      <vt:lpstr>V.   CONTRACT WORK HOURS AND SAFETY STANDARDS ACT </vt:lpstr>
      <vt:lpstr>VI. SUBLETTING OR ASSIGNING THE CONTRACT</vt:lpstr>
      <vt:lpstr/>
      <vt:lpstr>VII. SAFETY: ACCIDENT PREVENTION</vt:lpstr>
    </vt:vector>
  </TitlesOfParts>
  <Company>fhwa</Company>
  <LinksUpToDate>false</LinksUpToDate>
  <CharactersWithSpaces>72058</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7</cp:revision>
  <cp:lastPrinted>2011-07-19T13:53:00Z</cp:lastPrinted>
  <dcterms:created xsi:type="dcterms:W3CDTF">2021-06-02T17:00:00Z</dcterms:created>
  <dcterms:modified xsi:type="dcterms:W3CDTF">2021-06-17T23:28:00Z</dcterms:modified>
</cp:coreProperties>
</file>