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07" w:rsidRPr="002F7D07" w:rsidRDefault="002F7D07" w:rsidP="002F7D07">
      <w:pPr>
        <w:tabs>
          <w:tab w:val="right" w:pos="8640"/>
        </w:tabs>
        <w:jc w:val="right"/>
        <w:rPr>
          <w:rFonts w:ascii="Arial" w:eastAsia="Times New Roman" w:hAnsi="Arial" w:cs="Arial"/>
          <w:sz w:val="28"/>
          <w:szCs w:val="28"/>
        </w:rPr>
      </w:pPr>
      <w:r w:rsidRPr="002F7D07">
        <w:rPr>
          <w:rFonts w:ascii="Arial" w:eastAsia="Times New Roman" w:hAnsi="Arial" w:cs="Arial"/>
          <w:sz w:val="28"/>
          <w:szCs w:val="28"/>
        </w:rPr>
        <w:t>October 4, 2019</w:t>
      </w:r>
    </w:p>
    <w:p w:rsidR="002F7D07" w:rsidRPr="002F7D07" w:rsidRDefault="002F7D07" w:rsidP="002F7D07">
      <w:pPr>
        <w:tabs>
          <w:tab w:val="left" w:pos="6465"/>
          <w:tab w:val="right" w:pos="8640"/>
        </w:tabs>
        <w:spacing w:line="240" w:lineRule="auto"/>
        <w:rPr>
          <w:rFonts w:ascii="Times New Roman" w:eastAsia="Times New Roman" w:hAnsi="Times New Roman" w:cs="Times New Roman"/>
          <w:sz w:val="20"/>
          <w:szCs w:val="20"/>
        </w:rPr>
      </w:pPr>
      <w:r w:rsidRPr="002F7D07">
        <w:rPr>
          <w:rFonts w:ascii="Times New Roman" w:eastAsia="Times New Roman" w:hAnsi="Times New Roman" w:cs="Times New Roman"/>
          <w:szCs w:val="20"/>
        </w:rPr>
        <w:tab/>
      </w:r>
    </w:p>
    <w:p w:rsidR="002F7D07" w:rsidRPr="002F7D07" w:rsidRDefault="002F7D07" w:rsidP="002F7D07">
      <w:pPr>
        <w:spacing w:after="0" w:line="240" w:lineRule="auto"/>
        <w:jc w:val="center"/>
        <w:rPr>
          <w:rFonts w:ascii="Arial" w:eastAsia="Times New Roman" w:hAnsi="Arial" w:cs="Arial"/>
          <w:sz w:val="28"/>
          <w:szCs w:val="28"/>
          <w:lang w:eastAsia="ar-SA"/>
        </w:rPr>
      </w:pPr>
      <w:r w:rsidRPr="002F7D07">
        <w:rPr>
          <w:rFonts w:ascii="Arial" w:eastAsia="Times New Roman" w:hAnsi="Arial" w:cs="Arial"/>
          <w:sz w:val="28"/>
          <w:szCs w:val="28"/>
          <w:lang w:eastAsia="ar-SA"/>
        </w:rPr>
        <w:t xml:space="preserve">REVISION OF SECTION </w:t>
      </w:r>
      <w:r>
        <w:rPr>
          <w:rFonts w:ascii="Arial" w:eastAsia="Times New Roman" w:hAnsi="Arial" w:cs="Arial"/>
          <w:sz w:val="28"/>
          <w:szCs w:val="28"/>
          <w:lang w:eastAsia="ar-SA"/>
        </w:rPr>
        <w:t>412</w:t>
      </w:r>
    </w:p>
    <w:p w:rsidR="002F7D07" w:rsidRPr="002F7D07" w:rsidRDefault="002F7D07" w:rsidP="002F7D07">
      <w:pPr>
        <w:spacing w:after="0" w:line="240" w:lineRule="auto"/>
        <w:jc w:val="center"/>
        <w:rPr>
          <w:rFonts w:ascii="Arial" w:eastAsia="Times New Roman" w:hAnsi="Arial" w:cs="Arial"/>
          <w:sz w:val="28"/>
          <w:szCs w:val="28"/>
          <w:lang w:eastAsia="ar-SA"/>
        </w:rPr>
      </w:pPr>
      <w:r>
        <w:rPr>
          <w:rFonts w:ascii="Arial" w:eastAsia="Times New Roman" w:hAnsi="Arial" w:cs="Arial"/>
          <w:sz w:val="28"/>
          <w:szCs w:val="28"/>
          <w:lang w:eastAsia="ar-SA"/>
        </w:rPr>
        <w:t>CONCRETE PAVEMENT DOWEL BAR RETROFIT</w:t>
      </w:r>
    </w:p>
    <w:p w:rsidR="002F7D07" w:rsidRPr="002F7D07" w:rsidRDefault="002F7D07" w:rsidP="002F7D07">
      <w:pPr>
        <w:spacing w:after="0" w:line="240" w:lineRule="auto"/>
        <w:jc w:val="center"/>
        <w:rPr>
          <w:rFonts w:ascii="Arial" w:eastAsia="Times New Roman" w:hAnsi="Arial" w:cs="Arial"/>
          <w:sz w:val="28"/>
          <w:szCs w:val="28"/>
          <w:lang w:eastAsia="ar-SA"/>
        </w:rPr>
      </w:pPr>
    </w:p>
    <w:p w:rsidR="002F7D07" w:rsidRPr="002F7D07" w:rsidRDefault="002F7D07" w:rsidP="002F7D07">
      <w:pPr>
        <w:keepNext/>
        <w:widowControl w:val="0"/>
        <w:numPr>
          <w:ilvl w:val="0"/>
          <w:numId w:val="1"/>
        </w:numPr>
        <w:tabs>
          <w:tab w:val="left" w:pos="0"/>
        </w:tabs>
        <w:suppressAutoHyphens/>
        <w:spacing w:after="0" w:line="264" w:lineRule="atLeast"/>
        <w:jc w:val="center"/>
        <w:outlineLvl w:val="0"/>
        <w:rPr>
          <w:rFonts w:ascii="Times New Roman" w:eastAsia="Times New Roman" w:hAnsi="Times New Roman" w:cs="Times New Roman"/>
          <w:b/>
          <w:sz w:val="40"/>
          <w:szCs w:val="40"/>
        </w:rPr>
      </w:pPr>
      <w:r w:rsidRPr="002F7D07">
        <w:rPr>
          <w:rFonts w:ascii="Times New Roman" w:eastAsia="Times New Roman" w:hAnsi="Times New Roman" w:cs="Times New Roman"/>
          <w:b/>
          <w:sz w:val="40"/>
          <w:szCs w:val="40"/>
        </w:rPr>
        <w:t>NOTICE</w:t>
      </w:r>
    </w:p>
    <w:p w:rsidR="002F7D07" w:rsidRPr="002F7D07" w:rsidRDefault="002F7D07" w:rsidP="002F7D07">
      <w:pPr>
        <w:widowControl w:val="0"/>
        <w:spacing w:line="264" w:lineRule="atLeast"/>
        <w:jc w:val="center"/>
        <w:rPr>
          <w:rFonts w:ascii="Times New Roman" w:eastAsia="Times New Roman" w:hAnsi="Times New Roman" w:cs="Times New Roman"/>
          <w:sz w:val="32"/>
          <w:szCs w:val="20"/>
        </w:rPr>
      </w:pPr>
    </w:p>
    <w:p w:rsidR="002F7D07" w:rsidRPr="002F7D07" w:rsidRDefault="002F7D07" w:rsidP="002F7D07">
      <w:pPr>
        <w:spacing w:line="240" w:lineRule="auto"/>
        <w:rPr>
          <w:rFonts w:ascii="Times New Roman" w:eastAsia="Times New Roman" w:hAnsi="Times New Roman" w:cs="Times New Roman"/>
          <w:sz w:val="28"/>
          <w:szCs w:val="28"/>
        </w:rPr>
      </w:pPr>
      <w:r w:rsidRPr="002F7D07">
        <w:rPr>
          <w:rFonts w:ascii="Times New Roman" w:eastAsia="Times New Roman" w:hAnsi="Times New Roman" w:cs="Times New Roman"/>
          <w:sz w:val="28"/>
          <w:szCs w:val="28"/>
        </w:rPr>
        <w:t xml:space="preserve">This is a standard special provision that revises or modifies CDOT’s </w:t>
      </w:r>
      <w:r w:rsidRPr="002F7D07">
        <w:rPr>
          <w:rFonts w:ascii="Times New Roman" w:eastAsia="Times New Roman" w:hAnsi="Times New Roman" w:cs="Times New Roman"/>
          <w:i/>
          <w:sz w:val="28"/>
          <w:szCs w:val="28"/>
        </w:rPr>
        <w:t>Standard Specifications for Road and Bridge Construction</w:t>
      </w:r>
      <w:r w:rsidRPr="002F7D07">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2F7D07" w:rsidRPr="002F7D07" w:rsidRDefault="002F7D07" w:rsidP="002F7D07">
      <w:pPr>
        <w:spacing w:line="240" w:lineRule="auto"/>
        <w:rPr>
          <w:rFonts w:ascii="Times New Roman" w:eastAsia="Times New Roman" w:hAnsi="Times New Roman" w:cs="Times New Roman"/>
          <w:sz w:val="28"/>
          <w:szCs w:val="28"/>
        </w:rPr>
      </w:pPr>
    </w:p>
    <w:p w:rsidR="002F7D07" w:rsidRPr="002F7D07" w:rsidRDefault="002F7D07" w:rsidP="002F7D07">
      <w:pPr>
        <w:spacing w:line="240" w:lineRule="auto"/>
        <w:rPr>
          <w:rFonts w:ascii="Times New Roman" w:eastAsia="Times New Roman" w:hAnsi="Times New Roman" w:cs="Times New Roman"/>
          <w:sz w:val="28"/>
          <w:szCs w:val="28"/>
        </w:rPr>
      </w:pPr>
      <w:r w:rsidRPr="002F7D07">
        <w:rPr>
          <w:rFonts w:ascii="Times New Roman" w:eastAsia="Times New Roman" w:hAnsi="Times New Roman" w:cs="Times New Roman"/>
          <w:sz w:val="28"/>
          <w:szCs w:val="28"/>
        </w:rPr>
        <w:t xml:space="preserve">Other agencies that use the </w:t>
      </w:r>
      <w:r w:rsidRPr="002F7D07">
        <w:rPr>
          <w:rFonts w:ascii="Times New Roman" w:eastAsia="Times New Roman" w:hAnsi="Times New Roman" w:cs="Times New Roman"/>
          <w:i/>
          <w:sz w:val="28"/>
          <w:szCs w:val="28"/>
        </w:rPr>
        <w:t>Standard Specifications for Road and Bridge Construction</w:t>
      </w:r>
      <w:r w:rsidRPr="002F7D07">
        <w:rPr>
          <w:rFonts w:ascii="Times New Roman" w:eastAsia="Times New Roman" w:hAnsi="Times New Roman" w:cs="Times New Roman"/>
          <w:sz w:val="28"/>
          <w:szCs w:val="28"/>
        </w:rPr>
        <w:t xml:space="preserve"> to administer construction projects may use this special provision as appropriate and at their own risk.</w:t>
      </w:r>
    </w:p>
    <w:p w:rsidR="002F7D07" w:rsidRPr="002F7D07" w:rsidRDefault="002F7D07" w:rsidP="002F7D07">
      <w:pPr>
        <w:spacing w:line="240" w:lineRule="auto"/>
        <w:rPr>
          <w:rFonts w:ascii="Times New Roman" w:eastAsia="Times New Roman" w:hAnsi="Times New Roman" w:cs="Times New Roman"/>
          <w:sz w:val="28"/>
          <w:szCs w:val="28"/>
        </w:rPr>
      </w:pPr>
    </w:p>
    <w:p w:rsidR="002F7D07" w:rsidRPr="002F7D07" w:rsidRDefault="002F7D07" w:rsidP="002F7D07">
      <w:pPr>
        <w:spacing w:line="240" w:lineRule="auto"/>
        <w:rPr>
          <w:rFonts w:ascii="Photina" w:hAnsi="Photina" w:cs="Photina"/>
          <w:b/>
          <w:bCs/>
          <w:color w:val="800000"/>
          <w:sz w:val="28"/>
          <w:szCs w:val="28"/>
        </w:rPr>
      </w:pPr>
      <w:r w:rsidRPr="002F7D07">
        <w:rPr>
          <w:rFonts w:ascii="Photina" w:hAnsi="Photina" w:cs="Photina"/>
          <w:b/>
          <w:bCs/>
          <w:color w:val="800000"/>
          <w:sz w:val="28"/>
          <w:szCs w:val="28"/>
        </w:rPr>
        <w:t xml:space="preserve">Instructions for use on CDOT construction projects:  </w:t>
      </w:r>
    </w:p>
    <w:p w:rsidR="002F7D07" w:rsidRPr="002F7D07" w:rsidRDefault="002F7D07" w:rsidP="002F7D07">
      <w:pPr>
        <w:widowControl w:val="0"/>
        <w:suppressAutoHyphens/>
        <w:spacing w:line="264" w:lineRule="atLeast"/>
        <w:rPr>
          <w:rFonts w:ascii="Times New Roman" w:eastAsia="Times New Roman" w:hAnsi="Times New Roman" w:cs="Times New Roman"/>
          <w:sz w:val="28"/>
          <w:szCs w:val="28"/>
          <w:lang w:eastAsia="ar-SA"/>
        </w:rPr>
      </w:pPr>
      <w:r w:rsidRPr="002F7D07">
        <w:rPr>
          <w:rFonts w:ascii="Times New Roman" w:eastAsia="Times New Roman" w:hAnsi="Times New Roman" w:cs="Times New Roman"/>
          <w:sz w:val="28"/>
          <w:szCs w:val="28"/>
          <w:lang w:eastAsia="ar-SA"/>
        </w:rPr>
        <w:t xml:space="preserve">Use this standard special provision on projects with </w:t>
      </w:r>
      <w:r w:rsidR="007B289B">
        <w:rPr>
          <w:rFonts w:ascii="Times New Roman" w:eastAsia="Times New Roman" w:hAnsi="Times New Roman" w:cs="Times New Roman"/>
          <w:sz w:val="28"/>
          <w:szCs w:val="28"/>
          <w:lang w:eastAsia="ar-SA"/>
        </w:rPr>
        <w:t>insertion of dowel bars in</w:t>
      </w:r>
      <w:bookmarkStart w:id="0" w:name="_GoBack"/>
      <w:bookmarkEnd w:id="0"/>
      <w:r w:rsidRPr="002F7D07">
        <w:rPr>
          <w:rFonts w:ascii="Times New Roman" w:eastAsia="Times New Roman" w:hAnsi="Times New Roman" w:cs="Times New Roman"/>
          <w:sz w:val="28"/>
          <w:szCs w:val="28"/>
          <w:lang w:eastAsia="ar-SA"/>
        </w:rPr>
        <w:t xml:space="preserve"> </w:t>
      </w:r>
      <w:r w:rsidR="007B289B">
        <w:rPr>
          <w:rFonts w:ascii="Times New Roman" w:eastAsia="Times New Roman" w:hAnsi="Times New Roman" w:cs="Times New Roman"/>
          <w:sz w:val="28"/>
          <w:szCs w:val="28"/>
          <w:lang w:eastAsia="ar-SA"/>
        </w:rPr>
        <w:t xml:space="preserve">existing </w:t>
      </w:r>
      <w:r w:rsidRPr="002F7D07">
        <w:rPr>
          <w:rFonts w:ascii="Times New Roman" w:eastAsia="Times New Roman" w:hAnsi="Times New Roman" w:cs="Times New Roman"/>
          <w:sz w:val="28"/>
          <w:szCs w:val="28"/>
          <w:lang w:eastAsia="ar-SA"/>
        </w:rPr>
        <w:t xml:space="preserve">concrete pavement.  </w:t>
      </w:r>
    </w:p>
    <w:p w:rsidR="002F7D07" w:rsidRPr="002F7D07" w:rsidRDefault="002F7D07" w:rsidP="002F7D07">
      <w:pPr>
        <w:spacing w:after="0" w:line="240" w:lineRule="auto"/>
        <w:rPr>
          <w:rFonts w:ascii="Arial" w:eastAsia="Times New Roman" w:hAnsi="Arial" w:cs="Arial"/>
          <w:sz w:val="20"/>
          <w:szCs w:val="20"/>
        </w:rPr>
        <w:sectPr w:rsidR="002F7D07" w:rsidRPr="002F7D07" w:rsidSect="009F2BC5">
          <w:headerReference w:type="default" r:id="rId7"/>
          <w:pgSz w:w="12240" w:h="15840" w:code="1"/>
          <w:pgMar w:top="720" w:right="1080" w:bottom="720" w:left="1080" w:header="720" w:footer="720" w:gutter="0"/>
          <w:pgNumType w:start="1"/>
          <w:cols w:space="720"/>
          <w:titlePg/>
          <w:docGrid w:linePitch="360"/>
        </w:sectPr>
      </w:pPr>
      <w:r w:rsidRPr="002F7D07">
        <w:rPr>
          <w:rFonts w:ascii="Arial" w:eastAsia="Times New Roman" w:hAnsi="Arial" w:cs="Arial"/>
          <w:sz w:val="20"/>
          <w:szCs w:val="20"/>
        </w:rPr>
        <w:br w:type="page"/>
      </w:r>
    </w:p>
    <w:p w:rsidR="00EF4432" w:rsidRDefault="00373F08" w:rsidP="00EF4432">
      <w:pPr>
        <w:kinsoku w:val="0"/>
        <w:overflowPunct w:val="0"/>
        <w:autoSpaceDE w:val="0"/>
        <w:autoSpaceDN w:val="0"/>
        <w:adjustRightInd w:val="0"/>
        <w:spacing w:after="0" w:line="240" w:lineRule="auto"/>
        <w:rPr>
          <w:rFonts w:ascii="Arial" w:hAnsi="Arial" w:cs="Arial"/>
          <w:sz w:val="20"/>
          <w:szCs w:val="20"/>
        </w:rPr>
      </w:pPr>
      <w:r w:rsidRPr="00EF4432">
        <w:rPr>
          <w:rFonts w:ascii="Arial" w:hAnsi="Arial" w:cs="Arial"/>
          <w:sz w:val="20"/>
          <w:szCs w:val="20"/>
        </w:rPr>
        <w:lastRenderedPageBreak/>
        <w:t>Section 412 of the Standard Specification</w:t>
      </w:r>
      <w:r w:rsidR="00EF4432">
        <w:rPr>
          <w:rFonts w:ascii="Arial" w:hAnsi="Arial" w:cs="Arial"/>
          <w:sz w:val="20"/>
          <w:szCs w:val="20"/>
        </w:rPr>
        <w:t>s</w:t>
      </w:r>
      <w:r w:rsidRPr="00EF4432">
        <w:rPr>
          <w:rFonts w:ascii="Arial" w:hAnsi="Arial" w:cs="Arial"/>
          <w:sz w:val="20"/>
          <w:szCs w:val="20"/>
        </w:rPr>
        <w:t xml:space="preserve"> is hereby revised for this project </w:t>
      </w:r>
      <w:r w:rsidR="001A0E8D">
        <w:rPr>
          <w:rFonts w:ascii="Arial" w:hAnsi="Arial" w:cs="Arial"/>
          <w:sz w:val="20"/>
          <w:szCs w:val="20"/>
        </w:rPr>
        <w:t>to include the following</w:t>
      </w:r>
      <w:r w:rsidRPr="00EF4432">
        <w:rPr>
          <w:rFonts w:ascii="Arial" w:hAnsi="Arial" w:cs="Arial"/>
          <w:sz w:val="20"/>
          <w:szCs w:val="20"/>
        </w:rPr>
        <w:t xml:space="preserve">: </w:t>
      </w:r>
    </w:p>
    <w:p w:rsidR="00EF4432" w:rsidRDefault="00EF4432" w:rsidP="00EF4432">
      <w:pPr>
        <w:kinsoku w:val="0"/>
        <w:overflowPunct w:val="0"/>
        <w:autoSpaceDE w:val="0"/>
        <w:autoSpaceDN w:val="0"/>
        <w:adjustRightInd w:val="0"/>
        <w:spacing w:after="0" w:line="240" w:lineRule="auto"/>
        <w:rPr>
          <w:rFonts w:ascii="Arial" w:hAnsi="Arial" w:cs="Arial"/>
          <w:sz w:val="20"/>
          <w:szCs w:val="20"/>
        </w:rPr>
      </w:pPr>
    </w:p>
    <w:p w:rsidR="009A1AEB" w:rsidRPr="00EF4432" w:rsidRDefault="001A0E8D" w:rsidP="00EF4432">
      <w:pPr>
        <w:kinsoku w:val="0"/>
        <w:overflowPunct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412.35 Dowel Bar Retrofit.  </w:t>
      </w:r>
      <w:r w:rsidR="009A1AEB" w:rsidRPr="00EF4432">
        <w:rPr>
          <w:rFonts w:ascii="Arial" w:hAnsi="Arial" w:cs="Arial"/>
          <w:sz w:val="20"/>
          <w:szCs w:val="20"/>
        </w:rPr>
        <w:t xml:space="preserve">This work </w:t>
      </w:r>
      <w:r w:rsidR="00626CF9">
        <w:rPr>
          <w:rFonts w:ascii="Arial" w:hAnsi="Arial" w:cs="Arial"/>
          <w:sz w:val="20"/>
          <w:szCs w:val="20"/>
        </w:rPr>
        <w:t>consists of</w:t>
      </w:r>
      <w:r w:rsidR="006B2C80">
        <w:rPr>
          <w:rFonts w:ascii="Arial" w:hAnsi="Arial" w:cs="Arial"/>
          <w:sz w:val="20"/>
          <w:szCs w:val="20"/>
        </w:rPr>
        <w:t xml:space="preserve"> placing epoxy </w:t>
      </w:r>
      <w:r w:rsidR="009A1AEB" w:rsidRPr="00EF4432">
        <w:rPr>
          <w:rFonts w:ascii="Arial" w:hAnsi="Arial" w:cs="Arial"/>
          <w:sz w:val="20"/>
          <w:szCs w:val="20"/>
        </w:rPr>
        <w:t>coated smooth dowel bars in t</w:t>
      </w:r>
      <w:r w:rsidR="006B2C80">
        <w:rPr>
          <w:rFonts w:ascii="Arial" w:hAnsi="Arial" w:cs="Arial"/>
          <w:sz w:val="20"/>
          <w:szCs w:val="20"/>
        </w:rPr>
        <w:t>ransverse joints as identified o</w:t>
      </w:r>
      <w:r w:rsidR="009A1AEB" w:rsidRPr="00EF4432">
        <w:rPr>
          <w:rFonts w:ascii="Arial" w:hAnsi="Arial" w:cs="Arial"/>
          <w:sz w:val="20"/>
          <w:szCs w:val="20"/>
        </w:rPr>
        <w:t xml:space="preserve">n the plans. This shall be done by cutting slots into the existing concrete pavement, installing dowel bars, and filling the slots at locations as shown on the plans. The surface </w:t>
      </w:r>
      <w:r w:rsidR="006B2C80">
        <w:rPr>
          <w:rFonts w:ascii="Arial" w:hAnsi="Arial" w:cs="Arial"/>
          <w:sz w:val="20"/>
          <w:szCs w:val="20"/>
        </w:rPr>
        <w:t>shall</w:t>
      </w:r>
      <w:r w:rsidR="009A1AEB" w:rsidRPr="00EF4432">
        <w:rPr>
          <w:rFonts w:ascii="Arial" w:hAnsi="Arial" w:cs="Arial"/>
          <w:sz w:val="20"/>
          <w:szCs w:val="20"/>
        </w:rPr>
        <w:t xml:space="preserve"> be finished as approved by the Engineer. All work, including the concrete pavement slot preparation, inserting dowel bars, filling the slot with backfill material</w:t>
      </w:r>
      <w:r w:rsidR="006B2C80">
        <w:rPr>
          <w:rFonts w:ascii="Arial" w:hAnsi="Arial" w:cs="Arial"/>
          <w:sz w:val="20"/>
          <w:szCs w:val="20"/>
        </w:rPr>
        <w:t>, and finishing the surface shall</w:t>
      </w:r>
      <w:r w:rsidR="009A1AEB" w:rsidRPr="00EF4432">
        <w:rPr>
          <w:rFonts w:ascii="Arial" w:hAnsi="Arial" w:cs="Arial"/>
          <w:sz w:val="20"/>
          <w:szCs w:val="20"/>
        </w:rPr>
        <w:t xml:space="preserve"> be performed in accordance with these specifications and the details shown on the plans.</w:t>
      </w:r>
    </w:p>
    <w:p w:rsidR="009A1AEB" w:rsidRDefault="009A1AEB" w:rsidP="00EF4432">
      <w:pPr>
        <w:kinsoku w:val="0"/>
        <w:overflowPunct w:val="0"/>
        <w:autoSpaceDE w:val="0"/>
        <w:autoSpaceDN w:val="0"/>
        <w:adjustRightInd w:val="0"/>
        <w:spacing w:after="0" w:line="240" w:lineRule="auto"/>
        <w:rPr>
          <w:rFonts w:ascii="Arial" w:hAnsi="Arial" w:cs="Arial"/>
          <w:b/>
          <w:sz w:val="20"/>
          <w:szCs w:val="20"/>
        </w:rPr>
      </w:pPr>
    </w:p>
    <w:p w:rsidR="009A1AEB" w:rsidRPr="00EF4432" w:rsidRDefault="001A0E8D" w:rsidP="00EF4432">
      <w:pPr>
        <w:kinsoku w:val="0"/>
        <w:overflowPunct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412.36 Materials.  </w:t>
      </w:r>
      <w:r w:rsidR="009A1AEB" w:rsidRPr="00EF4432">
        <w:rPr>
          <w:rFonts w:ascii="Arial" w:hAnsi="Arial" w:cs="Arial"/>
          <w:sz w:val="20"/>
          <w:szCs w:val="20"/>
        </w:rPr>
        <w:t xml:space="preserve">Materials for dowel bars shall </w:t>
      </w:r>
      <w:r w:rsidR="006B2C80">
        <w:rPr>
          <w:rFonts w:ascii="Arial" w:hAnsi="Arial" w:cs="Arial"/>
          <w:sz w:val="20"/>
          <w:szCs w:val="20"/>
        </w:rPr>
        <w:t>meet the requirements in</w:t>
      </w:r>
      <w:r w:rsidR="009A1AEB" w:rsidRPr="00EF4432">
        <w:rPr>
          <w:rFonts w:ascii="Arial" w:hAnsi="Arial" w:cs="Arial"/>
          <w:sz w:val="20"/>
          <w:szCs w:val="20"/>
        </w:rPr>
        <w:t xml:space="preserve"> subsection 709.03. Dowels shall be equipped with tight fitting, non-metallic end caps to allow </w:t>
      </w:r>
      <w:proofErr w:type="gramStart"/>
      <w:r w:rsidR="006B2C80">
        <w:rPr>
          <w:rFonts w:ascii="Arial" w:hAnsi="Arial" w:cs="Arial"/>
          <w:sz w:val="20"/>
          <w:szCs w:val="20"/>
        </w:rPr>
        <w:t xml:space="preserve">1/4 </w:t>
      </w:r>
      <w:r w:rsidR="009A1AEB" w:rsidRPr="00EF4432">
        <w:rPr>
          <w:rFonts w:ascii="Arial" w:hAnsi="Arial" w:cs="Arial"/>
          <w:sz w:val="20"/>
          <w:szCs w:val="20"/>
        </w:rPr>
        <w:t>inch</w:t>
      </w:r>
      <w:proofErr w:type="gramEnd"/>
      <w:r w:rsidR="009A1AEB" w:rsidRPr="00EF4432">
        <w:rPr>
          <w:rFonts w:ascii="Arial" w:hAnsi="Arial" w:cs="Arial"/>
          <w:sz w:val="20"/>
          <w:szCs w:val="20"/>
        </w:rPr>
        <w:t xml:space="preserve"> bar movement.</w:t>
      </w:r>
    </w:p>
    <w:p w:rsidR="009A1AEB" w:rsidRPr="00EF4432" w:rsidRDefault="009A1AEB" w:rsidP="00EF4432">
      <w:pPr>
        <w:kinsoku w:val="0"/>
        <w:overflowPunct w:val="0"/>
        <w:autoSpaceDE w:val="0"/>
        <w:autoSpaceDN w:val="0"/>
        <w:adjustRightInd w:val="0"/>
        <w:spacing w:after="0" w:line="240" w:lineRule="auto"/>
        <w:rPr>
          <w:rFonts w:ascii="Arial" w:hAnsi="Arial" w:cs="Arial"/>
          <w:sz w:val="20"/>
          <w:szCs w:val="20"/>
        </w:rPr>
      </w:pPr>
    </w:p>
    <w:p w:rsidR="00373F08" w:rsidRPr="00EF4432" w:rsidRDefault="009A1AEB" w:rsidP="00EF4432">
      <w:pPr>
        <w:kinsoku w:val="0"/>
        <w:overflowPunct w:val="0"/>
        <w:autoSpaceDE w:val="0"/>
        <w:autoSpaceDN w:val="0"/>
        <w:adjustRightInd w:val="0"/>
        <w:spacing w:after="0" w:line="240" w:lineRule="auto"/>
        <w:rPr>
          <w:rFonts w:ascii="Arial" w:hAnsi="Arial" w:cs="Arial"/>
          <w:sz w:val="20"/>
          <w:szCs w:val="20"/>
        </w:rPr>
      </w:pPr>
      <w:r w:rsidRPr="00EF4432">
        <w:rPr>
          <w:rFonts w:ascii="Arial" w:hAnsi="Arial" w:cs="Arial"/>
          <w:sz w:val="20"/>
          <w:szCs w:val="20"/>
        </w:rPr>
        <w:t xml:space="preserve">Concrete patching material to be used as backfill shall be a product on the CDOT Approved </w:t>
      </w:r>
      <w:r w:rsidR="006B2C80">
        <w:rPr>
          <w:rFonts w:ascii="Arial" w:hAnsi="Arial" w:cs="Arial"/>
          <w:sz w:val="20"/>
          <w:szCs w:val="20"/>
        </w:rPr>
        <w:t xml:space="preserve">Products List.  </w:t>
      </w:r>
      <w:r w:rsidR="00F918C8" w:rsidRPr="00EF4432">
        <w:rPr>
          <w:rFonts w:ascii="Arial" w:hAnsi="Arial" w:cs="Arial"/>
          <w:sz w:val="20"/>
          <w:szCs w:val="20"/>
        </w:rPr>
        <w:t>Concrete patching material shall attain an average compressive strength of at least 4</w:t>
      </w:r>
      <w:r w:rsidR="00ED0A6C">
        <w:rPr>
          <w:rFonts w:ascii="Arial" w:hAnsi="Arial" w:cs="Arial"/>
          <w:sz w:val="20"/>
          <w:szCs w:val="20"/>
        </w:rPr>
        <w:t>,</w:t>
      </w:r>
      <w:r w:rsidR="006B2C80">
        <w:rPr>
          <w:rFonts w:ascii="Arial" w:hAnsi="Arial" w:cs="Arial"/>
          <w:sz w:val="20"/>
          <w:szCs w:val="20"/>
        </w:rPr>
        <w:t xml:space="preserve">500 psi at 24 hours.  </w:t>
      </w:r>
      <w:r w:rsidR="00F918C8" w:rsidRPr="00EF4432">
        <w:rPr>
          <w:rFonts w:ascii="Arial" w:hAnsi="Arial" w:cs="Arial"/>
          <w:sz w:val="20"/>
          <w:szCs w:val="20"/>
        </w:rPr>
        <w:t>Concrete patching material compressive strengths shall be tested accor</w:t>
      </w:r>
      <w:r w:rsidR="006B2C80">
        <w:rPr>
          <w:rFonts w:ascii="Arial" w:hAnsi="Arial" w:cs="Arial"/>
          <w:sz w:val="20"/>
          <w:szCs w:val="20"/>
        </w:rPr>
        <w:t xml:space="preserve">ding to ASTM C39 or ASTM C109.  </w:t>
      </w:r>
      <w:r w:rsidR="00F918C8" w:rsidRPr="00EF4432">
        <w:rPr>
          <w:rFonts w:ascii="Arial" w:hAnsi="Arial" w:cs="Arial"/>
          <w:sz w:val="20"/>
          <w:szCs w:val="20"/>
        </w:rPr>
        <w:t xml:space="preserve">Concrete patching material shall provide a minimum bond strength of 1,000 psi at 24 hours, as tested by ASTM C882. </w:t>
      </w:r>
      <w:r w:rsidR="006B2C80">
        <w:rPr>
          <w:rFonts w:ascii="Arial" w:hAnsi="Arial" w:cs="Arial"/>
          <w:sz w:val="20"/>
          <w:szCs w:val="20"/>
        </w:rPr>
        <w:t xml:space="preserve"> </w:t>
      </w:r>
      <w:r w:rsidR="00F918C8" w:rsidRPr="00EF4432">
        <w:rPr>
          <w:rFonts w:ascii="Arial" w:hAnsi="Arial" w:cs="Arial"/>
          <w:sz w:val="20"/>
          <w:szCs w:val="20"/>
        </w:rPr>
        <w:t xml:space="preserve">Concrete patching material shall have a relative durability factor greater than 90 as tested by ASTM C666 method A.  Concrete patching material shall have a maximum shrinkage of 0.13 percent at </w:t>
      </w:r>
      <w:r w:rsidR="00626CF9">
        <w:rPr>
          <w:rFonts w:ascii="Arial" w:hAnsi="Arial" w:cs="Arial"/>
          <w:sz w:val="20"/>
          <w:szCs w:val="20"/>
        </w:rPr>
        <w:t>four</w:t>
      </w:r>
      <w:r w:rsidR="00F918C8" w:rsidRPr="00EF4432">
        <w:rPr>
          <w:rFonts w:ascii="Arial" w:hAnsi="Arial" w:cs="Arial"/>
          <w:sz w:val="20"/>
          <w:szCs w:val="20"/>
        </w:rPr>
        <w:t xml:space="preserve"> days as tested by ASTM C157.  </w:t>
      </w:r>
      <w:r w:rsidRPr="00EF4432">
        <w:rPr>
          <w:rFonts w:ascii="Arial" w:hAnsi="Arial" w:cs="Arial"/>
          <w:sz w:val="20"/>
          <w:szCs w:val="20"/>
        </w:rPr>
        <w:t xml:space="preserve">The proposed material shall be submitted to the Engineer for approval at least </w:t>
      </w:r>
      <w:r w:rsidR="00626CF9">
        <w:rPr>
          <w:rFonts w:ascii="Arial" w:hAnsi="Arial" w:cs="Arial"/>
          <w:sz w:val="20"/>
          <w:szCs w:val="20"/>
        </w:rPr>
        <w:t>five</w:t>
      </w:r>
      <w:r w:rsidRPr="00EF4432">
        <w:rPr>
          <w:rFonts w:ascii="Arial" w:hAnsi="Arial" w:cs="Arial"/>
          <w:sz w:val="20"/>
          <w:szCs w:val="20"/>
        </w:rPr>
        <w:t xml:space="preserve"> days in advance of the start of dowel bar placement. Installation of dowel bars shall not begin until approval has been received in writing from the Engineer.</w:t>
      </w:r>
    </w:p>
    <w:p w:rsidR="009A1AEB" w:rsidRPr="00EF4432" w:rsidRDefault="009A1AEB" w:rsidP="00EF4432">
      <w:pPr>
        <w:kinsoku w:val="0"/>
        <w:overflowPunct w:val="0"/>
        <w:autoSpaceDE w:val="0"/>
        <w:autoSpaceDN w:val="0"/>
        <w:adjustRightInd w:val="0"/>
        <w:spacing w:after="0" w:line="240" w:lineRule="auto"/>
        <w:rPr>
          <w:rFonts w:ascii="Arial" w:hAnsi="Arial" w:cs="Arial"/>
          <w:sz w:val="20"/>
          <w:szCs w:val="20"/>
        </w:rPr>
      </w:pPr>
    </w:p>
    <w:p w:rsidR="009A1AEB" w:rsidRPr="00EF4432" w:rsidRDefault="001A0E8D" w:rsidP="00EF4432">
      <w:pPr>
        <w:kinsoku w:val="0"/>
        <w:overflowPunct w:val="0"/>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412.37 Construction Requirements.  </w:t>
      </w:r>
      <w:r w:rsidR="009A1AEB" w:rsidRPr="00EF4432">
        <w:rPr>
          <w:rFonts w:ascii="Arial" w:hAnsi="Arial" w:cs="Arial"/>
          <w:bCs/>
          <w:sz w:val="20"/>
          <w:szCs w:val="20"/>
        </w:rPr>
        <w:t>Slots for dowel bars shall be cut perpendicular to</w:t>
      </w:r>
      <w:r w:rsidR="006B2C80">
        <w:rPr>
          <w:rFonts w:ascii="Arial" w:hAnsi="Arial" w:cs="Arial"/>
          <w:bCs/>
          <w:sz w:val="20"/>
          <w:szCs w:val="20"/>
        </w:rPr>
        <w:t xml:space="preserve"> the transverse joint as shown o</w:t>
      </w:r>
      <w:r w:rsidR="009A1AEB" w:rsidRPr="00EF4432">
        <w:rPr>
          <w:rFonts w:ascii="Arial" w:hAnsi="Arial" w:cs="Arial"/>
          <w:bCs/>
          <w:sz w:val="20"/>
          <w:szCs w:val="20"/>
        </w:rPr>
        <w:t xml:space="preserve">n the plans by using a slot cutting machine or walk-behind saw. Slots shall be of adequate length and width to accommodate the dowel bar, as shown on the plans or as directed. The concrete in the slot shall be removed by using a lightweight jackhammer weighing </w:t>
      </w:r>
      <w:r w:rsidR="00743D8D">
        <w:rPr>
          <w:rFonts w:ascii="Arial" w:hAnsi="Arial" w:cs="Arial"/>
          <w:bCs/>
          <w:sz w:val="20"/>
          <w:szCs w:val="20"/>
        </w:rPr>
        <w:t xml:space="preserve">a </w:t>
      </w:r>
      <w:r w:rsidR="009A1AEB" w:rsidRPr="00EF4432">
        <w:rPr>
          <w:rFonts w:ascii="Arial" w:hAnsi="Arial" w:cs="Arial"/>
          <w:bCs/>
          <w:sz w:val="20"/>
          <w:szCs w:val="20"/>
        </w:rPr>
        <w:t>maximum of 30 pounds, or hand tools, to half slab depth. All damage to the concrete slab outside of the slot shall be repaired or replaced at the Contractor’s expense. Slots shall be placed at locations shown on the plans.</w:t>
      </w:r>
      <w:r w:rsidR="00165E77" w:rsidRPr="00EF4432">
        <w:rPr>
          <w:rFonts w:ascii="Arial" w:hAnsi="Arial" w:cs="Arial"/>
          <w:bCs/>
          <w:sz w:val="20"/>
          <w:szCs w:val="20"/>
        </w:rPr>
        <w:t xml:space="preserve"> </w:t>
      </w:r>
    </w:p>
    <w:p w:rsidR="009A1AEB" w:rsidRPr="00EF4432" w:rsidRDefault="009A1AEB" w:rsidP="00EF4432">
      <w:pPr>
        <w:kinsoku w:val="0"/>
        <w:overflowPunct w:val="0"/>
        <w:autoSpaceDE w:val="0"/>
        <w:autoSpaceDN w:val="0"/>
        <w:adjustRightInd w:val="0"/>
        <w:spacing w:after="0" w:line="240" w:lineRule="auto"/>
        <w:rPr>
          <w:rFonts w:ascii="Arial" w:hAnsi="Arial" w:cs="Arial"/>
          <w:bCs/>
          <w:sz w:val="20"/>
          <w:szCs w:val="20"/>
        </w:rPr>
      </w:pPr>
    </w:p>
    <w:p w:rsidR="009A1AEB" w:rsidRPr="00EF4432" w:rsidRDefault="009A1AEB" w:rsidP="00EF4432">
      <w:pPr>
        <w:kinsoku w:val="0"/>
        <w:overflowPunct w:val="0"/>
        <w:autoSpaceDE w:val="0"/>
        <w:autoSpaceDN w:val="0"/>
        <w:adjustRightInd w:val="0"/>
        <w:spacing w:after="0" w:line="240" w:lineRule="auto"/>
        <w:rPr>
          <w:rFonts w:ascii="Arial" w:hAnsi="Arial" w:cs="Arial"/>
          <w:bCs/>
          <w:sz w:val="20"/>
          <w:szCs w:val="20"/>
        </w:rPr>
      </w:pPr>
      <w:r w:rsidRPr="00EF4432">
        <w:rPr>
          <w:rFonts w:ascii="Arial" w:hAnsi="Arial" w:cs="Arial"/>
          <w:bCs/>
          <w:sz w:val="20"/>
          <w:szCs w:val="20"/>
        </w:rPr>
        <w:t xml:space="preserve">Slots shall be removed of all debris and cleaned prior to placement of dowel bars by sandblasting or other procedure so that clean aggregate is exposed. Prior to placement of backfill material, each dowel bar shall be equipped with a </w:t>
      </w:r>
      <w:r w:rsidR="00ED0A6C">
        <w:rPr>
          <w:rFonts w:ascii="Arial" w:hAnsi="Arial" w:cs="Arial"/>
          <w:bCs/>
          <w:sz w:val="20"/>
          <w:szCs w:val="20"/>
        </w:rPr>
        <w:t>1/4</w:t>
      </w:r>
      <w:r w:rsidR="005057F1" w:rsidRPr="00EF4432">
        <w:rPr>
          <w:rFonts w:ascii="Arial" w:hAnsi="Arial" w:cs="Arial"/>
          <w:bCs/>
          <w:sz w:val="20"/>
          <w:szCs w:val="20"/>
        </w:rPr>
        <w:t xml:space="preserve"> to 3/8</w:t>
      </w:r>
      <w:r w:rsidRPr="00EF4432">
        <w:rPr>
          <w:rFonts w:ascii="Arial" w:hAnsi="Arial" w:cs="Arial"/>
          <w:bCs/>
          <w:sz w:val="20"/>
          <w:szCs w:val="20"/>
        </w:rPr>
        <w:t xml:space="preserve">-inch thick foam </w:t>
      </w:r>
      <w:r w:rsidR="00165E77" w:rsidRPr="00EF4432">
        <w:rPr>
          <w:rFonts w:ascii="Arial" w:hAnsi="Arial" w:cs="Arial"/>
          <w:bCs/>
          <w:sz w:val="20"/>
          <w:szCs w:val="20"/>
        </w:rPr>
        <w:t xml:space="preserve">core </w:t>
      </w:r>
      <w:r w:rsidRPr="00EF4432">
        <w:rPr>
          <w:rFonts w:ascii="Arial" w:hAnsi="Arial" w:cs="Arial"/>
          <w:bCs/>
          <w:sz w:val="20"/>
          <w:szCs w:val="20"/>
        </w:rPr>
        <w:t xml:space="preserve">board to provide a tight seal at the joint. </w:t>
      </w:r>
      <w:r w:rsidR="00165E77" w:rsidRPr="00EF4432">
        <w:rPr>
          <w:rFonts w:ascii="Arial" w:hAnsi="Arial" w:cs="Arial"/>
          <w:bCs/>
          <w:sz w:val="20"/>
          <w:szCs w:val="20"/>
        </w:rPr>
        <w:t xml:space="preserve">Dowels shall be placed on chairs so that the bar is sitting a minimum of </w:t>
      </w:r>
      <w:r w:rsidR="00ED0A6C">
        <w:rPr>
          <w:rFonts w:ascii="Arial" w:hAnsi="Arial" w:cs="Arial"/>
          <w:bCs/>
          <w:sz w:val="20"/>
          <w:szCs w:val="20"/>
        </w:rPr>
        <w:t>1/2</w:t>
      </w:r>
      <w:r w:rsidR="00165E77" w:rsidRPr="00EF4432">
        <w:rPr>
          <w:rFonts w:ascii="Arial" w:hAnsi="Arial" w:cs="Arial"/>
          <w:bCs/>
          <w:sz w:val="20"/>
          <w:szCs w:val="20"/>
        </w:rPr>
        <w:t xml:space="preserve"> inch above the bottom of slot and perpendicular to the transverse joint.  The chairs shall be epoxy coated steel or plastic rigid enough to hold the dowel in place during grout placement.  </w:t>
      </w:r>
      <w:r w:rsidRPr="00EF4432">
        <w:rPr>
          <w:rFonts w:ascii="Arial" w:hAnsi="Arial" w:cs="Arial"/>
          <w:bCs/>
          <w:sz w:val="20"/>
          <w:szCs w:val="20"/>
        </w:rPr>
        <w:t xml:space="preserve">The existing transverse joints shall be sealed with an approved </w:t>
      </w:r>
      <w:r w:rsidR="00165E77" w:rsidRPr="00EF4432">
        <w:rPr>
          <w:rFonts w:ascii="Arial" w:hAnsi="Arial" w:cs="Arial"/>
          <w:bCs/>
          <w:sz w:val="20"/>
          <w:szCs w:val="20"/>
        </w:rPr>
        <w:t>joint sealant</w:t>
      </w:r>
      <w:r w:rsidRPr="00EF4432">
        <w:rPr>
          <w:rFonts w:ascii="Arial" w:hAnsi="Arial" w:cs="Arial"/>
          <w:bCs/>
          <w:sz w:val="20"/>
          <w:szCs w:val="20"/>
        </w:rPr>
        <w:t xml:space="preserve"> along the bottom and sides of the slot to prevent backfill material from infiltrating the joint. </w:t>
      </w:r>
      <w:r w:rsidR="00165E77" w:rsidRPr="00EF4432">
        <w:rPr>
          <w:rFonts w:ascii="Arial" w:hAnsi="Arial" w:cs="Arial"/>
          <w:bCs/>
          <w:sz w:val="20"/>
          <w:szCs w:val="20"/>
        </w:rPr>
        <w:t>The joint sealant</w:t>
      </w:r>
      <w:r w:rsidRPr="00EF4432">
        <w:rPr>
          <w:rFonts w:ascii="Arial" w:hAnsi="Arial" w:cs="Arial"/>
          <w:bCs/>
          <w:sz w:val="20"/>
          <w:szCs w:val="20"/>
        </w:rPr>
        <w:t xml:space="preserve"> material shall be on the CDOT Approved Products list and shall be approved by the Engineer prior to use.</w:t>
      </w:r>
    </w:p>
    <w:p w:rsidR="009A1AEB" w:rsidRPr="00EF4432" w:rsidRDefault="009A1AEB" w:rsidP="00EF4432">
      <w:pPr>
        <w:kinsoku w:val="0"/>
        <w:overflowPunct w:val="0"/>
        <w:autoSpaceDE w:val="0"/>
        <w:autoSpaceDN w:val="0"/>
        <w:adjustRightInd w:val="0"/>
        <w:spacing w:after="0" w:line="240" w:lineRule="auto"/>
        <w:rPr>
          <w:rFonts w:ascii="Arial" w:hAnsi="Arial" w:cs="Arial"/>
          <w:bCs/>
          <w:sz w:val="20"/>
          <w:szCs w:val="20"/>
        </w:rPr>
      </w:pPr>
    </w:p>
    <w:p w:rsidR="009A1AEB" w:rsidRPr="00EF4432" w:rsidRDefault="009A1AEB" w:rsidP="00EF4432">
      <w:pPr>
        <w:kinsoku w:val="0"/>
        <w:overflowPunct w:val="0"/>
        <w:autoSpaceDE w:val="0"/>
        <w:autoSpaceDN w:val="0"/>
        <w:adjustRightInd w:val="0"/>
        <w:spacing w:after="0" w:line="240" w:lineRule="auto"/>
        <w:rPr>
          <w:rFonts w:ascii="Arial" w:hAnsi="Arial" w:cs="Arial"/>
          <w:bCs/>
          <w:sz w:val="20"/>
          <w:szCs w:val="20"/>
        </w:rPr>
      </w:pPr>
      <w:r w:rsidRPr="00EF4432">
        <w:rPr>
          <w:rFonts w:ascii="Arial" w:hAnsi="Arial" w:cs="Arial"/>
          <w:bCs/>
          <w:sz w:val="20"/>
          <w:szCs w:val="20"/>
        </w:rPr>
        <w:t xml:space="preserve">Backfill material to be placed shall be mixed according to the manufacturer’s recommendations. Once in the slot, the material shall be vibrated thoroughly so that the entire bar is encased with the consolidated material. The slot shall be slightly overfilled, and the area shall be diamond ground once the material has cured to provide a smooth pavement surface. After grinding, transverse joints shall be sawed and sealed in accordance with </w:t>
      </w:r>
      <w:r w:rsidR="00626CF9">
        <w:rPr>
          <w:rFonts w:ascii="Arial" w:hAnsi="Arial" w:cs="Arial"/>
          <w:bCs/>
          <w:sz w:val="20"/>
          <w:szCs w:val="20"/>
        </w:rPr>
        <w:t>subs</w:t>
      </w:r>
      <w:r w:rsidRPr="00EF4432">
        <w:rPr>
          <w:rFonts w:ascii="Arial" w:hAnsi="Arial" w:cs="Arial"/>
          <w:bCs/>
          <w:sz w:val="20"/>
          <w:szCs w:val="20"/>
        </w:rPr>
        <w:t>ection 412.18.</w:t>
      </w:r>
    </w:p>
    <w:p w:rsidR="009A1AEB" w:rsidRDefault="009A1AEB" w:rsidP="00EF4432">
      <w:pPr>
        <w:kinsoku w:val="0"/>
        <w:overflowPunct w:val="0"/>
        <w:autoSpaceDE w:val="0"/>
        <w:autoSpaceDN w:val="0"/>
        <w:adjustRightInd w:val="0"/>
        <w:spacing w:after="0" w:line="240" w:lineRule="auto"/>
        <w:rPr>
          <w:rFonts w:ascii="Arial" w:hAnsi="Arial" w:cs="Arial"/>
          <w:bCs/>
          <w:sz w:val="20"/>
          <w:szCs w:val="20"/>
        </w:rPr>
      </w:pPr>
    </w:p>
    <w:p w:rsidR="00373F08" w:rsidRPr="00EF4432" w:rsidRDefault="001A0E8D" w:rsidP="00EF4432">
      <w:pPr>
        <w:kinsoku w:val="0"/>
        <w:overflowPunct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412.38 Opening to Traffic.  </w:t>
      </w:r>
      <w:r w:rsidR="00373F08" w:rsidRPr="00EF4432">
        <w:rPr>
          <w:rFonts w:ascii="Arial" w:hAnsi="Arial" w:cs="Arial"/>
          <w:sz w:val="20"/>
          <w:szCs w:val="20"/>
        </w:rPr>
        <w:t xml:space="preserve">The pavement </w:t>
      </w:r>
      <w:r w:rsidR="00BF5E33">
        <w:rPr>
          <w:rFonts w:ascii="Arial" w:hAnsi="Arial" w:cs="Arial"/>
          <w:sz w:val="20"/>
          <w:szCs w:val="20"/>
        </w:rPr>
        <w:t>shall not</w:t>
      </w:r>
      <w:r w:rsidR="00373F08" w:rsidRPr="00EF4432">
        <w:rPr>
          <w:rFonts w:ascii="Arial" w:hAnsi="Arial" w:cs="Arial"/>
          <w:sz w:val="20"/>
          <w:szCs w:val="20"/>
        </w:rPr>
        <w:t xml:space="preserve"> be opened to traffic </w:t>
      </w:r>
      <w:r w:rsidR="00BF5E33">
        <w:rPr>
          <w:rFonts w:ascii="Arial" w:hAnsi="Arial" w:cs="Arial"/>
          <w:sz w:val="20"/>
          <w:szCs w:val="20"/>
        </w:rPr>
        <w:t>until</w:t>
      </w:r>
      <w:r w:rsidR="00373F08" w:rsidRPr="00EF4432">
        <w:rPr>
          <w:rFonts w:ascii="Arial" w:hAnsi="Arial" w:cs="Arial"/>
          <w:sz w:val="20"/>
          <w:szCs w:val="20"/>
        </w:rPr>
        <w:t xml:space="preserve"> all </w:t>
      </w:r>
      <w:r w:rsidR="009A1AEB" w:rsidRPr="00EF4432">
        <w:rPr>
          <w:rFonts w:ascii="Arial" w:hAnsi="Arial" w:cs="Arial"/>
          <w:sz w:val="20"/>
          <w:szCs w:val="20"/>
        </w:rPr>
        <w:t>dowel</w:t>
      </w:r>
      <w:r w:rsidR="00373F08" w:rsidRPr="00EF4432">
        <w:rPr>
          <w:rFonts w:ascii="Arial" w:hAnsi="Arial" w:cs="Arial"/>
          <w:sz w:val="20"/>
          <w:szCs w:val="20"/>
        </w:rPr>
        <w:t xml:space="preserve"> bars have been installed at a joint and the concrete has obtained a minimum compressive strength of </w:t>
      </w:r>
      <w:r w:rsidR="00141EC2" w:rsidRPr="00EF4432">
        <w:rPr>
          <w:rFonts w:ascii="Arial" w:hAnsi="Arial" w:cs="Arial"/>
          <w:sz w:val="20"/>
          <w:szCs w:val="20"/>
        </w:rPr>
        <w:t>3,0</w:t>
      </w:r>
      <w:r w:rsidR="00373F08" w:rsidRPr="00EF4432">
        <w:rPr>
          <w:rFonts w:ascii="Arial" w:hAnsi="Arial" w:cs="Arial"/>
          <w:sz w:val="20"/>
          <w:szCs w:val="20"/>
        </w:rPr>
        <w:t>00 psi</w:t>
      </w:r>
      <w:r w:rsidR="00753D34" w:rsidRPr="00EF4432">
        <w:rPr>
          <w:rFonts w:ascii="Arial" w:hAnsi="Arial" w:cs="Arial"/>
          <w:sz w:val="20"/>
          <w:szCs w:val="20"/>
        </w:rPr>
        <w:t xml:space="preserve">. </w:t>
      </w:r>
      <w:r w:rsidR="00A957AC">
        <w:rPr>
          <w:rFonts w:ascii="Arial" w:hAnsi="Arial" w:cs="Arial"/>
          <w:sz w:val="20"/>
          <w:szCs w:val="20"/>
        </w:rPr>
        <w:t>Pavement shall be cleaned</w:t>
      </w:r>
      <w:r w:rsidR="00213A61">
        <w:rPr>
          <w:rFonts w:ascii="Arial" w:hAnsi="Arial" w:cs="Arial"/>
          <w:sz w:val="20"/>
          <w:szCs w:val="20"/>
        </w:rPr>
        <w:t xml:space="preserve"> before opening</w:t>
      </w:r>
      <w:r w:rsidR="00373F08" w:rsidRPr="00EF4432">
        <w:rPr>
          <w:rFonts w:ascii="Arial" w:hAnsi="Arial" w:cs="Arial"/>
          <w:sz w:val="20"/>
          <w:szCs w:val="20"/>
        </w:rPr>
        <w:t xml:space="preserve"> to</w:t>
      </w:r>
      <w:r w:rsidR="00373F08" w:rsidRPr="00EF4432">
        <w:rPr>
          <w:rFonts w:ascii="Arial" w:hAnsi="Arial" w:cs="Arial"/>
          <w:spacing w:val="-3"/>
          <w:sz w:val="20"/>
          <w:szCs w:val="20"/>
        </w:rPr>
        <w:t xml:space="preserve"> </w:t>
      </w:r>
      <w:r w:rsidR="00373F08" w:rsidRPr="00EF4432">
        <w:rPr>
          <w:rFonts w:ascii="Arial" w:hAnsi="Arial" w:cs="Arial"/>
          <w:sz w:val="20"/>
          <w:szCs w:val="20"/>
        </w:rPr>
        <w:t>traffic.</w:t>
      </w:r>
    </w:p>
    <w:p w:rsidR="00ED0A6C" w:rsidRDefault="00ED0A6C" w:rsidP="00EF4432">
      <w:pPr>
        <w:pStyle w:val="BodyText"/>
        <w:kinsoku w:val="0"/>
        <w:overflowPunct w:val="0"/>
        <w:ind w:left="0"/>
        <w:rPr>
          <w:rFonts w:ascii="Arial" w:hAnsi="Arial" w:cs="Arial"/>
          <w:b/>
          <w:sz w:val="20"/>
          <w:szCs w:val="20"/>
        </w:rPr>
      </w:pPr>
    </w:p>
    <w:p w:rsidR="00373F08" w:rsidRPr="00EF4432" w:rsidRDefault="001A0E8D" w:rsidP="00EF4432">
      <w:pPr>
        <w:pStyle w:val="BodyText"/>
        <w:kinsoku w:val="0"/>
        <w:overflowPunct w:val="0"/>
        <w:ind w:left="0"/>
        <w:rPr>
          <w:rFonts w:ascii="Arial" w:hAnsi="Arial" w:cs="Arial"/>
          <w:sz w:val="20"/>
          <w:szCs w:val="20"/>
        </w:rPr>
      </w:pPr>
      <w:r w:rsidRPr="001A0E8D">
        <w:rPr>
          <w:rFonts w:ascii="Arial" w:hAnsi="Arial" w:cs="Arial"/>
          <w:b/>
          <w:sz w:val="20"/>
          <w:szCs w:val="20"/>
        </w:rPr>
        <w:t>412.39 Method of Measurement.</w:t>
      </w:r>
      <w:r>
        <w:rPr>
          <w:rFonts w:ascii="Arial" w:hAnsi="Arial" w:cs="Arial"/>
          <w:sz w:val="20"/>
          <w:szCs w:val="20"/>
        </w:rPr>
        <w:t xml:space="preserve">  </w:t>
      </w:r>
      <w:r w:rsidR="009A1AEB" w:rsidRPr="00EF4432">
        <w:rPr>
          <w:rFonts w:ascii="Arial" w:hAnsi="Arial" w:cs="Arial"/>
          <w:sz w:val="20"/>
          <w:szCs w:val="20"/>
        </w:rPr>
        <w:t>Dowel bar retrofit in concrete pavement will be measured as the actual number of dowel bars placed and accepted.</w:t>
      </w:r>
    </w:p>
    <w:p w:rsidR="009A1AEB" w:rsidRDefault="009A1AEB" w:rsidP="00EF4432">
      <w:pPr>
        <w:pStyle w:val="BodyText"/>
        <w:kinsoku w:val="0"/>
        <w:overflowPunct w:val="0"/>
        <w:ind w:left="0"/>
        <w:rPr>
          <w:rFonts w:ascii="Arial" w:hAnsi="Arial" w:cs="Arial"/>
          <w:sz w:val="20"/>
          <w:szCs w:val="20"/>
        </w:rPr>
      </w:pPr>
    </w:p>
    <w:p w:rsidR="001A0E8D" w:rsidRDefault="001A0E8D">
      <w:pPr>
        <w:rPr>
          <w:rFonts w:ascii="Arial" w:hAnsi="Arial" w:cs="Arial"/>
          <w:b/>
          <w:sz w:val="20"/>
          <w:szCs w:val="20"/>
        </w:rPr>
      </w:pPr>
      <w:r>
        <w:rPr>
          <w:rFonts w:ascii="Arial" w:hAnsi="Arial" w:cs="Arial"/>
          <w:b/>
          <w:sz w:val="20"/>
          <w:szCs w:val="20"/>
        </w:rPr>
        <w:br w:type="page"/>
      </w:r>
    </w:p>
    <w:p w:rsidR="00A957AC" w:rsidRPr="00174EAD" w:rsidRDefault="001A0E8D" w:rsidP="00EF4432">
      <w:pPr>
        <w:pStyle w:val="BodyText"/>
        <w:kinsoku w:val="0"/>
        <w:overflowPunct w:val="0"/>
        <w:ind w:left="0"/>
        <w:rPr>
          <w:rFonts w:ascii="Arial" w:hAnsi="Arial" w:cs="Arial"/>
          <w:sz w:val="20"/>
          <w:szCs w:val="20"/>
        </w:rPr>
      </w:pPr>
      <w:r w:rsidRPr="001A0E8D">
        <w:rPr>
          <w:rFonts w:ascii="Arial" w:hAnsi="Arial" w:cs="Arial"/>
          <w:b/>
          <w:sz w:val="20"/>
          <w:szCs w:val="20"/>
        </w:rPr>
        <w:lastRenderedPageBreak/>
        <w:t xml:space="preserve">412.40 Basis of Payment.  </w:t>
      </w:r>
      <w:r w:rsidR="00174EAD">
        <w:rPr>
          <w:rFonts w:ascii="Arial" w:hAnsi="Arial" w:cs="Arial"/>
          <w:sz w:val="20"/>
          <w:szCs w:val="20"/>
        </w:rPr>
        <w:t>The accepted quantities will be paid for at the contract unit price for the pay item listed below.</w:t>
      </w:r>
    </w:p>
    <w:p w:rsidR="001A0E8D" w:rsidRDefault="001A0E8D" w:rsidP="00EF4432">
      <w:pPr>
        <w:pStyle w:val="BodyText"/>
        <w:kinsoku w:val="0"/>
        <w:overflowPunct w:val="0"/>
        <w:ind w:left="0"/>
        <w:rPr>
          <w:rFonts w:ascii="Arial" w:hAnsi="Arial" w:cs="Arial"/>
          <w:b/>
          <w:sz w:val="20"/>
          <w:szCs w:val="20"/>
        </w:rPr>
      </w:pPr>
    </w:p>
    <w:p w:rsidR="001A0E8D" w:rsidRPr="001A0E8D" w:rsidRDefault="001A0E8D" w:rsidP="00EF4432">
      <w:pPr>
        <w:pStyle w:val="BodyText"/>
        <w:kinsoku w:val="0"/>
        <w:overflowPunct w:val="0"/>
        <w:ind w:left="0"/>
        <w:rPr>
          <w:rFonts w:ascii="Arial" w:hAnsi="Arial" w:cs="Arial"/>
          <w:sz w:val="20"/>
          <w:szCs w:val="20"/>
        </w:rPr>
      </w:pPr>
      <w:r>
        <w:rPr>
          <w:rFonts w:ascii="Arial" w:hAnsi="Arial" w:cs="Arial"/>
          <w:sz w:val="20"/>
          <w:szCs w:val="20"/>
        </w:rPr>
        <w:t>Payment will be made under:</w:t>
      </w:r>
    </w:p>
    <w:p w:rsidR="00A957AC" w:rsidRPr="00EF4432" w:rsidRDefault="00A957AC" w:rsidP="00EF4432">
      <w:pPr>
        <w:pStyle w:val="BodyText"/>
        <w:kinsoku w:val="0"/>
        <w:overflowPunct w:val="0"/>
        <w:ind w:left="0"/>
        <w:rPr>
          <w:rFonts w:ascii="Arial" w:hAnsi="Arial" w:cs="Arial"/>
          <w:sz w:val="20"/>
          <w:szCs w:val="20"/>
        </w:rPr>
      </w:pPr>
    </w:p>
    <w:p w:rsidR="00373F08" w:rsidRPr="00EF4432" w:rsidRDefault="00373F08" w:rsidP="00EF4432">
      <w:pPr>
        <w:pStyle w:val="Heading1"/>
        <w:kinsoku w:val="0"/>
        <w:overflowPunct w:val="0"/>
        <w:rPr>
          <w:rFonts w:ascii="Arial" w:hAnsi="Arial" w:cs="Arial"/>
          <w:b w:val="0"/>
          <w:bCs w:val="0"/>
          <w:sz w:val="20"/>
          <w:szCs w:val="20"/>
        </w:rPr>
      </w:pPr>
      <w:r w:rsidRPr="00EF4432">
        <w:rPr>
          <w:rFonts w:ascii="Arial" w:hAnsi="Arial" w:cs="Arial"/>
          <w:sz w:val="20"/>
          <w:szCs w:val="20"/>
        </w:rPr>
        <w:t xml:space="preserve">Pay </w:t>
      </w:r>
      <w:r w:rsidR="00ED0A6C" w:rsidRPr="00EF4432">
        <w:rPr>
          <w:rFonts w:ascii="Arial" w:hAnsi="Arial" w:cs="Arial"/>
          <w:sz w:val="20"/>
          <w:szCs w:val="20"/>
        </w:rPr>
        <w:t xml:space="preserve">Item </w:t>
      </w:r>
      <w:r w:rsidR="00ED0A6C">
        <w:rPr>
          <w:rFonts w:ascii="Arial" w:hAnsi="Arial" w:cs="Arial"/>
          <w:sz w:val="20"/>
          <w:szCs w:val="20"/>
        </w:rPr>
        <w:tab/>
      </w:r>
      <w:r w:rsidR="00ED0A6C">
        <w:rPr>
          <w:rFonts w:ascii="Arial" w:hAnsi="Arial" w:cs="Arial"/>
          <w:sz w:val="20"/>
          <w:szCs w:val="20"/>
        </w:rPr>
        <w:tab/>
      </w:r>
      <w:r w:rsidR="00ED0A6C">
        <w:rPr>
          <w:rFonts w:ascii="Arial" w:hAnsi="Arial" w:cs="Arial"/>
          <w:sz w:val="20"/>
          <w:szCs w:val="20"/>
        </w:rPr>
        <w:tab/>
      </w:r>
      <w:r w:rsidR="00ED0A6C">
        <w:rPr>
          <w:rFonts w:ascii="Arial" w:hAnsi="Arial" w:cs="Arial"/>
          <w:sz w:val="20"/>
          <w:szCs w:val="20"/>
        </w:rPr>
        <w:tab/>
      </w:r>
      <w:r w:rsidR="00ED0A6C">
        <w:rPr>
          <w:rFonts w:ascii="Arial" w:hAnsi="Arial" w:cs="Arial"/>
          <w:sz w:val="20"/>
          <w:szCs w:val="20"/>
        </w:rPr>
        <w:tab/>
      </w:r>
      <w:r w:rsidR="00ED0A6C">
        <w:rPr>
          <w:rFonts w:ascii="Arial" w:hAnsi="Arial" w:cs="Arial"/>
          <w:sz w:val="20"/>
          <w:szCs w:val="20"/>
        </w:rPr>
        <w:tab/>
      </w:r>
      <w:r w:rsidR="00ED0A6C">
        <w:rPr>
          <w:rFonts w:ascii="Arial" w:hAnsi="Arial" w:cs="Arial"/>
          <w:sz w:val="20"/>
          <w:szCs w:val="20"/>
        </w:rPr>
        <w:tab/>
      </w:r>
      <w:r w:rsidRPr="00EF4432">
        <w:rPr>
          <w:rFonts w:ascii="Arial" w:hAnsi="Arial" w:cs="Arial"/>
          <w:sz w:val="20"/>
          <w:szCs w:val="20"/>
        </w:rPr>
        <w:t>Pay</w:t>
      </w:r>
      <w:r w:rsidRPr="00EF4432">
        <w:rPr>
          <w:rFonts w:ascii="Arial" w:hAnsi="Arial" w:cs="Arial"/>
          <w:spacing w:val="-25"/>
          <w:sz w:val="20"/>
          <w:szCs w:val="20"/>
        </w:rPr>
        <w:t xml:space="preserve"> </w:t>
      </w:r>
      <w:r w:rsidRPr="00EF4432">
        <w:rPr>
          <w:rFonts w:ascii="Arial" w:hAnsi="Arial" w:cs="Arial"/>
          <w:sz w:val="20"/>
          <w:szCs w:val="20"/>
        </w:rPr>
        <w:t>Unit</w:t>
      </w:r>
    </w:p>
    <w:p w:rsidR="00373F08" w:rsidRPr="00EF4432" w:rsidRDefault="009A1AEB" w:rsidP="00EF4432">
      <w:pPr>
        <w:pStyle w:val="BodyText"/>
        <w:kinsoku w:val="0"/>
        <w:overflowPunct w:val="0"/>
        <w:ind w:left="0"/>
        <w:rPr>
          <w:rFonts w:ascii="Arial" w:hAnsi="Arial" w:cs="Arial"/>
          <w:sz w:val="20"/>
          <w:szCs w:val="20"/>
        </w:rPr>
      </w:pPr>
      <w:r w:rsidRPr="00EF4432">
        <w:rPr>
          <w:rFonts w:ascii="Arial" w:hAnsi="Arial" w:cs="Arial"/>
          <w:sz w:val="20"/>
          <w:szCs w:val="20"/>
        </w:rPr>
        <w:t>Concrete Pavement Dowel Bar Retrofit</w:t>
      </w:r>
      <w:r w:rsidR="00797DF2" w:rsidRPr="00EF4432">
        <w:rPr>
          <w:rFonts w:ascii="Arial" w:hAnsi="Arial" w:cs="Arial"/>
          <w:sz w:val="20"/>
          <w:szCs w:val="20"/>
        </w:rPr>
        <w:tab/>
      </w:r>
      <w:r w:rsidR="00373F08" w:rsidRPr="00EF4432">
        <w:rPr>
          <w:rFonts w:ascii="Arial" w:hAnsi="Arial" w:cs="Arial"/>
          <w:sz w:val="20"/>
          <w:szCs w:val="20"/>
        </w:rPr>
        <w:t xml:space="preserve"> </w:t>
      </w:r>
      <w:r w:rsidR="00797DF2" w:rsidRPr="00EF4432">
        <w:rPr>
          <w:rFonts w:ascii="Arial" w:hAnsi="Arial" w:cs="Arial"/>
          <w:sz w:val="20"/>
          <w:szCs w:val="20"/>
        </w:rPr>
        <w:tab/>
      </w:r>
      <w:r w:rsidR="00ED0A6C">
        <w:rPr>
          <w:rFonts w:ascii="Arial" w:hAnsi="Arial" w:cs="Arial"/>
          <w:sz w:val="20"/>
          <w:szCs w:val="20"/>
        </w:rPr>
        <w:tab/>
      </w:r>
      <w:r w:rsidR="00ED0A6C">
        <w:rPr>
          <w:rFonts w:ascii="Arial" w:hAnsi="Arial" w:cs="Arial"/>
          <w:sz w:val="20"/>
          <w:szCs w:val="20"/>
        </w:rPr>
        <w:tab/>
      </w:r>
      <w:r w:rsidR="00373F08" w:rsidRPr="00EF4432">
        <w:rPr>
          <w:rFonts w:ascii="Arial" w:hAnsi="Arial" w:cs="Arial"/>
          <w:sz w:val="20"/>
          <w:szCs w:val="20"/>
        </w:rPr>
        <w:t>Each</w:t>
      </w:r>
    </w:p>
    <w:p w:rsidR="00373F08" w:rsidRPr="00EF4432" w:rsidRDefault="00373F08" w:rsidP="00EF4432">
      <w:pPr>
        <w:pStyle w:val="BodyText"/>
        <w:kinsoku w:val="0"/>
        <w:overflowPunct w:val="0"/>
        <w:ind w:left="0"/>
        <w:rPr>
          <w:rFonts w:ascii="Arial" w:hAnsi="Arial" w:cs="Arial"/>
          <w:sz w:val="20"/>
          <w:szCs w:val="20"/>
        </w:rPr>
      </w:pPr>
    </w:p>
    <w:p w:rsidR="00373F08" w:rsidRPr="00EF4432" w:rsidRDefault="009A1AEB" w:rsidP="00EF4432">
      <w:pPr>
        <w:pStyle w:val="BodyText"/>
        <w:kinsoku w:val="0"/>
        <w:overflowPunct w:val="0"/>
        <w:ind w:left="0"/>
        <w:rPr>
          <w:rFonts w:ascii="Arial" w:hAnsi="Arial" w:cs="Arial"/>
          <w:sz w:val="20"/>
          <w:szCs w:val="20"/>
        </w:rPr>
      </w:pPr>
      <w:r w:rsidRPr="00EF4432">
        <w:rPr>
          <w:rFonts w:ascii="Arial" w:hAnsi="Arial" w:cs="Arial"/>
          <w:sz w:val="20"/>
          <w:szCs w:val="20"/>
        </w:rPr>
        <w:t xml:space="preserve">The accepted quantity of dowel bar slots cut, filled with accepted patching material, and dowel bars will be paid for at the contract unit price per each bar installed. Payment for cutting slots, support chairs, </w:t>
      </w:r>
      <w:r w:rsidR="005057F1" w:rsidRPr="00EF4432">
        <w:rPr>
          <w:rFonts w:ascii="Arial" w:hAnsi="Arial" w:cs="Arial"/>
          <w:sz w:val="20"/>
          <w:szCs w:val="20"/>
        </w:rPr>
        <w:t>joint sealant</w:t>
      </w:r>
      <w:r w:rsidRPr="00EF4432">
        <w:rPr>
          <w:rFonts w:ascii="Arial" w:hAnsi="Arial" w:cs="Arial"/>
          <w:sz w:val="20"/>
          <w:szCs w:val="20"/>
        </w:rPr>
        <w:t>, patching, and all labor, materials, equipment, tools and incidentals necessary for completion of the work will not be measured and paid for separately, but shall be included in the work</w:t>
      </w:r>
      <w:r w:rsidR="00373F08" w:rsidRPr="00EF4432">
        <w:rPr>
          <w:rFonts w:ascii="Arial" w:hAnsi="Arial" w:cs="Arial"/>
          <w:sz w:val="20"/>
          <w:szCs w:val="20"/>
        </w:rPr>
        <w:t xml:space="preserve">. </w:t>
      </w:r>
      <w:r w:rsidR="00A957AC">
        <w:rPr>
          <w:rFonts w:ascii="Arial" w:hAnsi="Arial" w:cs="Arial"/>
          <w:sz w:val="20"/>
          <w:szCs w:val="20"/>
        </w:rPr>
        <w:t>Payment will not</w:t>
      </w:r>
      <w:r w:rsidR="00373F08" w:rsidRPr="00EF4432">
        <w:rPr>
          <w:rFonts w:ascii="Arial" w:hAnsi="Arial" w:cs="Arial"/>
          <w:sz w:val="20"/>
          <w:szCs w:val="20"/>
        </w:rPr>
        <w:t xml:space="preserve"> be made for extra work required</w:t>
      </w:r>
      <w:r w:rsidR="00373F08" w:rsidRPr="00EF4432">
        <w:rPr>
          <w:rFonts w:ascii="Arial" w:hAnsi="Arial" w:cs="Arial"/>
          <w:spacing w:val="-5"/>
          <w:sz w:val="20"/>
          <w:szCs w:val="20"/>
        </w:rPr>
        <w:t xml:space="preserve"> </w:t>
      </w:r>
      <w:r w:rsidR="00373F08" w:rsidRPr="00EF4432">
        <w:rPr>
          <w:rFonts w:ascii="Arial" w:hAnsi="Arial" w:cs="Arial"/>
          <w:sz w:val="20"/>
          <w:szCs w:val="20"/>
        </w:rPr>
        <w:t>to</w:t>
      </w:r>
      <w:r w:rsidR="00797DF2" w:rsidRPr="00EF4432">
        <w:rPr>
          <w:rFonts w:ascii="Arial" w:hAnsi="Arial" w:cs="Arial"/>
          <w:sz w:val="20"/>
          <w:szCs w:val="20"/>
        </w:rPr>
        <w:t xml:space="preserve"> repair damage</w:t>
      </w:r>
      <w:r w:rsidR="00141EC2" w:rsidRPr="00EF4432">
        <w:rPr>
          <w:rFonts w:ascii="Arial" w:hAnsi="Arial" w:cs="Arial"/>
          <w:sz w:val="20"/>
          <w:szCs w:val="20"/>
        </w:rPr>
        <w:t xml:space="preserve"> to the adjacent pavement that occur</w:t>
      </w:r>
      <w:r w:rsidR="003550E6" w:rsidRPr="00EF4432">
        <w:rPr>
          <w:rFonts w:ascii="Arial" w:hAnsi="Arial" w:cs="Arial"/>
          <w:sz w:val="20"/>
          <w:szCs w:val="20"/>
        </w:rPr>
        <w:t>s</w:t>
      </w:r>
      <w:r w:rsidR="00797DF2" w:rsidRPr="00EF4432">
        <w:rPr>
          <w:rFonts w:ascii="Arial" w:hAnsi="Arial" w:cs="Arial"/>
          <w:sz w:val="20"/>
          <w:szCs w:val="20"/>
        </w:rPr>
        <w:t xml:space="preserve"> during</w:t>
      </w:r>
      <w:r w:rsidR="00141EC2" w:rsidRPr="00EF4432">
        <w:rPr>
          <w:rFonts w:ascii="Arial" w:hAnsi="Arial" w:cs="Arial"/>
          <w:sz w:val="20"/>
          <w:szCs w:val="20"/>
        </w:rPr>
        <w:t xml:space="preserve"> </w:t>
      </w:r>
      <w:r w:rsidRPr="00EF4432">
        <w:rPr>
          <w:rFonts w:ascii="Arial" w:hAnsi="Arial" w:cs="Arial"/>
          <w:sz w:val="20"/>
          <w:szCs w:val="20"/>
        </w:rPr>
        <w:t xml:space="preserve">dowel bar </w:t>
      </w:r>
      <w:r w:rsidR="005057F1" w:rsidRPr="00EF4432">
        <w:rPr>
          <w:rFonts w:ascii="Arial" w:hAnsi="Arial" w:cs="Arial"/>
          <w:sz w:val="20"/>
          <w:szCs w:val="20"/>
        </w:rPr>
        <w:t>retrofitting</w:t>
      </w:r>
      <w:r w:rsidR="00797DF2" w:rsidRPr="00EF4432">
        <w:rPr>
          <w:rFonts w:ascii="Arial" w:hAnsi="Arial" w:cs="Arial"/>
          <w:sz w:val="20"/>
          <w:szCs w:val="20"/>
        </w:rPr>
        <w:t>.</w:t>
      </w:r>
    </w:p>
    <w:sectPr w:rsidR="00373F08" w:rsidRPr="00EF4432" w:rsidSect="002F7D07">
      <w:headerReference w:type="default" r:id="rId8"/>
      <w:pgSz w:w="12240" w:h="15840"/>
      <w:pgMar w:top="720" w:right="1080" w:bottom="72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28" w:rsidRDefault="006A0F28" w:rsidP="00EF4432">
      <w:pPr>
        <w:spacing w:after="0" w:line="240" w:lineRule="auto"/>
      </w:pPr>
      <w:r>
        <w:separator/>
      </w:r>
    </w:p>
  </w:endnote>
  <w:endnote w:type="continuationSeparator" w:id="0">
    <w:p w:rsidR="006A0F28" w:rsidRDefault="006A0F28" w:rsidP="00EF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28" w:rsidRDefault="006A0F28" w:rsidP="00EF4432">
      <w:pPr>
        <w:spacing w:after="0" w:line="240" w:lineRule="auto"/>
      </w:pPr>
      <w:r>
        <w:separator/>
      </w:r>
    </w:p>
  </w:footnote>
  <w:footnote w:type="continuationSeparator" w:id="0">
    <w:p w:rsidR="006A0F28" w:rsidRDefault="006A0F28" w:rsidP="00EF4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07" w:rsidRPr="00E95AE7" w:rsidRDefault="002F7D07" w:rsidP="000858F8">
    <w:pPr>
      <w:pStyle w:val="Header"/>
      <w:tabs>
        <w:tab w:val="left" w:pos="7920"/>
      </w:tabs>
      <w:jc w:val="right"/>
      <w:rPr>
        <w:rFonts w:ascii="Arial" w:hAnsi="Arial" w:cs="Arial"/>
        <w:sz w:val="20"/>
      </w:rPr>
    </w:pPr>
    <w:r w:rsidRPr="00E95AE7">
      <w:rPr>
        <w:rFonts w:ascii="Arial" w:hAnsi="Arial" w:cs="Arial"/>
        <w:sz w:val="20"/>
      </w:rPr>
      <w:tab/>
    </w:r>
    <w:r>
      <w:rPr>
        <w:rFonts w:ascii="Arial" w:hAnsi="Arial" w:cs="Arial"/>
        <w:sz w:val="20"/>
      </w:rPr>
      <w:t>October 4, 2019</w:t>
    </w:r>
  </w:p>
  <w:p w:rsidR="002F7D07" w:rsidRPr="00E95AE7" w:rsidRDefault="002F7D07" w:rsidP="00E773FA">
    <w:pPr>
      <w:pStyle w:val="Header"/>
      <w:jc w:val="center"/>
      <w:rPr>
        <w:rFonts w:ascii="Arial" w:hAnsi="Arial" w:cs="Arial"/>
        <w:sz w:val="20"/>
      </w:rPr>
    </w:pPr>
  </w:p>
  <w:p w:rsidR="002F7D07" w:rsidRPr="00E95AE7" w:rsidRDefault="002F7D07" w:rsidP="00E773FA">
    <w:pPr>
      <w:pStyle w:val="Header"/>
      <w:jc w:val="center"/>
      <w:rPr>
        <w:rFonts w:ascii="Arial" w:hAnsi="Arial" w:cs="Arial"/>
        <w:sz w:val="20"/>
      </w:rPr>
    </w:pPr>
    <w:r w:rsidRPr="00E95AE7">
      <w:rPr>
        <w:rFonts w:ascii="Arial" w:hAnsi="Arial" w:cs="Arial"/>
        <w:sz w:val="20"/>
      </w:rPr>
      <w:fldChar w:fldCharType="begin"/>
    </w:r>
    <w:r w:rsidRPr="00E95AE7">
      <w:rPr>
        <w:rFonts w:ascii="Arial" w:hAnsi="Arial" w:cs="Arial"/>
        <w:sz w:val="20"/>
      </w:rPr>
      <w:instrText xml:space="preserve"> PAGE   \* MERGEFORMAT </w:instrText>
    </w:r>
    <w:r w:rsidRPr="00E95AE7">
      <w:rPr>
        <w:rFonts w:ascii="Arial" w:hAnsi="Arial" w:cs="Arial"/>
        <w:sz w:val="20"/>
      </w:rPr>
      <w:fldChar w:fldCharType="separate"/>
    </w:r>
    <w:r>
      <w:rPr>
        <w:rFonts w:ascii="Arial" w:hAnsi="Arial" w:cs="Arial"/>
        <w:noProof/>
        <w:sz w:val="20"/>
      </w:rPr>
      <w:t>1</w:t>
    </w:r>
    <w:r w:rsidRPr="00E95AE7">
      <w:rPr>
        <w:rFonts w:ascii="Arial" w:hAnsi="Arial" w:cs="Arial"/>
        <w:noProof/>
        <w:sz w:val="20"/>
      </w:rPr>
      <w:fldChar w:fldCharType="end"/>
    </w:r>
  </w:p>
  <w:p w:rsidR="002F7D07" w:rsidRPr="00E95AE7" w:rsidRDefault="002F7D07" w:rsidP="009F5585">
    <w:pPr>
      <w:pStyle w:val="Header"/>
      <w:jc w:val="center"/>
      <w:rPr>
        <w:rFonts w:ascii="Arial" w:hAnsi="Arial" w:cs="Arial"/>
        <w:sz w:val="20"/>
      </w:rPr>
    </w:pPr>
    <w:r w:rsidRPr="00E95AE7">
      <w:rPr>
        <w:rFonts w:ascii="Arial" w:hAnsi="Arial" w:cs="Arial"/>
        <w:sz w:val="20"/>
      </w:rPr>
      <w:t>REVISION OF SECTION 202</w:t>
    </w:r>
  </w:p>
  <w:p w:rsidR="002F7D07" w:rsidRPr="00E95AE7" w:rsidRDefault="002F7D07" w:rsidP="009F5585">
    <w:pPr>
      <w:pStyle w:val="Header"/>
      <w:jc w:val="center"/>
      <w:rPr>
        <w:rFonts w:ascii="Arial" w:hAnsi="Arial" w:cs="Arial"/>
        <w:sz w:val="20"/>
      </w:rPr>
    </w:pPr>
    <w:r w:rsidRPr="00E95AE7">
      <w:rPr>
        <w:rFonts w:ascii="Arial" w:hAnsi="Arial" w:cs="Arial"/>
        <w:sz w:val="20"/>
      </w:rPr>
      <w:t>DIAMOND GRINDING CONCRETE PAVEMENT</w:t>
    </w:r>
  </w:p>
  <w:p w:rsidR="002F7D07" w:rsidRDefault="002F7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32" w:rsidRPr="00E95AE7" w:rsidRDefault="00EF4432" w:rsidP="00EF4432">
    <w:pPr>
      <w:pStyle w:val="Header"/>
      <w:tabs>
        <w:tab w:val="left" w:pos="8460"/>
      </w:tabs>
      <w:jc w:val="right"/>
      <w:rPr>
        <w:rFonts w:ascii="Arial" w:hAnsi="Arial" w:cs="Arial"/>
        <w:sz w:val="20"/>
      </w:rPr>
    </w:pPr>
    <w:r w:rsidRPr="00E95AE7">
      <w:rPr>
        <w:rFonts w:ascii="Arial" w:hAnsi="Arial" w:cs="Arial"/>
        <w:sz w:val="20"/>
      </w:rPr>
      <w:tab/>
    </w:r>
    <w:r w:rsidR="009018C4">
      <w:rPr>
        <w:rFonts w:ascii="Arial" w:hAnsi="Arial" w:cs="Arial"/>
        <w:sz w:val="20"/>
      </w:rPr>
      <w:t>October 4</w:t>
    </w:r>
    <w:r w:rsidR="00720227">
      <w:rPr>
        <w:rFonts w:ascii="Arial" w:hAnsi="Arial" w:cs="Arial"/>
        <w:sz w:val="20"/>
      </w:rPr>
      <w:t>, 2019</w:t>
    </w:r>
  </w:p>
  <w:p w:rsidR="00EF4432" w:rsidRPr="00E95AE7" w:rsidRDefault="00EF4432" w:rsidP="00EF4432">
    <w:pPr>
      <w:pStyle w:val="Header"/>
      <w:jc w:val="center"/>
      <w:rPr>
        <w:rFonts w:ascii="Arial" w:hAnsi="Arial" w:cs="Arial"/>
        <w:sz w:val="20"/>
      </w:rPr>
    </w:pPr>
  </w:p>
  <w:p w:rsidR="00EF4432" w:rsidRPr="00E95AE7" w:rsidRDefault="00EF4432" w:rsidP="00EF4432">
    <w:pPr>
      <w:pStyle w:val="Header"/>
      <w:jc w:val="center"/>
      <w:rPr>
        <w:rFonts w:ascii="Arial" w:hAnsi="Arial" w:cs="Arial"/>
        <w:sz w:val="20"/>
      </w:rPr>
    </w:pPr>
    <w:r w:rsidRPr="00E95AE7">
      <w:rPr>
        <w:rFonts w:ascii="Arial" w:hAnsi="Arial" w:cs="Arial"/>
        <w:sz w:val="20"/>
      </w:rPr>
      <w:fldChar w:fldCharType="begin"/>
    </w:r>
    <w:r w:rsidRPr="00E95AE7">
      <w:rPr>
        <w:rFonts w:ascii="Arial" w:hAnsi="Arial" w:cs="Arial"/>
        <w:sz w:val="20"/>
      </w:rPr>
      <w:instrText xml:space="preserve"> PAGE   \* MERGEFORMAT </w:instrText>
    </w:r>
    <w:r w:rsidRPr="00E95AE7">
      <w:rPr>
        <w:rFonts w:ascii="Arial" w:hAnsi="Arial" w:cs="Arial"/>
        <w:sz w:val="20"/>
      </w:rPr>
      <w:fldChar w:fldCharType="separate"/>
    </w:r>
    <w:r w:rsidR="002F7D07">
      <w:rPr>
        <w:rFonts w:ascii="Arial" w:hAnsi="Arial" w:cs="Arial"/>
        <w:noProof/>
        <w:sz w:val="20"/>
      </w:rPr>
      <w:t>1</w:t>
    </w:r>
    <w:r w:rsidRPr="00E95AE7">
      <w:rPr>
        <w:rFonts w:ascii="Arial" w:hAnsi="Arial" w:cs="Arial"/>
        <w:noProof/>
        <w:sz w:val="20"/>
      </w:rPr>
      <w:fldChar w:fldCharType="end"/>
    </w:r>
  </w:p>
  <w:p w:rsidR="00EF4432" w:rsidRPr="00E95AE7" w:rsidRDefault="00EF4432" w:rsidP="00EF4432">
    <w:pPr>
      <w:pStyle w:val="Header"/>
      <w:jc w:val="center"/>
      <w:rPr>
        <w:rFonts w:ascii="Arial" w:hAnsi="Arial" w:cs="Arial"/>
        <w:sz w:val="20"/>
      </w:rPr>
    </w:pPr>
    <w:r w:rsidRPr="00E95AE7">
      <w:rPr>
        <w:rFonts w:ascii="Arial" w:hAnsi="Arial" w:cs="Arial"/>
        <w:sz w:val="20"/>
      </w:rPr>
      <w:t xml:space="preserve">REVISION OF SECTION </w:t>
    </w:r>
    <w:r>
      <w:rPr>
        <w:rFonts w:ascii="Arial" w:hAnsi="Arial" w:cs="Arial"/>
        <w:sz w:val="20"/>
      </w:rPr>
      <w:t>412</w:t>
    </w:r>
  </w:p>
  <w:p w:rsidR="00EF4432" w:rsidRPr="00E95AE7" w:rsidRDefault="00EF4432" w:rsidP="00EF4432">
    <w:pPr>
      <w:pStyle w:val="Header"/>
      <w:jc w:val="center"/>
      <w:rPr>
        <w:rFonts w:ascii="Arial" w:hAnsi="Arial" w:cs="Arial"/>
        <w:sz w:val="20"/>
      </w:rPr>
    </w:pPr>
    <w:r>
      <w:rPr>
        <w:rFonts w:ascii="Arial" w:hAnsi="Arial" w:cs="Arial"/>
        <w:sz w:val="20"/>
      </w:rPr>
      <w:t>CONCRETE PAVEMENT DOWEL BAR RETROFIT</w:t>
    </w:r>
  </w:p>
  <w:p w:rsidR="00EF4432" w:rsidRDefault="00EF4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8"/>
    <w:rsid w:val="00141EC2"/>
    <w:rsid w:val="00165E77"/>
    <w:rsid w:val="00174EAD"/>
    <w:rsid w:val="00197B90"/>
    <w:rsid w:val="001A0E8D"/>
    <w:rsid w:val="001E4E9A"/>
    <w:rsid w:val="001F0258"/>
    <w:rsid w:val="001F4E3F"/>
    <w:rsid w:val="00213A61"/>
    <w:rsid w:val="002A4A80"/>
    <w:rsid w:val="002F7D07"/>
    <w:rsid w:val="003550E6"/>
    <w:rsid w:val="00373F08"/>
    <w:rsid w:val="004039A6"/>
    <w:rsid w:val="0044328B"/>
    <w:rsid w:val="005057F1"/>
    <w:rsid w:val="00626CF9"/>
    <w:rsid w:val="00635896"/>
    <w:rsid w:val="006A0F28"/>
    <w:rsid w:val="006B2C80"/>
    <w:rsid w:val="006C7335"/>
    <w:rsid w:val="00720227"/>
    <w:rsid w:val="00743D8D"/>
    <w:rsid w:val="00753D34"/>
    <w:rsid w:val="00797DF2"/>
    <w:rsid w:val="007A170C"/>
    <w:rsid w:val="007B289B"/>
    <w:rsid w:val="007D46A2"/>
    <w:rsid w:val="0080460D"/>
    <w:rsid w:val="009018C4"/>
    <w:rsid w:val="009A1AEB"/>
    <w:rsid w:val="009B2546"/>
    <w:rsid w:val="009C0530"/>
    <w:rsid w:val="00A632CF"/>
    <w:rsid w:val="00A957AC"/>
    <w:rsid w:val="00A978F9"/>
    <w:rsid w:val="00BC0A95"/>
    <w:rsid w:val="00BF5E33"/>
    <w:rsid w:val="00DB1FE2"/>
    <w:rsid w:val="00DD3D53"/>
    <w:rsid w:val="00DE1CA5"/>
    <w:rsid w:val="00ED0A6C"/>
    <w:rsid w:val="00EF4432"/>
    <w:rsid w:val="00F918C8"/>
    <w:rsid w:val="00FB6CFE"/>
    <w:rsid w:val="00FF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A1E4"/>
  <w15:chartTrackingRefBased/>
  <w15:docId w15:val="{61907D00-611A-4C01-ABB5-475C8402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73F08"/>
    <w:pPr>
      <w:autoSpaceDE w:val="0"/>
      <w:autoSpaceDN w:val="0"/>
      <w:adjustRightInd w:val="0"/>
      <w:spacing w:after="0" w:line="240" w:lineRule="auto"/>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3F08"/>
    <w:rPr>
      <w:rFonts w:ascii="Times New Roman" w:hAnsi="Times New Roman" w:cs="Times New Roman"/>
      <w:b/>
      <w:bCs/>
    </w:rPr>
  </w:style>
  <w:style w:type="paragraph" w:styleId="BodyText">
    <w:name w:val="Body Text"/>
    <w:basedOn w:val="Normal"/>
    <w:link w:val="BodyTextChar"/>
    <w:uiPriority w:val="1"/>
    <w:qFormat/>
    <w:rsid w:val="00373F08"/>
    <w:pPr>
      <w:autoSpaceDE w:val="0"/>
      <w:autoSpaceDN w:val="0"/>
      <w:adjustRightInd w:val="0"/>
      <w:spacing w:after="0" w:line="240" w:lineRule="auto"/>
      <w:ind w:left="39"/>
    </w:pPr>
    <w:rPr>
      <w:rFonts w:ascii="Times New Roman" w:hAnsi="Times New Roman" w:cs="Times New Roman"/>
    </w:rPr>
  </w:style>
  <w:style w:type="character" w:customStyle="1" w:styleId="BodyTextChar">
    <w:name w:val="Body Text Char"/>
    <w:basedOn w:val="DefaultParagraphFont"/>
    <w:link w:val="BodyText"/>
    <w:uiPriority w:val="1"/>
    <w:rsid w:val="00373F08"/>
    <w:rPr>
      <w:rFonts w:ascii="Times New Roman" w:hAnsi="Times New Roman" w:cs="Times New Roman"/>
    </w:rPr>
  </w:style>
  <w:style w:type="paragraph" w:styleId="BalloonText">
    <w:name w:val="Balloon Text"/>
    <w:basedOn w:val="Normal"/>
    <w:link w:val="BalloonTextChar"/>
    <w:uiPriority w:val="99"/>
    <w:semiHidden/>
    <w:unhideWhenUsed/>
    <w:rsid w:val="00DE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A5"/>
    <w:rPr>
      <w:rFonts w:ascii="Segoe UI" w:hAnsi="Segoe UI" w:cs="Segoe UI"/>
      <w:sz w:val="18"/>
      <w:szCs w:val="18"/>
    </w:rPr>
  </w:style>
  <w:style w:type="paragraph" w:styleId="Header">
    <w:name w:val="header"/>
    <w:basedOn w:val="Normal"/>
    <w:link w:val="HeaderChar"/>
    <w:unhideWhenUsed/>
    <w:rsid w:val="00EF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432"/>
  </w:style>
  <w:style w:type="paragraph" w:styleId="Footer">
    <w:name w:val="footer"/>
    <w:basedOn w:val="Normal"/>
    <w:link w:val="FooterChar"/>
    <w:uiPriority w:val="99"/>
    <w:unhideWhenUsed/>
    <w:rsid w:val="00EF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Pihaly, Andrew</cp:lastModifiedBy>
  <cp:revision>27</cp:revision>
  <cp:lastPrinted>2017-03-10T15:39:00Z</cp:lastPrinted>
  <dcterms:created xsi:type="dcterms:W3CDTF">2018-09-24T20:08:00Z</dcterms:created>
  <dcterms:modified xsi:type="dcterms:W3CDTF">2019-10-04T14:21:00Z</dcterms:modified>
</cp:coreProperties>
</file>