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7D9666AF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1C2844">
        <w:rPr>
          <w:sz w:val="24"/>
          <w:szCs w:val="24"/>
        </w:rPr>
        <w:t>December 9</w:t>
      </w:r>
      <w:r w:rsidR="003244ED">
        <w:rPr>
          <w:sz w:val="24"/>
          <w:szCs w:val="24"/>
        </w:rPr>
        <w:t>,</w:t>
      </w:r>
      <w:r w:rsidR="008E3B99" w:rsidRPr="002106CE">
        <w:rPr>
          <w:sz w:val="24"/>
          <w:szCs w:val="24"/>
        </w:rPr>
        <w:t xml:space="preserve"> 202</w:t>
      </w:r>
      <w:r w:rsidR="005E5A50">
        <w:rPr>
          <w:sz w:val="24"/>
          <w:szCs w:val="24"/>
        </w:rPr>
        <w:t>2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178F0C14" w:rsidR="00EE4B03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65CF25BE" w14:textId="77777777" w:rsidR="00726866" w:rsidRDefault="00726866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75FF49FA" w14:textId="490BCC50" w:rsidR="00A11124" w:rsidRPr="004079C5" w:rsidRDefault="00AD69E9" w:rsidP="00F6122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051109">
        <w:rPr>
          <w:sz w:val="24"/>
          <w:szCs w:val="24"/>
        </w:rPr>
        <w:t>New</w:t>
      </w:r>
      <w:r w:rsidR="00367723">
        <w:rPr>
          <w:sz w:val="24"/>
          <w:szCs w:val="24"/>
        </w:rPr>
        <w:t xml:space="preserve">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>:</w:t>
      </w:r>
      <w:r w:rsidR="00367723">
        <w:rPr>
          <w:sz w:val="24"/>
          <w:szCs w:val="24"/>
        </w:rPr>
        <w:t xml:space="preserve"> </w:t>
      </w:r>
      <w:r w:rsidR="00F6122A">
        <w:rPr>
          <w:sz w:val="24"/>
          <w:szCs w:val="24"/>
        </w:rPr>
        <w:t>R</w:t>
      </w:r>
      <w:r w:rsidR="00051109">
        <w:rPr>
          <w:sz w:val="24"/>
          <w:szCs w:val="24"/>
        </w:rPr>
        <w:t xml:space="preserve">evision of Section </w:t>
      </w:r>
      <w:r w:rsidR="00956386">
        <w:rPr>
          <w:sz w:val="24"/>
          <w:szCs w:val="24"/>
        </w:rPr>
        <w:t>601</w:t>
      </w:r>
      <w:r w:rsidR="00051109">
        <w:rPr>
          <w:sz w:val="24"/>
          <w:szCs w:val="24"/>
        </w:rPr>
        <w:t xml:space="preserve"> – </w:t>
      </w:r>
      <w:r w:rsidR="00956386">
        <w:rPr>
          <w:sz w:val="24"/>
          <w:szCs w:val="24"/>
        </w:rPr>
        <w:t>Sulfate Mitigation</w:t>
      </w:r>
    </w:p>
    <w:p w14:paraId="20FB9299" w14:textId="77777777" w:rsidR="00104BAE" w:rsidRPr="004079C5" w:rsidRDefault="00104BAE" w:rsidP="00825A3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0E7CEFAA" w14:textId="1C240480" w:rsidR="006F5FA9" w:rsidRDefault="00572797" w:rsidP="006F5FA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On</w:t>
      </w:r>
      <w:r w:rsidR="0066467C">
        <w:rPr>
          <w:sz w:val="24"/>
          <w:szCs w:val="24"/>
        </w:rPr>
        <w:t xml:space="preserve"> </w:t>
      </w:r>
      <w:r w:rsidR="001C2844">
        <w:rPr>
          <w:sz w:val="24"/>
          <w:szCs w:val="24"/>
        </w:rPr>
        <w:t>December</w:t>
      </w:r>
      <w:r w:rsidR="006F5FA9">
        <w:rPr>
          <w:sz w:val="24"/>
          <w:szCs w:val="24"/>
        </w:rPr>
        <w:t xml:space="preserve"> </w:t>
      </w:r>
      <w:r w:rsidR="001C2844">
        <w:rPr>
          <w:sz w:val="24"/>
          <w:szCs w:val="24"/>
        </w:rPr>
        <w:t>9</w:t>
      </w:r>
      <w:r w:rsidR="00536C56">
        <w:rPr>
          <w:sz w:val="24"/>
          <w:szCs w:val="24"/>
        </w:rPr>
        <w:t>, 2022</w:t>
      </w:r>
      <w:r w:rsidR="00E05008" w:rsidRPr="004079C5">
        <w:rPr>
          <w:sz w:val="24"/>
          <w:szCs w:val="24"/>
        </w:rPr>
        <w:t xml:space="preserve">, our unit </w:t>
      </w:r>
      <w:r w:rsidR="001C2844">
        <w:rPr>
          <w:sz w:val="24"/>
          <w:szCs w:val="24"/>
        </w:rPr>
        <w:t xml:space="preserve">has </w:t>
      </w:r>
      <w:r w:rsidR="00E05008" w:rsidRPr="004079C5">
        <w:rPr>
          <w:sz w:val="24"/>
          <w:szCs w:val="24"/>
        </w:rPr>
        <w:t xml:space="preserve">issued </w:t>
      </w:r>
      <w:r w:rsidR="006F5FA9">
        <w:rPr>
          <w:sz w:val="24"/>
          <w:szCs w:val="24"/>
        </w:rPr>
        <w:t>the new</w:t>
      </w:r>
      <w:r w:rsidR="002A6B1B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standard special provision, </w:t>
      </w:r>
      <w:r w:rsidR="001C2844" w:rsidRPr="001C2844">
        <w:rPr>
          <w:i/>
          <w:sz w:val="24"/>
          <w:szCs w:val="24"/>
        </w:rPr>
        <w:t xml:space="preserve">Revision of Section </w:t>
      </w:r>
      <w:r w:rsidR="001425C0">
        <w:rPr>
          <w:i/>
          <w:sz w:val="24"/>
          <w:szCs w:val="24"/>
        </w:rPr>
        <w:t>601</w:t>
      </w:r>
      <w:r w:rsidR="001C2844" w:rsidRPr="001C2844">
        <w:rPr>
          <w:i/>
          <w:sz w:val="24"/>
          <w:szCs w:val="24"/>
        </w:rPr>
        <w:t xml:space="preserve"> – </w:t>
      </w:r>
      <w:r w:rsidR="001425C0">
        <w:rPr>
          <w:i/>
          <w:sz w:val="24"/>
          <w:szCs w:val="24"/>
        </w:rPr>
        <w:t>Sulfate Mitigation</w:t>
      </w:r>
      <w:r w:rsidR="00C7499D" w:rsidRPr="008A0FEB">
        <w:rPr>
          <w:i/>
          <w:sz w:val="24"/>
          <w:szCs w:val="24"/>
        </w:rPr>
        <w:t>,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94366E">
        <w:rPr>
          <w:sz w:val="24"/>
          <w:szCs w:val="24"/>
        </w:rPr>
        <w:t>1</w:t>
      </w:r>
      <w:r w:rsidR="006F5FA9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="00E05008"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1C2844">
        <w:rPr>
          <w:sz w:val="24"/>
          <w:szCs w:val="24"/>
        </w:rPr>
        <w:t>December 9</w:t>
      </w:r>
      <w:r w:rsidR="006F5FA9">
        <w:rPr>
          <w:sz w:val="24"/>
          <w:szCs w:val="24"/>
        </w:rPr>
        <w:t>, 2022</w:t>
      </w:r>
      <w:r w:rsidR="00902FEC" w:rsidRPr="004079C5">
        <w:rPr>
          <w:sz w:val="24"/>
          <w:szCs w:val="24"/>
        </w:rPr>
        <w:t>.</w:t>
      </w:r>
      <w:r w:rsidR="008F042C">
        <w:rPr>
          <w:sz w:val="24"/>
          <w:szCs w:val="24"/>
        </w:rPr>
        <w:t xml:space="preserve">  </w:t>
      </w:r>
      <w:r w:rsidR="008F042C" w:rsidRPr="008F042C">
        <w:rPr>
          <w:sz w:val="24"/>
          <w:szCs w:val="24"/>
        </w:rPr>
        <w:t xml:space="preserve">This Standard Special Provision </w:t>
      </w:r>
      <w:r w:rsidR="007D25FB">
        <w:rPr>
          <w:sz w:val="24"/>
          <w:szCs w:val="24"/>
        </w:rPr>
        <w:t>appl</w:t>
      </w:r>
      <w:r w:rsidR="00293386">
        <w:rPr>
          <w:sz w:val="24"/>
          <w:szCs w:val="24"/>
        </w:rPr>
        <w:t>ies</w:t>
      </w:r>
      <w:r w:rsidR="007D25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7D25FB" w:rsidRPr="007D25FB">
        <w:rPr>
          <w:sz w:val="24"/>
          <w:szCs w:val="24"/>
        </w:rPr>
        <w:t xml:space="preserve">all </w:t>
      </w:r>
      <w:r w:rsidR="00DD5CC7" w:rsidRPr="00DD5CC7">
        <w:rPr>
          <w:sz w:val="24"/>
          <w:szCs w:val="24"/>
        </w:rPr>
        <w:t>projects</w:t>
      </w:r>
      <w:r w:rsidR="0094366E">
        <w:rPr>
          <w:sz w:val="24"/>
          <w:szCs w:val="24"/>
        </w:rPr>
        <w:t xml:space="preserve"> </w:t>
      </w:r>
      <w:r w:rsidR="001425C0">
        <w:rPr>
          <w:sz w:val="24"/>
          <w:szCs w:val="24"/>
        </w:rPr>
        <w:t xml:space="preserve">with concrete </w:t>
      </w:r>
      <w:r w:rsidR="008E2161">
        <w:rPr>
          <w:sz w:val="24"/>
          <w:szCs w:val="24"/>
        </w:rPr>
        <w:t xml:space="preserve">that will be </w:t>
      </w:r>
      <w:r w:rsidR="008F042C" w:rsidRPr="008F042C">
        <w:rPr>
          <w:sz w:val="24"/>
          <w:szCs w:val="24"/>
        </w:rPr>
        <w:t xml:space="preserve">advertised on or after </w:t>
      </w:r>
      <w:r w:rsidR="00DD5CC7">
        <w:rPr>
          <w:sz w:val="24"/>
          <w:szCs w:val="24"/>
        </w:rPr>
        <w:t>January 9</w:t>
      </w:r>
      <w:r w:rsidR="00825D90">
        <w:rPr>
          <w:sz w:val="24"/>
          <w:szCs w:val="24"/>
        </w:rPr>
        <w:t>, 202</w:t>
      </w:r>
      <w:r w:rsidR="0094366E">
        <w:rPr>
          <w:sz w:val="24"/>
          <w:szCs w:val="24"/>
        </w:rPr>
        <w:t>3</w:t>
      </w:r>
      <w:r w:rsidR="00825D90">
        <w:rPr>
          <w:sz w:val="24"/>
          <w:szCs w:val="24"/>
        </w:rPr>
        <w:t>.</w:t>
      </w:r>
    </w:p>
    <w:p w14:paraId="2CC0FBCA" w14:textId="0288526C" w:rsidR="008F042C" w:rsidRDefault="008F042C" w:rsidP="006F5FA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15BDC6BF" w14:textId="06534DA9" w:rsidR="006F5FA9" w:rsidRDefault="003A6982" w:rsidP="006F5FA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3A6982">
        <w:rPr>
          <w:sz w:val="24"/>
          <w:szCs w:val="24"/>
        </w:rPr>
        <w:t xml:space="preserve">This specification </w:t>
      </w:r>
      <w:r w:rsidR="0078613D">
        <w:rPr>
          <w:sz w:val="24"/>
          <w:szCs w:val="24"/>
        </w:rPr>
        <w:t xml:space="preserve">replaced </w:t>
      </w:r>
      <w:r w:rsidR="00436D28">
        <w:rPr>
          <w:sz w:val="24"/>
          <w:szCs w:val="24"/>
        </w:rPr>
        <w:t xml:space="preserve">the </w:t>
      </w:r>
      <w:r w:rsidR="001425C0" w:rsidRPr="001425C0">
        <w:rPr>
          <w:sz w:val="24"/>
          <w:szCs w:val="24"/>
        </w:rPr>
        <w:t xml:space="preserve">Class 2 and Class 3 requirements </w:t>
      </w:r>
      <w:r w:rsidR="001425C0">
        <w:rPr>
          <w:sz w:val="24"/>
          <w:szCs w:val="24"/>
        </w:rPr>
        <w:t xml:space="preserve">in </w:t>
      </w:r>
      <w:r w:rsidR="0078613D">
        <w:rPr>
          <w:sz w:val="24"/>
          <w:szCs w:val="24"/>
        </w:rPr>
        <w:t xml:space="preserve">Subsection </w:t>
      </w:r>
      <w:r w:rsidR="001425C0">
        <w:rPr>
          <w:sz w:val="24"/>
          <w:szCs w:val="24"/>
        </w:rPr>
        <w:t>601.04</w:t>
      </w:r>
      <w:r w:rsidR="00726DE7">
        <w:rPr>
          <w:sz w:val="24"/>
          <w:szCs w:val="24"/>
        </w:rPr>
        <w:t>.</w:t>
      </w:r>
    </w:p>
    <w:p w14:paraId="059D8A4D" w14:textId="77777777" w:rsidR="005F35EB" w:rsidRPr="006F5FA9" w:rsidRDefault="005F35EB" w:rsidP="006F5FA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60C40F5E" w14:textId="72D93792" w:rsidR="00AE35CC" w:rsidRDefault="006E50AB" w:rsidP="006F5FA9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920F18">
        <w:rPr>
          <w:rFonts w:eastAsia="Times New Roman"/>
          <w:color w:val="222222"/>
        </w:rPr>
        <w:t xml:space="preserve">new </w:t>
      </w:r>
      <w:r w:rsidR="00367723">
        <w:rPr>
          <w:rFonts w:eastAsia="Times New Roman"/>
          <w:color w:val="222222"/>
        </w:rPr>
        <w:t xml:space="preserve">standard </w:t>
      </w:r>
      <w:r w:rsidR="00C4676C">
        <w:rPr>
          <w:rFonts w:eastAsia="Times New Roman"/>
          <w:color w:val="222222"/>
        </w:rPr>
        <w:t>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r w:rsidR="00927653" w:rsidRPr="002106CE">
        <w:rPr>
          <w:rFonts w:eastAsia="Times New Roman"/>
          <w:color w:val="222222"/>
        </w:rPr>
        <w:t>SSP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  <w:bookmarkStart w:id="0" w:name="_GoBack"/>
      <w:bookmarkEnd w:id="0"/>
    </w:p>
    <w:p w14:paraId="6B438908" w14:textId="77777777" w:rsidR="00C96758" w:rsidRPr="002106CE" w:rsidRDefault="00C96758" w:rsidP="006F5FA9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4B620379" w14:textId="20B4DEAB" w:rsidR="00C7499D" w:rsidRDefault="00AE35CC" w:rsidP="006F5FA9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sectPr w:rsidR="00C7499D" w:rsidSect="00362474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8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D8C49" w14:textId="77777777" w:rsidR="0077502B" w:rsidRDefault="0077502B" w:rsidP="00370CDA">
      <w:r>
        <w:separator/>
      </w:r>
    </w:p>
  </w:endnote>
  <w:endnote w:type="continuationSeparator" w:id="0">
    <w:p w14:paraId="67B54778" w14:textId="77777777" w:rsidR="0077502B" w:rsidRDefault="0077502B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4A1C7" w14:textId="77777777" w:rsidR="0077502B" w:rsidRDefault="0077502B" w:rsidP="00370CDA">
      <w:r>
        <w:separator/>
      </w:r>
    </w:p>
  </w:footnote>
  <w:footnote w:type="continuationSeparator" w:id="0">
    <w:p w14:paraId="2781D74D" w14:textId="77777777" w:rsidR="0077502B" w:rsidRDefault="0077502B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7692"/>
    <w:rsid w:val="00017E45"/>
    <w:rsid w:val="00031A72"/>
    <w:rsid w:val="000370B9"/>
    <w:rsid w:val="00051109"/>
    <w:rsid w:val="0005241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4274"/>
    <w:rsid w:val="0008016F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4F9E"/>
    <w:rsid w:val="000D5659"/>
    <w:rsid w:val="000D65A3"/>
    <w:rsid w:val="000E4DB8"/>
    <w:rsid w:val="000F780C"/>
    <w:rsid w:val="00102EEC"/>
    <w:rsid w:val="00104BAE"/>
    <w:rsid w:val="00110754"/>
    <w:rsid w:val="001127FF"/>
    <w:rsid w:val="00126D9F"/>
    <w:rsid w:val="00135122"/>
    <w:rsid w:val="001370FE"/>
    <w:rsid w:val="001425C0"/>
    <w:rsid w:val="00146007"/>
    <w:rsid w:val="00147318"/>
    <w:rsid w:val="00152363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2844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24D81"/>
    <w:rsid w:val="002309EE"/>
    <w:rsid w:val="00233ADD"/>
    <w:rsid w:val="00242130"/>
    <w:rsid w:val="00244E27"/>
    <w:rsid w:val="002475D3"/>
    <w:rsid w:val="00251F82"/>
    <w:rsid w:val="00253CE5"/>
    <w:rsid w:val="00254250"/>
    <w:rsid w:val="00254621"/>
    <w:rsid w:val="00254AA4"/>
    <w:rsid w:val="00256CA4"/>
    <w:rsid w:val="00267162"/>
    <w:rsid w:val="00271C11"/>
    <w:rsid w:val="00276CC8"/>
    <w:rsid w:val="00281D91"/>
    <w:rsid w:val="00283E9E"/>
    <w:rsid w:val="00286908"/>
    <w:rsid w:val="002909E6"/>
    <w:rsid w:val="00293386"/>
    <w:rsid w:val="00295F3E"/>
    <w:rsid w:val="002A6B1B"/>
    <w:rsid w:val="002D062F"/>
    <w:rsid w:val="002D34A3"/>
    <w:rsid w:val="002D509A"/>
    <w:rsid w:val="002D579A"/>
    <w:rsid w:val="002E3115"/>
    <w:rsid w:val="002E6BDD"/>
    <w:rsid w:val="002E7D4A"/>
    <w:rsid w:val="002F1E29"/>
    <w:rsid w:val="002F2A2F"/>
    <w:rsid w:val="003001CB"/>
    <w:rsid w:val="00300B33"/>
    <w:rsid w:val="003244ED"/>
    <w:rsid w:val="003248E8"/>
    <w:rsid w:val="00331AFA"/>
    <w:rsid w:val="00334446"/>
    <w:rsid w:val="00343D6C"/>
    <w:rsid w:val="00344887"/>
    <w:rsid w:val="003503D0"/>
    <w:rsid w:val="00354DF4"/>
    <w:rsid w:val="00362474"/>
    <w:rsid w:val="00365743"/>
    <w:rsid w:val="00367723"/>
    <w:rsid w:val="00370CDA"/>
    <w:rsid w:val="0037636F"/>
    <w:rsid w:val="0038219E"/>
    <w:rsid w:val="003838D9"/>
    <w:rsid w:val="00383E83"/>
    <w:rsid w:val="00397294"/>
    <w:rsid w:val="003A6982"/>
    <w:rsid w:val="003B24DA"/>
    <w:rsid w:val="003C379D"/>
    <w:rsid w:val="003C6112"/>
    <w:rsid w:val="003D145B"/>
    <w:rsid w:val="003D53B4"/>
    <w:rsid w:val="003E465C"/>
    <w:rsid w:val="00402F6E"/>
    <w:rsid w:val="00405F0E"/>
    <w:rsid w:val="004063F6"/>
    <w:rsid w:val="00406B24"/>
    <w:rsid w:val="004079C5"/>
    <w:rsid w:val="0041180F"/>
    <w:rsid w:val="004266A7"/>
    <w:rsid w:val="00436D28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1CC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F4718"/>
    <w:rsid w:val="004F4A50"/>
    <w:rsid w:val="004F7055"/>
    <w:rsid w:val="00503C6C"/>
    <w:rsid w:val="00510EB6"/>
    <w:rsid w:val="005168D3"/>
    <w:rsid w:val="00532AC2"/>
    <w:rsid w:val="005341C4"/>
    <w:rsid w:val="00536C56"/>
    <w:rsid w:val="00537903"/>
    <w:rsid w:val="00542B1F"/>
    <w:rsid w:val="00544B11"/>
    <w:rsid w:val="00545CA2"/>
    <w:rsid w:val="00550788"/>
    <w:rsid w:val="00553AD8"/>
    <w:rsid w:val="00570606"/>
    <w:rsid w:val="00571099"/>
    <w:rsid w:val="00572797"/>
    <w:rsid w:val="00573FA7"/>
    <w:rsid w:val="00577364"/>
    <w:rsid w:val="00581330"/>
    <w:rsid w:val="005813F6"/>
    <w:rsid w:val="00582901"/>
    <w:rsid w:val="0058442C"/>
    <w:rsid w:val="0058513F"/>
    <w:rsid w:val="005971F2"/>
    <w:rsid w:val="005A4030"/>
    <w:rsid w:val="005A7C9D"/>
    <w:rsid w:val="005B3A6D"/>
    <w:rsid w:val="005B47B1"/>
    <w:rsid w:val="005C1344"/>
    <w:rsid w:val="005D6B6D"/>
    <w:rsid w:val="005E5A50"/>
    <w:rsid w:val="005F35EB"/>
    <w:rsid w:val="00602133"/>
    <w:rsid w:val="00602D6A"/>
    <w:rsid w:val="00607646"/>
    <w:rsid w:val="006122E4"/>
    <w:rsid w:val="00612337"/>
    <w:rsid w:val="0061368A"/>
    <w:rsid w:val="006203AC"/>
    <w:rsid w:val="00620CD1"/>
    <w:rsid w:val="00623758"/>
    <w:rsid w:val="006530F6"/>
    <w:rsid w:val="006579B1"/>
    <w:rsid w:val="00660579"/>
    <w:rsid w:val="006624DF"/>
    <w:rsid w:val="00662EA2"/>
    <w:rsid w:val="0066467C"/>
    <w:rsid w:val="006658C0"/>
    <w:rsid w:val="006671F9"/>
    <w:rsid w:val="0067068B"/>
    <w:rsid w:val="006757A7"/>
    <w:rsid w:val="006809D0"/>
    <w:rsid w:val="00687CC4"/>
    <w:rsid w:val="00694DC4"/>
    <w:rsid w:val="006A0061"/>
    <w:rsid w:val="006B5011"/>
    <w:rsid w:val="006C1ED8"/>
    <w:rsid w:val="006C4DA2"/>
    <w:rsid w:val="006D54A5"/>
    <w:rsid w:val="006D7384"/>
    <w:rsid w:val="006E4F51"/>
    <w:rsid w:val="006E50AB"/>
    <w:rsid w:val="006F2171"/>
    <w:rsid w:val="006F5FA9"/>
    <w:rsid w:val="007001DB"/>
    <w:rsid w:val="007007D0"/>
    <w:rsid w:val="007031AB"/>
    <w:rsid w:val="0070653C"/>
    <w:rsid w:val="00707499"/>
    <w:rsid w:val="00711145"/>
    <w:rsid w:val="00713F9C"/>
    <w:rsid w:val="00726866"/>
    <w:rsid w:val="00726DE7"/>
    <w:rsid w:val="00740403"/>
    <w:rsid w:val="00744DF9"/>
    <w:rsid w:val="00757750"/>
    <w:rsid w:val="00762296"/>
    <w:rsid w:val="007645E5"/>
    <w:rsid w:val="00766707"/>
    <w:rsid w:val="0076743A"/>
    <w:rsid w:val="0077502B"/>
    <w:rsid w:val="00777A49"/>
    <w:rsid w:val="00777BE6"/>
    <w:rsid w:val="0078613D"/>
    <w:rsid w:val="007918A9"/>
    <w:rsid w:val="007955F7"/>
    <w:rsid w:val="007A4FB9"/>
    <w:rsid w:val="007A5C3D"/>
    <w:rsid w:val="007B27B8"/>
    <w:rsid w:val="007B2AFD"/>
    <w:rsid w:val="007C30B7"/>
    <w:rsid w:val="007D1A5D"/>
    <w:rsid w:val="007D1A94"/>
    <w:rsid w:val="007D25FB"/>
    <w:rsid w:val="007D67C2"/>
    <w:rsid w:val="007E15BB"/>
    <w:rsid w:val="007E3CCF"/>
    <w:rsid w:val="007E5B58"/>
    <w:rsid w:val="00810654"/>
    <w:rsid w:val="00812C77"/>
    <w:rsid w:val="008207D9"/>
    <w:rsid w:val="00822BDE"/>
    <w:rsid w:val="00825A3E"/>
    <w:rsid w:val="00825D90"/>
    <w:rsid w:val="0082797E"/>
    <w:rsid w:val="00833531"/>
    <w:rsid w:val="0084085C"/>
    <w:rsid w:val="008411E5"/>
    <w:rsid w:val="008534FA"/>
    <w:rsid w:val="00854F8E"/>
    <w:rsid w:val="00864026"/>
    <w:rsid w:val="00864DFD"/>
    <w:rsid w:val="00866687"/>
    <w:rsid w:val="00872746"/>
    <w:rsid w:val="0088403B"/>
    <w:rsid w:val="0088429E"/>
    <w:rsid w:val="008869F4"/>
    <w:rsid w:val="00890024"/>
    <w:rsid w:val="008A0FEB"/>
    <w:rsid w:val="008B077A"/>
    <w:rsid w:val="008C394E"/>
    <w:rsid w:val="008C6A06"/>
    <w:rsid w:val="008D03C7"/>
    <w:rsid w:val="008D061F"/>
    <w:rsid w:val="008D3424"/>
    <w:rsid w:val="008E2161"/>
    <w:rsid w:val="008E364A"/>
    <w:rsid w:val="008E3922"/>
    <w:rsid w:val="008E3B99"/>
    <w:rsid w:val="008E78F8"/>
    <w:rsid w:val="008F042C"/>
    <w:rsid w:val="0090023A"/>
    <w:rsid w:val="00902485"/>
    <w:rsid w:val="00902FEC"/>
    <w:rsid w:val="00920F18"/>
    <w:rsid w:val="00924420"/>
    <w:rsid w:val="00926A59"/>
    <w:rsid w:val="00927653"/>
    <w:rsid w:val="009311D4"/>
    <w:rsid w:val="00935738"/>
    <w:rsid w:val="0093767A"/>
    <w:rsid w:val="00941A5D"/>
    <w:rsid w:val="0094366E"/>
    <w:rsid w:val="009471EA"/>
    <w:rsid w:val="0095069F"/>
    <w:rsid w:val="00954F01"/>
    <w:rsid w:val="00956386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7B77"/>
    <w:rsid w:val="009E16DF"/>
    <w:rsid w:val="009E6CC5"/>
    <w:rsid w:val="009F06F7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31301"/>
    <w:rsid w:val="00A33FCF"/>
    <w:rsid w:val="00A343C1"/>
    <w:rsid w:val="00A50896"/>
    <w:rsid w:val="00A55954"/>
    <w:rsid w:val="00A63F2E"/>
    <w:rsid w:val="00A705C0"/>
    <w:rsid w:val="00A740C1"/>
    <w:rsid w:val="00A75912"/>
    <w:rsid w:val="00A87D2E"/>
    <w:rsid w:val="00A940D0"/>
    <w:rsid w:val="00A94694"/>
    <w:rsid w:val="00A95F07"/>
    <w:rsid w:val="00AB2760"/>
    <w:rsid w:val="00AB3786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5E3"/>
    <w:rsid w:val="00B246B7"/>
    <w:rsid w:val="00B247A4"/>
    <w:rsid w:val="00B272A4"/>
    <w:rsid w:val="00B52C8B"/>
    <w:rsid w:val="00B66B63"/>
    <w:rsid w:val="00B66ED4"/>
    <w:rsid w:val="00B71950"/>
    <w:rsid w:val="00B71CC0"/>
    <w:rsid w:val="00B775F2"/>
    <w:rsid w:val="00B84898"/>
    <w:rsid w:val="00B869BA"/>
    <w:rsid w:val="00B87A6E"/>
    <w:rsid w:val="00B908EF"/>
    <w:rsid w:val="00B91B85"/>
    <w:rsid w:val="00B96EAF"/>
    <w:rsid w:val="00BA3BD4"/>
    <w:rsid w:val="00BA4156"/>
    <w:rsid w:val="00BA42F6"/>
    <w:rsid w:val="00BA51E2"/>
    <w:rsid w:val="00BA7579"/>
    <w:rsid w:val="00BB0C0C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F27F2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96E3B"/>
    <w:rsid w:val="00CA2445"/>
    <w:rsid w:val="00CA2CD3"/>
    <w:rsid w:val="00CA6E16"/>
    <w:rsid w:val="00CB5E9B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0D9B"/>
    <w:rsid w:val="00D21868"/>
    <w:rsid w:val="00D24E86"/>
    <w:rsid w:val="00D32F1B"/>
    <w:rsid w:val="00D33DC1"/>
    <w:rsid w:val="00D374E0"/>
    <w:rsid w:val="00D42B11"/>
    <w:rsid w:val="00D456D6"/>
    <w:rsid w:val="00D47E4C"/>
    <w:rsid w:val="00D5088B"/>
    <w:rsid w:val="00D55128"/>
    <w:rsid w:val="00D666E7"/>
    <w:rsid w:val="00D740C3"/>
    <w:rsid w:val="00D83580"/>
    <w:rsid w:val="00D85E7A"/>
    <w:rsid w:val="00DA11F8"/>
    <w:rsid w:val="00DC0B15"/>
    <w:rsid w:val="00DC5574"/>
    <w:rsid w:val="00DC62AA"/>
    <w:rsid w:val="00DD48FD"/>
    <w:rsid w:val="00DD4A98"/>
    <w:rsid w:val="00DD5CC7"/>
    <w:rsid w:val="00DD67E4"/>
    <w:rsid w:val="00DD6B61"/>
    <w:rsid w:val="00DD77BE"/>
    <w:rsid w:val="00DE00BD"/>
    <w:rsid w:val="00DE308A"/>
    <w:rsid w:val="00DE35E7"/>
    <w:rsid w:val="00DF081D"/>
    <w:rsid w:val="00DF345C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60A64"/>
    <w:rsid w:val="00E70ADD"/>
    <w:rsid w:val="00E77696"/>
    <w:rsid w:val="00E77CEC"/>
    <w:rsid w:val="00E83BF9"/>
    <w:rsid w:val="00E85864"/>
    <w:rsid w:val="00E876E0"/>
    <w:rsid w:val="00E90331"/>
    <w:rsid w:val="00E92487"/>
    <w:rsid w:val="00E93ADE"/>
    <w:rsid w:val="00E964FC"/>
    <w:rsid w:val="00EA2E9E"/>
    <w:rsid w:val="00EB6486"/>
    <w:rsid w:val="00EC0FE3"/>
    <w:rsid w:val="00EC4088"/>
    <w:rsid w:val="00ED01FF"/>
    <w:rsid w:val="00ED4305"/>
    <w:rsid w:val="00ED517A"/>
    <w:rsid w:val="00EE2E04"/>
    <w:rsid w:val="00EE405D"/>
    <w:rsid w:val="00EE4B03"/>
    <w:rsid w:val="00EF0CF4"/>
    <w:rsid w:val="00EF4207"/>
    <w:rsid w:val="00EF4750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122A"/>
    <w:rsid w:val="00F63F0D"/>
    <w:rsid w:val="00F64DC2"/>
    <w:rsid w:val="00F7375D"/>
    <w:rsid w:val="00F7513B"/>
    <w:rsid w:val="00F755E2"/>
    <w:rsid w:val="00F802C2"/>
    <w:rsid w:val="00F80770"/>
    <w:rsid w:val="00F816F8"/>
    <w:rsid w:val="00F82F79"/>
    <w:rsid w:val="00F85D7E"/>
    <w:rsid w:val="00F95B43"/>
    <w:rsid w:val="00FA04AE"/>
    <w:rsid w:val="00FA23A7"/>
    <w:rsid w:val="00FA4DA0"/>
    <w:rsid w:val="00FA522E"/>
    <w:rsid w:val="00FA54F6"/>
    <w:rsid w:val="00FB2653"/>
    <w:rsid w:val="00FB454B"/>
    <w:rsid w:val="00FB62E5"/>
    <w:rsid w:val="00FC0C58"/>
    <w:rsid w:val="00FC24E6"/>
    <w:rsid w:val="00FC63E8"/>
    <w:rsid w:val="00FC7962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2-construction-specifications/rev-ssp/rev-sec6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2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49</cp:revision>
  <cp:lastPrinted>2018-02-02T16:20:00Z</cp:lastPrinted>
  <dcterms:created xsi:type="dcterms:W3CDTF">2022-08-31T15:42:00Z</dcterms:created>
  <dcterms:modified xsi:type="dcterms:W3CDTF">2022-12-09T18:24:00Z</dcterms:modified>
</cp:coreProperties>
</file>