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519B7471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1002DD">
        <w:rPr>
          <w:sz w:val="24"/>
          <w:szCs w:val="24"/>
        </w:rPr>
        <w:t>March 22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76BADBAC" w:rsidR="00A11124" w:rsidRPr="004079C5" w:rsidRDefault="00AD69E9" w:rsidP="00B6068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642D1B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</w:t>
      </w:r>
      <w:r w:rsidR="00051109">
        <w:rPr>
          <w:sz w:val="24"/>
          <w:szCs w:val="24"/>
        </w:rPr>
        <w:t xml:space="preserve">evision of Section </w:t>
      </w:r>
      <w:r w:rsidR="0007156C">
        <w:rPr>
          <w:sz w:val="24"/>
          <w:szCs w:val="24"/>
        </w:rPr>
        <w:t>601</w:t>
      </w:r>
      <w:r w:rsidR="00051109">
        <w:rPr>
          <w:sz w:val="24"/>
          <w:szCs w:val="24"/>
        </w:rPr>
        <w:t xml:space="preserve"> – </w:t>
      </w:r>
      <w:r w:rsidR="0007156C">
        <w:rPr>
          <w:sz w:val="24"/>
          <w:szCs w:val="24"/>
        </w:rPr>
        <w:t>Structural Concrete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CC0FBCA" w14:textId="72CD343B" w:rsidR="008F042C" w:rsidRDefault="004E6734" w:rsidP="00624A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>As of March 22,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 xml:space="preserve">the </w:t>
      </w:r>
      <w:r w:rsidR="00642D1B">
        <w:rPr>
          <w:sz w:val="24"/>
          <w:szCs w:val="24"/>
        </w:rPr>
        <w:t>new</w:t>
      </w:r>
      <w:r w:rsidR="002A6B1B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standard special provision, </w:t>
      </w:r>
      <w:r w:rsidR="0007156C" w:rsidRPr="0007156C">
        <w:rPr>
          <w:i/>
          <w:sz w:val="24"/>
          <w:szCs w:val="24"/>
        </w:rPr>
        <w:t>Revision of Section 601 – Structural Concrete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1A7951">
        <w:rPr>
          <w:sz w:val="24"/>
          <w:szCs w:val="24"/>
        </w:rPr>
        <w:t>6</w:t>
      </w:r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page</w:t>
      </w:r>
      <w:r w:rsidR="00031A72" w:rsidRPr="002C4445">
        <w:rPr>
          <w:sz w:val="24"/>
          <w:szCs w:val="24"/>
        </w:rPr>
        <w:t>s</w:t>
      </w:r>
      <w:r w:rsidR="00E05008" w:rsidRPr="002C4445">
        <w:rPr>
          <w:sz w:val="24"/>
          <w:szCs w:val="24"/>
        </w:rPr>
        <w:t>,</w:t>
      </w:r>
      <w:r w:rsidR="00902FEC" w:rsidRPr="002C4445">
        <w:rPr>
          <w:sz w:val="24"/>
          <w:szCs w:val="24"/>
        </w:rPr>
        <w:t xml:space="preserve"> and dated </w:t>
      </w:r>
      <w:r w:rsidRPr="002C4445">
        <w:rPr>
          <w:sz w:val="24"/>
          <w:szCs w:val="24"/>
        </w:rPr>
        <w:t>March 22, 2023</w:t>
      </w:r>
      <w:r w:rsidR="00902FEC" w:rsidRPr="002C4445">
        <w:rPr>
          <w:sz w:val="24"/>
          <w:szCs w:val="24"/>
        </w:rPr>
        <w:t>.</w:t>
      </w:r>
      <w:r w:rsidR="008F042C" w:rsidRPr="002C4445">
        <w:rPr>
          <w:sz w:val="24"/>
          <w:szCs w:val="24"/>
        </w:rPr>
        <w:t xml:space="preserve">  This </w:t>
      </w:r>
      <w:r w:rsidR="00624AE4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tandard </w:t>
      </w:r>
      <w:r w:rsidR="00624AE4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pecial </w:t>
      </w:r>
      <w:r w:rsidR="00624AE4">
        <w:rPr>
          <w:sz w:val="24"/>
          <w:szCs w:val="24"/>
        </w:rPr>
        <w:t>p</w:t>
      </w:r>
      <w:r w:rsidR="008F042C" w:rsidRPr="002C4445">
        <w:rPr>
          <w:sz w:val="24"/>
          <w:szCs w:val="24"/>
        </w:rPr>
        <w:t xml:space="preserve">rovision </w:t>
      </w:r>
      <w:r w:rsidR="00624AE4">
        <w:rPr>
          <w:sz w:val="24"/>
          <w:szCs w:val="24"/>
        </w:rPr>
        <w:t>is to be used on</w:t>
      </w:r>
      <w:r w:rsidR="00572797" w:rsidRPr="002C4445">
        <w:rPr>
          <w:sz w:val="24"/>
          <w:szCs w:val="24"/>
        </w:rPr>
        <w:t xml:space="preserve"> </w:t>
      </w:r>
      <w:r w:rsidRPr="002C4445">
        <w:rPr>
          <w:sz w:val="24"/>
          <w:szCs w:val="24"/>
        </w:rPr>
        <w:t xml:space="preserve">projects </w:t>
      </w:r>
      <w:r w:rsidR="00B60680">
        <w:rPr>
          <w:sz w:val="24"/>
          <w:szCs w:val="24"/>
        </w:rPr>
        <w:t xml:space="preserve">that have </w:t>
      </w:r>
      <w:r w:rsidR="001A7951" w:rsidRPr="001A7951">
        <w:rPr>
          <w:sz w:val="24"/>
          <w:szCs w:val="24"/>
        </w:rPr>
        <w:t xml:space="preserve">Structural Concrete </w:t>
      </w:r>
      <w:r w:rsidR="005F05AD">
        <w:rPr>
          <w:sz w:val="24"/>
          <w:szCs w:val="24"/>
        </w:rPr>
        <w:t xml:space="preserve">and </w:t>
      </w:r>
      <w:r w:rsidRPr="002C4445">
        <w:rPr>
          <w:sz w:val="24"/>
          <w:szCs w:val="24"/>
        </w:rPr>
        <w:t>will be advertised on or after April 24, 2023.  Earlier use is permissible.</w:t>
      </w:r>
      <w:bookmarkStart w:id="0" w:name="_GoBack"/>
      <w:bookmarkEnd w:id="0"/>
    </w:p>
    <w:p w14:paraId="00020F8F" w14:textId="77777777" w:rsidR="00624AE4" w:rsidRPr="002C4445" w:rsidRDefault="00624AE4" w:rsidP="00624A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5BDC6BF" w14:textId="144FB1F4" w:rsidR="006F5FA9" w:rsidRPr="002C4445" w:rsidRDefault="003A6982" w:rsidP="00624A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This specification </w:t>
      </w:r>
      <w:r w:rsidR="006259D6" w:rsidRPr="002C4445">
        <w:rPr>
          <w:sz w:val="24"/>
          <w:szCs w:val="24"/>
        </w:rPr>
        <w:t>revised subsection</w:t>
      </w:r>
      <w:r w:rsidR="007A31A4">
        <w:rPr>
          <w:sz w:val="24"/>
          <w:szCs w:val="24"/>
        </w:rPr>
        <w:t xml:space="preserve"> </w:t>
      </w:r>
      <w:r w:rsidR="001A7951">
        <w:rPr>
          <w:sz w:val="24"/>
          <w:szCs w:val="24"/>
        </w:rPr>
        <w:t xml:space="preserve">601.02 </w:t>
      </w:r>
      <w:r w:rsidR="001A7951" w:rsidRPr="001A7951">
        <w:rPr>
          <w:sz w:val="24"/>
          <w:szCs w:val="24"/>
        </w:rPr>
        <w:t>by deleting all references to Concrete Class G</w:t>
      </w:r>
      <w:r w:rsidR="0069438F">
        <w:rPr>
          <w:sz w:val="24"/>
          <w:szCs w:val="24"/>
        </w:rPr>
        <w:t>.</w:t>
      </w:r>
    </w:p>
    <w:p w14:paraId="059D8A4D" w14:textId="77777777" w:rsidR="005F35EB" w:rsidRPr="002C4445" w:rsidRDefault="005F35EB" w:rsidP="00624A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0C40F5E" w14:textId="1EAE8DF5" w:rsidR="00AE35CC" w:rsidRDefault="006E50AB" w:rsidP="00624AE4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920F18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624AE4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624AE4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5066D" w14:textId="77777777" w:rsidR="00F039D6" w:rsidRDefault="00F039D6" w:rsidP="00370CDA">
      <w:r>
        <w:separator/>
      </w:r>
    </w:p>
  </w:endnote>
  <w:endnote w:type="continuationSeparator" w:id="0">
    <w:p w14:paraId="25607F69" w14:textId="77777777" w:rsidR="00F039D6" w:rsidRDefault="00F039D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D8486" w14:textId="77777777" w:rsidR="00F039D6" w:rsidRDefault="00F039D6" w:rsidP="00370CDA">
      <w:r>
        <w:separator/>
      </w:r>
    </w:p>
  </w:footnote>
  <w:footnote w:type="continuationSeparator" w:id="0">
    <w:p w14:paraId="22DBB4A2" w14:textId="77777777" w:rsidR="00F039D6" w:rsidRDefault="00F039D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3073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156C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A7951"/>
    <w:rsid w:val="001B19DD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3F6"/>
    <w:rsid w:val="00406B24"/>
    <w:rsid w:val="004079C5"/>
    <w:rsid w:val="0041180F"/>
    <w:rsid w:val="00423526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B6A2A"/>
    <w:rsid w:val="005C1344"/>
    <w:rsid w:val="005D6B6D"/>
    <w:rsid w:val="005E5A50"/>
    <w:rsid w:val="005F05AD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4AE4"/>
    <w:rsid w:val="006259D6"/>
    <w:rsid w:val="00642D1B"/>
    <w:rsid w:val="00650E8A"/>
    <w:rsid w:val="006530F6"/>
    <w:rsid w:val="006579B1"/>
    <w:rsid w:val="00660579"/>
    <w:rsid w:val="006624DF"/>
    <w:rsid w:val="00662EA2"/>
    <w:rsid w:val="0066467C"/>
    <w:rsid w:val="006658C0"/>
    <w:rsid w:val="006671F9"/>
    <w:rsid w:val="0067068B"/>
    <w:rsid w:val="006757A7"/>
    <w:rsid w:val="006809D0"/>
    <w:rsid w:val="00687CC4"/>
    <w:rsid w:val="0069438F"/>
    <w:rsid w:val="00694DC4"/>
    <w:rsid w:val="006A0061"/>
    <w:rsid w:val="006B5011"/>
    <w:rsid w:val="006C1ED8"/>
    <w:rsid w:val="006C4DA2"/>
    <w:rsid w:val="006D54A5"/>
    <w:rsid w:val="006D7384"/>
    <w:rsid w:val="006E4F51"/>
    <w:rsid w:val="006E50AB"/>
    <w:rsid w:val="006F0B14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A31A4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90D68"/>
    <w:rsid w:val="008A0FEB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450C"/>
    <w:rsid w:val="009F63B1"/>
    <w:rsid w:val="00A00F19"/>
    <w:rsid w:val="00A01617"/>
    <w:rsid w:val="00A040CD"/>
    <w:rsid w:val="00A050D9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3563E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5E3"/>
    <w:rsid w:val="00B246B7"/>
    <w:rsid w:val="00B247A4"/>
    <w:rsid w:val="00B272A4"/>
    <w:rsid w:val="00B52C8B"/>
    <w:rsid w:val="00B60680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039D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18</cp:revision>
  <cp:lastPrinted>2018-02-02T16:20:00Z</cp:lastPrinted>
  <dcterms:created xsi:type="dcterms:W3CDTF">2022-12-09T18:13:00Z</dcterms:created>
  <dcterms:modified xsi:type="dcterms:W3CDTF">2023-03-21T19:17:00Z</dcterms:modified>
</cp:coreProperties>
</file>