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6D9" w:rsidRDefault="005B67CA" w:rsidP="002076D9">
      <w:pPr>
        <w:widowControl w:val="0"/>
        <w:spacing w:line="240" w:lineRule="atLeast"/>
        <w:rPr>
          <w:sz w:val="22"/>
        </w:rPr>
      </w:pPr>
      <w:r>
        <w:rPr>
          <w:sz w:val="22"/>
        </w:rPr>
        <w:t>Work Sheet: 108LI</w:t>
      </w:r>
    </w:p>
    <w:p w:rsidR="00DD7256" w:rsidRDefault="001775AC" w:rsidP="002076D9">
      <w:pPr>
        <w:widowControl w:val="0"/>
        <w:spacing w:line="240" w:lineRule="atLeast"/>
        <w:rPr>
          <w:sz w:val="22"/>
        </w:rPr>
      </w:pPr>
      <w:r>
        <w:rPr>
          <w:sz w:val="22"/>
        </w:rPr>
        <w:t>10.29.15</w:t>
      </w:r>
    </w:p>
    <w:p w:rsidR="002076D9" w:rsidRDefault="002076D9" w:rsidP="002076D9">
      <w:pPr>
        <w:widowControl w:val="0"/>
        <w:spacing w:line="240" w:lineRule="atLeast"/>
        <w:rPr>
          <w:sz w:val="22"/>
        </w:rPr>
      </w:pPr>
    </w:p>
    <w:p w:rsidR="002076D9" w:rsidRPr="008326E5" w:rsidRDefault="002076D9" w:rsidP="002076D9">
      <w:pPr>
        <w:widowControl w:val="0"/>
        <w:spacing w:line="240" w:lineRule="atLeast"/>
        <w:rPr>
          <w:sz w:val="22"/>
          <w:szCs w:val="22"/>
        </w:rPr>
      </w:pPr>
    </w:p>
    <w:p w:rsidR="002076D9" w:rsidRPr="008326E5" w:rsidRDefault="002076D9" w:rsidP="002076D9">
      <w:pPr>
        <w:widowControl w:val="0"/>
        <w:spacing w:line="240" w:lineRule="atLeast"/>
        <w:rPr>
          <w:sz w:val="22"/>
          <w:szCs w:val="22"/>
        </w:rPr>
      </w:pPr>
    </w:p>
    <w:p w:rsidR="008326E5" w:rsidRPr="008326E5" w:rsidRDefault="008326E5" w:rsidP="008326E5">
      <w:pPr>
        <w:jc w:val="center"/>
        <w:rPr>
          <w:sz w:val="22"/>
          <w:szCs w:val="22"/>
        </w:rPr>
      </w:pPr>
      <w:r w:rsidRPr="008326E5">
        <w:rPr>
          <w:sz w:val="22"/>
          <w:szCs w:val="22"/>
        </w:rPr>
        <w:t>REVISION OF SECTION 108</w:t>
      </w:r>
    </w:p>
    <w:p w:rsidR="008326E5" w:rsidRPr="008326E5" w:rsidRDefault="008326E5" w:rsidP="008326E5">
      <w:pPr>
        <w:jc w:val="center"/>
        <w:rPr>
          <w:sz w:val="22"/>
          <w:szCs w:val="22"/>
        </w:rPr>
      </w:pPr>
      <w:r w:rsidRPr="008326E5">
        <w:rPr>
          <w:sz w:val="22"/>
          <w:szCs w:val="22"/>
        </w:rPr>
        <w:t>LIQUIDATED INCENTIVE</w:t>
      </w:r>
    </w:p>
    <w:p w:rsidR="008326E5" w:rsidRPr="008326E5" w:rsidRDefault="008326E5" w:rsidP="002076D9">
      <w:pPr>
        <w:jc w:val="both"/>
        <w:rPr>
          <w:sz w:val="22"/>
          <w:szCs w:val="22"/>
        </w:rPr>
      </w:pPr>
    </w:p>
    <w:p w:rsidR="002076D9" w:rsidRPr="008326E5" w:rsidRDefault="002076D9" w:rsidP="002076D9">
      <w:pPr>
        <w:jc w:val="both"/>
        <w:rPr>
          <w:sz w:val="22"/>
          <w:szCs w:val="22"/>
        </w:rPr>
      </w:pPr>
      <w:r w:rsidRPr="008326E5">
        <w:rPr>
          <w:sz w:val="22"/>
          <w:szCs w:val="22"/>
        </w:rPr>
        <w:t>Section 108 of the Standard Specifications is hereby revised for this project as follows:</w:t>
      </w:r>
    </w:p>
    <w:p w:rsidR="002076D9" w:rsidRPr="008326E5" w:rsidRDefault="002076D9" w:rsidP="002076D9">
      <w:pPr>
        <w:jc w:val="both"/>
        <w:rPr>
          <w:sz w:val="22"/>
          <w:szCs w:val="22"/>
        </w:rPr>
      </w:pPr>
    </w:p>
    <w:p w:rsidR="002076D9" w:rsidRPr="008326E5" w:rsidRDefault="008326E5" w:rsidP="002076D9">
      <w:pPr>
        <w:jc w:val="both"/>
        <w:rPr>
          <w:sz w:val="22"/>
          <w:szCs w:val="22"/>
        </w:rPr>
      </w:pPr>
      <w:r w:rsidRPr="008326E5">
        <w:rPr>
          <w:sz w:val="22"/>
          <w:szCs w:val="22"/>
        </w:rPr>
        <w:t>Add subsection</w:t>
      </w:r>
      <w:r w:rsidR="002076D9" w:rsidRPr="008326E5">
        <w:rPr>
          <w:sz w:val="22"/>
          <w:szCs w:val="22"/>
        </w:rPr>
        <w:t xml:space="preserve"> 108.0</w:t>
      </w:r>
      <w:r w:rsidR="005B67CA">
        <w:rPr>
          <w:sz w:val="22"/>
          <w:szCs w:val="22"/>
        </w:rPr>
        <w:t>9</w:t>
      </w:r>
      <w:r w:rsidRPr="008326E5">
        <w:rPr>
          <w:sz w:val="22"/>
          <w:szCs w:val="22"/>
        </w:rPr>
        <w:t>1 immediately following subsection 108.</w:t>
      </w:r>
      <w:r w:rsidR="005B67CA">
        <w:rPr>
          <w:sz w:val="22"/>
          <w:szCs w:val="22"/>
        </w:rPr>
        <w:t>09</w:t>
      </w:r>
      <w:r w:rsidRPr="008326E5">
        <w:rPr>
          <w:sz w:val="22"/>
          <w:szCs w:val="22"/>
        </w:rPr>
        <w:t xml:space="preserve"> as follows</w:t>
      </w:r>
      <w:r w:rsidR="002076D9" w:rsidRPr="008326E5">
        <w:rPr>
          <w:sz w:val="22"/>
          <w:szCs w:val="22"/>
        </w:rPr>
        <w:t>:</w:t>
      </w:r>
    </w:p>
    <w:p w:rsidR="002076D9" w:rsidRPr="008326E5" w:rsidRDefault="002076D9" w:rsidP="002076D9">
      <w:pPr>
        <w:jc w:val="both"/>
        <w:rPr>
          <w:sz w:val="22"/>
          <w:szCs w:val="22"/>
        </w:rPr>
      </w:pPr>
    </w:p>
    <w:p w:rsidR="000C30D6" w:rsidRDefault="005B67CA" w:rsidP="003A6AA5">
      <w:pPr>
        <w:jc w:val="both"/>
        <w:rPr>
          <w:sz w:val="22"/>
          <w:szCs w:val="22"/>
        </w:rPr>
      </w:pPr>
      <w:r w:rsidRPr="008326E5">
        <w:rPr>
          <w:b/>
          <w:sz w:val="22"/>
          <w:szCs w:val="22"/>
        </w:rPr>
        <w:t>108.0</w:t>
      </w:r>
      <w:r>
        <w:rPr>
          <w:b/>
          <w:sz w:val="22"/>
          <w:szCs w:val="22"/>
        </w:rPr>
        <w:t>9</w:t>
      </w:r>
      <w:r w:rsidRPr="008326E5">
        <w:rPr>
          <w:b/>
          <w:sz w:val="22"/>
          <w:szCs w:val="22"/>
        </w:rPr>
        <w:t>1 Liquidated</w:t>
      </w:r>
      <w:r w:rsidR="003A6AA5" w:rsidRPr="008326E5">
        <w:rPr>
          <w:b/>
          <w:sz w:val="22"/>
          <w:szCs w:val="22"/>
        </w:rPr>
        <w:t xml:space="preserve"> Incentive</w:t>
      </w:r>
      <w:r w:rsidR="00A97A65" w:rsidRPr="008326E5">
        <w:rPr>
          <w:b/>
          <w:sz w:val="22"/>
          <w:szCs w:val="22"/>
        </w:rPr>
        <w:t>.</w:t>
      </w:r>
      <w:r w:rsidR="003A6AA5" w:rsidRPr="008326E5">
        <w:rPr>
          <w:b/>
          <w:sz w:val="22"/>
          <w:szCs w:val="22"/>
        </w:rPr>
        <w:t xml:space="preserve"> </w:t>
      </w:r>
      <w:r w:rsidR="002076D9" w:rsidRPr="008326E5">
        <w:rPr>
          <w:sz w:val="22"/>
          <w:szCs w:val="22"/>
        </w:rPr>
        <w:t xml:space="preserve">  A daily </w:t>
      </w:r>
      <w:r w:rsidR="003A6AA5" w:rsidRPr="008326E5">
        <w:rPr>
          <w:sz w:val="22"/>
          <w:szCs w:val="22"/>
        </w:rPr>
        <w:t>incentive</w:t>
      </w:r>
      <w:r w:rsidR="002076D9" w:rsidRPr="008326E5">
        <w:rPr>
          <w:sz w:val="22"/>
          <w:szCs w:val="22"/>
        </w:rPr>
        <w:t xml:space="preserve"> will be </w:t>
      </w:r>
      <w:r w:rsidR="000C30D6">
        <w:rPr>
          <w:sz w:val="22"/>
          <w:szCs w:val="22"/>
        </w:rPr>
        <w:t>paid</w:t>
      </w:r>
      <w:r w:rsidR="002076D9" w:rsidRPr="008326E5">
        <w:rPr>
          <w:sz w:val="22"/>
          <w:szCs w:val="22"/>
        </w:rPr>
        <w:t xml:space="preserve"> </w:t>
      </w:r>
      <w:r w:rsidR="003A6AA5" w:rsidRPr="008326E5">
        <w:rPr>
          <w:sz w:val="22"/>
          <w:szCs w:val="22"/>
        </w:rPr>
        <w:t>to</w:t>
      </w:r>
      <w:r w:rsidR="002076D9" w:rsidRPr="008326E5">
        <w:rPr>
          <w:sz w:val="22"/>
          <w:szCs w:val="22"/>
        </w:rPr>
        <w:t xml:space="preserve"> the Contractor for each </w:t>
      </w:r>
      <w:r w:rsidR="003A6AA5" w:rsidRPr="008326E5">
        <w:rPr>
          <w:sz w:val="22"/>
          <w:szCs w:val="22"/>
        </w:rPr>
        <w:t>calendar day</w:t>
      </w:r>
      <w:r w:rsidR="002076D9" w:rsidRPr="008326E5">
        <w:rPr>
          <w:sz w:val="22"/>
          <w:szCs w:val="22"/>
        </w:rPr>
        <w:t xml:space="preserve">, </w:t>
      </w:r>
      <w:r w:rsidR="003A6AA5" w:rsidRPr="008326E5">
        <w:rPr>
          <w:sz w:val="22"/>
          <w:szCs w:val="22"/>
        </w:rPr>
        <w:t xml:space="preserve">not </w:t>
      </w:r>
      <w:r w:rsidR="002076D9" w:rsidRPr="008326E5">
        <w:rPr>
          <w:sz w:val="22"/>
          <w:szCs w:val="22"/>
        </w:rPr>
        <w:t>including</w:t>
      </w:r>
      <w:r w:rsidR="003A6AA5" w:rsidRPr="008326E5">
        <w:rPr>
          <w:sz w:val="22"/>
          <w:szCs w:val="22"/>
        </w:rPr>
        <w:t xml:space="preserve"> </w:t>
      </w:r>
      <w:r w:rsidR="002076D9" w:rsidRPr="008326E5">
        <w:rPr>
          <w:sz w:val="22"/>
          <w:szCs w:val="22"/>
        </w:rPr>
        <w:t>free time</w:t>
      </w:r>
      <w:r w:rsidR="003A6AA5" w:rsidRPr="008326E5">
        <w:rPr>
          <w:sz w:val="22"/>
          <w:szCs w:val="22"/>
        </w:rPr>
        <w:t xml:space="preserve"> and </w:t>
      </w:r>
      <w:r w:rsidR="00292C17" w:rsidRPr="008326E5">
        <w:rPr>
          <w:sz w:val="22"/>
          <w:szCs w:val="22"/>
        </w:rPr>
        <w:t>Holidays that</w:t>
      </w:r>
      <w:r w:rsidR="002076D9" w:rsidRPr="008326E5">
        <w:rPr>
          <w:sz w:val="22"/>
          <w:szCs w:val="22"/>
        </w:rPr>
        <w:t xml:space="preserve"> </w:t>
      </w:r>
      <w:r w:rsidR="003A6AA5" w:rsidRPr="008326E5">
        <w:rPr>
          <w:sz w:val="22"/>
          <w:szCs w:val="22"/>
        </w:rPr>
        <w:t xml:space="preserve">all </w:t>
      </w:r>
      <w:r w:rsidR="002076D9" w:rsidRPr="008326E5">
        <w:rPr>
          <w:sz w:val="22"/>
          <w:szCs w:val="22"/>
        </w:rPr>
        <w:t xml:space="preserve">work </w:t>
      </w:r>
      <w:r w:rsidR="003A6AA5" w:rsidRPr="008326E5">
        <w:rPr>
          <w:sz w:val="22"/>
          <w:szCs w:val="22"/>
        </w:rPr>
        <w:t>is completed</w:t>
      </w:r>
      <w:r w:rsidR="002076D9" w:rsidRPr="008326E5">
        <w:rPr>
          <w:sz w:val="22"/>
          <w:szCs w:val="22"/>
        </w:rPr>
        <w:t xml:space="preserve"> </w:t>
      </w:r>
      <w:r w:rsidR="003A6AA5" w:rsidRPr="008326E5">
        <w:rPr>
          <w:sz w:val="22"/>
          <w:szCs w:val="22"/>
        </w:rPr>
        <w:t>before</w:t>
      </w:r>
      <w:r w:rsidR="002076D9" w:rsidRPr="008326E5">
        <w:rPr>
          <w:sz w:val="22"/>
          <w:szCs w:val="22"/>
        </w:rPr>
        <w:t xml:space="preserve"> the elapse</w:t>
      </w:r>
      <w:r w:rsidR="000C30D6">
        <w:rPr>
          <w:sz w:val="22"/>
          <w:szCs w:val="22"/>
        </w:rPr>
        <w:t xml:space="preserve"> of</w:t>
      </w:r>
      <w:r w:rsidR="002076D9" w:rsidRPr="008326E5">
        <w:rPr>
          <w:sz w:val="22"/>
          <w:szCs w:val="22"/>
        </w:rPr>
        <w:t xml:space="preserve"> </w:t>
      </w:r>
      <w:r w:rsidR="003A6AA5" w:rsidRPr="008326E5">
        <w:rPr>
          <w:sz w:val="22"/>
          <w:szCs w:val="22"/>
        </w:rPr>
        <w:t>Contract time</w:t>
      </w:r>
      <w:r w:rsidR="0055465B" w:rsidRPr="0055465B">
        <w:rPr>
          <w:rFonts w:ascii="Arial" w:hAnsi="Arial"/>
        </w:rPr>
        <w:t xml:space="preserve"> </w:t>
      </w:r>
      <w:r w:rsidR="0055465B" w:rsidRPr="0055465B">
        <w:rPr>
          <w:sz w:val="22"/>
          <w:szCs w:val="22"/>
        </w:rPr>
        <w:t>or</w:t>
      </w:r>
      <w:r w:rsidR="00665B3F">
        <w:rPr>
          <w:sz w:val="22"/>
          <w:szCs w:val="22"/>
        </w:rPr>
        <w:t xml:space="preserve"> the</w:t>
      </w:r>
      <w:r w:rsidR="0055465B" w:rsidRPr="0055465B">
        <w:rPr>
          <w:sz w:val="22"/>
          <w:szCs w:val="22"/>
        </w:rPr>
        <w:t xml:space="preserve"> </w:t>
      </w:r>
      <w:r w:rsidR="0055465B">
        <w:rPr>
          <w:sz w:val="22"/>
          <w:szCs w:val="22"/>
        </w:rPr>
        <w:t>f</w:t>
      </w:r>
      <w:r w:rsidR="0055465B" w:rsidRPr="0055465B">
        <w:rPr>
          <w:sz w:val="22"/>
          <w:szCs w:val="22"/>
        </w:rPr>
        <w:t>ixed completion date</w:t>
      </w:r>
      <w:r w:rsidR="003A6AA5" w:rsidRPr="008326E5">
        <w:rPr>
          <w:sz w:val="22"/>
          <w:szCs w:val="22"/>
        </w:rPr>
        <w:t>.</w:t>
      </w:r>
      <w:r w:rsidR="002076D9" w:rsidRPr="008326E5">
        <w:rPr>
          <w:sz w:val="22"/>
          <w:szCs w:val="22"/>
        </w:rPr>
        <w:t xml:space="preserve">  This daily </w:t>
      </w:r>
      <w:r w:rsidR="003A6AA5" w:rsidRPr="008326E5">
        <w:rPr>
          <w:sz w:val="22"/>
          <w:szCs w:val="22"/>
        </w:rPr>
        <w:t>incentive</w:t>
      </w:r>
      <w:r w:rsidR="002076D9" w:rsidRPr="008326E5">
        <w:rPr>
          <w:sz w:val="22"/>
          <w:szCs w:val="22"/>
        </w:rPr>
        <w:t xml:space="preserve"> will </w:t>
      </w:r>
      <w:r w:rsidR="00665B3F">
        <w:rPr>
          <w:sz w:val="22"/>
          <w:szCs w:val="22"/>
        </w:rPr>
        <w:t xml:space="preserve">be </w:t>
      </w:r>
      <w:r w:rsidR="003A6AA5" w:rsidRPr="008326E5">
        <w:rPr>
          <w:sz w:val="22"/>
          <w:szCs w:val="22"/>
        </w:rPr>
        <w:t>added</w:t>
      </w:r>
      <w:r w:rsidR="002076D9" w:rsidRPr="008326E5">
        <w:rPr>
          <w:sz w:val="22"/>
          <w:szCs w:val="22"/>
        </w:rPr>
        <w:t xml:space="preserve"> </w:t>
      </w:r>
      <w:r w:rsidR="003A6AA5" w:rsidRPr="008326E5">
        <w:rPr>
          <w:sz w:val="22"/>
          <w:szCs w:val="22"/>
        </w:rPr>
        <w:t>to</w:t>
      </w:r>
      <w:r w:rsidR="002076D9" w:rsidRPr="008326E5">
        <w:rPr>
          <w:sz w:val="22"/>
          <w:szCs w:val="22"/>
        </w:rPr>
        <w:t xml:space="preserve"> any money due the Contractor. </w:t>
      </w:r>
      <w:r w:rsidR="003A6AA5" w:rsidRPr="008326E5">
        <w:rPr>
          <w:sz w:val="22"/>
          <w:szCs w:val="22"/>
        </w:rPr>
        <w:t xml:space="preserve"> </w:t>
      </w:r>
      <w:r w:rsidR="0055465B" w:rsidRPr="008326E5">
        <w:rPr>
          <w:sz w:val="22"/>
          <w:szCs w:val="22"/>
        </w:rPr>
        <w:t xml:space="preserve">The </w:t>
      </w:r>
      <w:r w:rsidR="0055465B">
        <w:rPr>
          <w:sz w:val="22"/>
          <w:szCs w:val="22"/>
        </w:rPr>
        <w:t>schedule</w:t>
      </w:r>
      <w:r w:rsidR="003A6AA5" w:rsidRPr="008326E5">
        <w:rPr>
          <w:sz w:val="22"/>
          <w:szCs w:val="22"/>
        </w:rPr>
        <w:t xml:space="preserve"> of </w:t>
      </w:r>
      <w:r w:rsidR="005F26C6">
        <w:rPr>
          <w:sz w:val="22"/>
          <w:szCs w:val="22"/>
        </w:rPr>
        <w:t>l</w:t>
      </w:r>
      <w:r w:rsidR="003A6AA5" w:rsidRPr="008326E5">
        <w:rPr>
          <w:sz w:val="22"/>
          <w:szCs w:val="22"/>
        </w:rPr>
        <w:t xml:space="preserve">iquidated </w:t>
      </w:r>
      <w:r w:rsidR="0055465B">
        <w:rPr>
          <w:sz w:val="22"/>
          <w:szCs w:val="22"/>
        </w:rPr>
        <w:t>incentives</w:t>
      </w:r>
      <w:r w:rsidR="003A6AA5" w:rsidRPr="008326E5">
        <w:rPr>
          <w:sz w:val="22"/>
          <w:szCs w:val="22"/>
        </w:rPr>
        <w:t xml:space="preserve"> </w:t>
      </w:r>
      <w:r w:rsidR="000C30D6">
        <w:rPr>
          <w:sz w:val="22"/>
          <w:szCs w:val="22"/>
        </w:rPr>
        <w:t>will be:</w:t>
      </w:r>
    </w:p>
    <w:p w:rsidR="000C30D6" w:rsidRDefault="000C30D6" w:rsidP="003A6AA5">
      <w:pPr>
        <w:jc w:val="both"/>
        <w:rPr>
          <w:sz w:val="22"/>
          <w:szCs w:val="22"/>
        </w:rPr>
      </w:pPr>
    </w:p>
    <w:tbl>
      <w:tblPr>
        <w:tblW w:w="92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430"/>
        <w:gridCol w:w="4500"/>
      </w:tblGrid>
      <w:tr w:rsidR="001775AC" w:rsidRPr="001D73B8" w:rsidTr="007C782C">
        <w:trPr>
          <w:jc w:val="center"/>
        </w:trPr>
        <w:tc>
          <w:tcPr>
            <w:tcW w:w="4770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775AC" w:rsidRPr="001D73B8" w:rsidRDefault="001775AC" w:rsidP="007C78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D73B8">
              <w:rPr>
                <w:rFonts w:ascii="Arial" w:hAnsi="Arial" w:cs="Arial"/>
                <w:b/>
                <w:bCs/>
              </w:rPr>
              <w:t>Original Contract Amount ($)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1775AC" w:rsidRPr="001D73B8" w:rsidRDefault="001775AC" w:rsidP="001775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D73B8">
              <w:rPr>
                <w:rFonts w:ascii="Arial" w:hAnsi="Arial" w:cs="Arial"/>
                <w:b/>
                <w:bCs/>
              </w:rPr>
              <w:t xml:space="preserve">Liquidated </w:t>
            </w:r>
            <w:r>
              <w:rPr>
                <w:rFonts w:ascii="Arial" w:hAnsi="Arial" w:cs="Arial"/>
                <w:b/>
                <w:bCs/>
              </w:rPr>
              <w:t>Incentives</w:t>
            </w:r>
            <w:r w:rsidRPr="001D73B8">
              <w:rPr>
                <w:rFonts w:ascii="Arial" w:hAnsi="Arial" w:cs="Arial"/>
                <w:b/>
                <w:bCs/>
              </w:rPr>
              <w:t xml:space="preserve"> per Calendar Day ($)</w:t>
            </w:r>
          </w:p>
        </w:tc>
      </w:tr>
      <w:tr w:rsidR="001775AC" w:rsidRPr="001D73B8" w:rsidTr="007C782C"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75AC" w:rsidRPr="001D73B8" w:rsidRDefault="001775AC" w:rsidP="007C78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D73B8">
              <w:rPr>
                <w:rFonts w:ascii="Arial" w:hAnsi="Arial" w:cs="Arial"/>
                <w:b/>
                <w:bCs/>
              </w:rPr>
              <w:t>From More Than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775AC" w:rsidRPr="001D73B8" w:rsidRDefault="001775AC" w:rsidP="007C78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D73B8">
              <w:rPr>
                <w:rFonts w:ascii="Arial" w:hAnsi="Arial" w:cs="Arial"/>
                <w:b/>
                <w:bCs/>
              </w:rPr>
              <w:t>To And Including</w:t>
            </w:r>
          </w:p>
        </w:tc>
        <w:tc>
          <w:tcPr>
            <w:tcW w:w="450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75AC" w:rsidRPr="001D73B8" w:rsidRDefault="001775AC" w:rsidP="007C78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775AC" w:rsidRPr="001D73B8" w:rsidTr="007C782C">
        <w:trPr>
          <w:jc w:val="center"/>
        </w:trPr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775AC" w:rsidRPr="001D73B8" w:rsidRDefault="001775AC" w:rsidP="007C78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D73B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775AC" w:rsidRPr="001D73B8" w:rsidRDefault="001775AC" w:rsidP="007C78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D73B8">
              <w:rPr>
                <w:rFonts w:ascii="Arial" w:hAnsi="Arial" w:cs="Arial"/>
                <w:bCs/>
              </w:rPr>
              <w:t>150,000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775AC" w:rsidRPr="001D73B8" w:rsidRDefault="001775AC" w:rsidP="007C78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D73B8">
              <w:rPr>
                <w:rFonts w:ascii="Arial" w:hAnsi="Arial" w:cs="Arial"/>
                <w:bCs/>
              </w:rPr>
              <w:t>500</w:t>
            </w:r>
          </w:p>
        </w:tc>
      </w:tr>
      <w:tr w:rsidR="001775AC" w:rsidRPr="001D73B8" w:rsidTr="007C782C"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5AC" w:rsidRPr="001D73B8" w:rsidRDefault="001775AC" w:rsidP="007C78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D73B8">
              <w:rPr>
                <w:rFonts w:ascii="Arial" w:hAnsi="Arial" w:cs="Arial"/>
                <w:bCs/>
              </w:rPr>
              <w:t>150,000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75AC" w:rsidRPr="001D73B8" w:rsidRDefault="001775AC" w:rsidP="007C78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D73B8">
              <w:rPr>
                <w:rFonts w:ascii="Arial" w:hAnsi="Arial" w:cs="Arial"/>
                <w:bCs/>
              </w:rPr>
              <w:t>500,000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75AC" w:rsidRPr="001D73B8" w:rsidRDefault="001775AC" w:rsidP="007C78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D73B8">
              <w:rPr>
                <w:rFonts w:ascii="Arial" w:hAnsi="Arial" w:cs="Arial"/>
                <w:bCs/>
              </w:rPr>
              <w:t>1,000</w:t>
            </w:r>
          </w:p>
        </w:tc>
      </w:tr>
      <w:tr w:rsidR="001775AC" w:rsidRPr="001D73B8" w:rsidTr="007C782C"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775AC" w:rsidRPr="001D73B8" w:rsidRDefault="001775AC" w:rsidP="007C78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D73B8">
              <w:rPr>
                <w:rFonts w:ascii="Arial" w:hAnsi="Arial" w:cs="Arial"/>
                <w:bCs/>
              </w:rPr>
              <w:t>500,000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775AC" w:rsidRPr="001D73B8" w:rsidRDefault="001775AC" w:rsidP="007C78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D73B8">
              <w:rPr>
                <w:rFonts w:ascii="Arial" w:hAnsi="Arial" w:cs="Arial"/>
                <w:bCs/>
              </w:rPr>
              <w:t>1,000,000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775AC" w:rsidRPr="001D73B8" w:rsidRDefault="001775AC" w:rsidP="007C78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D73B8">
              <w:rPr>
                <w:rFonts w:ascii="Arial" w:hAnsi="Arial" w:cs="Arial"/>
                <w:bCs/>
              </w:rPr>
              <w:t>1,600</w:t>
            </w:r>
          </w:p>
        </w:tc>
      </w:tr>
      <w:tr w:rsidR="001775AC" w:rsidRPr="001D73B8" w:rsidTr="007C782C"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5AC" w:rsidRPr="001D73B8" w:rsidRDefault="001775AC" w:rsidP="007C78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D73B8">
              <w:rPr>
                <w:rFonts w:ascii="Arial" w:hAnsi="Arial" w:cs="Arial"/>
                <w:bCs/>
              </w:rPr>
              <w:t>1,000,000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75AC" w:rsidRPr="001D73B8" w:rsidRDefault="001775AC" w:rsidP="007C78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D73B8">
              <w:rPr>
                <w:rFonts w:ascii="Arial" w:hAnsi="Arial" w:cs="Arial"/>
                <w:bCs/>
              </w:rPr>
              <w:t>2,000,000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75AC" w:rsidRPr="001D73B8" w:rsidRDefault="001775AC" w:rsidP="007C78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D73B8">
              <w:rPr>
                <w:rFonts w:ascii="Arial" w:hAnsi="Arial" w:cs="Arial"/>
                <w:bCs/>
              </w:rPr>
              <w:t>2,300</w:t>
            </w:r>
          </w:p>
        </w:tc>
      </w:tr>
      <w:tr w:rsidR="001775AC" w:rsidRPr="001D73B8" w:rsidTr="007C782C"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775AC" w:rsidRPr="001D73B8" w:rsidRDefault="001775AC" w:rsidP="007C78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D73B8">
              <w:rPr>
                <w:rFonts w:ascii="Arial" w:hAnsi="Arial" w:cs="Arial"/>
                <w:bCs/>
              </w:rPr>
              <w:t>2,000,000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775AC" w:rsidRPr="001D73B8" w:rsidRDefault="001775AC" w:rsidP="007C78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D73B8">
              <w:rPr>
                <w:rFonts w:ascii="Arial" w:hAnsi="Arial" w:cs="Arial"/>
                <w:bCs/>
              </w:rPr>
              <w:t>4,000,000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775AC" w:rsidRPr="001D73B8" w:rsidRDefault="001775AC" w:rsidP="007C78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D73B8">
              <w:rPr>
                <w:rFonts w:ascii="Arial" w:hAnsi="Arial" w:cs="Arial"/>
                <w:bCs/>
              </w:rPr>
              <w:t>4,100</w:t>
            </w:r>
          </w:p>
        </w:tc>
      </w:tr>
      <w:tr w:rsidR="001775AC" w:rsidRPr="001D73B8" w:rsidTr="007C782C"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75AC" w:rsidRPr="001D73B8" w:rsidRDefault="001775AC" w:rsidP="007C78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D73B8">
              <w:rPr>
                <w:rFonts w:ascii="Arial" w:hAnsi="Arial" w:cs="Arial"/>
                <w:bCs/>
              </w:rPr>
              <w:t>4,000,000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775AC" w:rsidRPr="001D73B8" w:rsidRDefault="001775AC" w:rsidP="007C78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D73B8">
              <w:rPr>
                <w:rFonts w:ascii="Arial" w:hAnsi="Arial" w:cs="Arial"/>
                <w:bCs/>
              </w:rPr>
              <w:t>10,000,000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1775AC" w:rsidRPr="001D73B8" w:rsidRDefault="001775AC" w:rsidP="007C78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D73B8">
              <w:rPr>
                <w:rFonts w:ascii="Arial" w:hAnsi="Arial" w:cs="Arial"/>
                <w:bCs/>
              </w:rPr>
              <w:t>5,800</w:t>
            </w:r>
          </w:p>
        </w:tc>
      </w:tr>
      <w:tr w:rsidR="001775AC" w:rsidRPr="001D73B8" w:rsidTr="007C782C">
        <w:trPr>
          <w:trHeight w:val="291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775AC" w:rsidRPr="001D73B8" w:rsidRDefault="001775AC" w:rsidP="007C78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10,000,000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775AC" w:rsidRPr="001D73B8" w:rsidRDefault="001775AC" w:rsidP="007C78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----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775AC" w:rsidRPr="001D73B8" w:rsidRDefault="001775AC" w:rsidP="007C78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7,000</w:t>
            </w:r>
            <w:r>
              <w:rPr>
                <w:rFonts w:ascii="Arial" w:hAnsi="Arial" w:cs="Arial"/>
                <w:bCs/>
              </w:rPr>
              <w:sym w:font="Wingdings 3" w:char="F071"/>
            </w:r>
          </w:p>
        </w:tc>
      </w:tr>
    </w:tbl>
    <w:p w:rsidR="000C30D6" w:rsidRDefault="000C30D6" w:rsidP="003A6AA5">
      <w:pPr>
        <w:jc w:val="both"/>
        <w:rPr>
          <w:sz w:val="22"/>
          <w:szCs w:val="22"/>
        </w:rPr>
      </w:pPr>
    </w:p>
    <w:p w:rsidR="000C30D6" w:rsidRDefault="000C30D6" w:rsidP="003A6AA5">
      <w:pPr>
        <w:jc w:val="both"/>
        <w:rPr>
          <w:sz w:val="22"/>
          <w:szCs w:val="22"/>
        </w:rPr>
      </w:pPr>
    </w:p>
    <w:p w:rsidR="006D2092" w:rsidRDefault="003A6AA5" w:rsidP="003A6AA5">
      <w:pPr>
        <w:jc w:val="both"/>
        <w:rPr>
          <w:sz w:val="22"/>
          <w:szCs w:val="22"/>
        </w:rPr>
      </w:pPr>
      <w:r w:rsidRPr="008326E5">
        <w:rPr>
          <w:sz w:val="22"/>
          <w:szCs w:val="22"/>
        </w:rPr>
        <w:t xml:space="preserve">  The maximum number of days for which </w:t>
      </w:r>
      <w:r w:rsidR="00DA7826">
        <w:rPr>
          <w:sz w:val="22"/>
          <w:szCs w:val="22"/>
        </w:rPr>
        <w:t>l</w:t>
      </w:r>
      <w:r w:rsidRPr="008326E5">
        <w:rPr>
          <w:sz w:val="22"/>
          <w:szCs w:val="22"/>
        </w:rPr>
        <w:t xml:space="preserve">iquidated </w:t>
      </w:r>
      <w:r w:rsidR="00DA7826">
        <w:rPr>
          <w:sz w:val="22"/>
          <w:szCs w:val="22"/>
        </w:rPr>
        <w:t>i</w:t>
      </w:r>
      <w:r w:rsidRPr="008326E5">
        <w:rPr>
          <w:sz w:val="22"/>
          <w:szCs w:val="22"/>
        </w:rPr>
        <w:t xml:space="preserve">ncentive </w:t>
      </w:r>
      <w:r w:rsidR="008326E5" w:rsidRPr="008326E5">
        <w:rPr>
          <w:sz w:val="22"/>
          <w:szCs w:val="22"/>
        </w:rPr>
        <w:t>will</w:t>
      </w:r>
      <w:r w:rsidRPr="008326E5">
        <w:rPr>
          <w:sz w:val="22"/>
          <w:szCs w:val="22"/>
        </w:rPr>
        <w:t xml:space="preserve"> be paid is </w:t>
      </w:r>
      <w:r w:rsidR="009B600E" w:rsidRPr="007665B9">
        <w:rPr>
          <w:color w:val="800000"/>
          <w:sz w:val="22"/>
        </w:rPr>
        <w:t>♦</w:t>
      </w:r>
      <w:r w:rsidRPr="008326E5">
        <w:rPr>
          <w:sz w:val="22"/>
          <w:szCs w:val="22"/>
        </w:rPr>
        <w:t xml:space="preserve"> days. </w:t>
      </w:r>
    </w:p>
    <w:p w:rsidR="009B600E" w:rsidRDefault="009B600E" w:rsidP="003A6AA5">
      <w:pPr>
        <w:jc w:val="both"/>
        <w:rPr>
          <w:sz w:val="22"/>
          <w:szCs w:val="22"/>
        </w:rPr>
      </w:pPr>
    </w:p>
    <w:p w:rsidR="009B600E" w:rsidRDefault="009B600E" w:rsidP="003A6AA5">
      <w:pPr>
        <w:jc w:val="both"/>
        <w:rPr>
          <w:sz w:val="22"/>
          <w:szCs w:val="22"/>
        </w:rPr>
      </w:pPr>
    </w:p>
    <w:p w:rsidR="009B600E" w:rsidRDefault="009B600E" w:rsidP="003A6AA5">
      <w:pPr>
        <w:jc w:val="both"/>
        <w:rPr>
          <w:sz w:val="22"/>
          <w:szCs w:val="22"/>
        </w:rPr>
      </w:pPr>
    </w:p>
    <w:p w:rsidR="009B600E" w:rsidRDefault="009B600E" w:rsidP="003A6AA5">
      <w:pPr>
        <w:jc w:val="both"/>
        <w:rPr>
          <w:sz w:val="22"/>
          <w:szCs w:val="22"/>
        </w:rPr>
      </w:pPr>
    </w:p>
    <w:p w:rsidR="009B600E" w:rsidRPr="007665B9" w:rsidRDefault="009B600E" w:rsidP="009B600E">
      <w:pPr>
        <w:widowControl w:val="0"/>
        <w:tabs>
          <w:tab w:val="left" w:pos="-144"/>
          <w:tab w:val="left" w:pos="7176"/>
          <w:tab w:val="right" w:pos="9456"/>
        </w:tabs>
        <w:spacing w:line="264" w:lineRule="atLeast"/>
        <w:rPr>
          <w:color w:val="800000"/>
          <w:sz w:val="22"/>
        </w:rPr>
      </w:pPr>
      <w:r w:rsidRPr="007665B9">
        <w:rPr>
          <w:color w:val="800000"/>
          <w:sz w:val="22"/>
        </w:rPr>
        <w:t>****************************************************************************************</w:t>
      </w:r>
    </w:p>
    <w:p w:rsidR="009B600E" w:rsidRPr="007665B9" w:rsidRDefault="009B600E" w:rsidP="009B600E">
      <w:pPr>
        <w:widowControl w:val="0"/>
        <w:tabs>
          <w:tab w:val="left" w:pos="-144"/>
          <w:tab w:val="left" w:pos="7176"/>
          <w:tab w:val="right" w:pos="9456"/>
        </w:tabs>
        <w:spacing w:line="264" w:lineRule="atLeast"/>
        <w:rPr>
          <w:color w:val="800000"/>
          <w:sz w:val="22"/>
        </w:rPr>
      </w:pPr>
      <w:r w:rsidRPr="007665B9">
        <w:rPr>
          <w:b/>
          <w:color w:val="800000"/>
          <w:sz w:val="22"/>
        </w:rPr>
        <w:t>INSTRUCTIONS TO DESIGNERS</w:t>
      </w:r>
      <w:r w:rsidRPr="007665B9">
        <w:rPr>
          <w:color w:val="800000"/>
          <w:sz w:val="22"/>
        </w:rPr>
        <w:t xml:space="preserve"> (delete instructions and symbols from final draft):</w:t>
      </w:r>
    </w:p>
    <w:p w:rsidR="009B600E" w:rsidRPr="007665B9" w:rsidRDefault="009B600E" w:rsidP="009B600E">
      <w:pPr>
        <w:widowControl w:val="0"/>
        <w:spacing w:line="264" w:lineRule="atLeast"/>
        <w:ind w:left="720" w:hanging="360"/>
        <w:rPr>
          <w:color w:val="800000"/>
          <w:sz w:val="22"/>
        </w:rPr>
      </w:pPr>
    </w:p>
    <w:p w:rsidR="009B600E" w:rsidRDefault="009B600E" w:rsidP="009B600E">
      <w:pPr>
        <w:widowControl w:val="0"/>
        <w:spacing w:line="264" w:lineRule="atLeast"/>
        <w:ind w:left="360" w:hanging="360"/>
        <w:rPr>
          <w:color w:val="800000"/>
          <w:sz w:val="22"/>
        </w:rPr>
      </w:pPr>
      <w:r w:rsidRPr="007665B9">
        <w:rPr>
          <w:color w:val="800000"/>
          <w:sz w:val="22"/>
        </w:rPr>
        <w:t>♦</w:t>
      </w:r>
      <w:r w:rsidRPr="007665B9">
        <w:rPr>
          <w:b/>
          <w:color w:val="800000"/>
          <w:sz w:val="22"/>
        </w:rPr>
        <w:tab/>
      </w:r>
      <w:r>
        <w:rPr>
          <w:color w:val="800000"/>
          <w:sz w:val="22"/>
        </w:rPr>
        <w:t>Insert the maximum number of days</w:t>
      </w:r>
      <w:r w:rsidRPr="007665B9">
        <w:rPr>
          <w:color w:val="800000"/>
          <w:sz w:val="22"/>
        </w:rPr>
        <w:t>.</w:t>
      </w:r>
    </w:p>
    <w:p w:rsidR="001775AC" w:rsidRDefault="001775AC" w:rsidP="009B600E">
      <w:pPr>
        <w:widowControl w:val="0"/>
        <w:spacing w:line="264" w:lineRule="atLeast"/>
        <w:ind w:left="360" w:hanging="360"/>
        <w:rPr>
          <w:color w:val="800000"/>
          <w:sz w:val="22"/>
        </w:rPr>
      </w:pPr>
    </w:p>
    <w:p w:rsidR="001775AC" w:rsidRPr="007665B9" w:rsidRDefault="001775AC" w:rsidP="009B600E">
      <w:pPr>
        <w:widowControl w:val="0"/>
        <w:spacing w:line="264" w:lineRule="atLeast"/>
        <w:ind w:left="360" w:hanging="360"/>
        <w:rPr>
          <w:color w:val="800000"/>
          <w:sz w:val="22"/>
        </w:rPr>
      </w:pPr>
      <w:r>
        <w:rPr>
          <w:color w:val="800000"/>
          <w:sz w:val="22"/>
        </w:rPr>
        <w:sym w:font="Wingdings 3" w:char="F071"/>
      </w:r>
      <w:r>
        <w:rPr>
          <w:color w:val="800000"/>
          <w:sz w:val="22"/>
        </w:rPr>
        <w:t xml:space="preserve">  </w:t>
      </w:r>
      <w:r w:rsidRPr="001775AC">
        <w:rPr>
          <w:color w:val="800000"/>
          <w:sz w:val="22"/>
        </w:rPr>
        <w:t>Designers may ad</w:t>
      </w:r>
      <w:r>
        <w:rPr>
          <w:color w:val="800000"/>
          <w:sz w:val="22"/>
        </w:rPr>
        <w:t>just this amount</w:t>
      </w:r>
      <w:r w:rsidRPr="001775AC">
        <w:rPr>
          <w:color w:val="800000"/>
          <w:sz w:val="22"/>
        </w:rPr>
        <w:t>, with consultation and approval of the Contracts and Market Analysis Branch Manager.</w:t>
      </w:r>
    </w:p>
    <w:p w:rsidR="009B600E" w:rsidRPr="008326E5" w:rsidRDefault="009B600E" w:rsidP="003A6AA5">
      <w:pPr>
        <w:jc w:val="both"/>
        <w:rPr>
          <w:sz w:val="22"/>
          <w:szCs w:val="22"/>
        </w:rPr>
      </w:pPr>
      <w:bookmarkStart w:id="0" w:name="_GoBack"/>
      <w:bookmarkEnd w:id="0"/>
    </w:p>
    <w:sectPr w:rsidR="009B600E" w:rsidRPr="008326E5" w:rsidSect="008326E5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D9"/>
    <w:rsid w:val="000148D1"/>
    <w:rsid w:val="000C30D6"/>
    <w:rsid w:val="0011557A"/>
    <w:rsid w:val="001775AC"/>
    <w:rsid w:val="002076D9"/>
    <w:rsid w:val="002300E1"/>
    <w:rsid w:val="00267A8B"/>
    <w:rsid w:val="00292C17"/>
    <w:rsid w:val="00384CA4"/>
    <w:rsid w:val="003A6AA5"/>
    <w:rsid w:val="0055465B"/>
    <w:rsid w:val="005A1E98"/>
    <w:rsid w:val="005B67CA"/>
    <w:rsid w:val="005C7EE6"/>
    <w:rsid w:val="005F26C6"/>
    <w:rsid w:val="00665B3F"/>
    <w:rsid w:val="006958D0"/>
    <w:rsid w:val="006D2092"/>
    <w:rsid w:val="006E2040"/>
    <w:rsid w:val="008326E5"/>
    <w:rsid w:val="0091433A"/>
    <w:rsid w:val="009B600E"/>
    <w:rsid w:val="00A97A65"/>
    <w:rsid w:val="00C1269F"/>
    <w:rsid w:val="00C850D1"/>
    <w:rsid w:val="00DA39A0"/>
    <w:rsid w:val="00DA7826"/>
    <w:rsid w:val="00DD7256"/>
    <w:rsid w:val="00E3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8EB0C7-171D-49B9-A461-9EB74F31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6D9"/>
  </w:style>
  <w:style w:type="paragraph" w:styleId="Heading1">
    <w:name w:val="heading 1"/>
    <w:basedOn w:val="Normal"/>
    <w:next w:val="Normal"/>
    <w:qFormat/>
    <w:rsid w:val="002076D9"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30D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A1E98"/>
    <w:rPr>
      <w:rFonts w:ascii="Arial" w:hAnsi="Arial" w:cs="Arial"/>
      <w:sz w:val="16"/>
      <w:szCs w:val="24"/>
    </w:rPr>
  </w:style>
  <w:style w:type="character" w:customStyle="1" w:styleId="BodyTextChar">
    <w:name w:val="Body Text Char"/>
    <w:link w:val="BodyText"/>
    <w:locked/>
    <w:rsid w:val="005A1E98"/>
    <w:rPr>
      <w:rFonts w:ascii="Arial" w:hAnsi="Arial" w:cs="Arial"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Sheet</vt:lpstr>
    </vt:vector>
  </TitlesOfParts>
  <Company>CDOT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Sheet</dc:title>
  <dc:creator>meachamg</dc:creator>
  <cp:lastModifiedBy>Sagar, Mohan</cp:lastModifiedBy>
  <cp:revision>2</cp:revision>
  <cp:lastPrinted>2005-07-26T16:28:00Z</cp:lastPrinted>
  <dcterms:created xsi:type="dcterms:W3CDTF">2015-10-26T18:16:00Z</dcterms:created>
  <dcterms:modified xsi:type="dcterms:W3CDTF">2015-10-26T18:16:00Z</dcterms:modified>
</cp:coreProperties>
</file>