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B612" w14:textId="495B28D7" w:rsidR="00013C5F" w:rsidRPr="00E86514" w:rsidRDefault="00324153" w:rsidP="00E86514">
      <w:pPr>
        <w:pStyle w:val="Heading1"/>
        <w:jc w:val="center"/>
        <w:rPr>
          <w:b w:val="0"/>
        </w:rPr>
      </w:pPr>
      <w:r w:rsidRPr="00E86514">
        <w:t xml:space="preserve">Revision </w:t>
      </w:r>
      <w:r>
        <w:t>o</w:t>
      </w:r>
      <w:r w:rsidRPr="00E86514">
        <w:t>f Section 108</w:t>
      </w:r>
    </w:p>
    <w:p w14:paraId="4E35B518" w14:textId="0B7D0BF1" w:rsidR="00013C5F" w:rsidRPr="00E86514" w:rsidRDefault="00324153" w:rsidP="00E86514">
      <w:pPr>
        <w:pStyle w:val="Heading1"/>
        <w:jc w:val="center"/>
        <w:rPr>
          <w:b w:val="0"/>
        </w:rPr>
      </w:pPr>
      <w:r w:rsidRPr="00E86514">
        <w:t>Specialty Items</w:t>
      </w:r>
    </w:p>
    <w:p w14:paraId="7D712A6A" w14:textId="77777777" w:rsidR="00013C5F" w:rsidRPr="00466766" w:rsidRDefault="00013C5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79751665" w14:textId="34B982B6" w:rsidR="00013C5F" w:rsidRPr="004D5477" w:rsidRDefault="00466766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  <w:r w:rsidRPr="004D5477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013C5F" w:rsidRPr="004D5477">
        <w:rPr>
          <w:rFonts w:ascii="Trebuchet MS" w:hAnsi="Trebuchet MS"/>
          <w:b/>
          <w:bCs/>
          <w:sz w:val="24"/>
          <w:szCs w:val="24"/>
        </w:rPr>
        <w:t>Section 108 of the Standard Specifications for this project as follows:</w:t>
      </w:r>
    </w:p>
    <w:p w14:paraId="1BE9247E" w14:textId="77777777" w:rsidR="00013C5F" w:rsidRPr="004D5477" w:rsidRDefault="00013C5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</w:p>
    <w:p w14:paraId="5A29BCBB" w14:textId="77777777" w:rsidR="00013C5F" w:rsidRPr="004D5477" w:rsidRDefault="00013C5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/>
          <w:bCs/>
          <w:sz w:val="24"/>
          <w:szCs w:val="24"/>
        </w:rPr>
      </w:pPr>
      <w:r w:rsidRPr="004D5477">
        <w:rPr>
          <w:rFonts w:ascii="Trebuchet MS" w:hAnsi="Trebuchet MS"/>
          <w:b/>
          <w:bCs/>
          <w:sz w:val="24"/>
          <w:szCs w:val="24"/>
        </w:rPr>
        <w:t>Subsection 108.01 shall include the following:</w:t>
      </w:r>
    </w:p>
    <w:p w14:paraId="0E3A2C4D" w14:textId="77777777" w:rsidR="00013C5F" w:rsidRPr="00466766" w:rsidRDefault="00013C5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68C23BB2" w14:textId="77777777" w:rsidR="00013C5F" w:rsidRPr="00466766" w:rsidRDefault="00013C5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  <w:r w:rsidRPr="00466766">
        <w:rPr>
          <w:rFonts w:ascii="Trebuchet MS" w:hAnsi="Trebuchet MS"/>
          <w:sz w:val="24"/>
          <w:szCs w:val="24"/>
        </w:rPr>
        <w:t>The following items are designated as "Specialty Items" for this project:</w:t>
      </w:r>
    </w:p>
    <w:p w14:paraId="7E78FE91" w14:textId="77777777" w:rsidR="00013C5F" w:rsidRPr="00466766" w:rsidRDefault="00013C5F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02CAF7E4" w14:textId="77777777" w:rsidR="00013C5F" w:rsidRPr="00466766" w:rsidRDefault="00013C5F" w:rsidP="001B0966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3F949901" w14:textId="77777777" w:rsidR="00013C5F" w:rsidRPr="00466766" w:rsidRDefault="001B0966" w:rsidP="001B0966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b/>
          <w:sz w:val="24"/>
          <w:szCs w:val="24"/>
        </w:rPr>
      </w:pPr>
      <w:r w:rsidRPr="00466766">
        <w:rPr>
          <w:rFonts w:ascii="Trebuchet MS" w:hAnsi="Trebuchet MS"/>
          <w:b/>
          <w:sz w:val="24"/>
          <w:szCs w:val="24"/>
        </w:rPr>
        <w:t>Specialty Items</w:t>
      </w:r>
    </w:p>
    <w:p w14:paraId="42BE9787" w14:textId="77777777" w:rsidR="00013C5F" w:rsidRPr="00466766" w:rsidRDefault="00013C5F" w:rsidP="001B0966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24C7F08F" w14:textId="77777777" w:rsidR="00013C5F" w:rsidRPr="00466766" w:rsidRDefault="001B0966" w:rsidP="001B0966">
      <w:pPr>
        <w:widowControl w:val="0"/>
        <w:numPr>
          <w:ilvl w:val="0"/>
          <w:numId w:val="1"/>
        </w:numPr>
        <w:tabs>
          <w:tab w:val="clear" w:pos="720"/>
        </w:tabs>
        <w:spacing w:line="240" w:lineRule="atLeast"/>
        <w:ind w:left="360"/>
        <w:rPr>
          <w:rFonts w:ascii="Trebuchet MS" w:hAnsi="Trebuchet MS"/>
          <w:color w:val="0070C0"/>
          <w:sz w:val="24"/>
          <w:szCs w:val="24"/>
        </w:rPr>
      </w:pPr>
      <w:r w:rsidRPr="00466766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2564619D" w14:textId="77777777" w:rsidR="00013C5F" w:rsidRPr="00466766" w:rsidRDefault="001B0966" w:rsidP="001B0966">
      <w:pPr>
        <w:widowControl w:val="0"/>
        <w:numPr>
          <w:ilvl w:val="0"/>
          <w:numId w:val="1"/>
        </w:numPr>
        <w:tabs>
          <w:tab w:val="clear" w:pos="720"/>
        </w:tabs>
        <w:spacing w:line="240" w:lineRule="atLeast"/>
        <w:ind w:left="360"/>
        <w:rPr>
          <w:rFonts w:ascii="Trebuchet MS" w:hAnsi="Trebuchet MS"/>
          <w:color w:val="0070C0"/>
          <w:sz w:val="24"/>
          <w:szCs w:val="24"/>
        </w:rPr>
      </w:pPr>
      <w:r w:rsidRPr="00466766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17017857" w14:textId="77777777" w:rsidR="00013C5F" w:rsidRPr="00466766" w:rsidRDefault="001B0966" w:rsidP="001B0966">
      <w:pPr>
        <w:widowControl w:val="0"/>
        <w:numPr>
          <w:ilvl w:val="0"/>
          <w:numId w:val="1"/>
        </w:numPr>
        <w:tabs>
          <w:tab w:val="clear" w:pos="720"/>
        </w:tabs>
        <w:spacing w:line="240" w:lineRule="atLeast"/>
        <w:ind w:left="360"/>
        <w:rPr>
          <w:rFonts w:ascii="Trebuchet MS" w:hAnsi="Trebuchet MS"/>
          <w:color w:val="0070C0"/>
          <w:sz w:val="24"/>
          <w:szCs w:val="24"/>
        </w:rPr>
      </w:pPr>
      <w:r w:rsidRPr="00466766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2E724CD7" w14:textId="77777777" w:rsidR="00013C5F" w:rsidRPr="00466766" w:rsidRDefault="001B0966" w:rsidP="001B0966">
      <w:pPr>
        <w:widowControl w:val="0"/>
        <w:numPr>
          <w:ilvl w:val="0"/>
          <w:numId w:val="1"/>
        </w:numPr>
        <w:tabs>
          <w:tab w:val="clear" w:pos="720"/>
        </w:tabs>
        <w:spacing w:line="240" w:lineRule="atLeast"/>
        <w:ind w:left="360"/>
        <w:rPr>
          <w:rFonts w:ascii="Trebuchet MS" w:hAnsi="Trebuchet MS"/>
          <w:color w:val="0070C0"/>
          <w:sz w:val="24"/>
          <w:szCs w:val="24"/>
        </w:rPr>
      </w:pPr>
      <w:r w:rsidRPr="00466766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71FAA686" w14:textId="77777777" w:rsidR="001B0966" w:rsidRPr="00466766" w:rsidRDefault="001B0966" w:rsidP="001B0966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37D35B64" w14:textId="77777777" w:rsidR="001B0966" w:rsidRPr="00466766" w:rsidRDefault="001B0966" w:rsidP="001B0966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4265D6C8" w14:textId="77777777" w:rsidR="001B0966" w:rsidRPr="00466766" w:rsidRDefault="001B0966" w:rsidP="001B0966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57ED8D1F" w14:textId="77777777" w:rsidR="001B0966" w:rsidRPr="00466766" w:rsidRDefault="001B0966" w:rsidP="001B0966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4F4BCFA1" w14:textId="77777777" w:rsidR="001B0966" w:rsidRPr="00466766" w:rsidRDefault="001B0966" w:rsidP="001B0966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2A692683" w14:textId="77777777" w:rsidR="001B0966" w:rsidRPr="00466766" w:rsidRDefault="001B0966" w:rsidP="001B0966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1EF72CF5" w14:textId="77777777" w:rsidR="001B0966" w:rsidRPr="00466766" w:rsidRDefault="001B0966" w:rsidP="001B0966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466766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</w:t>
      </w:r>
    </w:p>
    <w:p w14:paraId="0B8483C8" w14:textId="67683772" w:rsidR="001B0966" w:rsidRPr="00466766" w:rsidRDefault="00324153" w:rsidP="001B0966">
      <w:pPr>
        <w:widowControl w:val="0"/>
        <w:spacing w:line="240" w:lineRule="atLeast"/>
        <w:rPr>
          <w:rFonts w:ascii="Trebuchet MS" w:hAnsi="Trebuchet MS"/>
          <w:b/>
          <w:color w:val="0070C0"/>
          <w:sz w:val="24"/>
          <w:szCs w:val="24"/>
        </w:rPr>
      </w:pPr>
      <w:r w:rsidRPr="00466766">
        <w:rPr>
          <w:rFonts w:ascii="Trebuchet MS" w:hAnsi="Trebuchet MS"/>
          <w:b/>
          <w:color w:val="0070C0"/>
          <w:sz w:val="24"/>
          <w:szCs w:val="24"/>
        </w:rPr>
        <w:t xml:space="preserve">Instructions </w:t>
      </w:r>
      <w:r>
        <w:rPr>
          <w:rFonts w:ascii="Trebuchet MS" w:hAnsi="Trebuchet MS"/>
          <w:b/>
          <w:color w:val="0070C0"/>
          <w:sz w:val="24"/>
          <w:szCs w:val="24"/>
        </w:rPr>
        <w:t>t</w:t>
      </w:r>
      <w:r w:rsidRPr="00466766">
        <w:rPr>
          <w:rFonts w:ascii="Trebuchet MS" w:hAnsi="Trebuchet MS"/>
          <w:b/>
          <w:color w:val="0070C0"/>
          <w:sz w:val="24"/>
          <w:szCs w:val="24"/>
        </w:rPr>
        <w:t>o Designers</w:t>
      </w:r>
      <w:r w:rsidR="001B0966" w:rsidRPr="00466766">
        <w:rPr>
          <w:rFonts w:ascii="Trebuchet MS" w:hAnsi="Trebuchet MS"/>
          <w:b/>
          <w:color w:val="0070C0"/>
          <w:sz w:val="24"/>
          <w:szCs w:val="24"/>
        </w:rPr>
        <w:t xml:space="preserve"> </w:t>
      </w:r>
      <w:r w:rsidR="001B0966" w:rsidRPr="00466766">
        <w:rPr>
          <w:rFonts w:ascii="Trebuchet MS" w:hAnsi="Trebuchet MS"/>
          <w:color w:val="0070C0"/>
          <w:sz w:val="24"/>
          <w:szCs w:val="24"/>
        </w:rPr>
        <w:t>(Delete instructions and symbols from final draft):</w:t>
      </w:r>
    </w:p>
    <w:p w14:paraId="75C03BC9" w14:textId="77777777" w:rsidR="001B0966" w:rsidRPr="00466766" w:rsidRDefault="001B0966" w:rsidP="001B0966">
      <w:pPr>
        <w:widowControl w:val="0"/>
        <w:spacing w:line="240" w:lineRule="atLeast"/>
        <w:rPr>
          <w:rFonts w:ascii="Trebuchet MS" w:hAnsi="Trebuchet MS"/>
          <w:b/>
          <w:color w:val="0070C0"/>
          <w:sz w:val="24"/>
          <w:szCs w:val="24"/>
        </w:rPr>
      </w:pPr>
    </w:p>
    <w:p w14:paraId="6AC28DB2" w14:textId="77777777" w:rsidR="001B0966" w:rsidRPr="00466766" w:rsidRDefault="001B0966" w:rsidP="001B0966">
      <w:pPr>
        <w:widowControl w:val="0"/>
        <w:spacing w:line="240" w:lineRule="atLeast"/>
        <w:ind w:left="360" w:hanging="360"/>
        <w:rPr>
          <w:rFonts w:ascii="Trebuchet MS" w:hAnsi="Trebuchet MS"/>
          <w:b/>
          <w:color w:val="0070C0"/>
          <w:sz w:val="24"/>
          <w:szCs w:val="24"/>
        </w:rPr>
      </w:pPr>
      <w:r w:rsidRPr="00466766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466766">
        <w:rPr>
          <w:rFonts w:ascii="Trebuchet MS" w:hAnsi="Trebuchet MS"/>
          <w:color w:val="0070C0"/>
          <w:sz w:val="24"/>
          <w:szCs w:val="24"/>
        </w:rPr>
        <w:tab/>
        <w:t>List the specialty items.</w:t>
      </w:r>
    </w:p>
    <w:sectPr w:rsidR="001B0966" w:rsidRPr="00466766" w:rsidSect="00DB675A">
      <w:headerReference w:type="default" r:id="rId7"/>
      <w:pgSz w:w="12240" w:h="15840"/>
      <w:pgMar w:top="720" w:right="1080" w:bottom="72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BE3F" w14:textId="77777777" w:rsidR="00693638" w:rsidRDefault="00693638" w:rsidP="00500D9B">
      <w:r>
        <w:separator/>
      </w:r>
    </w:p>
  </w:endnote>
  <w:endnote w:type="continuationSeparator" w:id="0">
    <w:p w14:paraId="14634C1C" w14:textId="77777777" w:rsidR="00693638" w:rsidRDefault="00693638" w:rsidP="0050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CD50" w14:textId="77777777" w:rsidR="00693638" w:rsidRDefault="00693638" w:rsidP="00500D9B">
      <w:r>
        <w:separator/>
      </w:r>
    </w:p>
  </w:footnote>
  <w:footnote w:type="continuationSeparator" w:id="0">
    <w:p w14:paraId="492525B2" w14:textId="77777777" w:rsidR="00693638" w:rsidRDefault="00693638" w:rsidP="00500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BEA3" w14:textId="77777777" w:rsidR="00500D9B" w:rsidRPr="00466766" w:rsidRDefault="00500D9B" w:rsidP="00500D9B"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</w:tabs>
      <w:spacing w:line="240" w:lineRule="atLeast"/>
      <w:rPr>
        <w:rFonts w:ascii="Trebuchet MS" w:hAnsi="Trebuchet MS"/>
        <w:sz w:val="22"/>
      </w:rPr>
    </w:pPr>
    <w:r w:rsidRPr="00466766">
      <w:rPr>
        <w:rFonts w:ascii="Trebuchet MS" w:hAnsi="Trebuchet MS"/>
        <w:sz w:val="22"/>
      </w:rPr>
      <w:t>Work Sheet: 108si</w:t>
    </w:r>
  </w:p>
  <w:p w14:paraId="36FE48DC" w14:textId="77CA5556" w:rsidR="00500D9B" w:rsidRDefault="00500D9B" w:rsidP="00500D9B">
    <w:pPr>
      <w:pStyle w:val="Header"/>
      <w:rPr>
        <w:rFonts w:ascii="Trebuchet MS" w:hAnsi="Trebuchet MS"/>
        <w:sz w:val="22"/>
      </w:rPr>
    </w:pPr>
    <w:r w:rsidRPr="00466766">
      <w:rPr>
        <w:rFonts w:ascii="Trebuchet MS" w:hAnsi="Trebuchet MS"/>
        <w:sz w:val="22"/>
      </w:rPr>
      <w:t>02-03-11</w:t>
    </w:r>
    <w:r w:rsidR="000243A4" w:rsidRPr="00466766">
      <w:rPr>
        <w:rFonts w:ascii="Trebuchet MS" w:hAnsi="Trebuchet MS"/>
        <w:sz w:val="22"/>
      </w:rPr>
      <w:t xml:space="preserve"> (</w:t>
    </w:r>
    <w:r w:rsidR="001013CD" w:rsidRPr="00466766">
      <w:rPr>
        <w:rFonts w:ascii="Trebuchet MS" w:hAnsi="Trebuchet MS"/>
        <w:sz w:val="22"/>
      </w:rPr>
      <w:t>Re-issued 07-03-17</w:t>
    </w:r>
    <w:r w:rsidR="000243A4" w:rsidRPr="00466766">
      <w:rPr>
        <w:rFonts w:ascii="Trebuchet MS" w:hAnsi="Trebuchet MS"/>
        <w:sz w:val="22"/>
      </w:rPr>
      <w:t>)</w:t>
    </w:r>
  </w:p>
  <w:p w14:paraId="24C0FBFE" w14:textId="39B67719" w:rsidR="003C2358" w:rsidRDefault="003C2358" w:rsidP="003C2358">
    <w:pPr>
      <w:pStyle w:val="Header"/>
      <w:rPr>
        <w:rFonts w:ascii="Trebuchet MS" w:hAnsi="Trebuchet MS"/>
        <w:sz w:val="22"/>
        <w:szCs w:val="22"/>
      </w:rPr>
    </w:pPr>
    <w:r w:rsidRPr="00AF1AC8">
      <w:rPr>
        <w:rFonts w:ascii="Trebuchet MS" w:hAnsi="Trebuchet MS"/>
        <w:sz w:val="22"/>
        <w:szCs w:val="22"/>
      </w:rPr>
      <w:t>(</w:t>
    </w:r>
    <w:r>
      <w:rPr>
        <w:rFonts w:ascii="Trebuchet MS" w:hAnsi="Trebuchet MS"/>
        <w:sz w:val="22"/>
        <w:szCs w:val="22"/>
      </w:rPr>
      <w:t>tech chk</w:t>
    </w:r>
    <w:r w:rsidRPr="00AF1AC8">
      <w:rPr>
        <w:rFonts w:ascii="Trebuchet MS" w:hAnsi="Trebuchet MS"/>
        <w:sz w:val="22"/>
        <w:szCs w:val="22"/>
      </w:rPr>
      <w:t xml:space="preserve"> 0</w:t>
    </w:r>
    <w:r>
      <w:rPr>
        <w:rFonts w:ascii="Trebuchet MS" w:hAnsi="Trebuchet MS"/>
        <w:sz w:val="22"/>
        <w:szCs w:val="22"/>
      </w:rPr>
      <w:t>1</w:t>
    </w:r>
    <w:r w:rsidRPr="00AF1AC8">
      <w:rPr>
        <w:rFonts w:ascii="Trebuchet MS" w:hAnsi="Trebuchet MS"/>
        <w:sz w:val="22"/>
        <w:szCs w:val="22"/>
      </w:rPr>
      <w:t>-</w:t>
    </w:r>
    <w:r w:rsidR="00C54D3B">
      <w:rPr>
        <w:rFonts w:ascii="Trebuchet MS" w:hAnsi="Trebuchet MS"/>
        <w:sz w:val="22"/>
        <w:szCs w:val="22"/>
      </w:rPr>
      <w:t>13</w:t>
    </w:r>
    <w:r w:rsidRPr="00AF1AC8">
      <w:rPr>
        <w:rFonts w:ascii="Trebuchet MS" w:hAnsi="Trebuchet MS"/>
        <w:sz w:val="22"/>
        <w:szCs w:val="22"/>
      </w:rPr>
      <w:t>-</w:t>
    </w:r>
    <w:r>
      <w:rPr>
        <w:rFonts w:ascii="Trebuchet MS" w:hAnsi="Trebuchet MS"/>
        <w:sz w:val="22"/>
        <w:szCs w:val="22"/>
      </w:rPr>
      <w:t>23</w:t>
    </w:r>
    <w:r w:rsidRPr="00AF1AC8">
      <w:rPr>
        <w:rFonts w:ascii="Trebuchet MS" w:hAnsi="Trebuchet MS"/>
        <w:sz w:val="22"/>
        <w:szCs w:val="22"/>
      </w:rPr>
      <w:t>)</w:t>
    </w:r>
  </w:p>
  <w:p w14:paraId="4B979BEC" w14:textId="77777777" w:rsidR="00DB6666" w:rsidRPr="00AF1AC8" w:rsidRDefault="00DB6666" w:rsidP="00DB6666">
    <w:pPr>
      <w:pStyle w:val="Header"/>
      <w:rPr>
        <w:rFonts w:ascii="Trebuchet MS" w:hAnsi="Trebuchet MS"/>
        <w:sz w:val="22"/>
        <w:szCs w:val="22"/>
      </w:rPr>
    </w:pPr>
    <w:r w:rsidRPr="0085170D">
      <w:rPr>
        <w:rFonts w:ascii="Trebuchet MS" w:hAnsi="Trebuchet MS"/>
        <w:sz w:val="22"/>
        <w:szCs w:val="22"/>
      </w:rPr>
      <w:t>ADA 8.22.23</w:t>
    </w:r>
  </w:p>
  <w:p w14:paraId="2838C3EC" w14:textId="77777777" w:rsidR="003C2358" w:rsidRPr="00466766" w:rsidRDefault="003C2358" w:rsidP="00500D9B">
    <w:pPr>
      <w:pStyle w:val="Header"/>
      <w:rPr>
        <w:rFonts w:ascii="Trebuchet MS" w:hAnsi="Trebuchet MS"/>
      </w:rPr>
    </w:pPr>
  </w:p>
  <w:p w14:paraId="543DEB00" w14:textId="77777777" w:rsidR="00500D9B" w:rsidRDefault="00500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AB"/>
    <w:multiLevelType w:val="multilevel"/>
    <w:tmpl w:val="6E04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D6789"/>
    <w:multiLevelType w:val="hybridMultilevel"/>
    <w:tmpl w:val="E00CE902"/>
    <w:lvl w:ilvl="0" w:tplc="B5A617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rebuchet MS" w:hAnsi="Trebuchet MS" w:cs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1791846">
    <w:abstractNumId w:val="1"/>
  </w:num>
  <w:num w:numId="2" w16cid:durableId="94176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C5F"/>
    <w:rsid w:val="00013C5F"/>
    <w:rsid w:val="000243A4"/>
    <w:rsid w:val="001013CD"/>
    <w:rsid w:val="001B0966"/>
    <w:rsid w:val="00220A6E"/>
    <w:rsid w:val="0024420E"/>
    <w:rsid w:val="00256CFF"/>
    <w:rsid w:val="00271987"/>
    <w:rsid w:val="00324153"/>
    <w:rsid w:val="00357746"/>
    <w:rsid w:val="003C2358"/>
    <w:rsid w:val="004424A9"/>
    <w:rsid w:val="00450B91"/>
    <w:rsid w:val="00462480"/>
    <w:rsid w:val="00466766"/>
    <w:rsid w:val="00493BC0"/>
    <w:rsid w:val="004B6A18"/>
    <w:rsid w:val="004D5477"/>
    <w:rsid w:val="00500D9B"/>
    <w:rsid w:val="0055071F"/>
    <w:rsid w:val="005E504D"/>
    <w:rsid w:val="006843D3"/>
    <w:rsid w:val="00693638"/>
    <w:rsid w:val="00724A1A"/>
    <w:rsid w:val="0082380D"/>
    <w:rsid w:val="00A76B10"/>
    <w:rsid w:val="00AB423B"/>
    <w:rsid w:val="00BE78B4"/>
    <w:rsid w:val="00BF1705"/>
    <w:rsid w:val="00C51CA5"/>
    <w:rsid w:val="00C54D3B"/>
    <w:rsid w:val="00D72382"/>
    <w:rsid w:val="00DB6666"/>
    <w:rsid w:val="00DB675A"/>
    <w:rsid w:val="00E86514"/>
    <w:rsid w:val="00F20B3B"/>
    <w:rsid w:val="00F7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84F035"/>
  <w15:docId w15:val="{C3182E03-81F4-4FF5-A115-04DDA1CF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675A"/>
    <w:rPr>
      <w:noProof/>
    </w:rPr>
  </w:style>
  <w:style w:type="paragraph" w:styleId="Heading1">
    <w:name w:val="heading 1"/>
    <w:next w:val="Normal"/>
    <w:qFormat/>
    <w:rsid w:val="00E86514"/>
    <w:pPr>
      <w:outlineLvl w:val="0"/>
    </w:pPr>
    <w:rPr>
      <w:rFonts w:ascii="Trebuchet MS" w:hAnsi="Trebuchet MS"/>
      <w:b/>
      <w:noProof/>
      <w:sz w:val="28"/>
    </w:rPr>
  </w:style>
  <w:style w:type="paragraph" w:styleId="Heading2">
    <w:name w:val="heading 2"/>
    <w:next w:val="Normal"/>
    <w:qFormat/>
    <w:rsid w:val="00DB675A"/>
    <w:pPr>
      <w:outlineLvl w:val="1"/>
    </w:pPr>
    <w:rPr>
      <w:noProof/>
    </w:rPr>
  </w:style>
  <w:style w:type="paragraph" w:styleId="Heading3">
    <w:name w:val="heading 3"/>
    <w:next w:val="Normal"/>
    <w:qFormat/>
    <w:rsid w:val="00DB675A"/>
    <w:pPr>
      <w:outlineLvl w:val="2"/>
    </w:pPr>
    <w:rPr>
      <w:noProof/>
    </w:rPr>
  </w:style>
  <w:style w:type="paragraph" w:styleId="Heading4">
    <w:name w:val="heading 4"/>
    <w:next w:val="Normal"/>
    <w:qFormat/>
    <w:rsid w:val="00DB675A"/>
    <w:pPr>
      <w:outlineLvl w:val="3"/>
    </w:pPr>
    <w:rPr>
      <w:noProof/>
    </w:rPr>
  </w:style>
  <w:style w:type="paragraph" w:styleId="Heading5">
    <w:name w:val="heading 5"/>
    <w:next w:val="Normal"/>
    <w:qFormat/>
    <w:rsid w:val="00DB675A"/>
    <w:pPr>
      <w:outlineLvl w:val="4"/>
    </w:pPr>
    <w:rPr>
      <w:noProof/>
    </w:rPr>
  </w:style>
  <w:style w:type="paragraph" w:styleId="Heading6">
    <w:name w:val="heading 6"/>
    <w:next w:val="Normal"/>
    <w:qFormat/>
    <w:rsid w:val="00DB675A"/>
    <w:pPr>
      <w:outlineLvl w:val="5"/>
    </w:pPr>
    <w:rPr>
      <w:noProof/>
    </w:rPr>
  </w:style>
  <w:style w:type="paragraph" w:styleId="Heading7">
    <w:name w:val="heading 7"/>
    <w:next w:val="Normal"/>
    <w:qFormat/>
    <w:rsid w:val="00DB675A"/>
    <w:pPr>
      <w:outlineLvl w:val="6"/>
    </w:pPr>
    <w:rPr>
      <w:noProof/>
    </w:rPr>
  </w:style>
  <w:style w:type="paragraph" w:styleId="Heading8">
    <w:name w:val="heading 8"/>
    <w:next w:val="Normal"/>
    <w:qFormat/>
    <w:rsid w:val="00DB675A"/>
    <w:pPr>
      <w:outlineLvl w:val="7"/>
    </w:pPr>
    <w:rPr>
      <w:noProof/>
    </w:rPr>
  </w:style>
  <w:style w:type="paragraph" w:styleId="Heading9">
    <w:name w:val="heading 9"/>
    <w:next w:val="Normal"/>
    <w:qFormat/>
    <w:rsid w:val="00DB675A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0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D9B"/>
    <w:rPr>
      <w:noProof/>
    </w:rPr>
  </w:style>
  <w:style w:type="paragraph" w:styleId="Footer">
    <w:name w:val="footer"/>
    <w:basedOn w:val="Normal"/>
    <w:link w:val="FooterChar"/>
    <w:rsid w:val="00500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D9B"/>
    <w:rPr>
      <w:noProof/>
    </w:rPr>
  </w:style>
  <w:style w:type="paragraph" w:styleId="BalloonText">
    <w:name w:val="Balloon Text"/>
    <w:basedOn w:val="Normal"/>
    <w:link w:val="BalloonTextChar"/>
    <w:rsid w:val="00500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D9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 Specialty Items worksheet</vt:lpstr>
    </vt:vector>
  </TitlesOfParts>
  <Company>Staff Design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 Specialty Items worksheet</dc:title>
  <dc:creator>coyv</dc:creator>
  <cp:lastModifiedBy>Kayen, Michele</cp:lastModifiedBy>
  <cp:revision>4</cp:revision>
  <cp:lastPrinted>1999-04-26T21:55:00Z</cp:lastPrinted>
  <dcterms:created xsi:type="dcterms:W3CDTF">2023-08-22T21:15:00Z</dcterms:created>
  <dcterms:modified xsi:type="dcterms:W3CDTF">2024-02-01T16:54:00Z</dcterms:modified>
</cp:coreProperties>
</file>