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3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0AF" w:firstRow="1" w:lastRow="0" w:firstColumn="1" w:lastColumn="0" w:noHBand="0" w:noVBand="0"/>
      </w:tblPr>
      <w:tblGrid>
        <w:gridCol w:w="3476"/>
        <w:gridCol w:w="1782"/>
        <w:gridCol w:w="1788"/>
        <w:gridCol w:w="504"/>
        <w:gridCol w:w="1146"/>
        <w:gridCol w:w="127"/>
        <w:gridCol w:w="540"/>
        <w:gridCol w:w="549"/>
        <w:gridCol w:w="621"/>
      </w:tblGrid>
      <w:tr w:rsidR="0005011E" w:rsidTr="00073F0D">
        <w:trPr>
          <w:cantSplit/>
          <w:trHeight w:val="468"/>
          <w:jc w:val="center"/>
        </w:trPr>
        <w:tc>
          <w:tcPr>
            <w:tcW w:w="52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5011E" w:rsidRDefault="0005011E" w:rsidP="00F61945">
            <w:pPr>
              <w:pStyle w:val="Heading1"/>
              <w:numPr>
                <w:ilvl w:val="0"/>
                <w:numId w:val="0"/>
              </w:numPr>
              <w:spacing w:line="360" w:lineRule="auto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COLORADO DEPARTMENT OF TRANSPORTATION</w:t>
            </w:r>
          </w:p>
          <w:p w:rsidR="0005011E" w:rsidRDefault="0005011E" w:rsidP="00F61945">
            <w:pPr>
              <w:pStyle w:val="Heading2"/>
              <w:numPr>
                <w:ilvl w:val="0"/>
                <w:numId w:val="0"/>
              </w:numPr>
              <w:rPr>
                <w:b w:val="0"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PLANS, SPECIFICATIONS &amp; ESTIMATE</w:t>
            </w:r>
            <w:r w:rsidR="00892C3B">
              <w:rPr>
                <w:color w:val="000000"/>
                <w:sz w:val="32"/>
              </w:rPr>
              <w:t xml:space="preserve"> CHECKLIST</w:t>
            </w:r>
          </w:p>
        </w:tc>
        <w:tc>
          <w:tcPr>
            <w:tcW w:w="3438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Project No.</w:t>
            </w:r>
          </w:p>
          <w:p w:rsidR="0005011E" w:rsidRDefault="00383FAC" w:rsidP="007B4309">
            <w:pPr>
              <w:spacing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D378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B4309">
              <w:rPr>
                <w:rFonts w:ascii="Arial" w:hAnsi="Arial" w:cs="Arial"/>
                <w:sz w:val="18"/>
              </w:rPr>
              <w:t> </w:t>
            </w:r>
            <w:r w:rsidR="007B4309">
              <w:rPr>
                <w:rFonts w:ascii="Arial" w:hAnsi="Arial" w:cs="Arial"/>
                <w:sz w:val="18"/>
              </w:rPr>
              <w:t> </w:t>
            </w:r>
            <w:r w:rsidR="007B4309">
              <w:rPr>
                <w:rFonts w:ascii="Arial" w:hAnsi="Arial" w:cs="Arial"/>
                <w:sz w:val="18"/>
              </w:rPr>
              <w:t> </w:t>
            </w:r>
            <w:r w:rsidR="007B4309">
              <w:rPr>
                <w:rFonts w:ascii="Arial" w:hAnsi="Arial" w:cs="Arial"/>
                <w:sz w:val="18"/>
              </w:rPr>
              <w:t> </w:t>
            </w:r>
            <w:r w:rsidR="007B4309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837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Project Code</w:t>
            </w:r>
          </w:p>
          <w:p w:rsidR="0005011E" w:rsidRDefault="00383FAC" w:rsidP="003700EA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D378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D378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05011E" w:rsidTr="00073F0D">
        <w:trPr>
          <w:cantSplit/>
          <w:trHeight w:val="468"/>
          <w:jc w:val="center"/>
        </w:trPr>
        <w:tc>
          <w:tcPr>
            <w:tcW w:w="525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5011E" w:rsidRDefault="0005011E" w:rsidP="0005011E"/>
        </w:tc>
        <w:tc>
          <w:tcPr>
            <w:tcW w:w="52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Location</w:t>
            </w:r>
          </w:p>
          <w:p w:rsidR="0005011E" w:rsidRDefault="00383FAC" w:rsidP="003700EA">
            <w:pPr>
              <w:spacing w:line="26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D378E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05011E" w:rsidTr="00073F0D">
        <w:trPr>
          <w:cantSplit/>
          <w:trHeight w:val="468"/>
          <w:jc w:val="center"/>
        </w:trPr>
        <w:tc>
          <w:tcPr>
            <w:tcW w:w="5258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5011E" w:rsidRDefault="0005011E" w:rsidP="0005011E"/>
        </w:tc>
        <w:tc>
          <w:tcPr>
            <w:tcW w:w="2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Region</w:t>
            </w:r>
          </w:p>
          <w:p w:rsidR="0005011E" w:rsidRDefault="00383FAC" w:rsidP="003700EA">
            <w:pPr>
              <w:spacing w:line="26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D378E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 w:rsidR="00AD37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29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05011E" w:rsidRDefault="00383FAC" w:rsidP="003700EA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D378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05011E" w:rsidTr="0007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68"/>
          <w:jc w:val="center"/>
        </w:trPr>
        <w:tc>
          <w:tcPr>
            <w:tcW w:w="34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Resident Engineer</w:t>
            </w:r>
          </w:p>
          <w:p w:rsidR="0005011E" w:rsidRDefault="00383FAC" w:rsidP="003700EA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D378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Project Manager</w:t>
            </w:r>
          </w:p>
          <w:p w:rsidR="0005011E" w:rsidRDefault="00383FAC" w:rsidP="003700EA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D378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3487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14" w:type="dxa"/>
              <w:bottom w:w="14" w:type="dxa"/>
            </w:tcMar>
          </w:tcPr>
          <w:p w:rsidR="0005011E" w:rsidRDefault="0005011E" w:rsidP="003700EA">
            <w:pPr>
              <w:spacing w:line="264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Checked By</w:t>
            </w:r>
          </w:p>
          <w:p w:rsidR="0005011E" w:rsidRDefault="00383FAC" w:rsidP="003700EA">
            <w:pPr>
              <w:spacing w:line="264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D378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 w:rsidR="00AD378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630A32" w:rsidTr="0007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53"/>
          <w:jc w:val="center"/>
        </w:trPr>
        <w:tc>
          <w:tcPr>
            <w:tcW w:w="8823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D9D9D9"/>
            </w:tcBorders>
          </w:tcPr>
          <w:p w:rsidR="0066481A" w:rsidRDefault="0066481A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66481A" w:rsidRPr="00630A32" w:rsidRDefault="0066481A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FIR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66481A" w:rsidRPr="00630A32" w:rsidRDefault="0066481A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FOR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2" w:space="0" w:color="D9D9D9"/>
              <w:bottom w:val="nil"/>
              <w:right w:val="single" w:sz="18" w:space="0" w:color="auto"/>
            </w:tcBorders>
          </w:tcPr>
          <w:p w:rsidR="0066481A" w:rsidRPr="00630A32" w:rsidRDefault="0066481A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FINAL</w:t>
            </w:r>
          </w:p>
        </w:tc>
      </w:tr>
      <w:tr w:rsidR="00630A32" w:rsidTr="0007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91"/>
          <w:jc w:val="center"/>
        </w:trPr>
        <w:tc>
          <w:tcPr>
            <w:tcW w:w="8823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D9D9D9"/>
            </w:tcBorders>
          </w:tcPr>
          <w:p w:rsidR="00F61945" w:rsidRDefault="0066481A" w:rsidP="0033568B">
            <w:pPr>
              <w:pStyle w:val="Heading1"/>
              <w:keepNext w:val="0"/>
              <w:widowControl w:val="0"/>
              <w:numPr>
                <w:ilvl w:val="0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right" w:pos="8450"/>
                <w:tab w:val="left" w:leader="dot" w:pos="8640"/>
              </w:tabs>
              <w:ind w:left="346" w:hanging="360"/>
              <w:rPr>
                <w:b w:val="0"/>
                <w:color w:val="000000"/>
                <w:sz w:val="18"/>
                <w:szCs w:val="18"/>
              </w:rPr>
            </w:pPr>
            <w:r w:rsidRPr="00F61945">
              <w:rPr>
                <w:b w:val="0"/>
                <w:color w:val="000000"/>
                <w:sz w:val="18"/>
                <w:szCs w:val="18"/>
              </w:rPr>
              <w:t>RECEIVE FOR CHECKING</w:t>
            </w:r>
          </w:p>
          <w:p w:rsidR="0066481A" w:rsidRPr="00F61945" w:rsidRDefault="0066481A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bookmarkStart w:id="10" w:name="OLE_LINK1"/>
            <w:bookmarkStart w:id="11" w:name="OLE_LINK2"/>
            <w:r w:rsidRPr="00F61945">
              <w:rPr>
                <w:b w:val="0"/>
                <w:color w:val="000000"/>
                <w:sz w:val="18"/>
                <w:szCs w:val="18"/>
              </w:rPr>
              <w:t>FINAL CDOT FORM 463 AND APPROVED CDOT FORM 128 OR ENVIRONMENTAL APPROVAL LETTE</w:t>
            </w:r>
            <w:r w:rsidR="00F61945">
              <w:rPr>
                <w:b w:val="0"/>
                <w:color w:val="000000"/>
                <w:sz w:val="18"/>
                <w:szCs w:val="18"/>
              </w:rPr>
              <w:t>R</w:t>
            </w:r>
            <w:r w:rsidR="008C7888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F61945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F61945" w:rsidRDefault="0066481A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2"/>
              <w:rPr>
                <w:b w:val="0"/>
                <w:color w:val="000000"/>
                <w:sz w:val="18"/>
                <w:szCs w:val="18"/>
              </w:rPr>
            </w:pPr>
            <w:r w:rsidRPr="00F61945">
              <w:rPr>
                <w:b w:val="0"/>
                <w:color w:val="000000"/>
                <w:sz w:val="18"/>
                <w:szCs w:val="18"/>
              </w:rPr>
              <w:t>SCOPING MEMORANDUM (Design Scoping Review (DSR) minutes, if available)</w:t>
            </w:r>
            <w:r w:rsidR="00660B46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C7888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F61945" w:rsidRDefault="0066481A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2"/>
              <w:rPr>
                <w:b w:val="0"/>
                <w:color w:val="000000"/>
                <w:sz w:val="18"/>
                <w:szCs w:val="18"/>
              </w:rPr>
            </w:pPr>
            <w:r w:rsidRPr="00F61945">
              <w:rPr>
                <w:b w:val="0"/>
                <w:color w:val="000000"/>
                <w:sz w:val="18"/>
                <w:szCs w:val="18"/>
              </w:rPr>
              <w:t>CDOT FORM 1048 COMPLETED TO DATE</w:t>
            </w:r>
            <w:r w:rsidR="008C7888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C7888">
              <w:rPr>
                <w:b w:val="0"/>
                <w:color w:val="000000"/>
                <w:sz w:val="18"/>
                <w:szCs w:val="18"/>
              </w:rPr>
              <w:tab/>
            </w:r>
            <w:r w:rsidRPr="00F61945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F61945" w:rsidRDefault="0066481A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2"/>
              <w:rPr>
                <w:b w:val="0"/>
                <w:color w:val="000000"/>
                <w:sz w:val="18"/>
                <w:szCs w:val="18"/>
              </w:rPr>
            </w:pPr>
            <w:r w:rsidRPr="00F61945">
              <w:rPr>
                <w:b w:val="0"/>
                <w:color w:val="000000"/>
                <w:sz w:val="18"/>
                <w:szCs w:val="18"/>
              </w:rPr>
              <w:t xml:space="preserve">FINAL OFFICE REVIEW (F.O.R.) </w:t>
            </w:r>
            <w:r w:rsidR="008714A8">
              <w:rPr>
                <w:b w:val="0"/>
                <w:color w:val="000000"/>
                <w:sz w:val="18"/>
                <w:szCs w:val="18"/>
              </w:rPr>
              <w:t xml:space="preserve">MINUTES </w:t>
            </w:r>
            <w:r w:rsidRPr="00F61945">
              <w:rPr>
                <w:b w:val="0"/>
                <w:color w:val="000000"/>
                <w:sz w:val="18"/>
                <w:szCs w:val="18"/>
              </w:rPr>
              <w:t>AND THE CHECKED F.O.R. SET</w:t>
            </w:r>
            <w:r w:rsidR="008C7888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C7888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747BD8" w:rsidRDefault="008714A8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2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FINAL </w:t>
            </w:r>
            <w:r w:rsidR="00BB63AD">
              <w:rPr>
                <w:b w:val="0"/>
                <w:color w:val="000000"/>
                <w:sz w:val="18"/>
                <w:szCs w:val="18"/>
              </w:rPr>
              <w:t>PAVEMENT DESIGN (</w:t>
            </w:r>
            <w:r w:rsidR="00747BD8">
              <w:rPr>
                <w:b w:val="0"/>
                <w:color w:val="000000"/>
                <w:sz w:val="18"/>
                <w:szCs w:val="18"/>
              </w:rPr>
              <w:t>STABILIZATION PLAN</w:t>
            </w:r>
            <w:r w:rsidR="00BB63AD">
              <w:rPr>
                <w:b w:val="0"/>
                <w:color w:val="000000"/>
                <w:sz w:val="18"/>
                <w:szCs w:val="18"/>
              </w:rPr>
              <w:t>)</w:t>
            </w:r>
            <w:r w:rsid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F40F13" w:rsidRPr="00753CC3" w:rsidRDefault="00F40F13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CDOT FORM 859 (Project Control Data)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66481A" w:rsidRPr="00753CC3" w:rsidRDefault="0066481A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PLAN SHEETS, SPECIAL PROVISIONS, SCHEDULE, ESTIMATE AND AD NOTICE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bookmarkEnd w:id="10"/>
          <w:bookmarkEnd w:id="11"/>
          <w:p w:rsidR="00630A32" w:rsidRPr="00753CC3" w:rsidRDefault="00630A32" w:rsidP="0033568B">
            <w:pPr>
              <w:tabs>
                <w:tab w:val="left" w:pos="342"/>
                <w:tab w:val="left" w:pos="724"/>
                <w:tab w:val="left" w:pos="882"/>
                <w:tab w:val="left" w:pos="1062"/>
                <w:tab w:val="left" w:pos="1422"/>
                <w:tab w:val="left" w:leader="dot" w:pos="8928"/>
                <w:tab w:val="left" w:leader="dot" w:pos="10080"/>
              </w:tabs>
              <w:rPr>
                <w:rFonts w:ascii="Arial" w:hAnsi="Arial" w:cs="Arial"/>
                <w:sz w:val="18"/>
              </w:rPr>
            </w:pPr>
          </w:p>
          <w:p w:rsidR="00630A32" w:rsidRPr="00753CC3" w:rsidRDefault="00630A32" w:rsidP="0033568B">
            <w:pPr>
              <w:pStyle w:val="BlockText"/>
              <w:tabs>
                <w:tab w:val="clear" w:pos="540"/>
                <w:tab w:val="clear" w:pos="882"/>
                <w:tab w:val="clear" w:pos="1152"/>
                <w:tab w:val="clear" w:pos="9882"/>
                <w:tab w:val="clear" w:pos="10080"/>
                <w:tab w:val="left" w:pos="342"/>
                <w:tab w:val="left" w:pos="724"/>
                <w:tab w:val="left" w:pos="1062"/>
                <w:tab w:val="left" w:pos="1422"/>
                <w:tab w:val="left" w:pos="10152"/>
              </w:tabs>
              <w:ind w:left="0" w:right="-378"/>
              <w:rPr>
                <w:szCs w:val="18"/>
              </w:rPr>
            </w:pPr>
            <w:r w:rsidRPr="00753CC3">
              <w:rPr>
                <w:szCs w:val="18"/>
              </w:rPr>
              <w:t xml:space="preserve">Following is the recommended checking order, not the plan sheet order. Items </w:t>
            </w:r>
            <w:proofErr w:type="gramStart"/>
            <w:r w:rsidRPr="00753CC3">
              <w:rPr>
                <w:szCs w:val="18"/>
              </w:rPr>
              <w:t>are generally grouped</w:t>
            </w:r>
            <w:proofErr w:type="gramEnd"/>
            <w:r w:rsidRPr="00753CC3">
              <w:rPr>
                <w:szCs w:val="18"/>
              </w:rPr>
              <w:t xml:space="preserve"> by the organization in the regular plan sheets. Item locations in “write-up” plans, when applicable, </w:t>
            </w:r>
            <w:proofErr w:type="gramStart"/>
            <w:r w:rsidRPr="00753CC3">
              <w:rPr>
                <w:szCs w:val="18"/>
              </w:rPr>
              <w:t>are shown</w:t>
            </w:r>
            <w:proofErr w:type="gramEnd"/>
            <w:r w:rsidRPr="00753CC3">
              <w:rPr>
                <w:szCs w:val="18"/>
              </w:rPr>
              <w:t xml:space="preserve"> with [ ].</w:t>
            </w:r>
          </w:p>
          <w:p w:rsidR="00630A32" w:rsidRPr="00753CC3" w:rsidRDefault="00630A32" w:rsidP="0033568B">
            <w:pPr>
              <w:tabs>
                <w:tab w:val="left" w:pos="342"/>
                <w:tab w:val="left" w:pos="612"/>
                <w:tab w:val="left" w:pos="724"/>
                <w:tab w:val="left" w:pos="1062"/>
                <w:tab w:val="left" w:pos="1242"/>
                <w:tab w:val="left" w:pos="1422"/>
                <w:tab w:val="left" w:pos="1602"/>
                <w:tab w:val="left" w:leader="dot" w:pos="10080"/>
              </w:tabs>
              <w:rPr>
                <w:rFonts w:ascii="Arial" w:hAnsi="Arial" w:cs="Arial"/>
                <w:sz w:val="18"/>
              </w:rPr>
            </w:pPr>
          </w:p>
          <w:p w:rsidR="004265A0" w:rsidRPr="00753CC3" w:rsidRDefault="004265A0" w:rsidP="0033568B">
            <w:pPr>
              <w:pStyle w:val="Heading1"/>
              <w:numPr>
                <w:ilvl w:val="0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right" w:pos="8450"/>
                <w:tab w:val="left" w:leader="dot" w:pos="8640"/>
              </w:tabs>
              <w:ind w:left="34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PLAN SHEETS</w:t>
            </w:r>
          </w:p>
          <w:p w:rsidR="004265A0" w:rsidRPr="00753CC3" w:rsidRDefault="004265A0" w:rsidP="0033568B">
            <w:pPr>
              <w:pStyle w:val="Heading1"/>
              <w:numPr>
                <w:ilvl w:val="1"/>
                <w:numId w:val="2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TITLE SHEET </w:t>
            </w:r>
          </w:p>
          <w:p w:rsidR="004265A0" w:rsidRPr="00753CC3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Title to include [Page 1]</w:t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DEPARTMENT OF TRANSPORTATION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753CC3">
                  <w:rPr>
                    <w:b w:val="0"/>
                    <w:color w:val="000000"/>
                    <w:sz w:val="18"/>
                    <w:szCs w:val="18"/>
                  </w:rPr>
                  <w:t>COLORADO</w:t>
                </w:r>
              </w:smartTag>
            </w:smartTag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HIGHWAY CONSTRUCTION BID PLANS OF PROPOSED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Federal-Aid or Colorado Project No.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State Highway No.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All counties listed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Project Code No.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FHWA oversight and National Highway System  “yes” or “no” blocks checked [Page 1]</w:t>
            </w:r>
            <w:r w:rsidR="00C10679" w:rsidRPr="00753CC3">
              <w:rPr>
                <w:b w:val="0"/>
                <w:color w:val="000000"/>
                <w:sz w:val="18"/>
                <w:szCs w:val="18"/>
              </w:rPr>
              <w:t xml:space="preserve"> per Stewardship Agreement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Other project numbers and codes (e.g., R.O.W., </w:t>
            </w:r>
            <w:r w:rsidR="009E3C81" w:rsidRPr="00753CC3">
              <w:rPr>
                <w:b w:val="0"/>
                <w:color w:val="000000"/>
                <w:sz w:val="18"/>
                <w:szCs w:val="18"/>
              </w:rPr>
              <w:t xml:space="preserve">or </w:t>
            </w:r>
            <w:r w:rsidRPr="00753CC3">
              <w:rPr>
                <w:b w:val="0"/>
                <w:color w:val="000000"/>
                <w:sz w:val="18"/>
                <w:szCs w:val="18"/>
              </w:rPr>
              <w:t>Util</w:t>
            </w:r>
            <w:r w:rsidR="00753CC3" w:rsidRPr="00753CC3">
              <w:rPr>
                <w:b w:val="0"/>
                <w:color w:val="000000"/>
                <w:sz w:val="18"/>
                <w:szCs w:val="18"/>
              </w:rPr>
              <w:t xml:space="preserve">ity </w:t>
            </w:r>
            <w:r w:rsidR="008714A8" w:rsidRPr="00753CC3">
              <w:rPr>
                <w:b w:val="0"/>
                <w:color w:val="000000"/>
                <w:sz w:val="18"/>
                <w:szCs w:val="18"/>
              </w:rPr>
              <w:t>Design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[Page 1]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 “Index of Revisions” block present [Page 1]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 “Tabulation of Length and Design Data” [Page 5 – sometimes titled Project Log]</w:t>
            </w:r>
          </w:p>
          <w:p w:rsidR="004265A0" w:rsidRPr="00753CC3" w:rsidRDefault="009E3C81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Begin and End </w:t>
            </w:r>
            <w:r w:rsidR="004265A0" w:rsidRPr="00753CC3">
              <w:rPr>
                <w:b w:val="0"/>
                <w:color w:val="000000"/>
                <w:sz w:val="18"/>
                <w:szCs w:val="18"/>
              </w:rPr>
              <w:t>Stationing agrees with location map</w:t>
            </w:r>
            <w:r w:rsidRPr="00753CC3">
              <w:rPr>
                <w:b w:val="0"/>
                <w:color w:val="000000"/>
                <w:sz w:val="18"/>
                <w:szCs w:val="18"/>
              </w:rPr>
              <w:t>, plan and profile, and typical sections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9E3C81" w:rsidRPr="00753CC3" w:rsidRDefault="009E3C81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BOP and EOP definitions (with MP and ties to other projects) match wording shown on location map and plan and profiles</w:t>
            </w:r>
            <w:r w:rsid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Roadway (Net Length)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Major Structure length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Project Gross Length consistent with CDOT Form 463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Equations (if any)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No-Work sections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Design Data matches final CDOT Form 463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Design Traffic Data (ADT, DHV, and % Trucks on title or applicable sheet except for “write-ups” or overlays where data is not used)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753CC3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Project location map [Page 2 (counties listed)]</w:t>
            </w:r>
          </w:p>
          <w:p w:rsidR="004265A0" w:rsidRPr="00753CC3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North arro</w:t>
            </w:r>
            <w:r w:rsidR="002B7C5C" w:rsidRPr="00753CC3">
              <w:rPr>
                <w:b w:val="0"/>
                <w:color w:val="000000"/>
                <w:sz w:val="18"/>
                <w:szCs w:val="18"/>
              </w:rPr>
              <w:t>w, range/township and alignment</w:t>
            </w:r>
            <w:r w:rsidR="008A4160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2B7C5C" w:rsidRDefault="002B7C5C" w:rsidP="002B7C5C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BOP and EOP definitions (with MP and</w:t>
            </w:r>
            <w:r>
              <w:rPr>
                <w:b w:val="0"/>
                <w:color w:val="000000"/>
                <w:sz w:val="18"/>
                <w:szCs w:val="18"/>
              </w:rPr>
              <w:t xml:space="preserve"> ties to other projects) match wording shown on location map and plan and profiles</w:t>
            </w:r>
          </w:p>
          <w:p w:rsidR="004265A0" w:rsidRPr="004265A0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Detours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Major equations and No-Work sections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Major structure numbers (both existing and proposed)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Arrows to cities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Drawing (bar) scale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3"/>
                <w:numId w:val="4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 xml:space="preserve">Beginning and ending stationing agrees with length and design data, plan </w:t>
            </w:r>
            <w:r w:rsidR="009E3C81">
              <w:rPr>
                <w:b w:val="0"/>
                <w:color w:val="000000"/>
                <w:sz w:val="18"/>
                <w:szCs w:val="18"/>
              </w:rPr>
              <w:t>and profile</w:t>
            </w:r>
            <w:r w:rsidR="00747BD8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4265A0">
              <w:rPr>
                <w:b w:val="0"/>
                <w:color w:val="000000"/>
                <w:sz w:val="18"/>
                <w:szCs w:val="18"/>
              </w:rPr>
              <w:t>sheets and typical sections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Index of Sheets – Titles and sheet numbers agree with sheets [Page 1]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Designer block/ID; e.g., Resident Engineer initials/Region [Page 1]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Contract Information block [Page 1]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4265A0" w:rsidRPr="004265A0" w:rsidRDefault="004265A0" w:rsidP="0033568B">
            <w:pPr>
              <w:pStyle w:val="Heading1"/>
              <w:numPr>
                <w:ilvl w:val="2"/>
                <w:numId w:val="3"/>
              </w:numPr>
              <w:tabs>
                <w:tab w:val="left" w:pos="342"/>
                <w:tab w:val="left" w:pos="724"/>
                <w:tab w:val="left" w:pos="1062"/>
                <w:tab w:val="left" w:pos="1422"/>
                <w:tab w:val="left" w:leader="dot" w:pos="8928"/>
              </w:tabs>
              <w:ind w:left="1062"/>
              <w:rPr>
                <w:b w:val="0"/>
                <w:color w:val="000000"/>
                <w:sz w:val="18"/>
                <w:szCs w:val="18"/>
              </w:rPr>
            </w:pPr>
            <w:r w:rsidRPr="004265A0">
              <w:rPr>
                <w:b w:val="0"/>
                <w:color w:val="000000"/>
                <w:sz w:val="18"/>
                <w:szCs w:val="18"/>
              </w:rPr>
              <w:t>Description of Project (not in “regular” plans) [Page 4]</w:t>
            </w:r>
            <w:r w:rsidR="008A416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8A4160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8C7888" w:rsidRPr="00BD0108" w:rsidRDefault="008C7888" w:rsidP="00BD0108"/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66481A" w:rsidRP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P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0F13" w:rsidRDefault="00383FAC" w:rsidP="00F40F13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13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30A32" w:rsidRDefault="00630A32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10679" w:rsidRDefault="00C10679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10074" w:rsidRPr="0066481A" w:rsidRDefault="00810074" w:rsidP="0081007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66481A" w:rsidRP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P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0F13" w:rsidRDefault="00383FAC" w:rsidP="00F40F13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13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30A32" w:rsidRDefault="00630A32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10679" w:rsidRDefault="00C10679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10074" w:rsidRDefault="00383FAC" w:rsidP="0081007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30A32" w:rsidRPr="0066481A" w:rsidRDefault="00630A32" w:rsidP="0081007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2" w:space="0" w:color="D9D9D9"/>
              <w:bottom w:val="single" w:sz="18" w:space="0" w:color="auto"/>
              <w:right w:val="single" w:sz="18" w:space="0" w:color="auto"/>
            </w:tcBorders>
          </w:tcPr>
          <w:p w:rsidR="0066481A" w:rsidRP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Pr="0066481A" w:rsidRDefault="0066481A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40F13" w:rsidRDefault="00383FAC" w:rsidP="00F40F13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F13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481A" w:rsidRDefault="00383FAC" w:rsidP="0066481A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81A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10679" w:rsidRDefault="00C10679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8A4160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53CC3" w:rsidRDefault="00753CC3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A4160" w:rsidRDefault="00383FAC" w:rsidP="008A4160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10074" w:rsidRDefault="00383FAC" w:rsidP="0081007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16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30A32" w:rsidRPr="0066481A" w:rsidRDefault="00630A32" w:rsidP="0081007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108" w:rsidRDefault="00BD0108"/>
    <w:p w:rsidR="00BD0108" w:rsidRPr="00BD0108" w:rsidRDefault="00BD0108" w:rsidP="006B49C9">
      <w:pPr>
        <w:spacing w:after="200" w:line="276" w:lineRule="auto"/>
        <w:rPr>
          <w:sz w:val="2"/>
          <w:szCs w:val="2"/>
        </w:rPr>
      </w:pPr>
      <w:r>
        <w:br w:type="page"/>
      </w:r>
    </w:p>
    <w:tbl>
      <w:tblPr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  <w:gridCol w:w="540"/>
        <w:gridCol w:w="540"/>
        <w:gridCol w:w="630"/>
      </w:tblGrid>
      <w:tr w:rsidR="00BD0108" w:rsidTr="00BD0108">
        <w:trPr>
          <w:trHeight w:val="36"/>
        </w:trPr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D9D9D9"/>
            </w:tcBorders>
          </w:tcPr>
          <w:p w:rsidR="00BD0108" w:rsidRDefault="00BD0108" w:rsidP="00EC7E6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BD0108" w:rsidRPr="00630A32" w:rsidRDefault="00BD0108" w:rsidP="00EC7E6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BD0108" w:rsidRPr="00630A32" w:rsidRDefault="00BD0108" w:rsidP="00EC7E6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FOR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D9D9D9"/>
              <w:bottom w:val="nil"/>
              <w:right w:val="single" w:sz="18" w:space="0" w:color="auto"/>
            </w:tcBorders>
          </w:tcPr>
          <w:p w:rsidR="00BD0108" w:rsidRPr="00630A32" w:rsidRDefault="00BD0108" w:rsidP="00EC7E6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FINAL</w:t>
            </w:r>
          </w:p>
        </w:tc>
      </w:tr>
      <w:tr w:rsidR="00BD0108" w:rsidTr="00EC7E6C">
        <w:trPr>
          <w:trHeight w:val="70"/>
        </w:trPr>
        <w:tc>
          <w:tcPr>
            <w:tcW w:w="891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D9D9D9"/>
            </w:tcBorders>
          </w:tcPr>
          <w:p w:rsidR="00BD0108" w:rsidRPr="00753CC3" w:rsidRDefault="00BD0108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ALL SHEETS</w:t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Project No.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As Constructed block (except for “Info Only” plan sheets)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Sheet Numbers (no “total” numbers)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Reference symbols only used once per sheet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Note or detail for each symbol on each sheet</w:t>
            </w:r>
            <w:r w:rsidR="00747BD8" w:rsidRPr="00753CC3">
              <w:rPr>
                <w:b w:val="0"/>
                <w:color w:val="000000"/>
                <w:sz w:val="18"/>
                <w:szCs w:val="18"/>
              </w:rPr>
              <w:t xml:space="preserve"> where symbol is not defined in M-Stds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Bar scale for each detail or “Not to Scale”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702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Sheet</w:t>
            </w:r>
            <w:r w:rsidR="00FD1D66" w:rsidRPr="00753CC3">
              <w:rPr>
                <w:b w:val="0"/>
                <w:color w:val="000000"/>
                <w:sz w:val="18"/>
                <w:szCs w:val="18"/>
              </w:rPr>
              <w:t xml:space="preserve">s referenced </w:t>
            </w:r>
            <w:r w:rsidR="00747BD8" w:rsidRPr="00753CC3">
              <w:rPr>
                <w:b w:val="0"/>
                <w:color w:val="000000"/>
                <w:sz w:val="18"/>
                <w:szCs w:val="18"/>
              </w:rPr>
              <w:t xml:space="preserve">from one plan sheet to another </w:t>
            </w:r>
            <w:r w:rsidR="00FD1D66" w:rsidRPr="00753CC3">
              <w:rPr>
                <w:b w:val="0"/>
                <w:color w:val="000000"/>
                <w:sz w:val="18"/>
                <w:szCs w:val="18"/>
              </w:rPr>
              <w:t>by sheet title, not sheet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number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TYPICAL SECTION AND SECTION NOTE SHEETS [Page 6] </w:t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pos="1422"/>
                <w:tab w:val="left" w:pos="1801"/>
                <w:tab w:val="left" w:leader="dot" w:pos="8928"/>
              </w:tabs>
              <w:ind w:left="706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Typical Sections agree with CDOT Form 463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pos="1422"/>
                <w:tab w:val="left" w:pos="1801"/>
                <w:tab w:val="left" w:leader="dot" w:pos="8928"/>
              </w:tabs>
              <w:ind w:left="706" w:hanging="4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Typical Section details</w:t>
            </w:r>
          </w:p>
          <w:p w:rsidR="00BD0108" w:rsidRPr="00753CC3" w:rsidRDefault="00BD0108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pos="1801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Typical sections comply with standards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pos="1801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Pavement structure matches </w:t>
            </w:r>
            <w:r w:rsidR="00BB63AD" w:rsidRPr="00753CC3">
              <w:rPr>
                <w:b w:val="0"/>
                <w:color w:val="000000"/>
                <w:sz w:val="18"/>
                <w:szCs w:val="18"/>
              </w:rPr>
              <w:t>pavement design (stabilization plan)</w:t>
            </w:r>
            <w:r w:rsidR="002B7C5C" w:rsidRPr="00753CC3">
              <w:rPr>
                <w:b w:val="0"/>
                <w:color w:val="000000"/>
                <w:sz w:val="18"/>
                <w:szCs w:val="18"/>
              </w:rPr>
              <w:t xml:space="preserve"> from Region materials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pos="1801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Prime, tack and seal coat locations</w:t>
            </w:r>
            <w:r w:rsidR="00747BD8" w:rsidRPr="00753CC3">
              <w:rPr>
                <w:b w:val="0"/>
                <w:color w:val="000000"/>
                <w:sz w:val="18"/>
                <w:szCs w:val="18"/>
              </w:rPr>
              <w:t xml:space="preserve"> dimensioned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747BD8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pos="1801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Dimension </w:t>
            </w:r>
            <w:r w:rsidR="00BB63AD" w:rsidRPr="00753CC3">
              <w:rPr>
                <w:b w:val="0"/>
                <w:color w:val="000000"/>
                <w:sz w:val="18"/>
                <w:szCs w:val="18"/>
              </w:rPr>
              <w:t>w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>idths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and label</w:t>
            </w:r>
            <w:r w:rsidR="00BB63AD" w:rsidRPr="00753CC3">
              <w:rPr>
                <w:b w:val="0"/>
                <w:color w:val="000000"/>
                <w:sz w:val="18"/>
                <w:szCs w:val="18"/>
              </w:rPr>
              <w:t>s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 xml:space="preserve">: Lanes, shoulders, median, “z” slope, etc. 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747BD8" w:rsidRPr="00753CC3" w:rsidRDefault="00747BD8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pos="1801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All dimensions measured to control line</w:t>
            </w:r>
          </w:p>
          <w:p w:rsidR="00BD0108" w:rsidRPr="00753CC3" w:rsidRDefault="00747BD8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pos="1801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Cross 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>Slopes</w:t>
            </w:r>
            <w:r w:rsidR="00EC7E6C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EC7E6C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Typical Section Notes from Design Aid 101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Other typical section notes, as required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C10679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Cut and fill slopes shown, and comply with standards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747BD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Station limits of each typical section </w:t>
            </w:r>
            <w:r w:rsidR="00747BD8" w:rsidRPr="00753CC3">
              <w:rPr>
                <w:b w:val="0"/>
                <w:color w:val="000000"/>
                <w:sz w:val="18"/>
                <w:szCs w:val="18"/>
              </w:rPr>
              <w:t xml:space="preserve">shown to </w:t>
            </w:r>
            <w:r w:rsidR="00BB63AD" w:rsidRPr="00753CC3">
              <w:rPr>
                <w:b w:val="0"/>
                <w:color w:val="000000"/>
                <w:sz w:val="18"/>
                <w:szCs w:val="18"/>
              </w:rPr>
              <w:t>hundredths</w:t>
            </w:r>
          </w:p>
          <w:p w:rsidR="00BD0108" w:rsidRPr="00753CC3" w:rsidRDefault="00747BD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No station breaks from BOP to EOP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STRUCTURE CROSS-SECTIONS</w:t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6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Station, template and ground line (adjusted for skew)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Structure designed per standards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Quantity for each item in Structure Note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747BD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Structure Notes transferred to Plan Sheets</w:t>
            </w:r>
            <w:r w:rsidR="00205734">
              <w:rPr>
                <w:b w:val="0"/>
                <w:color w:val="000000"/>
                <w:sz w:val="18"/>
                <w:szCs w:val="18"/>
              </w:rPr>
              <w:tab/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BD0108" w:rsidRPr="00753CC3" w:rsidRDefault="00747BD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Structure Notes written as per </w:t>
            </w:r>
            <w:r w:rsidR="0026353C" w:rsidRPr="00753CC3">
              <w:rPr>
                <w:b w:val="0"/>
                <w:color w:val="000000"/>
                <w:sz w:val="18"/>
                <w:szCs w:val="18"/>
              </w:rPr>
              <w:t>Design Aid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ROADWAY CROSS-SECTION</w:t>
            </w:r>
            <w:r w:rsidR="00353014" w:rsidRPr="00753CC3">
              <w:rPr>
                <w:b w:val="0"/>
                <w:color w:val="000000"/>
                <w:sz w:val="18"/>
                <w:szCs w:val="18"/>
              </w:rPr>
              <w:t>S</w:t>
            </w:r>
          </w:p>
          <w:p w:rsidR="00BD0108" w:rsidRPr="00753CC3" w:rsidRDefault="00353014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B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>eginning and ending station</w:t>
            </w:r>
            <w:r w:rsidRPr="00753CC3">
              <w:rPr>
                <w:b w:val="0"/>
                <w:color w:val="000000"/>
                <w:sz w:val="18"/>
                <w:szCs w:val="18"/>
              </w:rPr>
              <w:t>s agree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 xml:space="preserve"> with those on plan typical section sheets 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Bridge beginning</w:t>
            </w:r>
            <w:r w:rsidRPr="00EC7E6C">
              <w:rPr>
                <w:b w:val="0"/>
                <w:color w:val="000000"/>
                <w:sz w:val="18"/>
                <w:szCs w:val="18"/>
              </w:rPr>
              <w:t xml:space="preserve"> and ending stations agree with those in roadway/bridge plans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Equations agree with those in roadway plans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Station and ground elevation at control line are shown for each section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Auxiliary lanes and detours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Earthwork quantities and template slopes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Earthwork </w:t>
            </w:r>
            <w:r w:rsidRPr="00753CC3">
              <w:rPr>
                <w:b w:val="0"/>
                <w:color w:val="000000"/>
                <w:sz w:val="18"/>
                <w:szCs w:val="18"/>
              </w:rPr>
              <w:t>qu</w:t>
            </w:r>
            <w:r w:rsidR="00EC7E6C" w:rsidRPr="00753CC3">
              <w:rPr>
                <w:b w:val="0"/>
                <w:color w:val="000000"/>
                <w:sz w:val="18"/>
                <w:szCs w:val="18"/>
              </w:rPr>
              <w:t xml:space="preserve">antities transferred to Summary 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of Earthwork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WORKSHEETS</w:t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Quantities transferred from each tabulation or note to either the plans, tabulations or Summary of Approximate Quantities </w:t>
            </w:r>
            <w:r w:rsidR="00EC7E6C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A4DA5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ALL </w:t>
            </w:r>
            <w:r w:rsidR="00BD0108" w:rsidRPr="00753CC3">
              <w:rPr>
                <w:b w:val="0"/>
                <w:color w:val="000000"/>
                <w:sz w:val="18"/>
                <w:szCs w:val="18"/>
              </w:rPr>
              <w:t xml:space="preserve">PLAN SHEETS </w:t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>Scale and north arrow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>Control lines, stations and equations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EC7E6C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>Location of existing features (topo) and structures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Pay 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items noted only once </w:t>
            </w:r>
            <w:r w:rsidR="0026353C" w:rsidRPr="00753CC3">
              <w:rPr>
                <w:b w:val="0"/>
                <w:color w:val="000000"/>
                <w:sz w:val="18"/>
                <w:szCs w:val="18"/>
              </w:rPr>
              <w:t>or tabulat</w:t>
            </w:r>
            <w:r w:rsidR="00353014" w:rsidRPr="00753CC3">
              <w:rPr>
                <w:b w:val="0"/>
                <w:color w:val="000000"/>
                <w:sz w:val="18"/>
                <w:szCs w:val="18"/>
              </w:rPr>
              <w:t>ed</w:t>
            </w:r>
            <w:r w:rsidR="0026353C" w:rsidRPr="00753CC3">
              <w:rPr>
                <w:b w:val="0"/>
                <w:color w:val="000000"/>
                <w:sz w:val="18"/>
                <w:szCs w:val="18"/>
              </w:rPr>
              <w:t xml:space="preserve"> with other references noted as For Info Only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BD0108" w:rsidRPr="00753CC3" w:rsidRDefault="00BD0108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Pay items (item number, description, units and quantities) transferred correctly to tabulation or Summary of Approximate Quantities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CE6B71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75"/>
                <w:tab w:val="left" w:pos="1422"/>
                <w:tab w:val="left" w:pos="1801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ROADWAY PLANS</w:t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Survey alignment (dashed if separate from CL)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Alignment equations at intersections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Curve data, SSD, MDS, and e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Beginning and ending stations, mile posts, and ties to adjoining projects on first and last roadway plan sheets match information on title sheets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New structures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Guardrail offset, coverage, gaps and end treatment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Guardrail height above pavement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Structure notes </w:t>
            </w:r>
            <w:r w:rsidR="0026353C" w:rsidRPr="00753CC3">
              <w:rPr>
                <w:b w:val="0"/>
                <w:color w:val="000000"/>
                <w:sz w:val="18"/>
                <w:szCs w:val="18"/>
              </w:rPr>
              <w:t>should match Structure Cross Section notes</w:t>
            </w:r>
            <w:r w:rsidRPr="00753CC3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Hydraulic data included with structure note for culverts &gt; 24” in diameter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Catch point plot coincides with structure locations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753CC3">
                <w:rPr>
                  <w:b w:val="0"/>
                  <w:color w:val="000000"/>
                  <w:sz w:val="18"/>
                  <w:szCs w:val="18"/>
                </w:rPr>
                <w:t>Forest</w:t>
              </w:r>
            </w:smartTag>
            <w:r w:rsidRPr="00753CC3">
              <w:rPr>
                <w:b w:val="0"/>
                <w:color w:val="000000"/>
                <w:sz w:val="18"/>
                <w:szCs w:val="18"/>
              </w:rPr>
              <w:t xml:space="preserve">, county and urban limits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Travel lanes, auxiliary lanes and shoulders </w:t>
            </w:r>
            <w:r w:rsidR="0026353C" w:rsidRPr="00753CC3">
              <w:rPr>
                <w:b w:val="0"/>
                <w:color w:val="000000"/>
                <w:sz w:val="18"/>
                <w:szCs w:val="18"/>
              </w:rPr>
              <w:t>dimensioned and match typical sections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753CC3" w:rsidRDefault="00247892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R.O.W. and easement dimensioned</w:t>
            </w:r>
            <w:r w:rsidR="0026353C" w:rsidRPr="00753CC3">
              <w:rPr>
                <w:b w:val="0"/>
                <w:color w:val="000000"/>
                <w:sz w:val="18"/>
                <w:szCs w:val="18"/>
              </w:rPr>
              <w:t xml:space="preserve"> to control line</w:t>
            </w:r>
            <w:r w:rsidR="00EC7E6C"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EC7E6C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Utility ownerships listed on first roadway plan</w:t>
            </w:r>
            <w:r w:rsidRPr="00EC7E6C">
              <w:rPr>
                <w:b w:val="0"/>
                <w:color w:val="000000"/>
                <w:sz w:val="18"/>
                <w:szCs w:val="18"/>
              </w:rPr>
              <w:t xml:space="preserve"> sheet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EC7E6C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 xml:space="preserve">Utility locations shown on roadway plan sheets </w:t>
            </w:r>
            <w:r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26353C" w:rsidRDefault="00EC7E6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 w:rsidRPr="00EC7E6C">
              <w:rPr>
                <w:b w:val="0"/>
                <w:color w:val="000000"/>
                <w:sz w:val="18"/>
                <w:szCs w:val="18"/>
              </w:rPr>
              <w:t>Horizontal and vertical control reference points</w:t>
            </w:r>
            <w:r w:rsidR="006B49C9">
              <w:rPr>
                <w:b w:val="0"/>
                <w:color w:val="000000"/>
                <w:sz w:val="18"/>
                <w:szCs w:val="18"/>
              </w:rPr>
              <w:tab/>
            </w:r>
            <w:r w:rsidRPr="00EC7E6C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26353C" w:rsidRDefault="0026353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Section, range, and townships shown</w:t>
            </w:r>
            <w:r w:rsidR="006B49C9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EC7E6C" w:rsidRPr="00247892" w:rsidRDefault="0026353C" w:rsidP="001B2D94">
            <w:pPr>
              <w:pStyle w:val="Heading1"/>
              <w:numPr>
                <w:ilvl w:val="2"/>
                <w:numId w:val="3"/>
              </w:numPr>
              <w:tabs>
                <w:tab w:val="left" w:pos="1075"/>
                <w:tab w:val="left" w:pos="1422"/>
                <w:tab w:val="left" w:pos="1801"/>
                <w:tab w:val="left" w:leader="dot" w:pos="8928"/>
              </w:tabs>
              <w:ind w:left="1062" w:hanging="356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Bearings shown on control line</w:t>
            </w:r>
            <w:r w:rsidR="00EC7E6C" w:rsidRPr="00EC7E6C">
              <w:rPr>
                <w:b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BD0108" w:rsidRDefault="00BD0108" w:rsidP="001B2D94">
            <w:pPr>
              <w:tabs>
                <w:tab w:val="left" w:pos="540"/>
                <w:tab w:val="left" w:pos="882"/>
                <w:tab w:val="left" w:leader="dot" w:pos="10080"/>
              </w:tabs>
              <w:rPr>
                <w:rFonts w:ascii="Arial" w:hAnsi="Arial" w:cs="Arial"/>
                <w:sz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EC7E6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EC7E6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EC7E6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EC7E6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EC7E6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EC7E6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49C9" w:rsidRDefault="006B49C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E6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49C9" w:rsidRPr="00EC7E6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9C9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FB59F0" w:rsidRDefault="00FB59F0" w:rsidP="001B2D94">
            <w:pPr>
              <w:tabs>
                <w:tab w:val="left" w:pos="540"/>
                <w:tab w:val="left" w:pos="882"/>
                <w:tab w:val="left" w:leader="dot" w:pos="10080"/>
              </w:tabs>
              <w:rPr>
                <w:rFonts w:ascii="Arial" w:hAnsi="Arial" w:cs="Arial"/>
                <w:sz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49C9" w:rsidRDefault="006B49C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D0108" w:rsidRDefault="00383FAC" w:rsidP="001B2D94">
            <w:pPr>
              <w:tabs>
                <w:tab w:val="left" w:pos="540"/>
                <w:tab w:val="left" w:pos="88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49C9" w:rsidRDefault="00383FAC" w:rsidP="001B2D94">
            <w:pPr>
              <w:tabs>
                <w:tab w:val="left" w:pos="540"/>
                <w:tab w:val="left" w:pos="882"/>
                <w:tab w:val="left" w:leader="dot" w:pos="10080"/>
              </w:tabs>
              <w:jc w:val="center"/>
              <w:rPr>
                <w:rFonts w:ascii="Arial" w:hAnsi="Arial" w:cs="Arial"/>
                <w:sz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9C9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" w:space="0" w:color="D9D9D9"/>
              <w:bottom w:val="single" w:sz="18" w:space="0" w:color="auto"/>
              <w:right w:val="single" w:sz="18" w:space="0" w:color="auto"/>
            </w:tcBorders>
          </w:tcPr>
          <w:p w:rsidR="00FB59F0" w:rsidRDefault="00FB59F0" w:rsidP="001B2D94">
            <w:pPr>
              <w:tabs>
                <w:tab w:val="left" w:pos="540"/>
                <w:tab w:val="left" w:pos="882"/>
                <w:tab w:val="left" w:leader="dot" w:pos="10080"/>
              </w:tabs>
              <w:rPr>
                <w:rFonts w:ascii="Arial" w:hAnsi="Arial" w:cs="Arial"/>
                <w:sz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FB59F0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49C9" w:rsidRDefault="006B49C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59F0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B49C9" w:rsidRDefault="00383FAC" w:rsidP="001B2D94">
            <w:pPr>
              <w:tabs>
                <w:tab w:val="left" w:pos="540"/>
                <w:tab w:val="left" w:pos="88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9F0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D0108" w:rsidRDefault="00383FAC" w:rsidP="001B2D94">
            <w:pPr>
              <w:tabs>
                <w:tab w:val="left" w:pos="540"/>
                <w:tab w:val="left" w:pos="882"/>
                <w:tab w:val="left" w:leader="dot" w:pos="10080"/>
              </w:tabs>
              <w:jc w:val="center"/>
              <w:rPr>
                <w:rFonts w:ascii="Arial" w:hAnsi="Arial" w:cs="Arial"/>
                <w:sz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9C9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72692" w:rsidRDefault="00F72692">
      <w:pPr>
        <w:spacing w:after="200" w:line="276" w:lineRule="auto"/>
        <w:rPr>
          <w:sz w:val="2"/>
          <w:szCs w:val="2"/>
        </w:rPr>
      </w:pPr>
    </w:p>
    <w:tbl>
      <w:tblPr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  <w:gridCol w:w="540"/>
        <w:gridCol w:w="540"/>
        <w:gridCol w:w="630"/>
      </w:tblGrid>
      <w:tr w:rsidR="00F72692" w:rsidTr="00AF3284">
        <w:trPr>
          <w:trHeight w:val="36"/>
        </w:trPr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D9D9D9"/>
            </w:tcBorders>
          </w:tcPr>
          <w:p w:rsidR="00F72692" w:rsidRDefault="00F72692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F72692" w:rsidRPr="00630A32" w:rsidRDefault="00F72692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F72692" w:rsidRPr="00630A32" w:rsidRDefault="00F72692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FOR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D9D9D9"/>
              <w:bottom w:val="nil"/>
              <w:right w:val="single" w:sz="18" w:space="0" w:color="auto"/>
            </w:tcBorders>
          </w:tcPr>
          <w:p w:rsidR="00F72692" w:rsidRPr="00630A32" w:rsidRDefault="00F72692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FINAL</w:t>
            </w:r>
          </w:p>
        </w:tc>
      </w:tr>
      <w:tr w:rsidR="00F72692" w:rsidRPr="00561B7C" w:rsidTr="00AF3284">
        <w:trPr>
          <w:trHeight w:val="70"/>
        </w:trPr>
        <w:tc>
          <w:tcPr>
            <w:tcW w:w="891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D9D9D9"/>
            </w:tcBorders>
          </w:tcPr>
          <w:p w:rsidR="00AE4E64" w:rsidRPr="00561B7C" w:rsidRDefault="00AE4E64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ROADWAY PROFILE</w:t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Beginning and ending stations on first and last sheets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Elevation and station reference numbers on abscissa and grid ordinate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Equations and original ground line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Percent grade with + or -: PI, PC, and PT elevations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Vertical curve length with MDS (and SSD if on crest curve)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Structure elevations and clearances</w:t>
            </w:r>
            <w:r w:rsidR="0026353C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(includes culverts &gt;24” in diameter)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Curb and gutter profiles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Soil test number and soil profile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Superelevation and runout comply with the standard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BRIDGE PLANS</w:t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Bridge </w:t>
            </w:r>
            <w:r w:rsidR="00FB70BF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vertical and horizontal alignment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consistent with roadway alignment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Bridge provides required clearance</w:t>
            </w:r>
            <w:r w:rsidR="00247892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at minimum clearance point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Bridge superelevation consistent with roadway superelevation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pos="1050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OTHER PLAN SHEETS</w:t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Detail sheets </w:t>
            </w:r>
          </w:p>
          <w:p w:rsidR="00AE4E64" w:rsidRPr="00561B7C" w:rsidRDefault="00AE4E64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Plan details for (Special) pay items (if not described in the Special Provisions)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ADA provisions; e.g., curb ramps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FB16DC" w:rsidRPr="00561B7C" w:rsidRDefault="00FB16DC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G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>eometric layout</w:t>
            </w:r>
          </w:p>
          <w:p w:rsidR="00AE4E64" w:rsidRPr="00561B7C" w:rsidRDefault="00FB16DC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urvey control 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FB16DC" w:rsidRPr="00561B7C" w:rsidRDefault="00247892" w:rsidP="00561B7C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Intersection</w:t>
            </w:r>
            <w:r w:rsidR="00561B7C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t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>urning movements with traffic data</w:t>
            </w:r>
            <w:r w:rsidR="00561B7C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FB16DC" w:rsidP="00561B7C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Intersection s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>pot elevations and slopes for field layout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247892" w:rsidRPr="00561B7C" w:rsidRDefault="00247892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Interchange</w:t>
            </w:r>
          </w:p>
          <w:p w:rsidR="00AE4E64" w:rsidRPr="00561B7C" w:rsidRDefault="00561B7C" w:rsidP="00561B7C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C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>ontour map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FB16DC" w:rsidRPr="00561B7C" w:rsidRDefault="00FB16DC" w:rsidP="00561B7C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Traffic Diagram</w:t>
            </w:r>
            <w:r w:rsidR="00561B7C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FB16DC" w:rsidRPr="00561B7C" w:rsidRDefault="00561B7C" w:rsidP="00561B7C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</w:t>
            </w:r>
            <w:r w:rsidR="00FB16DC" w:rsidRPr="00561B7C">
              <w:rPr>
                <w:rFonts w:cs="Arial"/>
                <w:b w:val="0"/>
                <w:color w:val="000000"/>
                <w:sz w:val="18"/>
                <w:szCs w:val="18"/>
              </w:rPr>
              <w:t>pot elevations and slope for field layout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Special structures; e.g., retaining walls, special CBCs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Detour plan and profile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Lighting 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Storm sewer 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Landscaping 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Stormwater Management Plan, including seeding notes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E40CF2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Special environmental details: e.g. wetlands, SB40, 404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Signalization 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Signing and pavement marking [Page 10]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Traffic Control Plans [Page 10]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D5DBC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Utilities</w:t>
            </w:r>
            <w:r w:rsidR="00AE4E64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Right-of-Way </w:t>
            </w:r>
            <w:r w:rsidR="00AD5DBC" w:rsidRPr="00561B7C">
              <w:rPr>
                <w:rFonts w:cs="Arial"/>
                <w:b w:val="0"/>
                <w:color w:val="000000"/>
                <w:sz w:val="18"/>
                <w:szCs w:val="18"/>
              </w:rPr>
              <w:t>restrictions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Other </w:t>
            </w:r>
            <w:r w:rsidR="001F273B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TYPICAL TABULATIONS (pay items, tabulations and summary of approximate quantities) [Page 9]</w:t>
            </w:r>
          </w:p>
          <w:p w:rsidR="00561B7C" w:rsidRPr="00561B7C" w:rsidRDefault="00AE4E64" w:rsidP="00561B7C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Each pay item (description, unit and quantity) noted only once in the plan sheet</w:t>
            </w:r>
            <w:r w:rsidR="00AD5DBC" w:rsidRPr="00561B7C">
              <w:rPr>
                <w:rFonts w:cs="Arial"/>
                <w:b w:val="0"/>
                <w:color w:val="000000"/>
                <w:sz w:val="18"/>
                <w:szCs w:val="18"/>
              </w:rPr>
              <w:t>s</w:t>
            </w:r>
            <w:r w:rsid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4D3002" w:rsidRPr="00561B7C" w:rsidRDefault="00AD5DBC" w:rsidP="00561B7C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Notation if pay item carried to another tabulation or included for information only</w:t>
            </w:r>
            <w:r w:rsid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Each pay item carried to the summary of approximate quantities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  <w:t xml:space="preserve">from the plan sheet details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="00383FAC" w:rsidRPr="00561B7C">
              <w:rPr>
                <w:rFonts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cs="Arial"/>
                <w:b w:val="0"/>
                <w:color w:val="000000"/>
                <w:sz w:val="18"/>
                <w:szCs w:val="18"/>
              </w:rPr>
            </w:r>
            <w:r w:rsidR="00F35A44">
              <w:rPr>
                <w:rFonts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="00383FAC" w:rsidRPr="00561B7C">
              <w:rPr>
                <w:rFonts w:cs="Arial"/>
                <w:b w:val="0"/>
                <w:color w:val="000000"/>
                <w:sz w:val="18"/>
                <w:szCs w:val="18"/>
              </w:rPr>
              <w:fldChar w:fldCharType="end"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Tabulation column</w:t>
            </w:r>
            <w:r w:rsidR="00AD5DBC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titles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AD5DBC" w:rsidRPr="00561B7C">
              <w:rPr>
                <w:rFonts w:cs="Arial"/>
                <w:b w:val="0"/>
                <w:color w:val="000000"/>
                <w:sz w:val="18"/>
                <w:szCs w:val="18"/>
              </w:rPr>
              <w:t>shown as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location, pay item description, unit and quantity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Verify totals in tabulations or summaries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Tabulation pay item descriptions agree with Summary of Approximate Quantities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  <w:t xml:space="preserve">and Item Code Book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="00383FAC" w:rsidRPr="00561B7C">
              <w:rPr>
                <w:rFonts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cs="Arial"/>
                <w:b w:val="0"/>
                <w:color w:val="000000"/>
                <w:sz w:val="18"/>
                <w:szCs w:val="18"/>
              </w:rPr>
            </w:r>
            <w:r w:rsidR="00F35A44">
              <w:rPr>
                <w:rFonts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="00383FAC" w:rsidRPr="00561B7C">
              <w:rPr>
                <w:rFonts w:cs="Arial"/>
                <w:b w:val="0"/>
                <w:color w:val="000000"/>
                <w:sz w:val="18"/>
                <w:szCs w:val="18"/>
              </w:rPr>
              <w:fldChar w:fldCharType="end"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Tabulation pay units agree with both Summary of Approximate Quantities and Special Provisions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Totals from each tabulation for each pay item carried to Summary of Approximate Quantities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AE4E64" w:rsidRPr="00561B7C" w:rsidRDefault="00AE4E64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Combined totals from tabulations agree with pay item total in Summary of Approximate Quantities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TABULATION SUMMARIES</w:t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Structure, storm sewer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Summary of Earthwork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Surfacing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Removals, resets and adjustments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Fencing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Delineators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Guardrail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Curb and gutter, sidewalks, and curb ramps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1F273B" w:rsidRPr="00561B7C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Survey monuments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F72692" w:rsidRDefault="001F273B" w:rsidP="001B2D94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Traffic [Page 10]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561B7C" w:rsidRPr="00561B7C" w:rsidRDefault="00561B7C" w:rsidP="00561B7C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Survey tabulation sheet (when a 625 or 629 pay item is included)</w:t>
            </w:r>
            <w:r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561B7C" w:rsidRPr="00561B7C" w:rsidRDefault="00561B7C" w:rsidP="00561B7C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Other </w:t>
            </w:r>
            <w:r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F72692" w:rsidRPr="00561B7C" w:rsidRDefault="00F72692" w:rsidP="001B2D94">
            <w:pPr>
              <w:tabs>
                <w:tab w:val="left" w:pos="540"/>
                <w:tab w:val="left" w:pos="882"/>
                <w:tab w:val="left" w:leader="do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F72692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692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leader="do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" w:space="0" w:color="D9D9D9"/>
              <w:bottom w:val="single" w:sz="18" w:space="0" w:color="auto"/>
              <w:right w:val="single" w:sz="18" w:space="0" w:color="auto"/>
            </w:tcBorders>
          </w:tcPr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leader="do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226A19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Pr="00561B7C" w:rsidRDefault="00561B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26A19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A19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2692" w:rsidRPr="00561B7C" w:rsidRDefault="00383FAC" w:rsidP="00561B7C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B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2081A" w:rsidRPr="00561B7C" w:rsidRDefault="00E2081A" w:rsidP="00F72692">
      <w:pPr>
        <w:rPr>
          <w:rFonts w:ascii="Arial" w:hAnsi="Arial" w:cs="Arial"/>
          <w:sz w:val="18"/>
          <w:szCs w:val="18"/>
        </w:rPr>
      </w:pPr>
    </w:p>
    <w:p w:rsidR="00E2081A" w:rsidRPr="00561B7C" w:rsidRDefault="00E2081A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561B7C">
        <w:rPr>
          <w:rFonts w:ascii="Arial" w:hAnsi="Arial" w:cs="Arial"/>
          <w:sz w:val="18"/>
          <w:szCs w:val="18"/>
        </w:rPr>
        <w:br w:type="page"/>
      </w:r>
    </w:p>
    <w:tbl>
      <w:tblPr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  <w:gridCol w:w="540"/>
        <w:gridCol w:w="540"/>
        <w:gridCol w:w="630"/>
      </w:tblGrid>
      <w:tr w:rsidR="00E2081A" w:rsidRPr="00561B7C" w:rsidTr="00AF3284">
        <w:trPr>
          <w:trHeight w:val="36"/>
        </w:trPr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D9D9D9"/>
            </w:tcBorders>
          </w:tcPr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B7C">
              <w:rPr>
                <w:rFonts w:ascii="Arial" w:hAnsi="Arial" w:cs="Arial"/>
                <w:sz w:val="14"/>
                <w:szCs w:val="14"/>
              </w:rPr>
              <w:t>FIR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B7C">
              <w:rPr>
                <w:rFonts w:ascii="Arial" w:hAnsi="Arial" w:cs="Arial"/>
                <w:sz w:val="14"/>
                <w:szCs w:val="14"/>
              </w:rPr>
              <w:t>FOR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D9D9D9"/>
              <w:bottom w:val="nil"/>
              <w:right w:val="single" w:sz="18" w:space="0" w:color="auto"/>
            </w:tcBorders>
          </w:tcPr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B7C">
              <w:rPr>
                <w:rFonts w:ascii="Arial" w:hAnsi="Arial" w:cs="Arial"/>
                <w:sz w:val="14"/>
                <w:szCs w:val="14"/>
              </w:rPr>
              <w:t>FINAL</w:t>
            </w:r>
          </w:p>
        </w:tc>
      </w:tr>
      <w:tr w:rsidR="00E2081A" w:rsidRPr="00561B7C" w:rsidTr="00AF3284">
        <w:trPr>
          <w:trHeight w:val="70"/>
        </w:trPr>
        <w:tc>
          <w:tcPr>
            <w:tcW w:w="891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D9D9D9"/>
            </w:tcBorders>
          </w:tcPr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GENERAL NOTES [Page 7]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Notes from Design Aid 101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Project specific notes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Quantities transferred to a tabulation or Summary of Approximate Quantities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SUMMARY OF APPROXIMATE QUANTITIES [Page 8]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Column headings</w:t>
            </w:r>
          </w:p>
          <w:p w:rsidR="00E2081A" w:rsidRPr="00660B46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Index, Contract Item No., Contract Item and Unit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660B46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Roadway (with “Plan” and “As Constructed” subheadings)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660B46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Structure number (with “Plan” and “As Constructed” subheadings)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660B46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Use subheadings as required (work done by others; i.e., not the Contractor) </w:t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Force account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6A1957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Utilities (when Contactor does work)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Right-of-Way (if charged to project)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Furnished materials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Reimbursable items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Basis of payment for all pay item numbers, descriptions and units (pay items must be defined in either Standard Specifications, Standard Special Provisions, Project Special Provisions, Standard Plans, or a note in the plan sheets [order of preference])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CDOT Form 859 quantities correct in the Summary of Approximate Quantities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Pay items (usually included on all projects)</w:t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Mobilization </w:t>
            </w:r>
            <w:r w:rsidR="004B315A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Force account for minor contract revisions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Force account for On-the-Job Trainee Pilot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STANDARD PLANS LIST SHEET [Page 3]</w:t>
            </w:r>
          </w:p>
          <w:p w:rsidR="00F45228" w:rsidRPr="00561B7C" w:rsidRDefault="00F45228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Most up to date index used</w:t>
            </w:r>
            <w:r w:rsid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Standard plan blocks </w:t>
            </w:r>
            <w:r w:rsidR="00F45228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or revisions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checked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DF0779">
            <w:pPr>
              <w:pStyle w:val="Heading1"/>
              <w:numPr>
                <w:ilvl w:val="0"/>
                <w:numId w:val="2"/>
              </w:numPr>
              <w:tabs>
                <w:tab w:val="left" w:pos="342"/>
                <w:tab w:val="right" w:pos="8450"/>
                <w:tab w:val="left" w:leader="dot" w:pos="8640"/>
              </w:tabs>
              <w:spacing w:before="120"/>
              <w:ind w:left="346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SPECIAL PROVISIONS</w:t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Specifications date agrees with the date on the Bid Schedule and Engineer’s Estimate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PROJECT SPECIAL PROVISIONS Index [Page 1]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Project number, project code and location agree with</w:t>
            </w:r>
            <w:r w:rsidR="00660B46">
              <w:rPr>
                <w:rFonts w:cs="Arial"/>
                <w:b w:val="0"/>
                <w:color w:val="000000"/>
                <w:sz w:val="18"/>
                <w:szCs w:val="18"/>
              </w:rPr>
              <w:t>: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CDOT Form 463 </w:t>
            </w:r>
            <w:r w:rsidR="006A1957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6E3290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SAP</w:t>
            </w:r>
            <w:r w:rsidR="00E2081A"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6A1957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Plan title sheet </w:t>
            </w:r>
            <w:r w:rsidR="006A1957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Bid schedule </w:t>
            </w:r>
            <w:r w:rsidR="006A1957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Projects with 8 ½” x 11” plan sheets, add note [“YELLOW PLAN SHEETS FOLLOW SPECIAL PROVISIONS”]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Index agrees with actual contents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STANDARD SPECIAL PROVISIONS Index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All required provisions included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Current Standard Special Provisions Index from Standards and Specifications website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NOTICE TO BIDDERS (first page after Index)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Proposal guaranty requirement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Program Engineer, Resident Engineer, and Project Engineer names and phone numbers correct and agree with CDOT Form 859 </w:t>
            </w:r>
            <w:r w:rsidR="004B315A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Pre-bid conference information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COMMENCEMENT AND COMPLETION OF WORK (second page after Index) 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Working, calendar days or completion date match CDOT Form 859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Salient features match CDOT Form 859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Other modifications to Special Provisions as specified by CDOT Form 859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CONTRACT GOAL (third page after Index) 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UDBE percentage agrees with UDBE approval and ad notice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1B2D94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REVISION OF SECTION 102 – PROJECT PLANS AND OTHER DATA</w:t>
            </w:r>
          </w:p>
          <w:p w:rsidR="00E2081A" w:rsidRPr="00561B7C" w:rsidRDefault="00E2081A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Cross-section and earthwork tabulations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3A5C4A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RIGHT-OF-WAY WITH RESTRICTIONS OR SPECIAL REQUIREMENTS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E2081A" w:rsidRPr="00561B7C" w:rsidRDefault="00E2081A" w:rsidP="003A5C4A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OTHER PROJECT SPECIAL PROVISIONS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4B315A" w:rsidRPr="00561B7C" w:rsidRDefault="004B315A" w:rsidP="003A5C4A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>PAY ITEMS WITH (SPECIAL) IN THE DESCRIPTION DEFINED (typically in the Special Provisions)</w:t>
            </w:r>
            <w:r w:rsidR="000E167C"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4B315A" w:rsidRPr="00561B7C" w:rsidRDefault="004B315A" w:rsidP="003A5C4A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 xml:space="preserve">PAY ITEMS DEFINED IN THE SPECIAL PROVISIONS INCLUDED IN SUMMARY OF APPROXIMATE QUANTITIES </w:t>
            </w:r>
            <w:r w:rsidRPr="00561B7C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660B46" w:rsidRPr="00753CC3" w:rsidRDefault="00660B46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FORCE ACCOUNT ITEMS</w:t>
            </w:r>
          </w:p>
          <w:p w:rsidR="00660B46" w:rsidRPr="00660B46" w:rsidRDefault="00660B46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Order, title and cost match Summary of Approximate Quantities and Engineer’s Estimate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660B46" w:rsidRPr="00660B46" w:rsidRDefault="00660B46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Correct F/A items are marked with asterisk per specifica</w:t>
            </w:r>
            <w:r>
              <w:rPr>
                <w:rFonts w:cs="Arial"/>
                <w:b w:val="0"/>
                <w:color w:val="000000"/>
                <w:sz w:val="18"/>
                <w:szCs w:val="18"/>
              </w:rPr>
              <w:t>tion “Instruction to Designers”</w:t>
            </w:r>
            <w:r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660B46" w:rsidRPr="00660B46" w:rsidRDefault="00660B46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TRAFFIC CONTROL PLAN – GENERAL</w:t>
            </w:r>
            <w:r w:rsidRPr="00753CC3">
              <w:rPr>
                <w:rFonts w:cs="Arial"/>
                <w:b w:val="0"/>
                <w:color w:val="000000"/>
                <w:sz w:val="18"/>
              </w:rPr>
              <w:t xml:space="preserve"> </w:t>
            </w:r>
            <w:r w:rsidRPr="00753CC3">
              <w:rPr>
                <w:rFonts w:cs="Arial"/>
                <w:b w:val="0"/>
                <w:color w:val="000000"/>
                <w:sz w:val="18"/>
              </w:rPr>
              <w:tab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15A" w:rsidRPr="00561B7C" w:rsidRDefault="004B315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E2081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15A" w:rsidRPr="00561B7C" w:rsidRDefault="004B315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15A" w:rsidRPr="00561B7C" w:rsidRDefault="004B315A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81A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Pr="00561B7C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46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Pr="00561B7C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46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Pr="00561B7C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46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081A" w:rsidRPr="00561B7C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46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" w:space="0" w:color="D9D9D9"/>
              <w:bottom w:val="single" w:sz="18" w:space="0" w:color="auto"/>
              <w:right w:val="single" w:sz="18" w:space="0" w:color="auto"/>
            </w:tcBorders>
          </w:tcPr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Default="00660B46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Pr="00561B7C" w:rsidRDefault="00383FA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561B7C" w:rsidRDefault="000E167C" w:rsidP="001B2D9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081A" w:rsidRDefault="00383FAC" w:rsidP="001B2D94">
            <w:pPr>
              <w:tabs>
                <w:tab w:val="left" w:pos="540"/>
                <w:tab w:val="left" w:pos="88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Pr="00561B7C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46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60B46" w:rsidRPr="00561B7C" w:rsidRDefault="00383FAC" w:rsidP="00660B46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B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B46" w:rsidRPr="00561B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1B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E167C" w:rsidRDefault="000E167C" w:rsidP="00F72692">
      <w:pPr>
        <w:rPr>
          <w:sz w:val="2"/>
          <w:szCs w:val="2"/>
        </w:rPr>
      </w:pPr>
    </w:p>
    <w:p w:rsidR="000E167C" w:rsidRDefault="000E167C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  <w:gridCol w:w="540"/>
        <w:gridCol w:w="540"/>
        <w:gridCol w:w="630"/>
      </w:tblGrid>
      <w:tr w:rsidR="000E167C" w:rsidTr="00AF3284">
        <w:trPr>
          <w:trHeight w:val="36"/>
        </w:trPr>
        <w:tc>
          <w:tcPr>
            <w:tcW w:w="891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D9D9D9"/>
            </w:tcBorders>
          </w:tcPr>
          <w:p w:rsidR="000E167C" w:rsidRDefault="000E167C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0E167C" w:rsidRPr="00630A32" w:rsidRDefault="000E167C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FIR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D9D9D9"/>
              <w:bottom w:val="nil"/>
              <w:right w:val="single" w:sz="2" w:space="0" w:color="D9D9D9"/>
            </w:tcBorders>
          </w:tcPr>
          <w:p w:rsidR="000E167C" w:rsidRPr="00630A32" w:rsidRDefault="000E167C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FOR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D9D9D9"/>
              <w:bottom w:val="nil"/>
              <w:right w:val="single" w:sz="18" w:space="0" w:color="auto"/>
            </w:tcBorders>
          </w:tcPr>
          <w:p w:rsidR="000E167C" w:rsidRPr="00630A32" w:rsidRDefault="000E167C" w:rsidP="00AF3284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A32">
              <w:rPr>
                <w:rFonts w:ascii="Arial" w:hAnsi="Arial" w:cs="Arial"/>
                <w:sz w:val="14"/>
                <w:szCs w:val="14"/>
              </w:rPr>
              <w:t>FINAL</w:t>
            </w:r>
          </w:p>
        </w:tc>
      </w:tr>
      <w:tr w:rsidR="000E167C" w:rsidTr="00AF3284">
        <w:trPr>
          <w:trHeight w:val="70"/>
        </w:trPr>
        <w:tc>
          <w:tcPr>
            <w:tcW w:w="891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D9D9D9"/>
            </w:tcBorders>
          </w:tcPr>
          <w:p w:rsidR="000E167C" w:rsidRPr="00753CC3" w:rsidRDefault="000E167C" w:rsidP="00660B46">
            <w:pPr>
              <w:pStyle w:val="Heading1"/>
              <w:numPr>
                <w:ilvl w:val="0"/>
                <w:numId w:val="2"/>
              </w:numPr>
              <w:tabs>
                <w:tab w:val="left" w:pos="342"/>
                <w:tab w:val="right" w:pos="8450"/>
                <w:tab w:val="left" w:leader="dot" w:pos="8640"/>
              </w:tabs>
              <w:spacing w:before="60"/>
              <w:ind w:left="346" w:hanging="360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ESTIMATE, SCHEDULE AND AD NOTICE</w:t>
            </w:r>
          </w:p>
          <w:p w:rsidR="000E167C" w:rsidRPr="00753CC3" w:rsidRDefault="000E167C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COST ESTIMATE</w:t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Correct Project Code (with suffix of R, S, etc., for Re-ads) for both bid and non-bid projects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Unusual funding explained on the cover sheet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 “Ad” is in “Stat” column in detail estimate cost summary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Cost estimate prices are present with no odd cents or 0’s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Correct funding breakdown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Correct construction type shown for Federal-Aid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Construction type not showing on non-Federal-Aid project or non-Federally funded item (e.g., indirect)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Stamped “Confidential”</w:t>
            </w:r>
            <w:r w:rsidRPr="007E485D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SCHEDULE OF ITEMS</w:t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Heading of “Bid Items”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Proposal line numbers in correct order with no gaps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Item descriptions, quantities and units match Summary of Approximate Quantities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Unit Price and Bid Amount columns blank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Force account items are not listed in the schedule</w:t>
            </w:r>
            <w:r w:rsidRPr="007E485D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AD NOTICE</w:t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Contract letting date is ad date plus ad period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Justification written to the project file for ad periods less than three weeks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The following agree with the Plans and Special Provisions</w:t>
            </w:r>
          </w:p>
          <w:p w:rsidR="000E167C" w:rsidRPr="00753CC3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DBE goals, proposal guaranty and working (or calendar) days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53CC3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Counties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53CC3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rFonts w:cs="Arial"/>
                <w:b w:val="0"/>
                <w:color w:val="000000"/>
                <w:sz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Resident Engineer phone number</w:t>
            </w:r>
            <w:r w:rsidRPr="00753CC3">
              <w:rPr>
                <w:rFonts w:cs="Arial"/>
                <w:b w:val="0"/>
                <w:color w:val="000000"/>
                <w:sz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Bid proposal cost appropriate for the size of the plan set </w:t>
            </w: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Contract description</w:t>
            </w:r>
          </w:p>
          <w:p w:rsidR="000E167C" w:rsidRPr="00753CC3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Colorado Project Number same as the one under projects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53CC3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 xml:space="preserve">Location and description </w:t>
            </w:r>
            <w:r w:rsidRPr="00753CC3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53CC3">
              <w:rPr>
                <w:b w:val="0"/>
                <w:color w:val="000000"/>
                <w:sz w:val="18"/>
                <w:szCs w:val="18"/>
              </w:rPr>
              <w:t>Consisting of “…</w:t>
            </w:r>
            <w:r w:rsidRPr="007E485D">
              <w:rPr>
                <w:b w:val="0"/>
                <w:color w:val="000000"/>
                <w:sz w:val="18"/>
                <w:szCs w:val="18"/>
              </w:rPr>
              <w:t xml:space="preserve"> (major construction type) which includes (selected major items) …”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 xml:space="preserve">Ad boilerplate </w:t>
            </w:r>
            <w:r w:rsidR="007E485D" w:rsidRPr="00660B46">
              <w:rPr>
                <w:rFonts w:cs="Arial"/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List of major items headed “Major Items”</w:t>
            </w:r>
            <w:r w:rsidRPr="007E485D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0"/>
                <w:numId w:val="2"/>
              </w:numPr>
              <w:tabs>
                <w:tab w:val="left" w:pos="342"/>
                <w:tab w:val="right" w:pos="8450"/>
                <w:tab w:val="left" w:leader="dot" w:pos="8640"/>
              </w:tabs>
              <w:spacing w:before="120"/>
              <w:ind w:left="346" w:hanging="360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FINAL ACTIONS PRIOR TO AD</w:t>
            </w:r>
          </w:p>
          <w:p w:rsidR="000E167C" w:rsidRPr="007E485D" w:rsidRDefault="000E167C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rFonts w:cs="Arial"/>
                <w:b w:val="0"/>
                <w:color w:val="000000"/>
                <w:sz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CHECK DISCREPANCIES RESOLVED</w:t>
            </w:r>
            <w:r w:rsidRPr="007E485D">
              <w:rPr>
                <w:rFonts w:cs="Arial"/>
                <w:b w:val="0"/>
                <w:color w:val="000000"/>
                <w:sz w:val="18"/>
              </w:rPr>
              <w:t xml:space="preserve"> </w:t>
            </w:r>
            <w:r w:rsidRPr="007E485D">
              <w:rPr>
                <w:rFonts w:cs="Arial"/>
                <w:b w:val="0"/>
                <w:color w:val="000000"/>
                <w:sz w:val="18"/>
              </w:rPr>
              <w:tab/>
            </w:r>
          </w:p>
          <w:p w:rsidR="000E167C" w:rsidRPr="007E485D" w:rsidRDefault="000E167C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REVIEW AD NOTICE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660B46">
            <w:pPr>
              <w:pStyle w:val="Heading1"/>
              <w:keepNext w:val="0"/>
              <w:widowControl w:val="0"/>
              <w:numPr>
                <w:ilvl w:val="1"/>
                <w:numId w:val="2"/>
              </w:numPr>
              <w:tabs>
                <w:tab w:val="left" w:pos="702"/>
                <w:tab w:val="left" w:leader="dot" w:pos="8928"/>
              </w:tabs>
              <w:ind w:left="706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COMPILE AND DELIVER THE AD PACKAGE</w:t>
            </w:r>
          </w:p>
          <w:p w:rsidR="000E167C" w:rsidRPr="00660B46" w:rsidRDefault="000E167C" w:rsidP="00660B46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Review ad package to ensure it includes</w:t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Completed CDOT Form 155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Completed CDOT Form 644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 xml:space="preserve">Schedule </w:t>
            </w:r>
            <w:r w:rsid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 xml:space="preserve">Special Provisions </w:t>
            </w:r>
            <w:r w:rsid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Original plan sheets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 xml:space="preserve">Cross-section sheets 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7E485D" w:rsidRDefault="000E167C" w:rsidP="00BD7CFD">
            <w:pPr>
              <w:pStyle w:val="Heading1"/>
              <w:numPr>
                <w:ilvl w:val="3"/>
                <w:numId w:val="4"/>
              </w:numPr>
              <w:tabs>
                <w:tab w:val="left" w:pos="1422"/>
                <w:tab w:val="left" w:leader="dot" w:pos="8928"/>
              </w:tabs>
              <w:ind w:left="1422"/>
              <w:rPr>
                <w:b w:val="0"/>
                <w:color w:val="000000"/>
                <w:sz w:val="18"/>
                <w:szCs w:val="18"/>
              </w:rPr>
            </w:pPr>
            <w:r w:rsidRPr="007E485D">
              <w:rPr>
                <w:b w:val="0"/>
                <w:color w:val="000000"/>
                <w:sz w:val="18"/>
                <w:szCs w:val="18"/>
              </w:rPr>
              <w:t>Reprinting Notice for Re-Ads (if appropriate)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  <w:p w:rsidR="000E167C" w:rsidRPr="00DF0779" w:rsidRDefault="000E167C" w:rsidP="00DF0779">
            <w:pPr>
              <w:pStyle w:val="Heading1"/>
              <w:numPr>
                <w:ilvl w:val="2"/>
                <w:numId w:val="3"/>
              </w:numPr>
              <w:tabs>
                <w:tab w:val="left" w:pos="1062"/>
                <w:tab w:val="left" w:leader="dot" w:pos="8928"/>
              </w:tabs>
              <w:ind w:left="1062" w:hanging="360"/>
              <w:rPr>
                <w:b w:val="0"/>
                <w:color w:val="000000"/>
                <w:sz w:val="18"/>
                <w:szCs w:val="18"/>
              </w:rPr>
            </w:pPr>
            <w:r w:rsidRPr="00660B46">
              <w:rPr>
                <w:rFonts w:cs="Arial"/>
                <w:b w:val="0"/>
                <w:color w:val="000000"/>
                <w:sz w:val="18"/>
                <w:szCs w:val="18"/>
              </w:rPr>
              <w:t>Ad package routed or delivered to Printing and Visual Communications Center</w:t>
            </w:r>
            <w:r w:rsidRPr="007E485D">
              <w:rPr>
                <w:b w:val="0"/>
                <w:color w:val="000000"/>
                <w:sz w:val="18"/>
                <w:szCs w:val="18"/>
              </w:rPr>
              <w:tab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0E167C" w:rsidRDefault="000E167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52D1" w:rsidRDefault="00A652D1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0E167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0E167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7C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Pr="00EC7E6C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2" w:space="0" w:color="D9D9D9"/>
              <w:bottom w:val="single" w:sz="18" w:space="0" w:color="auto"/>
              <w:right w:val="single" w:sz="2" w:space="0" w:color="D9D9D9"/>
            </w:tcBorders>
          </w:tcPr>
          <w:p w:rsidR="007E485D" w:rsidRDefault="007E485D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7E485D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52D1" w:rsidRDefault="00A652D1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DF0779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2" w:space="0" w:color="D9D9D9"/>
              <w:bottom w:val="single" w:sz="18" w:space="0" w:color="auto"/>
              <w:right w:val="single" w:sz="18" w:space="0" w:color="auto"/>
            </w:tcBorders>
          </w:tcPr>
          <w:p w:rsidR="007E485D" w:rsidRDefault="007E485D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7E485D" w:rsidP="007E485D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52D1" w:rsidRDefault="00A652D1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7E485D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485D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E167C" w:rsidRPr="00DF0779" w:rsidRDefault="00383FAC" w:rsidP="00DF0779">
            <w:pPr>
              <w:tabs>
                <w:tab w:val="left" w:pos="540"/>
                <w:tab w:val="left" w:pos="882"/>
                <w:tab w:val="left" w:pos="1242"/>
                <w:tab w:val="left" w:pos="1602"/>
                <w:tab w:val="left" w:leader="dot" w:pos="10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5D" w:rsidRPr="0066481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35A44">
              <w:rPr>
                <w:rFonts w:ascii="Arial" w:hAnsi="Arial" w:cs="Arial"/>
                <w:sz w:val="18"/>
                <w:szCs w:val="18"/>
              </w:rPr>
            </w:r>
            <w:r w:rsidR="00F35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4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1394" w:rsidRPr="00F72692" w:rsidRDefault="00431394" w:rsidP="00F72692">
      <w:pPr>
        <w:rPr>
          <w:sz w:val="2"/>
          <w:szCs w:val="2"/>
        </w:rPr>
      </w:pPr>
    </w:p>
    <w:sectPr w:rsidR="00431394" w:rsidRPr="00F72692" w:rsidSect="00673011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44" w:rsidRDefault="00F35A44" w:rsidP="00673011">
      <w:r>
        <w:separator/>
      </w:r>
    </w:p>
  </w:endnote>
  <w:endnote w:type="continuationSeparator" w:id="0">
    <w:p w:rsidR="00F35A44" w:rsidRDefault="00F35A44" w:rsidP="006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5A" w:rsidRPr="002C2A38" w:rsidRDefault="0042145A" w:rsidP="00673011">
    <w:pPr>
      <w:pStyle w:val="Footer"/>
      <w:jc w:val="right"/>
      <w:rPr>
        <w:rFonts w:ascii="Arial" w:hAnsi="Arial" w:cs="Arial"/>
        <w:b/>
        <w:sz w:val="16"/>
        <w:szCs w:val="16"/>
      </w:rPr>
    </w:pPr>
    <w:r w:rsidRPr="002C2A38">
      <w:rPr>
        <w:rFonts w:ascii="Arial" w:hAnsi="Arial" w:cs="Arial"/>
        <w:b/>
        <w:sz w:val="16"/>
        <w:szCs w:val="16"/>
      </w:rPr>
      <w:t>CDOT</w:t>
    </w:r>
    <w:r w:rsidR="002C2A38" w:rsidRPr="002C2A38">
      <w:rPr>
        <w:rFonts w:ascii="Arial" w:hAnsi="Arial" w:cs="Arial"/>
        <w:b/>
        <w:sz w:val="16"/>
        <w:szCs w:val="16"/>
      </w:rPr>
      <w:t xml:space="preserve"> Form # 1299</w:t>
    </w:r>
    <w:r w:rsidRPr="002C2A38">
      <w:rPr>
        <w:rFonts w:ascii="Arial" w:hAnsi="Arial" w:cs="Arial"/>
        <w:b/>
        <w:sz w:val="16"/>
        <w:szCs w:val="16"/>
      </w:rPr>
      <w:t xml:space="preserve"> Page </w:t>
    </w:r>
    <w:r w:rsidR="00383FAC" w:rsidRPr="002C2A38">
      <w:rPr>
        <w:rFonts w:ascii="Arial" w:hAnsi="Arial" w:cs="Arial"/>
        <w:b/>
        <w:sz w:val="16"/>
        <w:szCs w:val="16"/>
      </w:rPr>
      <w:fldChar w:fldCharType="begin"/>
    </w:r>
    <w:r w:rsidRPr="002C2A38">
      <w:rPr>
        <w:rFonts w:ascii="Arial" w:hAnsi="Arial" w:cs="Arial"/>
        <w:b/>
        <w:sz w:val="16"/>
        <w:szCs w:val="16"/>
      </w:rPr>
      <w:instrText xml:space="preserve"> PAGE   \* MERGEFORMAT </w:instrText>
    </w:r>
    <w:r w:rsidR="00383FAC" w:rsidRPr="002C2A38">
      <w:rPr>
        <w:rFonts w:ascii="Arial" w:hAnsi="Arial" w:cs="Arial"/>
        <w:b/>
        <w:sz w:val="16"/>
        <w:szCs w:val="16"/>
      </w:rPr>
      <w:fldChar w:fldCharType="separate"/>
    </w:r>
    <w:r w:rsidR="00997079">
      <w:rPr>
        <w:rFonts w:ascii="Arial" w:hAnsi="Arial" w:cs="Arial"/>
        <w:b/>
        <w:noProof/>
        <w:sz w:val="16"/>
        <w:szCs w:val="16"/>
      </w:rPr>
      <w:t>1</w:t>
    </w:r>
    <w:r w:rsidR="00383FAC" w:rsidRPr="002C2A38">
      <w:rPr>
        <w:rFonts w:ascii="Arial" w:hAnsi="Arial" w:cs="Arial"/>
        <w:b/>
        <w:sz w:val="16"/>
        <w:szCs w:val="16"/>
      </w:rPr>
      <w:fldChar w:fldCharType="end"/>
    </w:r>
    <w:r w:rsidRPr="002C2A38">
      <w:rPr>
        <w:rFonts w:ascii="Arial" w:hAnsi="Arial" w:cs="Arial"/>
        <w:b/>
        <w:sz w:val="16"/>
        <w:szCs w:val="16"/>
      </w:rPr>
      <w:t xml:space="preserve"> of </w:t>
    </w:r>
    <w:r w:rsidR="00F35A44">
      <w:fldChar w:fldCharType="begin"/>
    </w:r>
    <w:r w:rsidR="00F35A44">
      <w:instrText xml:space="preserve"> NUMPAGES   \* MERGEFORMAT </w:instrText>
    </w:r>
    <w:r w:rsidR="00F35A44">
      <w:fldChar w:fldCharType="separate"/>
    </w:r>
    <w:r w:rsidR="00997079" w:rsidRPr="00997079">
      <w:rPr>
        <w:rFonts w:ascii="Arial" w:hAnsi="Arial" w:cs="Arial"/>
        <w:b/>
        <w:noProof/>
        <w:sz w:val="16"/>
        <w:szCs w:val="16"/>
      </w:rPr>
      <w:t>5</w:t>
    </w:r>
    <w:r w:rsidR="00F35A44">
      <w:rPr>
        <w:rFonts w:ascii="Arial" w:hAnsi="Arial" w:cs="Arial"/>
        <w:b/>
        <w:noProof/>
        <w:sz w:val="16"/>
        <w:szCs w:val="16"/>
      </w:rPr>
      <w:fldChar w:fldCharType="end"/>
    </w:r>
    <w:r w:rsidRPr="002C2A38">
      <w:rPr>
        <w:rFonts w:ascii="Arial" w:hAnsi="Arial" w:cs="Arial"/>
        <w:b/>
        <w:sz w:val="16"/>
        <w:szCs w:val="16"/>
      </w:rPr>
      <w:t xml:space="preserve">   0</w:t>
    </w:r>
    <w:r w:rsidR="002C2A38" w:rsidRPr="002C2A38">
      <w:rPr>
        <w:rFonts w:ascii="Arial" w:hAnsi="Arial" w:cs="Arial"/>
        <w:b/>
        <w:sz w:val="16"/>
        <w:szCs w:val="16"/>
      </w:rPr>
      <w:t>3</w:t>
    </w:r>
    <w:r w:rsidRPr="002C2A38">
      <w:rPr>
        <w:rFonts w:ascii="Arial" w:hAnsi="Arial" w:cs="Arial"/>
        <w:b/>
        <w:sz w:val="16"/>
        <w:szCs w:val="16"/>
      </w:rPr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44" w:rsidRDefault="00F35A44" w:rsidP="00673011">
      <w:r>
        <w:separator/>
      </w:r>
    </w:p>
  </w:footnote>
  <w:footnote w:type="continuationSeparator" w:id="0">
    <w:p w:rsidR="00F35A44" w:rsidRDefault="00F35A44" w:rsidP="0067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3B86"/>
    <w:multiLevelType w:val="multilevel"/>
    <w:tmpl w:val="B54A4C6A"/>
    <w:lvl w:ilvl="0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82" w:hanging="180"/>
      </w:pPr>
    </w:lvl>
    <w:lvl w:ilvl="3" w:tentative="1">
      <w:start w:val="1"/>
      <w:numFmt w:val="decimal"/>
      <w:lvlText w:val="%4."/>
      <w:lvlJc w:val="left"/>
      <w:pPr>
        <w:ind w:left="2502" w:hanging="360"/>
      </w:pPr>
    </w:lvl>
    <w:lvl w:ilvl="4" w:tentative="1">
      <w:start w:val="1"/>
      <w:numFmt w:val="lowerLetter"/>
      <w:lvlText w:val="%5."/>
      <w:lvlJc w:val="left"/>
      <w:pPr>
        <w:ind w:left="3222" w:hanging="360"/>
      </w:pPr>
    </w:lvl>
    <w:lvl w:ilvl="5" w:tentative="1">
      <w:start w:val="1"/>
      <w:numFmt w:val="lowerRoman"/>
      <w:lvlText w:val="%6."/>
      <w:lvlJc w:val="right"/>
      <w:pPr>
        <w:ind w:left="3942" w:hanging="180"/>
      </w:pPr>
    </w:lvl>
    <w:lvl w:ilvl="6" w:tentative="1">
      <w:start w:val="1"/>
      <w:numFmt w:val="decimal"/>
      <w:lvlText w:val="%7."/>
      <w:lvlJc w:val="left"/>
      <w:pPr>
        <w:ind w:left="4662" w:hanging="360"/>
      </w:pPr>
    </w:lvl>
    <w:lvl w:ilvl="7" w:tentative="1">
      <w:start w:val="1"/>
      <w:numFmt w:val="lowerLetter"/>
      <w:lvlText w:val="%8."/>
      <w:lvlJc w:val="left"/>
      <w:pPr>
        <w:ind w:left="5382" w:hanging="360"/>
      </w:pPr>
    </w:lvl>
    <w:lvl w:ilvl="8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25DC200D"/>
    <w:multiLevelType w:val="multilevel"/>
    <w:tmpl w:val="B54A4C6A"/>
    <w:lvl w:ilvl="0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82" w:hanging="180"/>
      </w:pPr>
    </w:lvl>
    <w:lvl w:ilvl="3" w:tentative="1">
      <w:start w:val="1"/>
      <w:numFmt w:val="decimal"/>
      <w:lvlText w:val="%4."/>
      <w:lvlJc w:val="left"/>
      <w:pPr>
        <w:ind w:left="2502" w:hanging="360"/>
      </w:pPr>
    </w:lvl>
    <w:lvl w:ilvl="4" w:tentative="1">
      <w:start w:val="1"/>
      <w:numFmt w:val="lowerLetter"/>
      <w:lvlText w:val="%5."/>
      <w:lvlJc w:val="left"/>
      <w:pPr>
        <w:ind w:left="3222" w:hanging="360"/>
      </w:pPr>
    </w:lvl>
    <w:lvl w:ilvl="5" w:tentative="1">
      <w:start w:val="1"/>
      <w:numFmt w:val="lowerRoman"/>
      <w:lvlText w:val="%6."/>
      <w:lvlJc w:val="right"/>
      <w:pPr>
        <w:ind w:left="3942" w:hanging="180"/>
      </w:pPr>
    </w:lvl>
    <w:lvl w:ilvl="6" w:tentative="1">
      <w:start w:val="1"/>
      <w:numFmt w:val="decimal"/>
      <w:lvlText w:val="%7."/>
      <w:lvlJc w:val="left"/>
      <w:pPr>
        <w:ind w:left="4662" w:hanging="360"/>
      </w:pPr>
    </w:lvl>
    <w:lvl w:ilvl="7" w:tentative="1">
      <w:start w:val="1"/>
      <w:numFmt w:val="lowerLetter"/>
      <w:lvlText w:val="%8."/>
      <w:lvlJc w:val="left"/>
      <w:pPr>
        <w:ind w:left="5382" w:hanging="360"/>
      </w:pPr>
    </w:lvl>
    <w:lvl w:ilvl="8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3013734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upperRoman"/>
        <w:lvlText w:val="%1."/>
        <w:lvlJc w:val="left"/>
        <w:pPr>
          <w:ind w:left="702" w:hanging="72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62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9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0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2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4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6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02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upperRoman"/>
        <w:lvlText w:val="%1."/>
        <w:lvlJc w:val="left"/>
        <w:pPr>
          <w:ind w:left="702" w:hanging="72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62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1782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50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2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4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6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8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02" w:hanging="18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1E"/>
    <w:rsid w:val="000209D0"/>
    <w:rsid w:val="0005011E"/>
    <w:rsid w:val="0005337C"/>
    <w:rsid w:val="00073F0D"/>
    <w:rsid w:val="000E167C"/>
    <w:rsid w:val="00147EFC"/>
    <w:rsid w:val="001767B7"/>
    <w:rsid w:val="00193AF5"/>
    <w:rsid w:val="001A68EB"/>
    <w:rsid w:val="001B2D94"/>
    <w:rsid w:val="001C0E31"/>
    <w:rsid w:val="001F273B"/>
    <w:rsid w:val="001F5216"/>
    <w:rsid w:val="00205734"/>
    <w:rsid w:val="00226A19"/>
    <w:rsid w:val="00247892"/>
    <w:rsid w:val="00254128"/>
    <w:rsid w:val="0026353C"/>
    <w:rsid w:val="00291833"/>
    <w:rsid w:val="002B7C5C"/>
    <w:rsid w:val="002C2A38"/>
    <w:rsid w:val="002F3F2F"/>
    <w:rsid w:val="0033568B"/>
    <w:rsid w:val="003400A5"/>
    <w:rsid w:val="00353014"/>
    <w:rsid w:val="00364AA4"/>
    <w:rsid w:val="003700EA"/>
    <w:rsid w:val="003766D4"/>
    <w:rsid w:val="00383FAC"/>
    <w:rsid w:val="00385465"/>
    <w:rsid w:val="003A5C4A"/>
    <w:rsid w:val="003D69E4"/>
    <w:rsid w:val="0042145A"/>
    <w:rsid w:val="004265A0"/>
    <w:rsid w:val="00427FFA"/>
    <w:rsid w:val="00431394"/>
    <w:rsid w:val="004415D9"/>
    <w:rsid w:val="00445328"/>
    <w:rsid w:val="00452DB8"/>
    <w:rsid w:val="00454A90"/>
    <w:rsid w:val="00461948"/>
    <w:rsid w:val="004B315A"/>
    <w:rsid w:val="004D3002"/>
    <w:rsid w:val="00561B7C"/>
    <w:rsid w:val="00591F26"/>
    <w:rsid w:val="00615E8D"/>
    <w:rsid w:val="00630A32"/>
    <w:rsid w:val="00641D1E"/>
    <w:rsid w:val="00660B46"/>
    <w:rsid w:val="0066481A"/>
    <w:rsid w:val="00673011"/>
    <w:rsid w:val="006A1957"/>
    <w:rsid w:val="006B49C9"/>
    <w:rsid w:val="006E3290"/>
    <w:rsid w:val="00747BD8"/>
    <w:rsid w:val="00753CC3"/>
    <w:rsid w:val="007B4309"/>
    <w:rsid w:val="007E485D"/>
    <w:rsid w:val="00810074"/>
    <w:rsid w:val="008714A8"/>
    <w:rsid w:val="0088467F"/>
    <w:rsid w:val="00892C3B"/>
    <w:rsid w:val="008A4160"/>
    <w:rsid w:val="008C58FC"/>
    <w:rsid w:val="008C7888"/>
    <w:rsid w:val="00943246"/>
    <w:rsid w:val="0095576A"/>
    <w:rsid w:val="00955CF5"/>
    <w:rsid w:val="00997079"/>
    <w:rsid w:val="009E3C81"/>
    <w:rsid w:val="00A652D1"/>
    <w:rsid w:val="00AD0622"/>
    <w:rsid w:val="00AD0C66"/>
    <w:rsid w:val="00AD378E"/>
    <w:rsid w:val="00AD4EBF"/>
    <w:rsid w:val="00AD5DBC"/>
    <w:rsid w:val="00AE4E64"/>
    <w:rsid w:val="00AF3284"/>
    <w:rsid w:val="00B00189"/>
    <w:rsid w:val="00B04450"/>
    <w:rsid w:val="00B26B21"/>
    <w:rsid w:val="00BA4DA5"/>
    <w:rsid w:val="00BB63AD"/>
    <w:rsid w:val="00BD0108"/>
    <w:rsid w:val="00BD7CFD"/>
    <w:rsid w:val="00C10679"/>
    <w:rsid w:val="00C30837"/>
    <w:rsid w:val="00C52658"/>
    <w:rsid w:val="00C6669A"/>
    <w:rsid w:val="00C833EC"/>
    <w:rsid w:val="00C91016"/>
    <w:rsid w:val="00CC66B0"/>
    <w:rsid w:val="00CE0A3A"/>
    <w:rsid w:val="00CE6B71"/>
    <w:rsid w:val="00D137D8"/>
    <w:rsid w:val="00D4732D"/>
    <w:rsid w:val="00DE184C"/>
    <w:rsid w:val="00DE6FAC"/>
    <w:rsid w:val="00DF0779"/>
    <w:rsid w:val="00E2081A"/>
    <w:rsid w:val="00E40CF2"/>
    <w:rsid w:val="00E63CC4"/>
    <w:rsid w:val="00EC279E"/>
    <w:rsid w:val="00EC7E6C"/>
    <w:rsid w:val="00EF254D"/>
    <w:rsid w:val="00F35A44"/>
    <w:rsid w:val="00F40F13"/>
    <w:rsid w:val="00F45228"/>
    <w:rsid w:val="00F56CE6"/>
    <w:rsid w:val="00F61945"/>
    <w:rsid w:val="00F72692"/>
    <w:rsid w:val="00FA6A38"/>
    <w:rsid w:val="00FB16DC"/>
    <w:rsid w:val="00FB59F0"/>
    <w:rsid w:val="00FB70BF"/>
    <w:rsid w:val="00FD0EB2"/>
    <w:rsid w:val="00FD1D66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66ED0AC-2EC0-4CEF-A678-F88765C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1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5011E"/>
    <w:pPr>
      <w:keepNext/>
      <w:numPr>
        <w:numId w:val="1"/>
      </w:numPr>
      <w:outlineLvl w:val="0"/>
    </w:pPr>
    <w:rPr>
      <w:rFonts w:ascii="Arial" w:hAnsi="Arial"/>
      <w:b/>
      <w:color w:val="008000"/>
    </w:rPr>
  </w:style>
  <w:style w:type="paragraph" w:styleId="Heading2">
    <w:name w:val="heading 2"/>
    <w:basedOn w:val="Normal"/>
    <w:next w:val="Normal"/>
    <w:link w:val="Heading2Char"/>
    <w:qFormat/>
    <w:rsid w:val="0005011E"/>
    <w:pPr>
      <w:keepNext/>
      <w:numPr>
        <w:ilvl w:val="1"/>
        <w:numId w:val="1"/>
      </w:numPr>
      <w:outlineLvl w:val="1"/>
    </w:pPr>
    <w:rPr>
      <w:rFonts w:ascii="Arial" w:hAnsi="Arial"/>
      <w:b/>
      <w:color w:val="008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194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1945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194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61945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194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1945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61945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11E"/>
    <w:rPr>
      <w:rFonts w:ascii="Arial" w:eastAsia="Times New Roman" w:hAnsi="Arial"/>
      <w:b/>
      <w:color w:val="008000"/>
    </w:rPr>
  </w:style>
  <w:style w:type="character" w:customStyle="1" w:styleId="Heading2Char">
    <w:name w:val="Heading 2 Char"/>
    <w:basedOn w:val="DefaultParagraphFont"/>
    <w:link w:val="Heading2"/>
    <w:rsid w:val="0005011E"/>
    <w:rPr>
      <w:rFonts w:ascii="Arial" w:eastAsia="Times New Roman" w:hAnsi="Arial" w:cs="Times New Roman"/>
      <w:b/>
      <w:color w:val="008000"/>
      <w:sz w:val="28"/>
      <w:szCs w:val="20"/>
    </w:rPr>
  </w:style>
  <w:style w:type="paragraph" w:styleId="BlockText">
    <w:name w:val="Block Text"/>
    <w:basedOn w:val="Normal"/>
    <w:rsid w:val="0005011E"/>
    <w:pPr>
      <w:tabs>
        <w:tab w:val="left" w:pos="540"/>
        <w:tab w:val="left" w:pos="882"/>
        <w:tab w:val="left" w:pos="1152"/>
        <w:tab w:val="left" w:pos="9882"/>
        <w:tab w:val="left" w:leader="dot" w:pos="10080"/>
      </w:tabs>
      <w:ind w:left="522" w:right="540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648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48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81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94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945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94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945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9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94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94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61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3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0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73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0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83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D4E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4EBF"/>
    <w:rPr>
      <w:i/>
      <w:iCs/>
    </w:rPr>
  </w:style>
  <w:style w:type="paragraph" w:styleId="Revision">
    <w:name w:val="Revision"/>
    <w:hidden/>
    <w:uiPriority w:val="99"/>
    <w:semiHidden/>
    <w:rsid w:val="00BD7CFD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3700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8C22-EA31-4057-94E1-B8890053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Canaan</dc:creator>
  <cp:lastModifiedBy>Avgeris, Louis</cp:lastModifiedBy>
  <cp:revision>2</cp:revision>
  <cp:lastPrinted>2011-03-25T14:33:00Z</cp:lastPrinted>
  <dcterms:created xsi:type="dcterms:W3CDTF">2015-05-13T15:23:00Z</dcterms:created>
  <dcterms:modified xsi:type="dcterms:W3CDTF">2015-05-13T15:23:00Z</dcterms:modified>
</cp:coreProperties>
</file>