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792" w:rsidRPr="002A4C85" w:rsidRDefault="004B3161" w:rsidP="004B3161">
      <w:pPr>
        <w:jc w:val="center"/>
        <w:rPr>
          <w:rFonts w:ascii="Arial" w:hAnsi="Arial" w:cs="Arial"/>
          <w:b/>
          <w:sz w:val="22"/>
        </w:rPr>
      </w:pPr>
      <w:r w:rsidRPr="002A4C85">
        <w:rPr>
          <w:rFonts w:ascii="Arial" w:hAnsi="Arial" w:cs="Arial"/>
          <w:b/>
          <w:sz w:val="22"/>
        </w:rPr>
        <w:t>CDOT Local Agency Web Resource</w:t>
      </w:r>
    </w:p>
    <w:p w:rsidR="008C66DE" w:rsidRPr="008C66DE" w:rsidRDefault="008C66DE" w:rsidP="008C66DE">
      <w:pPr>
        <w:tabs>
          <w:tab w:val="left" w:pos="720"/>
          <w:tab w:val="left" w:pos="1440"/>
        </w:tabs>
        <w:jc w:val="center"/>
        <w:rPr>
          <w:rFonts w:ascii="Arial" w:hAnsi="Arial" w:cs="Arial"/>
          <w:b/>
          <w:bCs/>
          <w:sz w:val="22"/>
        </w:rPr>
      </w:pPr>
      <w:r w:rsidRPr="008C66DE">
        <w:rPr>
          <w:rFonts w:ascii="Arial" w:hAnsi="Arial" w:cs="Arial"/>
          <w:b/>
          <w:sz w:val="22"/>
        </w:rPr>
        <w:t>Flowchart 5B: LPA-Funded ROW Phase if Federal or State Funds Used in Any Phase of the Project</w:t>
      </w:r>
    </w:p>
    <w:p w:rsidR="005A66A6" w:rsidRPr="002A4C85" w:rsidRDefault="002A4C85" w:rsidP="004B3161">
      <w:pPr>
        <w:jc w:val="center"/>
        <w:rPr>
          <w:rFonts w:ascii="Arial" w:hAnsi="Arial" w:cs="Arial"/>
          <w:b/>
          <w:sz w:val="22"/>
        </w:rPr>
      </w:pPr>
      <w:r w:rsidRPr="002A4C85">
        <w:rPr>
          <w:rFonts w:ascii="Arial" w:hAnsi="Arial" w:cs="Arial"/>
          <w:b/>
          <w:sz w:val="22"/>
        </w:rPr>
        <w:t xml:space="preserve">Local Agency </w:t>
      </w:r>
      <w:r w:rsidR="005A66A6" w:rsidRPr="002A4C85">
        <w:rPr>
          <w:rFonts w:ascii="Arial" w:hAnsi="Arial" w:cs="Arial"/>
          <w:b/>
          <w:sz w:val="22"/>
        </w:rPr>
        <w:t>Checklist</w:t>
      </w:r>
    </w:p>
    <w:p w:rsidR="00C85988" w:rsidRPr="002A4C85" w:rsidRDefault="00C85988" w:rsidP="004B3161">
      <w:pPr>
        <w:jc w:val="center"/>
        <w:rPr>
          <w:rFonts w:ascii="Arial" w:hAnsi="Arial" w:cs="Arial"/>
          <w:b/>
          <w:sz w:val="22"/>
        </w:rPr>
      </w:pPr>
    </w:p>
    <w:tbl>
      <w:tblPr>
        <w:tblStyle w:val="TableGrid"/>
        <w:tblW w:w="0" w:type="auto"/>
        <w:tblInd w:w="198" w:type="dxa"/>
        <w:tblLook w:val="04A0"/>
      </w:tblPr>
      <w:tblGrid>
        <w:gridCol w:w="661"/>
        <w:gridCol w:w="1353"/>
        <w:gridCol w:w="6644"/>
      </w:tblGrid>
      <w:tr w:rsidR="008D5EF2" w:rsidRPr="00482386" w:rsidTr="008D5EF2">
        <w:tc>
          <w:tcPr>
            <w:tcW w:w="661" w:type="dxa"/>
            <w:vAlign w:val="center"/>
          </w:tcPr>
          <w:p w:rsidR="008D5EF2" w:rsidRPr="00482386" w:rsidRDefault="008D5EF2" w:rsidP="008D5EF2">
            <w:pPr>
              <w:pStyle w:val="ListParagraph"/>
              <w:numPr>
                <w:ilvl w:val="0"/>
                <w:numId w:val="17"/>
              </w:numPr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353" w:type="dxa"/>
          </w:tcPr>
          <w:p w:rsidR="008D5EF2" w:rsidRPr="00482386" w:rsidRDefault="008D5EF2" w:rsidP="00F9382C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Date Completed</w:t>
            </w:r>
          </w:p>
        </w:tc>
        <w:tc>
          <w:tcPr>
            <w:tcW w:w="6644" w:type="dxa"/>
          </w:tcPr>
          <w:p w:rsidR="008D5EF2" w:rsidRPr="00482386" w:rsidRDefault="008D5EF2" w:rsidP="00F9382C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Action</w:t>
            </w:r>
          </w:p>
        </w:tc>
      </w:tr>
      <w:tr w:rsidR="008D5EF2" w:rsidRPr="00482386" w:rsidTr="008D5EF2">
        <w:trPr>
          <w:trHeight w:val="432"/>
        </w:trPr>
        <w:tc>
          <w:tcPr>
            <w:tcW w:w="661" w:type="dxa"/>
          </w:tcPr>
          <w:p w:rsidR="008D5EF2" w:rsidRPr="00482386" w:rsidRDefault="008D5EF2" w:rsidP="00F9382C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353" w:type="dxa"/>
          </w:tcPr>
          <w:p w:rsidR="008D5EF2" w:rsidRPr="00482386" w:rsidRDefault="008D5EF2" w:rsidP="00F9382C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6644" w:type="dxa"/>
          </w:tcPr>
          <w:p w:rsidR="008D5EF2" w:rsidRPr="00482386" w:rsidRDefault="008C66DE" w:rsidP="005D782B">
            <w:pPr>
              <w:spacing w:after="12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FD0F8B">
              <w:rPr>
                <w:rFonts w:ascii="Arial" w:hAnsi="Arial" w:cs="Arial"/>
                <w:b/>
              </w:rPr>
              <w:t>LPA</w:t>
            </w:r>
            <w:r>
              <w:rPr>
                <w:rFonts w:ascii="Arial" w:hAnsi="Arial" w:cs="Arial"/>
                <w:b/>
              </w:rPr>
              <w:t xml:space="preserve"> initiates preparation of LPA</w:t>
            </w:r>
            <w:r w:rsidRPr="00E02B68">
              <w:rPr>
                <w:rFonts w:ascii="Arial" w:hAnsi="Arial" w:cs="Arial"/>
                <w:b/>
              </w:rPr>
              <w:t xml:space="preserve"> ROW packet materials</w:t>
            </w:r>
          </w:p>
        </w:tc>
      </w:tr>
      <w:tr w:rsidR="008D5EF2" w:rsidRPr="00482386" w:rsidTr="008D5EF2">
        <w:trPr>
          <w:trHeight w:val="432"/>
        </w:trPr>
        <w:tc>
          <w:tcPr>
            <w:tcW w:w="661" w:type="dxa"/>
          </w:tcPr>
          <w:p w:rsidR="008D5EF2" w:rsidRPr="00482386" w:rsidRDefault="008D5EF2" w:rsidP="00F9382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53" w:type="dxa"/>
          </w:tcPr>
          <w:p w:rsidR="008D5EF2" w:rsidRPr="00482386" w:rsidRDefault="008D5EF2" w:rsidP="00F9382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644" w:type="dxa"/>
          </w:tcPr>
          <w:p w:rsidR="008D5EF2" w:rsidRPr="00482386" w:rsidRDefault="008C66DE" w:rsidP="005D782B">
            <w:pPr>
              <w:spacing w:after="120"/>
              <w:rPr>
                <w:rFonts w:ascii="Arial" w:eastAsia="Times New Roman" w:hAnsi="Arial" w:cs="Arial"/>
                <w:sz w:val="24"/>
                <w:szCs w:val="24"/>
              </w:rPr>
            </w:pPr>
            <w:r w:rsidRPr="00E02B68">
              <w:rPr>
                <w:rFonts w:ascii="Arial" w:hAnsi="Arial" w:cs="Arial"/>
                <w:b/>
              </w:rPr>
              <w:t xml:space="preserve">LPA </w:t>
            </w:r>
            <w:r>
              <w:rPr>
                <w:rFonts w:ascii="Arial" w:hAnsi="Arial" w:cs="Arial"/>
                <w:b/>
              </w:rPr>
              <w:t>selects</w:t>
            </w:r>
            <w:r w:rsidRPr="00E02B68">
              <w:rPr>
                <w:rFonts w:ascii="Arial" w:hAnsi="Arial" w:cs="Arial"/>
                <w:b/>
              </w:rPr>
              <w:t xml:space="preserve"> resources</w:t>
            </w:r>
            <w:r>
              <w:rPr>
                <w:rFonts w:ascii="Arial" w:hAnsi="Arial" w:cs="Arial"/>
                <w:b/>
              </w:rPr>
              <w:t xml:space="preserve"> to assist with appraisal, appraisal review, acquisition and relocation</w:t>
            </w:r>
          </w:p>
        </w:tc>
      </w:tr>
      <w:tr w:rsidR="008D5EF2" w:rsidRPr="00482386" w:rsidTr="008D5EF2">
        <w:trPr>
          <w:trHeight w:val="432"/>
        </w:trPr>
        <w:tc>
          <w:tcPr>
            <w:tcW w:w="661" w:type="dxa"/>
          </w:tcPr>
          <w:p w:rsidR="008D5EF2" w:rsidRPr="00482386" w:rsidRDefault="008D5EF2" w:rsidP="00F9382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53" w:type="dxa"/>
          </w:tcPr>
          <w:p w:rsidR="008D5EF2" w:rsidRPr="00482386" w:rsidRDefault="008D5EF2" w:rsidP="00F9382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644" w:type="dxa"/>
          </w:tcPr>
          <w:p w:rsidR="008D5EF2" w:rsidRPr="00482386" w:rsidRDefault="008C66DE" w:rsidP="005D782B">
            <w:pPr>
              <w:spacing w:after="120"/>
              <w:rPr>
                <w:rFonts w:ascii="Arial" w:eastAsia="Times New Roman" w:hAnsi="Arial" w:cs="Arial"/>
                <w:sz w:val="24"/>
                <w:szCs w:val="24"/>
              </w:rPr>
            </w:pPr>
            <w:r w:rsidRPr="00E02B68">
              <w:rPr>
                <w:rFonts w:ascii="Arial" w:hAnsi="Arial" w:cs="Arial"/>
                <w:b/>
              </w:rPr>
              <w:t xml:space="preserve">LPA contracts with </w:t>
            </w:r>
            <w:r>
              <w:rPr>
                <w:rFonts w:ascii="Arial" w:hAnsi="Arial" w:cs="Arial"/>
                <w:b/>
              </w:rPr>
              <w:t>consultant</w:t>
            </w:r>
            <w:r w:rsidRPr="00E02B68">
              <w:rPr>
                <w:rFonts w:ascii="Arial" w:hAnsi="Arial" w:cs="Arial"/>
                <w:b/>
              </w:rPr>
              <w:t xml:space="preserve"> for services</w:t>
            </w:r>
          </w:p>
        </w:tc>
      </w:tr>
      <w:tr w:rsidR="008D5EF2" w:rsidRPr="00482386" w:rsidTr="008D5EF2">
        <w:trPr>
          <w:trHeight w:val="432"/>
        </w:trPr>
        <w:tc>
          <w:tcPr>
            <w:tcW w:w="661" w:type="dxa"/>
          </w:tcPr>
          <w:p w:rsidR="008D5EF2" w:rsidRPr="00482386" w:rsidRDefault="008D5EF2" w:rsidP="00F9382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53" w:type="dxa"/>
          </w:tcPr>
          <w:p w:rsidR="008D5EF2" w:rsidRPr="00482386" w:rsidRDefault="008D5EF2" w:rsidP="00F9382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644" w:type="dxa"/>
          </w:tcPr>
          <w:p w:rsidR="008D5EF2" w:rsidRPr="00482386" w:rsidRDefault="008C66DE" w:rsidP="005D782B">
            <w:pPr>
              <w:spacing w:after="12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 xml:space="preserve">LPA sends </w:t>
            </w:r>
            <w:r w:rsidRPr="00E02B68">
              <w:rPr>
                <w:rFonts w:ascii="Arial" w:hAnsi="Arial" w:cs="Arial"/>
                <w:b/>
              </w:rPr>
              <w:t>draft materials to region ROW manager</w:t>
            </w:r>
          </w:p>
        </w:tc>
      </w:tr>
      <w:tr w:rsidR="008D5EF2" w:rsidRPr="00482386" w:rsidTr="008D5EF2">
        <w:trPr>
          <w:trHeight w:val="432"/>
        </w:trPr>
        <w:tc>
          <w:tcPr>
            <w:tcW w:w="661" w:type="dxa"/>
          </w:tcPr>
          <w:p w:rsidR="008D5EF2" w:rsidRPr="00482386" w:rsidRDefault="008D5EF2" w:rsidP="00F9382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53" w:type="dxa"/>
          </w:tcPr>
          <w:p w:rsidR="008D5EF2" w:rsidRPr="00482386" w:rsidRDefault="008D5EF2" w:rsidP="00F9382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644" w:type="dxa"/>
          </w:tcPr>
          <w:p w:rsidR="008D5EF2" w:rsidRPr="00177B5E" w:rsidRDefault="008C66DE" w:rsidP="005D782B">
            <w:pPr>
              <w:tabs>
                <w:tab w:val="left" w:pos="720"/>
                <w:tab w:val="left" w:pos="1440"/>
              </w:tabs>
              <w:spacing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ROWPR </w:t>
            </w:r>
            <w:r w:rsidRPr="00E02B68">
              <w:rPr>
                <w:rFonts w:ascii="Arial" w:hAnsi="Arial" w:cs="Arial"/>
                <w:b/>
              </w:rPr>
              <w:t>meeting</w:t>
            </w:r>
            <w:r>
              <w:rPr>
                <w:rFonts w:ascii="Arial" w:hAnsi="Arial" w:cs="Arial"/>
                <w:b/>
              </w:rPr>
              <w:t xml:space="preserve"> between region, LPA and stakeholders</w:t>
            </w:r>
          </w:p>
        </w:tc>
      </w:tr>
      <w:tr w:rsidR="00D80A3A" w:rsidRPr="00482386" w:rsidTr="00696F2C">
        <w:trPr>
          <w:trHeight w:val="432"/>
        </w:trPr>
        <w:tc>
          <w:tcPr>
            <w:tcW w:w="661" w:type="dxa"/>
          </w:tcPr>
          <w:p w:rsidR="00D80A3A" w:rsidRPr="00482386" w:rsidRDefault="00D80A3A" w:rsidP="00696F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3" w:type="dxa"/>
          </w:tcPr>
          <w:p w:rsidR="00D80A3A" w:rsidRPr="00482386" w:rsidRDefault="00D80A3A" w:rsidP="00696F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44" w:type="dxa"/>
          </w:tcPr>
          <w:p w:rsidR="00D80A3A" w:rsidRPr="00482386" w:rsidRDefault="008C66DE" w:rsidP="005D782B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>LPA makes necessary revisions and resubmits ROW packet</w:t>
            </w:r>
          </w:p>
        </w:tc>
      </w:tr>
      <w:tr w:rsidR="005D782B" w:rsidRPr="00482386" w:rsidTr="00696F2C">
        <w:trPr>
          <w:trHeight w:val="432"/>
        </w:trPr>
        <w:tc>
          <w:tcPr>
            <w:tcW w:w="661" w:type="dxa"/>
          </w:tcPr>
          <w:p w:rsidR="005D782B" w:rsidRPr="00482386" w:rsidRDefault="005D782B" w:rsidP="00696F2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53" w:type="dxa"/>
          </w:tcPr>
          <w:p w:rsidR="005D782B" w:rsidRPr="00482386" w:rsidRDefault="005D782B" w:rsidP="00696F2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644" w:type="dxa"/>
          </w:tcPr>
          <w:p w:rsidR="005D782B" w:rsidRPr="00482386" w:rsidRDefault="008C66DE" w:rsidP="005D782B">
            <w:pPr>
              <w:spacing w:after="120"/>
              <w:rPr>
                <w:rFonts w:ascii="Arial" w:hAnsi="Arial" w:cs="Arial"/>
                <w:szCs w:val="24"/>
              </w:rPr>
            </w:pPr>
            <w:r w:rsidRPr="00E02B68">
              <w:rPr>
                <w:rFonts w:ascii="Arial" w:hAnsi="Arial" w:cs="Arial"/>
                <w:b/>
              </w:rPr>
              <w:t xml:space="preserve">Region ROW </w:t>
            </w:r>
            <w:r>
              <w:rPr>
                <w:rFonts w:ascii="Arial" w:hAnsi="Arial" w:cs="Arial"/>
                <w:b/>
              </w:rPr>
              <w:t>manager signs/approves final</w:t>
            </w:r>
            <w:r w:rsidRPr="00E02B68">
              <w:rPr>
                <w:rFonts w:ascii="Arial" w:hAnsi="Arial" w:cs="Arial"/>
                <w:b/>
              </w:rPr>
              <w:t xml:space="preserve"> ROW plans</w:t>
            </w:r>
          </w:p>
        </w:tc>
      </w:tr>
      <w:tr w:rsidR="005D782B" w:rsidRPr="00482386" w:rsidTr="00696F2C">
        <w:trPr>
          <w:trHeight w:val="432"/>
        </w:trPr>
        <w:tc>
          <w:tcPr>
            <w:tcW w:w="661" w:type="dxa"/>
          </w:tcPr>
          <w:p w:rsidR="005D782B" w:rsidRPr="00482386" w:rsidRDefault="005D782B" w:rsidP="00696F2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53" w:type="dxa"/>
          </w:tcPr>
          <w:p w:rsidR="005D782B" w:rsidRPr="00482386" w:rsidRDefault="005D782B" w:rsidP="00696F2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644" w:type="dxa"/>
          </w:tcPr>
          <w:p w:rsidR="005D782B" w:rsidRPr="00482386" w:rsidRDefault="008C66DE" w:rsidP="005D782B">
            <w:pPr>
              <w:spacing w:after="120"/>
              <w:rPr>
                <w:rFonts w:ascii="Arial" w:hAnsi="Arial" w:cs="Arial"/>
                <w:szCs w:val="24"/>
              </w:rPr>
            </w:pPr>
            <w:r w:rsidRPr="00E21AC9">
              <w:rPr>
                <w:rFonts w:ascii="Arial" w:hAnsi="Arial" w:cs="Arial"/>
                <w:b/>
              </w:rPr>
              <w:t>FMV issued/accepted</w:t>
            </w:r>
          </w:p>
        </w:tc>
      </w:tr>
      <w:tr w:rsidR="005D782B" w:rsidRPr="00482386" w:rsidTr="00696F2C">
        <w:trPr>
          <w:trHeight w:val="432"/>
        </w:trPr>
        <w:tc>
          <w:tcPr>
            <w:tcW w:w="661" w:type="dxa"/>
          </w:tcPr>
          <w:p w:rsidR="005D782B" w:rsidRPr="00482386" w:rsidRDefault="005D782B" w:rsidP="00696F2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53" w:type="dxa"/>
          </w:tcPr>
          <w:p w:rsidR="005D782B" w:rsidRPr="00482386" w:rsidRDefault="005D782B" w:rsidP="00696F2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644" w:type="dxa"/>
          </w:tcPr>
          <w:p w:rsidR="005D782B" w:rsidRPr="00482386" w:rsidRDefault="008C66DE" w:rsidP="005D782B">
            <w:pPr>
              <w:spacing w:after="120"/>
              <w:rPr>
                <w:rFonts w:ascii="Arial" w:hAnsi="Arial" w:cs="Arial"/>
                <w:szCs w:val="24"/>
              </w:rPr>
            </w:pPr>
            <w:r w:rsidRPr="00FD0F8B">
              <w:rPr>
                <w:rFonts w:ascii="Arial" w:hAnsi="Arial" w:cs="Arial"/>
                <w:b/>
              </w:rPr>
              <w:t>If applicable</w:t>
            </w:r>
            <w:r>
              <w:rPr>
                <w:rFonts w:ascii="Arial" w:hAnsi="Arial" w:cs="Arial"/>
                <w:b/>
                <w:color w:val="365F91" w:themeColor="accent1" w:themeShade="BF"/>
              </w:rPr>
              <w:t xml:space="preserve">, </w:t>
            </w:r>
            <w:r w:rsidRPr="00E02B68">
              <w:rPr>
                <w:rFonts w:ascii="Arial" w:hAnsi="Arial" w:cs="Arial"/>
                <w:b/>
              </w:rPr>
              <w:t xml:space="preserve">LPA relocation agent </w:t>
            </w:r>
            <w:r>
              <w:rPr>
                <w:rFonts w:ascii="Arial" w:hAnsi="Arial" w:cs="Arial"/>
                <w:b/>
              </w:rPr>
              <w:t xml:space="preserve">prepares and </w:t>
            </w:r>
            <w:r w:rsidRPr="00E02B68">
              <w:rPr>
                <w:rFonts w:ascii="Arial" w:hAnsi="Arial" w:cs="Arial"/>
                <w:b/>
              </w:rPr>
              <w:t>submits acquisition stage relocation plan to CDOT</w:t>
            </w:r>
          </w:p>
        </w:tc>
      </w:tr>
      <w:tr w:rsidR="005D782B" w:rsidRPr="00482386" w:rsidTr="00696F2C">
        <w:trPr>
          <w:trHeight w:val="432"/>
        </w:trPr>
        <w:tc>
          <w:tcPr>
            <w:tcW w:w="661" w:type="dxa"/>
          </w:tcPr>
          <w:p w:rsidR="005D782B" w:rsidRPr="00482386" w:rsidRDefault="005D782B" w:rsidP="00696F2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53" w:type="dxa"/>
          </w:tcPr>
          <w:p w:rsidR="005D782B" w:rsidRPr="00482386" w:rsidRDefault="005D782B" w:rsidP="00696F2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644" w:type="dxa"/>
          </w:tcPr>
          <w:p w:rsidR="005D782B" w:rsidRPr="00482386" w:rsidRDefault="008C66DE" w:rsidP="005D782B">
            <w:pPr>
              <w:spacing w:after="120"/>
              <w:rPr>
                <w:rFonts w:ascii="Arial" w:hAnsi="Arial" w:cs="Arial"/>
                <w:szCs w:val="24"/>
              </w:rPr>
            </w:pPr>
            <w:r w:rsidRPr="00E02B68">
              <w:rPr>
                <w:rFonts w:ascii="Arial" w:hAnsi="Arial" w:cs="Arial"/>
                <w:b/>
              </w:rPr>
              <w:t>Acquisition</w:t>
            </w:r>
            <w:r>
              <w:rPr>
                <w:rFonts w:ascii="Arial" w:hAnsi="Arial" w:cs="Arial"/>
                <w:b/>
              </w:rPr>
              <w:t xml:space="preserve"> process</w:t>
            </w:r>
            <w:r w:rsidRPr="00E02B68">
              <w:rPr>
                <w:rFonts w:ascii="Arial" w:hAnsi="Arial" w:cs="Arial"/>
                <w:b/>
              </w:rPr>
              <w:t xml:space="preserve"> and relocation process </w:t>
            </w:r>
            <w:r>
              <w:rPr>
                <w:rFonts w:ascii="Arial" w:hAnsi="Arial" w:cs="Arial"/>
                <w:b/>
              </w:rPr>
              <w:t>i</w:t>
            </w:r>
            <w:r w:rsidRPr="00E02B68">
              <w:rPr>
                <w:rFonts w:ascii="Arial" w:hAnsi="Arial" w:cs="Arial"/>
                <w:b/>
              </w:rPr>
              <w:t>nitiated</w:t>
            </w:r>
          </w:p>
        </w:tc>
      </w:tr>
      <w:tr w:rsidR="005D782B" w:rsidRPr="00482386" w:rsidTr="00696F2C">
        <w:trPr>
          <w:trHeight w:val="432"/>
        </w:trPr>
        <w:tc>
          <w:tcPr>
            <w:tcW w:w="661" w:type="dxa"/>
          </w:tcPr>
          <w:p w:rsidR="005D782B" w:rsidRPr="00482386" w:rsidRDefault="005D782B" w:rsidP="00696F2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53" w:type="dxa"/>
          </w:tcPr>
          <w:p w:rsidR="005D782B" w:rsidRPr="00482386" w:rsidRDefault="005D782B" w:rsidP="00696F2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644" w:type="dxa"/>
          </w:tcPr>
          <w:p w:rsidR="005D782B" w:rsidRPr="00482386" w:rsidRDefault="008C66DE" w:rsidP="005D782B">
            <w:pPr>
              <w:spacing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</w:rPr>
              <w:t>Upon acquisition of all ROW, LPA certifies</w:t>
            </w:r>
            <w:r w:rsidRPr="00E02B68">
              <w:rPr>
                <w:rFonts w:ascii="Arial" w:hAnsi="Arial" w:cs="Arial"/>
                <w:b/>
              </w:rPr>
              <w:t xml:space="preserve"> compliance with Uniform Act</w:t>
            </w:r>
          </w:p>
        </w:tc>
      </w:tr>
      <w:tr w:rsidR="005D782B" w:rsidRPr="00482386" w:rsidTr="00696F2C">
        <w:trPr>
          <w:trHeight w:val="432"/>
        </w:trPr>
        <w:tc>
          <w:tcPr>
            <w:tcW w:w="661" w:type="dxa"/>
          </w:tcPr>
          <w:p w:rsidR="005D782B" w:rsidRPr="00482386" w:rsidRDefault="005D782B" w:rsidP="00696F2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53" w:type="dxa"/>
          </w:tcPr>
          <w:p w:rsidR="005D782B" w:rsidRPr="00482386" w:rsidRDefault="005D782B" w:rsidP="00696F2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644" w:type="dxa"/>
          </w:tcPr>
          <w:p w:rsidR="005D782B" w:rsidRPr="00482386" w:rsidRDefault="008C66DE" w:rsidP="005D782B">
            <w:pPr>
              <w:spacing w:after="120"/>
              <w:rPr>
                <w:rFonts w:ascii="Arial" w:hAnsi="Arial" w:cs="Arial"/>
                <w:szCs w:val="24"/>
              </w:rPr>
            </w:pPr>
            <w:r w:rsidRPr="00E02B68">
              <w:rPr>
                <w:rFonts w:ascii="Arial" w:hAnsi="Arial" w:cs="Arial"/>
                <w:b/>
              </w:rPr>
              <w:t xml:space="preserve">Region </w:t>
            </w:r>
            <w:r>
              <w:rPr>
                <w:rFonts w:ascii="Arial" w:hAnsi="Arial" w:cs="Arial"/>
                <w:b/>
              </w:rPr>
              <w:t xml:space="preserve">ROW manager </w:t>
            </w:r>
            <w:r w:rsidRPr="00E02B68">
              <w:rPr>
                <w:rFonts w:ascii="Arial" w:hAnsi="Arial" w:cs="Arial"/>
                <w:b/>
              </w:rPr>
              <w:t>issues ROW clearance</w:t>
            </w:r>
          </w:p>
        </w:tc>
      </w:tr>
      <w:tr w:rsidR="005D782B" w:rsidRPr="00482386" w:rsidTr="00696F2C">
        <w:trPr>
          <w:trHeight w:val="432"/>
        </w:trPr>
        <w:tc>
          <w:tcPr>
            <w:tcW w:w="661" w:type="dxa"/>
          </w:tcPr>
          <w:p w:rsidR="005D782B" w:rsidRPr="00482386" w:rsidRDefault="005D782B" w:rsidP="00696F2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53" w:type="dxa"/>
          </w:tcPr>
          <w:p w:rsidR="005D782B" w:rsidRPr="00482386" w:rsidRDefault="005D782B" w:rsidP="00696F2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644" w:type="dxa"/>
          </w:tcPr>
          <w:p w:rsidR="005D782B" w:rsidRPr="00482386" w:rsidRDefault="008C66DE" w:rsidP="005D782B">
            <w:pPr>
              <w:spacing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</w:rPr>
              <w:t>LPA r</w:t>
            </w:r>
            <w:r w:rsidRPr="00E02B68">
              <w:rPr>
                <w:rFonts w:ascii="Arial" w:hAnsi="Arial" w:cs="Arial"/>
                <w:b/>
              </w:rPr>
              <w:t>etain</w:t>
            </w:r>
            <w:r>
              <w:rPr>
                <w:rFonts w:ascii="Arial" w:hAnsi="Arial" w:cs="Arial"/>
                <w:b/>
              </w:rPr>
              <w:t>s</w:t>
            </w:r>
            <w:bookmarkStart w:id="0" w:name="_GoBack"/>
            <w:bookmarkEnd w:id="0"/>
            <w:r w:rsidRPr="00E02B68">
              <w:rPr>
                <w:rFonts w:ascii="Arial" w:hAnsi="Arial" w:cs="Arial"/>
                <w:b/>
              </w:rPr>
              <w:t xml:space="preserve"> ROW documents</w:t>
            </w:r>
          </w:p>
        </w:tc>
      </w:tr>
    </w:tbl>
    <w:p w:rsidR="008C66DE" w:rsidRPr="00E02B68" w:rsidRDefault="008C66DE" w:rsidP="008C66DE">
      <w:pPr>
        <w:tabs>
          <w:tab w:val="left" w:pos="720"/>
          <w:tab w:val="left" w:pos="1440"/>
        </w:tabs>
        <w:rPr>
          <w:rFonts w:ascii="Arial" w:hAnsi="Arial" w:cs="Arial"/>
          <w:b/>
          <w:sz w:val="22"/>
        </w:rPr>
      </w:pPr>
    </w:p>
    <w:sectPr w:rsidR="008C66DE" w:rsidRPr="00E02B68" w:rsidSect="00090C4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4B65" w:rsidRDefault="00B94B65" w:rsidP="006978F2">
      <w:r>
        <w:separator/>
      </w:r>
    </w:p>
  </w:endnote>
  <w:endnote w:type="continuationSeparator" w:id="0">
    <w:p w:rsidR="00B94B65" w:rsidRDefault="00B94B65" w:rsidP="006978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4B65" w:rsidRDefault="00B94B65" w:rsidP="006978F2">
      <w:r>
        <w:separator/>
      </w:r>
    </w:p>
  </w:footnote>
  <w:footnote w:type="continuationSeparator" w:id="0">
    <w:p w:rsidR="00B94B65" w:rsidRDefault="00B94B65" w:rsidP="006978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57FBF"/>
    <w:multiLevelType w:val="hybridMultilevel"/>
    <w:tmpl w:val="F1B8C7D4"/>
    <w:lvl w:ilvl="0" w:tplc="BB74F1DC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66920DE"/>
    <w:multiLevelType w:val="hybridMultilevel"/>
    <w:tmpl w:val="DB00135A"/>
    <w:lvl w:ilvl="0" w:tplc="5AE8C7A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0DE4923"/>
    <w:multiLevelType w:val="hybridMultilevel"/>
    <w:tmpl w:val="23328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83646B"/>
    <w:multiLevelType w:val="hybridMultilevel"/>
    <w:tmpl w:val="3ADEB56C"/>
    <w:lvl w:ilvl="0" w:tplc="2E7CD4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8605988"/>
    <w:multiLevelType w:val="hybridMultilevel"/>
    <w:tmpl w:val="153AB5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B32F28"/>
    <w:multiLevelType w:val="hybridMultilevel"/>
    <w:tmpl w:val="9AA05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0F06B2"/>
    <w:multiLevelType w:val="multilevel"/>
    <w:tmpl w:val="44C488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735"/>
      </w:pPr>
      <w:rPr>
        <w:rFonts w:hint="default"/>
      </w:rPr>
    </w:lvl>
    <w:lvl w:ilvl="2">
      <w:start w:val="23"/>
      <w:numFmt w:val="decimal"/>
      <w:isLgl/>
      <w:lvlText w:val="%1.%2.%3"/>
      <w:lvlJc w:val="left"/>
      <w:pPr>
        <w:ind w:left="1095" w:hanging="73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>
    <w:nsid w:val="211E3741"/>
    <w:multiLevelType w:val="hybridMultilevel"/>
    <w:tmpl w:val="E5E07C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C648F5"/>
    <w:multiLevelType w:val="hybridMultilevel"/>
    <w:tmpl w:val="443E68EE"/>
    <w:lvl w:ilvl="0" w:tplc="541651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7C4D78"/>
    <w:multiLevelType w:val="hybridMultilevel"/>
    <w:tmpl w:val="5316C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B75282"/>
    <w:multiLevelType w:val="hybridMultilevel"/>
    <w:tmpl w:val="1EE8F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987E0F"/>
    <w:multiLevelType w:val="hybridMultilevel"/>
    <w:tmpl w:val="5F580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D36CA4"/>
    <w:multiLevelType w:val="multilevel"/>
    <w:tmpl w:val="BC64D422"/>
    <w:lvl w:ilvl="0">
      <w:start w:val="2"/>
      <w:numFmt w:val="decimal"/>
      <w:pStyle w:val="Heading1"/>
      <w:suff w:val="nothing"/>
      <w:lvlText w:val="SECTION %1"/>
      <w:lvlJc w:val="left"/>
      <w:pPr>
        <w:ind w:left="0" w:firstLine="0"/>
      </w:pPr>
      <w:rPr>
        <w:rFonts w:ascii="Arial" w:hAnsi="Arial" w:hint="default"/>
        <w:b/>
        <w:i w:val="0"/>
        <w:sz w:val="48"/>
      </w:rPr>
    </w:lvl>
    <w:lvl w:ilvl="1">
      <w:start w:val="1"/>
      <w:numFmt w:val="decimalZero"/>
      <w:pStyle w:val="Heading2"/>
      <w:lvlText w:val="%1.%2"/>
      <w:lvlJc w:val="left"/>
      <w:pPr>
        <w:ind w:left="1125" w:hanging="1125"/>
      </w:pPr>
      <w:rPr>
        <w:rFonts w:ascii="Arial" w:hAnsi="Arial" w:hint="default"/>
        <w:b/>
        <w:i w:val="0"/>
        <w:sz w:val="32"/>
      </w:rPr>
    </w:lvl>
    <w:lvl w:ilvl="2">
      <w:start w:val="1"/>
      <w:numFmt w:val="decimalZero"/>
      <w:pStyle w:val="Heading3"/>
      <w:lvlText w:val="%1.%2.%3"/>
      <w:lvlJc w:val="left"/>
      <w:pPr>
        <w:ind w:left="1125" w:hanging="1125"/>
      </w:pPr>
      <w:rPr>
        <w:rFonts w:ascii="Arial" w:hAnsi="Arial" w:hint="default"/>
        <w:b/>
        <w:sz w:val="24"/>
      </w:rPr>
    </w:lvl>
    <w:lvl w:ilvl="3">
      <w:start w:val="1"/>
      <w:numFmt w:val="decimalZero"/>
      <w:pStyle w:val="Heading4"/>
      <w:lvlText w:val="%1.%2.%3.%4"/>
      <w:lvlJc w:val="left"/>
      <w:pPr>
        <w:ind w:left="1125" w:hanging="1125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125" w:hanging="1125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3E8E004F"/>
    <w:multiLevelType w:val="hybridMultilevel"/>
    <w:tmpl w:val="C8924758"/>
    <w:lvl w:ilvl="0" w:tplc="0CE2BF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495F98"/>
    <w:multiLevelType w:val="hybridMultilevel"/>
    <w:tmpl w:val="34B8CB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E512FC"/>
    <w:multiLevelType w:val="hybridMultilevel"/>
    <w:tmpl w:val="29120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745DF5"/>
    <w:multiLevelType w:val="hybridMultilevel"/>
    <w:tmpl w:val="9C1C83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E84833"/>
    <w:multiLevelType w:val="multilevel"/>
    <w:tmpl w:val="D7AA28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95" w:hanging="735"/>
      </w:pPr>
      <w:rPr>
        <w:rFonts w:hint="default"/>
      </w:rPr>
    </w:lvl>
    <w:lvl w:ilvl="2">
      <w:start w:val="23"/>
      <w:numFmt w:val="decimal"/>
      <w:isLgl/>
      <w:lvlText w:val="%1.%2.%3"/>
      <w:lvlJc w:val="left"/>
      <w:pPr>
        <w:ind w:left="1095" w:hanging="73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>
    <w:nsid w:val="501A2FB8"/>
    <w:multiLevelType w:val="hybridMultilevel"/>
    <w:tmpl w:val="E65851AE"/>
    <w:lvl w:ilvl="0" w:tplc="62B6364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0B72D9"/>
    <w:multiLevelType w:val="hybridMultilevel"/>
    <w:tmpl w:val="720471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A85F9A"/>
    <w:multiLevelType w:val="hybridMultilevel"/>
    <w:tmpl w:val="B5A27D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F87919"/>
    <w:multiLevelType w:val="hybridMultilevel"/>
    <w:tmpl w:val="930CB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B00A4E"/>
    <w:multiLevelType w:val="hybridMultilevel"/>
    <w:tmpl w:val="FC0025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3"/>
  </w:num>
  <w:num w:numId="4">
    <w:abstractNumId w:val="1"/>
  </w:num>
  <w:num w:numId="5">
    <w:abstractNumId w:val="19"/>
  </w:num>
  <w:num w:numId="6">
    <w:abstractNumId w:val="16"/>
  </w:num>
  <w:num w:numId="7">
    <w:abstractNumId w:val="15"/>
  </w:num>
  <w:num w:numId="8">
    <w:abstractNumId w:val="12"/>
  </w:num>
  <w:num w:numId="9">
    <w:abstractNumId w:val="21"/>
  </w:num>
  <w:num w:numId="10">
    <w:abstractNumId w:val="5"/>
  </w:num>
  <w:num w:numId="11">
    <w:abstractNumId w:val="11"/>
  </w:num>
  <w:num w:numId="12">
    <w:abstractNumId w:val="14"/>
  </w:num>
  <w:num w:numId="13">
    <w:abstractNumId w:val="10"/>
  </w:num>
  <w:num w:numId="14">
    <w:abstractNumId w:val="22"/>
  </w:num>
  <w:num w:numId="15">
    <w:abstractNumId w:val="20"/>
  </w:num>
  <w:num w:numId="16">
    <w:abstractNumId w:val="18"/>
  </w:num>
  <w:num w:numId="17">
    <w:abstractNumId w:val="0"/>
  </w:num>
  <w:num w:numId="18">
    <w:abstractNumId w:val="4"/>
  </w:num>
  <w:num w:numId="19">
    <w:abstractNumId w:val="7"/>
  </w:num>
  <w:num w:numId="20">
    <w:abstractNumId w:val="17"/>
  </w:num>
  <w:num w:numId="21">
    <w:abstractNumId w:val="8"/>
  </w:num>
  <w:num w:numId="22">
    <w:abstractNumId w:val="6"/>
  </w:num>
  <w:num w:numId="23">
    <w:abstractNumId w:val="1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at Noyes">
    <w15:presenceInfo w15:providerId="Windows Live" w15:userId="c215523d0e6c5f43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B3161"/>
    <w:rsid w:val="000024D3"/>
    <w:rsid w:val="00003091"/>
    <w:rsid w:val="00004129"/>
    <w:rsid w:val="00005409"/>
    <w:rsid w:val="00005FB2"/>
    <w:rsid w:val="00006849"/>
    <w:rsid w:val="00006E60"/>
    <w:rsid w:val="00012F04"/>
    <w:rsid w:val="0001573E"/>
    <w:rsid w:val="000177FC"/>
    <w:rsid w:val="0002105C"/>
    <w:rsid w:val="00021A55"/>
    <w:rsid w:val="00022706"/>
    <w:rsid w:val="0002526F"/>
    <w:rsid w:val="00025436"/>
    <w:rsid w:val="00025867"/>
    <w:rsid w:val="0002593E"/>
    <w:rsid w:val="000265A7"/>
    <w:rsid w:val="00027F63"/>
    <w:rsid w:val="00030EAD"/>
    <w:rsid w:val="00033088"/>
    <w:rsid w:val="00033BDF"/>
    <w:rsid w:val="0003404A"/>
    <w:rsid w:val="0003438B"/>
    <w:rsid w:val="00035980"/>
    <w:rsid w:val="000361B4"/>
    <w:rsid w:val="000418CC"/>
    <w:rsid w:val="00042192"/>
    <w:rsid w:val="00042B85"/>
    <w:rsid w:val="000431A2"/>
    <w:rsid w:val="0004476A"/>
    <w:rsid w:val="00045084"/>
    <w:rsid w:val="000465A1"/>
    <w:rsid w:val="00046AE5"/>
    <w:rsid w:val="00047AF6"/>
    <w:rsid w:val="00050B26"/>
    <w:rsid w:val="00054928"/>
    <w:rsid w:val="00055815"/>
    <w:rsid w:val="0005646E"/>
    <w:rsid w:val="0006321F"/>
    <w:rsid w:val="000639D9"/>
    <w:rsid w:val="00063A17"/>
    <w:rsid w:val="00064438"/>
    <w:rsid w:val="00066106"/>
    <w:rsid w:val="0006666F"/>
    <w:rsid w:val="00066F57"/>
    <w:rsid w:val="000671D7"/>
    <w:rsid w:val="000708ED"/>
    <w:rsid w:val="00070C29"/>
    <w:rsid w:val="00072CBD"/>
    <w:rsid w:val="0007462A"/>
    <w:rsid w:val="000746CB"/>
    <w:rsid w:val="00074893"/>
    <w:rsid w:val="00075187"/>
    <w:rsid w:val="000772BA"/>
    <w:rsid w:val="00077EBD"/>
    <w:rsid w:val="00077EEF"/>
    <w:rsid w:val="000803A5"/>
    <w:rsid w:val="00080D2A"/>
    <w:rsid w:val="00081A0C"/>
    <w:rsid w:val="00086628"/>
    <w:rsid w:val="00086C2C"/>
    <w:rsid w:val="0008770F"/>
    <w:rsid w:val="000903B3"/>
    <w:rsid w:val="00090C45"/>
    <w:rsid w:val="000919EE"/>
    <w:rsid w:val="00092936"/>
    <w:rsid w:val="00095274"/>
    <w:rsid w:val="00095B90"/>
    <w:rsid w:val="00096D75"/>
    <w:rsid w:val="000A01B6"/>
    <w:rsid w:val="000A2CA7"/>
    <w:rsid w:val="000A4088"/>
    <w:rsid w:val="000A627E"/>
    <w:rsid w:val="000A791A"/>
    <w:rsid w:val="000B028F"/>
    <w:rsid w:val="000B069E"/>
    <w:rsid w:val="000B0A08"/>
    <w:rsid w:val="000B1A6F"/>
    <w:rsid w:val="000B2C8D"/>
    <w:rsid w:val="000B2FE5"/>
    <w:rsid w:val="000B3732"/>
    <w:rsid w:val="000B42F2"/>
    <w:rsid w:val="000B4CE9"/>
    <w:rsid w:val="000B54B8"/>
    <w:rsid w:val="000B5522"/>
    <w:rsid w:val="000B56AC"/>
    <w:rsid w:val="000B6299"/>
    <w:rsid w:val="000B7592"/>
    <w:rsid w:val="000B7616"/>
    <w:rsid w:val="000C0389"/>
    <w:rsid w:val="000C1D8F"/>
    <w:rsid w:val="000C2185"/>
    <w:rsid w:val="000C5E86"/>
    <w:rsid w:val="000C63BD"/>
    <w:rsid w:val="000C735A"/>
    <w:rsid w:val="000C74A7"/>
    <w:rsid w:val="000D0B5F"/>
    <w:rsid w:val="000D137D"/>
    <w:rsid w:val="000D22E9"/>
    <w:rsid w:val="000D270D"/>
    <w:rsid w:val="000D4AA9"/>
    <w:rsid w:val="000D5ABD"/>
    <w:rsid w:val="000D66AD"/>
    <w:rsid w:val="000D66D4"/>
    <w:rsid w:val="000D6A73"/>
    <w:rsid w:val="000D7B82"/>
    <w:rsid w:val="000E0000"/>
    <w:rsid w:val="000E04E7"/>
    <w:rsid w:val="000E0F1A"/>
    <w:rsid w:val="000E24AD"/>
    <w:rsid w:val="000E3683"/>
    <w:rsid w:val="000E4231"/>
    <w:rsid w:val="000F0EC0"/>
    <w:rsid w:val="000F16AA"/>
    <w:rsid w:val="000F21AD"/>
    <w:rsid w:val="000F2462"/>
    <w:rsid w:val="000F2C3F"/>
    <w:rsid w:val="000F3082"/>
    <w:rsid w:val="000F4489"/>
    <w:rsid w:val="000F4E12"/>
    <w:rsid w:val="000F5253"/>
    <w:rsid w:val="000F5C20"/>
    <w:rsid w:val="000F621D"/>
    <w:rsid w:val="000F6351"/>
    <w:rsid w:val="000F6B0E"/>
    <w:rsid w:val="001004FB"/>
    <w:rsid w:val="00101A4C"/>
    <w:rsid w:val="00102049"/>
    <w:rsid w:val="00104A5E"/>
    <w:rsid w:val="0010643C"/>
    <w:rsid w:val="00106984"/>
    <w:rsid w:val="00106C16"/>
    <w:rsid w:val="00106C36"/>
    <w:rsid w:val="00106E54"/>
    <w:rsid w:val="00107225"/>
    <w:rsid w:val="0010743F"/>
    <w:rsid w:val="00110995"/>
    <w:rsid w:val="00112921"/>
    <w:rsid w:val="00112DDC"/>
    <w:rsid w:val="001130FF"/>
    <w:rsid w:val="00122131"/>
    <w:rsid w:val="001221E5"/>
    <w:rsid w:val="00122BD4"/>
    <w:rsid w:val="00123F36"/>
    <w:rsid w:val="001271F5"/>
    <w:rsid w:val="001277E8"/>
    <w:rsid w:val="00127AF4"/>
    <w:rsid w:val="0013159B"/>
    <w:rsid w:val="001321B7"/>
    <w:rsid w:val="001321F0"/>
    <w:rsid w:val="00132272"/>
    <w:rsid w:val="00132356"/>
    <w:rsid w:val="00132C0E"/>
    <w:rsid w:val="00133471"/>
    <w:rsid w:val="00133961"/>
    <w:rsid w:val="001356FF"/>
    <w:rsid w:val="00141511"/>
    <w:rsid w:val="00142F5E"/>
    <w:rsid w:val="00145932"/>
    <w:rsid w:val="00150CAA"/>
    <w:rsid w:val="00150D3C"/>
    <w:rsid w:val="00150DCC"/>
    <w:rsid w:val="0015497D"/>
    <w:rsid w:val="00155BE1"/>
    <w:rsid w:val="00156B39"/>
    <w:rsid w:val="00161E89"/>
    <w:rsid w:val="00163DBC"/>
    <w:rsid w:val="00166736"/>
    <w:rsid w:val="001707CE"/>
    <w:rsid w:val="001725B0"/>
    <w:rsid w:val="0017297E"/>
    <w:rsid w:val="00173854"/>
    <w:rsid w:val="00174988"/>
    <w:rsid w:val="00176BD0"/>
    <w:rsid w:val="00177090"/>
    <w:rsid w:val="00177238"/>
    <w:rsid w:val="00177B5E"/>
    <w:rsid w:val="0018140F"/>
    <w:rsid w:val="00181568"/>
    <w:rsid w:val="00181897"/>
    <w:rsid w:val="00182171"/>
    <w:rsid w:val="0018292F"/>
    <w:rsid w:val="00190A64"/>
    <w:rsid w:val="001916CA"/>
    <w:rsid w:val="001928A1"/>
    <w:rsid w:val="001929C4"/>
    <w:rsid w:val="001941AB"/>
    <w:rsid w:val="00195724"/>
    <w:rsid w:val="00196A6D"/>
    <w:rsid w:val="00197390"/>
    <w:rsid w:val="001A1D44"/>
    <w:rsid w:val="001A2842"/>
    <w:rsid w:val="001A36C2"/>
    <w:rsid w:val="001A413C"/>
    <w:rsid w:val="001A4B8A"/>
    <w:rsid w:val="001A7389"/>
    <w:rsid w:val="001A7EBE"/>
    <w:rsid w:val="001B04BE"/>
    <w:rsid w:val="001B071A"/>
    <w:rsid w:val="001B12E5"/>
    <w:rsid w:val="001B41B4"/>
    <w:rsid w:val="001B4D50"/>
    <w:rsid w:val="001B64FE"/>
    <w:rsid w:val="001C43CA"/>
    <w:rsid w:val="001C535F"/>
    <w:rsid w:val="001C5410"/>
    <w:rsid w:val="001D0419"/>
    <w:rsid w:val="001D10DF"/>
    <w:rsid w:val="001D1905"/>
    <w:rsid w:val="001D25A8"/>
    <w:rsid w:val="001D3301"/>
    <w:rsid w:val="001D5234"/>
    <w:rsid w:val="001D54FA"/>
    <w:rsid w:val="001D5BBD"/>
    <w:rsid w:val="001D5E1B"/>
    <w:rsid w:val="001D709B"/>
    <w:rsid w:val="001D753A"/>
    <w:rsid w:val="001E22B0"/>
    <w:rsid w:val="001E3C32"/>
    <w:rsid w:val="001E4CEE"/>
    <w:rsid w:val="001E4DCB"/>
    <w:rsid w:val="001E578B"/>
    <w:rsid w:val="001E656F"/>
    <w:rsid w:val="001F3966"/>
    <w:rsid w:val="001F58A1"/>
    <w:rsid w:val="001F58ED"/>
    <w:rsid w:val="0020048D"/>
    <w:rsid w:val="00200F5F"/>
    <w:rsid w:val="0020165F"/>
    <w:rsid w:val="00201F52"/>
    <w:rsid w:val="00202C82"/>
    <w:rsid w:val="00203D41"/>
    <w:rsid w:val="00205CDC"/>
    <w:rsid w:val="00205F8B"/>
    <w:rsid w:val="002063F8"/>
    <w:rsid w:val="002102E9"/>
    <w:rsid w:val="0021072E"/>
    <w:rsid w:val="00211A37"/>
    <w:rsid w:val="00212674"/>
    <w:rsid w:val="00212D10"/>
    <w:rsid w:val="00213138"/>
    <w:rsid w:val="002144CD"/>
    <w:rsid w:val="002164A5"/>
    <w:rsid w:val="00217CC7"/>
    <w:rsid w:val="00217E60"/>
    <w:rsid w:val="002212C8"/>
    <w:rsid w:val="00221606"/>
    <w:rsid w:val="00221642"/>
    <w:rsid w:val="0022164A"/>
    <w:rsid w:val="00222508"/>
    <w:rsid w:val="00223078"/>
    <w:rsid w:val="002230E5"/>
    <w:rsid w:val="00223196"/>
    <w:rsid w:val="00223DB7"/>
    <w:rsid w:val="00225EE7"/>
    <w:rsid w:val="002267A7"/>
    <w:rsid w:val="00227EC1"/>
    <w:rsid w:val="002322FB"/>
    <w:rsid w:val="002327CC"/>
    <w:rsid w:val="0023347E"/>
    <w:rsid w:val="00233E37"/>
    <w:rsid w:val="00234421"/>
    <w:rsid w:val="002354BC"/>
    <w:rsid w:val="0023629A"/>
    <w:rsid w:val="00236F9B"/>
    <w:rsid w:val="0024194D"/>
    <w:rsid w:val="00244482"/>
    <w:rsid w:val="00244A57"/>
    <w:rsid w:val="00244DFD"/>
    <w:rsid w:val="002456DE"/>
    <w:rsid w:val="00247BDE"/>
    <w:rsid w:val="00247CC9"/>
    <w:rsid w:val="00250B2E"/>
    <w:rsid w:val="002516A7"/>
    <w:rsid w:val="0025257C"/>
    <w:rsid w:val="00252F97"/>
    <w:rsid w:val="00253C7E"/>
    <w:rsid w:val="0025466D"/>
    <w:rsid w:val="00254FDF"/>
    <w:rsid w:val="002552E6"/>
    <w:rsid w:val="002553EF"/>
    <w:rsid w:val="0025651B"/>
    <w:rsid w:val="00257B1A"/>
    <w:rsid w:val="00257C6C"/>
    <w:rsid w:val="00260B87"/>
    <w:rsid w:val="00264B92"/>
    <w:rsid w:val="0026687B"/>
    <w:rsid w:val="002673EA"/>
    <w:rsid w:val="00267562"/>
    <w:rsid w:val="002709A9"/>
    <w:rsid w:val="00270D1C"/>
    <w:rsid w:val="00273011"/>
    <w:rsid w:val="00277186"/>
    <w:rsid w:val="002828B5"/>
    <w:rsid w:val="002842E0"/>
    <w:rsid w:val="00284D3A"/>
    <w:rsid w:val="00285B70"/>
    <w:rsid w:val="00285DAD"/>
    <w:rsid w:val="0028617A"/>
    <w:rsid w:val="0028675D"/>
    <w:rsid w:val="0028790C"/>
    <w:rsid w:val="00290726"/>
    <w:rsid w:val="00290DB9"/>
    <w:rsid w:val="002916C9"/>
    <w:rsid w:val="00291A1F"/>
    <w:rsid w:val="00292805"/>
    <w:rsid w:val="00294CE3"/>
    <w:rsid w:val="0029578B"/>
    <w:rsid w:val="00295CE4"/>
    <w:rsid w:val="00295D40"/>
    <w:rsid w:val="0029650E"/>
    <w:rsid w:val="00296CB6"/>
    <w:rsid w:val="002A10F8"/>
    <w:rsid w:val="002A15DE"/>
    <w:rsid w:val="002A2D81"/>
    <w:rsid w:val="002A4C85"/>
    <w:rsid w:val="002A6DC6"/>
    <w:rsid w:val="002A70FE"/>
    <w:rsid w:val="002A7D73"/>
    <w:rsid w:val="002B2FA7"/>
    <w:rsid w:val="002B30A4"/>
    <w:rsid w:val="002B336E"/>
    <w:rsid w:val="002B3AD1"/>
    <w:rsid w:val="002B48D9"/>
    <w:rsid w:val="002B498E"/>
    <w:rsid w:val="002B50D1"/>
    <w:rsid w:val="002B56DF"/>
    <w:rsid w:val="002B67A8"/>
    <w:rsid w:val="002B7D2E"/>
    <w:rsid w:val="002C080F"/>
    <w:rsid w:val="002C1377"/>
    <w:rsid w:val="002C44B9"/>
    <w:rsid w:val="002C6231"/>
    <w:rsid w:val="002C7382"/>
    <w:rsid w:val="002C7AFB"/>
    <w:rsid w:val="002D04D1"/>
    <w:rsid w:val="002D0A9D"/>
    <w:rsid w:val="002D370F"/>
    <w:rsid w:val="002D3971"/>
    <w:rsid w:val="002D43DA"/>
    <w:rsid w:val="002D530F"/>
    <w:rsid w:val="002D6ADE"/>
    <w:rsid w:val="002E12A5"/>
    <w:rsid w:val="002E16FB"/>
    <w:rsid w:val="002E1A8B"/>
    <w:rsid w:val="002E27A2"/>
    <w:rsid w:val="002E37A1"/>
    <w:rsid w:val="002E6D39"/>
    <w:rsid w:val="002E716F"/>
    <w:rsid w:val="002F2A92"/>
    <w:rsid w:val="002F2E8F"/>
    <w:rsid w:val="002F65D4"/>
    <w:rsid w:val="002F6CBC"/>
    <w:rsid w:val="00300663"/>
    <w:rsid w:val="00301300"/>
    <w:rsid w:val="00301C87"/>
    <w:rsid w:val="00302779"/>
    <w:rsid w:val="00302906"/>
    <w:rsid w:val="0030449E"/>
    <w:rsid w:val="00305F20"/>
    <w:rsid w:val="0030655A"/>
    <w:rsid w:val="003101F2"/>
    <w:rsid w:val="00311C8A"/>
    <w:rsid w:val="00315EE2"/>
    <w:rsid w:val="00316DCE"/>
    <w:rsid w:val="00316DF0"/>
    <w:rsid w:val="003175E0"/>
    <w:rsid w:val="00320D35"/>
    <w:rsid w:val="003213F1"/>
    <w:rsid w:val="00321C3E"/>
    <w:rsid w:val="003226D1"/>
    <w:rsid w:val="00324C51"/>
    <w:rsid w:val="00325632"/>
    <w:rsid w:val="003318F7"/>
    <w:rsid w:val="003326DA"/>
    <w:rsid w:val="003333AF"/>
    <w:rsid w:val="00334EC8"/>
    <w:rsid w:val="0033534C"/>
    <w:rsid w:val="0033544F"/>
    <w:rsid w:val="00335A76"/>
    <w:rsid w:val="00336160"/>
    <w:rsid w:val="003404FD"/>
    <w:rsid w:val="00340E8C"/>
    <w:rsid w:val="003445F7"/>
    <w:rsid w:val="00344844"/>
    <w:rsid w:val="003460AB"/>
    <w:rsid w:val="00346EE9"/>
    <w:rsid w:val="003510DE"/>
    <w:rsid w:val="003515D2"/>
    <w:rsid w:val="00351B7C"/>
    <w:rsid w:val="00360E72"/>
    <w:rsid w:val="00361A5A"/>
    <w:rsid w:val="003643E8"/>
    <w:rsid w:val="00364E80"/>
    <w:rsid w:val="0036627F"/>
    <w:rsid w:val="0036675B"/>
    <w:rsid w:val="00367C58"/>
    <w:rsid w:val="00370607"/>
    <w:rsid w:val="00370996"/>
    <w:rsid w:val="0037106B"/>
    <w:rsid w:val="003710A8"/>
    <w:rsid w:val="00371242"/>
    <w:rsid w:val="00371962"/>
    <w:rsid w:val="003738A6"/>
    <w:rsid w:val="00374B5A"/>
    <w:rsid w:val="00380894"/>
    <w:rsid w:val="003810CE"/>
    <w:rsid w:val="00382511"/>
    <w:rsid w:val="00384145"/>
    <w:rsid w:val="003864C4"/>
    <w:rsid w:val="00387AF3"/>
    <w:rsid w:val="003902CF"/>
    <w:rsid w:val="00390895"/>
    <w:rsid w:val="0039197E"/>
    <w:rsid w:val="00392E6A"/>
    <w:rsid w:val="00394245"/>
    <w:rsid w:val="003945D3"/>
    <w:rsid w:val="003953E8"/>
    <w:rsid w:val="00395690"/>
    <w:rsid w:val="003A0142"/>
    <w:rsid w:val="003A0532"/>
    <w:rsid w:val="003A075F"/>
    <w:rsid w:val="003A33EC"/>
    <w:rsid w:val="003A4294"/>
    <w:rsid w:val="003A564D"/>
    <w:rsid w:val="003A628D"/>
    <w:rsid w:val="003A6A38"/>
    <w:rsid w:val="003B1EFF"/>
    <w:rsid w:val="003B23A7"/>
    <w:rsid w:val="003B32DB"/>
    <w:rsid w:val="003B3B39"/>
    <w:rsid w:val="003B45DD"/>
    <w:rsid w:val="003B5CB1"/>
    <w:rsid w:val="003B78B0"/>
    <w:rsid w:val="003C0186"/>
    <w:rsid w:val="003C0FA7"/>
    <w:rsid w:val="003C1905"/>
    <w:rsid w:val="003C23C7"/>
    <w:rsid w:val="003C253C"/>
    <w:rsid w:val="003C2935"/>
    <w:rsid w:val="003C68CE"/>
    <w:rsid w:val="003D373F"/>
    <w:rsid w:val="003D6070"/>
    <w:rsid w:val="003E0AE4"/>
    <w:rsid w:val="003E395B"/>
    <w:rsid w:val="003E5673"/>
    <w:rsid w:val="003E63D7"/>
    <w:rsid w:val="003E7B3F"/>
    <w:rsid w:val="003E7D71"/>
    <w:rsid w:val="003F4892"/>
    <w:rsid w:val="003F5D91"/>
    <w:rsid w:val="003F5FD2"/>
    <w:rsid w:val="003F7F4D"/>
    <w:rsid w:val="0040229B"/>
    <w:rsid w:val="00402773"/>
    <w:rsid w:val="00403896"/>
    <w:rsid w:val="00403F92"/>
    <w:rsid w:val="0040421A"/>
    <w:rsid w:val="004048AF"/>
    <w:rsid w:val="00405188"/>
    <w:rsid w:val="004056A9"/>
    <w:rsid w:val="00405A86"/>
    <w:rsid w:val="00405B48"/>
    <w:rsid w:val="00405BE0"/>
    <w:rsid w:val="00406742"/>
    <w:rsid w:val="004073DE"/>
    <w:rsid w:val="0041029C"/>
    <w:rsid w:val="00410428"/>
    <w:rsid w:val="004118A6"/>
    <w:rsid w:val="004128B6"/>
    <w:rsid w:val="00414F71"/>
    <w:rsid w:val="004176F0"/>
    <w:rsid w:val="004203A6"/>
    <w:rsid w:val="00421730"/>
    <w:rsid w:val="0042234E"/>
    <w:rsid w:val="004232BC"/>
    <w:rsid w:val="00423619"/>
    <w:rsid w:val="0042785D"/>
    <w:rsid w:val="004278A8"/>
    <w:rsid w:val="00430B84"/>
    <w:rsid w:val="004313FB"/>
    <w:rsid w:val="004316FB"/>
    <w:rsid w:val="0043180F"/>
    <w:rsid w:val="00432AC1"/>
    <w:rsid w:val="00434754"/>
    <w:rsid w:val="00434A73"/>
    <w:rsid w:val="0044228A"/>
    <w:rsid w:val="004456B6"/>
    <w:rsid w:val="0044798C"/>
    <w:rsid w:val="00447D4C"/>
    <w:rsid w:val="0045098C"/>
    <w:rsid w:val="00452CE1"/>
    <w:rsid w:val="00453B4D"/>
    <w:rsid w:val="00455448"/>
    <w:rsid w:val="00456176"/>
    <w:rsid w:val="00456AE6"/>
    <w:rsid w:val="004579CE"/>
    <w:rsid w:val="004600B3"/>
    <w:rsid w:val="0046180C"/>
    <w:rsid w:val="00463A03"/>
    <w:rsid w:val="00464A57"/>
    <w:rsid w:val="00465A21"/>
    <w:rsid w:val="0046726B"/>
    <w:rsid w:val="004705C3"/>
    <w:rsid w:val="00471682"/>
    <w:rsid w:val="00473F1C"/>
    <w:rsid w:val="00476147"/>
    <w:rsid w:val="00476513"/>
    <w:rsid w:val="00476E97"/>
    <w:rsid w:val="004819EF"/>
    <w:rsid w:val="00482A0E"/>
    <w:rsid w:val="00485FF8"/>
    <w:rsid w:val="004864B0"/>
    <w:rsid w:val="00487847"/>
    <w:rsid w:val="004900FA"/>
    <w:rsid w:val="004910ED"/>
    <w:rsid w:val="00491133"/>
    <w:rsid w:val="0049127F"/>
    <w:rsid w:val="00491BFD"/>
    <w:rsid w:val="00491DC2"/>
    <w:rsid w:val="00493545"/>
    <w:rsid w:val="0049394C"/>
    <w:rsid w:val="00493BC2"/>
    <w:rsid w:val="00493F8E"/>
    <w:rsid w:val="004A0FEE"/>
    <w:rsid w:val="004A1ADF"/>
    <w:rsid w:val="004A2165"/>
    <w:rsid w:val="004A22C3"/>
    <w:rsid w:val="004A3BB2"/>
    <w:rsid w:val="004A3FFD"/>
    <w:rsid w:val="004A666A"/>
    <w:rsid w:val="004B1879"/>
    <w:rsid w:val="004B2042"/>
    <w:rsid w:val="004B2187"/>
    <w:rsid w:val="004B3161"/>
    <w:rsid w:val="004B338F"/>
    <w:rsid w:val="004B3BF9"/>
    <w:rsid w:val="004B6192"/>
    <w:rsid w:val="004B76D7"/>
    <w:rsid w:val="004C1679"/>
    <w:rsid w:val="004C1C77"/>
    <w:rsid w:val="004C2D90"/>
    <w:rsid w:val="004C49B0"/>
    <w:rsid w:val="004C5588"/>
    <w:rsid w:val="004C599C"/>
    <w:rsid w:val="004C5CBC"/>
    <w:rsid w:val="004C6A5C"/>
    <w:rsid w:val="004C6E09"/>
    <w:rsid w:val="004C7476"/>
    <w:rsid w:val="004D0AA8"/>
    <w:rsid w:val="004D11C5"/>
    <w:rsid w:val="004D202D"/>
    <w:rsid w:val="004D48F9"/>
    <w:rsid w:val="004D5740"/>
    <w:rsid w:val="004D5A2F"/>
    <w:rsid w:val="004D66FE"/>
    <w:rsid w:val="004D78CB"/>
    <w:rsid w:val="004E036B"/>
    <w:rsid w:val="004E13FF"/>
    <w:rsid w:val="004E1443"/>
    <w:rsid w:val="004E27F4"/>
    <w:rsid w:val="004E2CAF"/>
    <w:rsid w:val="004E2FDB"/>
    <w:rsid w:val="004E3B87"/>
    <w:rsid w:val="004E3F6F"/>
    <w:rsid w:val="004E5764"/>
    <w:rsid w:val="004F12EC"/>
    <w:rsid w:val="004F1682"/>
    <w:rsid w:val="004F1B57"/>
    <w:rsid w:val="004F21AE"/>
    <w:rsid w:val="004F2AE1"/>
    <w:rsid w:val="004F4794"/>
    <w:rsid w:val="004F47FF"/>
    <w:rsid w:val="004F51CF"/>
    <w:rsid w:val="004F585E"/>
    <w:rsid w:val="004F5DD9"/>
    <w:rsid w:val="004F64D5"/>
    <w:rsid w:val="004F6921"/>
    <w:rsid w:val="004F7B72"/>
    <w:rsid w:val="005016C9"/>
    <w:rsid w:val="00502B46"/>
    <w:rsid w:val="00504A6D"/>
    <w:rsid w:val="00504E92"/>
    <w:rsid w:val="0050660D"/>
    <w:rsid w:val="00510A50"/>
    <w:rsid w:val="00511081"/>
    <w:rsid w:val="005112B5"/>
    <w:rsid w:val="005114DE"/>
    <w:rsid w:val="0051252E"/>
    <w:rsid w:val="00512614"/>
    <w:rsid w:val="005129CC"/>
    <w:rsid w:val="0051438C"/>
    <w:rsid w:val="00515455"/>
    <w:rsid w:val="00515FB2"/>
    <w:rsid w:val="00516E80"/>
    <w:rsid w:val="005209D0"/>
    <w:rsid w:val="00523F00"/>
    <w:rsid w:val="00523F3B"/>
    <w:rsid w:val="005240EC"/>
    <w:rsid w:val="00525D5F"/>
    <w:rsid w:val="00526AC2"/>
    <w:rsid w:val="00526C60"/>
    <w:rsid w:val="005272BB"/>
    <w:rsid w:val="005279FA"/>
    <w:rsid w:val="005307AF"/>
    <w:rsid w:val="00530855"/>
    <w:rsid w:val="00530E62"/>
    <w:rsid w:val="00531EB3"/>
    <w:rsid w:val="00532606"/>
    <w:rsid w:val="0053407C"/>
    <w:rsid w:val="00534B76"/>
    <w:rsid w:val="005369B2"/>
    <w:rsid w:val="00542060"/>
    <w:rsid w:val="005427B7"/>
    <w:rsid w:val="005445EC"/>
    <w:rsid w:val="00544D86"/>
    <w:rsid w:val="00544E08"/>
    <w:rsid w:val="00544F14"/>
    <w:rsid w:val="00545054"/>
    <w:rsid w:val="0054516E"/>
    <w:rsid w:val="0054580C"/>
    <w:rsid w:val="00546D20"/>
    <w:rsid w:val="00547C02"/>
    <w:rsid w:val="00552352"/>
    <w:rsid w:val="0055283F"/>
    <w:rsid w:val="005535FA"/>
    <w:rsid w:val="00555162"/>
    <w:rsid w:val="005552E6"/>
    <w:rsid w:val="00555B71"/>
    <w:rsid w:val="005622C6"/>
    <w:rsid w:val="00563410"/>
    <w:rsid w:val="00564072"/>
    <w:rsid w:val="00567487"/>
    <w:rsid w:val="0056788A"/>
    <w:rsid w:val="0057136B"/>
    <w:rsid w:val="00571865"/>
    <w:rsid w:val="00573C28"/>
    <w:rsid w:val="00574490"/>
    <w:rsid w:val="00574C4C"/>
    <w:rsid w:val="0057534B"/>
    <w:rsid w:val="00575624"/>
    <w:rsid w:val="005774AA"/>
    <w:rsid w:val="00577C9A"/>
    <w:rsid w:val="00577CCA"/>
    <w:rsid w:val="00580656"/>
    <w:rsid w:val="0058096E"/>
    <w:rsid w:val="00584DC2"/>
    <w:rsid w:val="00585589"/>
    <w:rsid w:val="0058662A"/>
    <w:rsid w:val="0058690C"/>
    <w:rsid w:val="00590688"/>
    <w:rsid w:val="00590C29"/>
    <w:rsid w:val="00592FC8"/>
    <w:rsid w:val="00593C0B"/>
    <w:rsid w:val="00594187"/>
    <w:rsid w:val="005942E0"/>
    <w:rsid w:val="00595524"/>
    <w:rsid w:val="0059608A"/>
    <w:rsid w:val="00596744"/>
    <w:rsid w:val="00596F2D"/>
    <w:rsid w:val="005A02D7"/>
    <w:rsid w:val="005A0B09"/>
    <w:rsid w:val="005A2015"/>
    <w:rsid w:val="005A2D05"/>
    <w:rsid w:val="005A3240"/>
    <w:rsid w:val="005A5561"/>
    <w:rsid w:val="005A619C"/>
    <w:rsid w:val="005A66A6"/>
    <w:rsid w:val="005B0045"/>
    <w:rsid w:val="005B0374"/>
    <w:rsid w:val="005B18A4"/>
    <w:rsid w:val="005B3306"/>
    <w:rsid w:val="005B3D0C"/>
    <w:rsid w:val="005B469F"/>
    <w:rsid w:val="005B4D80"/>
    <w:rsid w:val="005B6A63"/>
    <w:rsid w:val="005B6CC6"/>
    <w:rsid w:val="005C0799"/>
    <w:rsid w:val="005C1371"/>
    <w:rsid w:val="005C200C"/>
    <w:rsid w:val="005C4FD9"/>
    <w:rsid w:val="005C5740"/>
    <w:rsid w:val="005C640B"/>
    <w:rsid w:val="005C6A95"/>
    <w:rsid w:val="005C6AF2"/>
    <w:rsid w:val="005D0F53"/>
    <w:rsid w:val="005D2390"/>
    <w:rsid w:val="005D2CB8"/>
    <w:rsid w:val="005D4651"/>
    <w:rsid w:val="005D4F58"/>
    <w:rsid w:val="005D57F7"/>
    <w:rsid w:val="005D6EC4"/>
    <w:rsid w:val="005D6F7A"/>
    <w:rsid w:val="005D782B"/>
    <w:rsid w:val="005D7DB9"/>
    <w:rsid w:val="005D7EA3"/>
    <w:rsid w:val="005E050C"/>
    <w:rsid w:val="005E0645"/>
    <w:rsid w:val="005E0781"/>
    <w:rsid w:val="005E0FDD"/>
    <w:rsid w:val="005E19C7"/>
    <w:rsid w:val="005E56FB"/>
    <w:rsid w:val="005E5C1D"/>
    <w:rsid w:val="005E7CE9"/>
    <w:rsid w:val="005F0933"/>
    <w:rsid w:val="005F12DD"/>
    <w:rsid w:val="005F35C2"/>
    <w:rsid w:val="005F3A2E"/>
    <w:rsid w:val="005F3AD1"/>
    <w:rsid w:val="005F3D92"/>
    <w:rsid w:val="005F4374"/>
    <w:rsid w:val="005F4B06"/>
    <w:rsid w:val="005F6A7F"/>
    <w:rsid w:val="005F70D0"/>
    <w:rsid w:val="00601B52"/>
    <w:rsid w:val="00607295"/>
    <w:rsid w:val="00607D9C"/>
    <w:rsid w:val="00607E04"/>
    <w:rsid w:val="006117BB"/>
    <w:rsid w:val="00613EA7"/>
    <w:rsid w:val="00614B76"/>
    <w:rsid w:val="00615971"/>
    <w:rsid w:val="00616922"/>
    <w:rsid w:val="00621EC0"/>
    <w:rsid w:val="00622E54"/>
    <w:rsid w:val="00622F27"/>
    <w:rsid w:val="00625CAB"/>
    <w:rsid w:val="0062781D"/>
    <w:rsid w:val="00631DA6"/>
    <w:rsid w:val="0063207D"/>
    <w:rsid w:val="00632801"/>
    <w:rsid w:val="00632E09"/>
    <w:rsid w:val="00633131"/>
    <w:rsid w:val="00634EC7"/>
    <w:rsid w:val="00636907"/>
    <w:rsid w:val="0064078C"/>
    <w:rsid w:val="00640A5B"/>
    <w:rsid w:val="00640E1D"/>
    <w:rsid w:val="0064138E"/>
    <w:rsid w:val="00641FE7"/>
    <w:rsid w:val="00642962"/>
    <w:rsid w:val="00642E7B"/>
    <w:rsid w:val="006441B3"/>
    <w:rsid w:val="00644EC6"/>
    <w:rsid w:val="0064565D"/>
    <w:rsid w:val="00646402"/>
    <w:rsid w:val="00652A99"/>
    <w:rsid w:val="0065511E"/>
    <w:rsid w:val="006555BA"/>
    <w:rsid w:val="006605FB"/>
    <w:rsid w:val="00661432"/>
    <w:rsid w:val="0066167D"/>
    <w:rsid w:val="006622DE"/>
    <w:rsid w:val="00663D82"/>
    <w:rsid w:val="0066484E"/>
    <w:rsid w:val="00665578"/>
    <w:rsid w:val="00667C2D"/>
    <w:rsid w:val="00670018"/>
    <w:rsid w:val="00670080"/>
    <w:rsid w:val="006727B4"/>
    <w:rsid w:val="00674BF2"/>
    <w:rsid w:val="00674E71"/>
    <w:rsid w:val="006769F3"/>
    <w:rsid w:val="00676DEA"/>
    <w:rsid w:val="0068078B"/>
    <w:rsid w:val="00684EAA"/>
    <w:rsid w:val="00690817"/>
    <w:rsid w:val="00691B16"/>
    <w:rsid w:val="006923E3"/>
    <w:rsid w:val="00693018"/>
    <w:rsid w:val="00694636"/>
    <w:rsid w:val="006948D5"/>
    <w:rsid w:val="00695B44"/>
    <w:rsid w:val="00695E5C"/>
    <w:rsid w:val="00695F22"/>
    <w:rsid w:val="006970A5"/>
    <w:rsid w:val="006978F2"/>
    <w:rsid w:val="00697B3E"/>
    <w:rsid w:val="006A2B1E"/>
    <w:rsid w:val="006A39BE"/>
    <w:rsid w:val="006A42B0"/>
    <w:rsid w:val="006A6599"/>
    <w:rsid w:val="006B07C7"/>
    <w:rsid w:val="006B07F2"/>
    <w:rsid w:val="006B4739"/>
    <w:rsid w:val="006B48B4"/>
    <w:rsid w:val="006B5D86"/>
    <w:rsid w:val="006B6832"/>
    <w:rsid w:val="006C0375"/>
    <w:rsid w:val="006C29D7"/>
    <w:rsid w:val="006C3BE0"/>
    <w:rsid w:val="006C3F9E"/>
    <w:rsid w:val="006C4035"/>
    <w:rsid w:val="006C5328"/>
    <w:rsid w:val="006C5ACE"/>
    <w:rsid w:val="006D0E5B"/>
    <w:rsid w:val="006D19FA"/>
    <w:rsid w:val="006D3694"/>
    <w:rsid w:val="006D4748"/>
    <w:rsid w:val="006D59AD"/>
    <w:rsid w:val="006E2045"/>
    <w:rsid w:val="006E68BD"/>
    <w:rsid w:val="006E72BB"/>
    <w:rsid w:val="006F1B59"/>
    <w:rsid w:val="006F3FDE"/>
    <w:rsid w:val="006F4A3F"/>
    <w:rsid w:val="006F4E95"/>
    <w:rsid w:val="006F6607"/>
    <w:rsid w:val="006F6C80"/>
    <w:rsid w:val="006F7B6F"/>
    <w:rsid w:val="00700E28"/>
    <w:rsid w:val="00704E61"/>
    <w:rsid w:val="0070747A"/>
    <w:rsid w:val="007077BB"/>
    <w:rsid w:val="0071027C"/>
    <w:rsid w:val="0071157B"/>
    <w:rsid w:val="00711AA1"/>
    <w:rsid w:val="0071665C"/>
    <w:rsid w:val="00716B00"/>
    <w:rsid w:val="00717AC8"/>
    <w:rsid w:val="007210C1"/>
    <w:rsid w:val="0072177F"/>
    <w:rsid w:val="00722A21"/>
    <w:rsid w:val="00722D6B"/>
    <w:rsid w:val="00722EC4"/>
    <w:rsid w:val="0072347F"/>
    <w:rsid w:val="00723965"/>
    <w:rsid w:val="00723C81"/>
    <w:rsid w:val="00724673"/>
    <w:rsid w:val="007258D8"/>
    <w:rsid w:val="00727CDA"/>
    <w:rsid w:val="00727EBC"/>
    <w:rsid w:val="00727FAF"/>
    <w:rsid w:val="00730250"/>
    <w:rsid w:val="00730C5D"/>
    <w:rsid w:val="00732183"/>
    <w:rsid w:val="00732773"/>
    <w:rsid w:val="00733066"/>
    <w:rsid w:val="007346BD"/>
    <w:rsid w:val="007354FB"/>
    <w:rsid w:val="00741B9B"/>
    <w:rsid w:val="00741DFA"/>
    <w:rsid w:val="00742143"/>
    <w:rsid w:val="00744731"/>
    <w:rsid w:val="00747F1F"/>
    <w:rsid w:val="00750F9D"/>
    <w:rsid w:val="00751F68"/>
    <w:rsid w:val="00754756"/>
    <w:rsid w:val="00755160"/>
    <w:rsid w:val="00755F9C"/>
    <w:rsid w:val="007624FD"/>
    <w:rsid w:val="0076257F"/>
    <w:rsid w:val="00763AED"/>
    <w:rsid w:val="00765180"/>
    <w:rsid w:val="0076746B"/>
    <w:rsid w:val="00773B38"/>
    <w:rsid w:val="00774DE1"/>
    <w:rsid w:val="0077600A"/>
    <w:rsid w:val="007768FE"/>
    <w:rsid w:val="00777173"/>
    <w:rsid w:val="00777695"/>
    <w:rsid w:val="00782361"/>
    <w:rsid w:val="00782C56"/>
    <w:rsid w:val="00783D66"/>
    <w:rsid w:val="0078482E"/>
    <w:rsid w:val="00785E39"/>
    <w:rsid w:val="00787272"/>
    <w:rsid w:val="00787532"/>
    <w:rsid w:val="00791BBC"/>
    <w:rsid w:val="00792624"/>
    <w:rsid w:val="00793053"/>
    <w:rsid w:val="00794137"/>
    <w:rsid w:val="00795846"/>
    <w:rsid w:val="00796413"/>
    <w:rsid w:val="0079698F"/>
    <w:rsid w:val="00796EDB"/>
    <w:rsid w:val="007975CC"/>
    <w:rsid w:val="00797A23"/>
    <w:rsid w:val="007A076A"/>
    <w:rsid w:val="007A094B"/>
    <w:rsid w:val="007A14B3"/>
    <w:rsid w:val="007A1922"/>
    <w:rsid w:val="007A1972"/>
    <w:rsid w:val="007A554F"/>
    <w:rsid w:val="007A626D"/>
    <w:rsid w:val="007A67E0"/>
    <w:rsid w:val="007B042F"/>
    <w:rsid w:val="007B0838"/>
    <w:rsid w:val="007B2AE6"/>
    <w:rsid w:val="007B323C"/>
    <w:rsid w:val="007B3E0B"/>
    <w:rsid w:val="007B3FBE"/>
    <w:rsid w:val="007B62AE"/>
    <w:rsid w:val="007B68B0"/>
    <w:rsid w:val="007B7AC7"/>
    <w:rsid w:val="007C24DC"/>
    <w:rsid w:val="007C385E"/>
    <w:rsid w:val="007C4628"/>
    <w:rsid w:val="007C4C32"/>
    <w:rsid w:val="007C4C91"/>
    <w:rsid w:val="007C505C"/>
    <w:rsid w:val="007C57BC"/>
    <w:rsid w:val="007C5BEB"/>
    <w:rsid w:val="007C615E"/>
    <w:rsid w:val="007C640A"/>
    <w:rsid w:val="007D041F"/>
    <w:rsid w:val="007D0FAF"/>
    <w:rsid w:val="007D3460"/>
    <w:rsid w:val="007D4256"/>
    <w:rsid w:val="007D60EC"/>
    <w:rsid w:val="007D7078"/>
    <w:rsid w:val="007D740B"/>
    <w:rsid w:val="007E01DC"/>
    <w:rsid w:val="007E11BC"/>
    <w:rsid w:val="007E1A2B"/>
    <w:rsid w:val="007E1EE1"/>
    <w:rsid w:val="007E1EED"/>
    <w:rsid w:val="007E218A"/>
    <w:rsid w:val="007E2454"/>
    <w:rsid w:val="007E2B09"/>
    <w:rsid w:val="007E67A9"/>
    <w:rsid w:val="007E6827"/>
    <w:rsid w:val="007E684F"/>
    <w:rsid w:val="007F32BF"/>
    <w:rsid w:val="007F5190"/>
    <w:rsid w:val="007F5582"/>
    <w:rsid w:val="007F558B"/>
    <w:rsid w:val="007F6159"/>
    <w:rsid w:val="007F7352"/>
    <w:rsid w:val="007F765D"/>
    <w:rsid w:val="008024E1"/>
    <w:rsid w:val="00807B39"/>
    <w:rsid w:val="0081012D"/>
    <w:rsid w:val="00812597"/>
    <w:rsid w:val="008136AD"/>
    <w:rsid w:val="00814C99"/>
    <w:rsid w:val="00815384"/>
    <w:rsid w:val="00815DD7"/>
    <w:rsid w:val="00816864"/>
    <w:rsid w:val="008168A3"/>
    <w:rsid w:val="00817A18"/>
    <w:rsid w:val="00817D13"/>
    <w:rsid w:val="00824594"/>
    <w:rsid w:val="008245DC"/>
    <w:rsid w:val="00824C43"/>
    <w:rsid w:val="008263EE"/>
    <w:rsid w:val="008273F3"/>
    <w:rsid w:val="0083076B"/>
    <w:rsid w:val="00830CCF"/>
    <w:rsid w:val="00831EA5"/>
    <w:rsid w:val="008329B4"/>
    <w:rsid w:val="00832EB2"/>
    <w:rsid w:val="00833587"/>
    <w:rsid w:val="00834169"/>
    <w:rsid w:val="0083449A"/>
    <w:rsid w:val="008344D2"/>
    <w:rsid w:val="00834D7D"/>
    <w:rsid w:val="00834ECE"/>
    <w:rsid w:val="00835889"/>
    <w:rsid w:val="008408D7"/>
    <w:rsid w:val="00840D3B"/>
    <w:rsid w:val="00842CEB"/>
    <w:rsid w:val="008439DF"/>
    <w:rsid w:val="00845981"/>
    <w:rsid w:val="00846CB7"/>
    <w:rsid w:val="00850024"/>
    <w:rsid w:val="008504BA"/>
    <w:rsid w:val="0085055F"/>
    <w:rsid w:val="0085127E"/>
    <w:rsid w:val="00851A42"/>
    <w:rsid w:val="00851F6B"/>
    <w:rsid w:val="00852F2B"/>
    <w:rsid w:val="00853BF9"/>
    <w:rsid w:val="00854800"/>
    <w:rsid w:val="00854D75"/>
    <w:rsid w:val="00854FF5"/>
    <w:rsid w:val="008561E2"/>
    <w:rsid w:val="00860047"/>
    <w:rsid w:val="008601B0"/>
    <w:rsid w:val="00861BEE"/>
    <w:rsid w:val="00864699"/>
    <w:rsid w:val="0086547C"/>
    <w:rsid w:val="008672F2"/>
    <w:rsid w:val="008679DE"/>
    <w:rsid w:val="00870E0F"/>
    <w:rsid w:val="008710DC"/>
    <w:rsid w:val="00871D83"/>
    <w:rsid w:val="00872A40"/>
    <w:rsid w:val="00872B0D"/>
    <w:rsid w:val="00873B21"/>
    <w:rsid w:val="00873C18"/>
    <w:rsid w:val="0087785F"/>
    <w:rsid w:val="00880E13"/>
    <w:rsid w:val="00880FBF"/>
    <w:rsid w:val="008821B4"/>
    <w:rsid w:val="00883E7C"/>
    <w:rsid w:val="00884CDC"/>
    <w:rsid w:val="008851AA"/>
    <w:rsid w:val="008876FA"/>
    <w:rsid w:val="00887F49"/>
    <w:rsid w:val="0089046C"/>
    <w:rsid w:val="0089172A"/>
    <w:rsid w:val="00891760"/>
    <w:rsid w:val="008922CA"/>
    <w:rsid w:val="00893DFE"/>
    <w:rsid w:val="0089443D"/>
    <w:rsid w:val="00895474"/>
    <w:rsid w:val="00897779"/>
    <w:rsid w:val="008A24D4"/>
    <w:rsid w:val="008B0130"/>
    <w:rsid w:val="008B1069"/>
    <w:rsid w:val="008B169B"/>
    <w:rsid w:val="008B4A32"/>
    <w:rsid w:val="008B4A4A"/>
    <w:rsid w:val="008B6511"/>
    <w:rsid w:val="008B7339"/>
    <w:rsid w:val="008C2114"/>
    <w:rsid w:val="008C2A07"/>
    <w:rsid w:val="008C3168"/>
    <w:rsid w:val="008C449A"/>
    <w:rsid w:val="008C66DE"/>
    <w:rsid w:val="008C6AF6"/>
    <w:rsid w:val="008C6B85"/>
    <w:rsid w:val="008C6E27"/>
    <w:rsid w:val="008D1353"/>
    <w:rsid w:val="008D18C4"/>
    <w:rsid w:val="008D1CA3"/>
    <w:rsid w:val="008D2BA3"/>
    <w:rsid w:val="008D33AE"/>
    <w:rsid w:val="008D3874"/>
    <w:rsid w:val="008D3E62"/>
    <w:rsid w:val="008D5EF2"/>
    <w:rsid w:val="008D695F"/>
    <w:rsid w:val="008D75AE"/>
    <w:rsid w:val="008D7BBC"/>
    <w:rsid w:val="008E0AA3"/>
    <w:rsid w:val="008E1036"/>
    <w:rsid w:val="008E4262"/>
    <w:rsid w:val="008E451B"/>
    <w:rsid w:val="008E64F6"/>
    <w:rsid w:val="008E7352"/>
    <w:rsid w:val="008E7B33"/>
    <w:rsid w:val="008E7DB9"/>
    <w:rsid w:val="008F1446"/>
    <w:rsid w:val="008F1A4D"/>
    <w:rsid w:val="008F257D"/>
    <w:rsid w:val="008F2E8A"/>
    <w:rsid w:val="008F2FEF"/>
    <w:rsid w:val="008F3708"/>
    <w:rsid w:val="008F3E10"/>
    <w:rsid w:val="008F3F4E"/>
    <w:rsid w:val="008F4202"/>
    <w:rsid w:val="008F5DDC"/>
    <w:rsid w:val="008F7A98"/>
    <w:rsid w:val="008F7AE3"/>
    <w:rsid w:val="0090025C"/>
    <w:rsid w:val="009003C7"/>
    <w:rsid w:val="0090311B"/>
    <w:rsid w:val="009052CC"/>
    <w:rsid w:val="009068E3"/>
    <w:rsid w:val="0090703F"/>
    <w:rsid w:val="00907188"/>
    <w:rsid w:val="00907DFC"/>
    <w:rsid w:val="009112E4"/>
    <w:rsid w:val="0091176D"/>
    <w:rsid w:val="0091179A"/>
    <w:rsid w:val="00911D2B"/>
    <w:rsid w:val="00913205"/>
    <w:rsid w:val="00913223"/>
    <w:rsid w:val="00913343"/>
    <w:rsid w:val="00920B80"/>
    <w:rsid w:val="00920E34"/>
    <w:rsid w:val="009239E6"/>
    <w:rsid w:val="00923EE7"/>
    <w:rsid w:val="009261F5"/>
    <w:rsid w:val="00927A52"/>
    <w:rsid w:val="00927B13"/>
    <w:rsid w:val="00927C64"/>
    <w:rsid w:val="00927CAF"/>
    <w:rsid w:val="00932AC0"/>
    <w:rsid w:val="00932B06"/>
    <w:rsid w:val="00933022"/>
    <w:rsid w:val="00933BDC"/>
    <w:rsid w:val="00933C76"/>
    <w:rsid w:val="009361FE"/>
    <w:rsid w:val="00937DB5"/>
    <w:rsid w:val="00940C69"/>
    <w:rsid w:val="00942917"/>
    <w:rsid w:val="00942F8E"/>
    <w:rsid w:val="00943651"/>
    <w:rsid w:val="00944655"/>
    <w:rsid w:val="009461B9"/>
    <w:rsid w:val="00946A55"/>
    <w:rsid w:val="00947393"/>
    <w:rsid w:val="009531F3"/>
    <w:rsid w:val="00955457"/>
    <w:rsid w:val="0095735E"/>
    <w:rsid w:val="00957707"/>
    <w:rsid w:val="00960EFD"/>
    <w:rsid w:val="00961C58"/>
    <w:rsid w:val="00961CC2"/>
    <w:rsid w:val="00962766"/>
    <w:rsid w:val="0096403B"/>
    <w:rsid w:val="0096415C"/>
    <w:rsid w:val="00965622"/>
    <w:rsid w:val="009672AB"/>
    <w:rsid w:val="0096761E"/>
    <w:rsid w:val="009677C1"/>
    <w:rsid w:val="009705FF"/>
    <w:rsid w:val="0097065A"/>
    <w:rsid w:val="00970A09"/>
    <w:rsid w:val="009716ED"/>
    <w:rsid w:val="00971768"/>
    <w:rsid w:val="00972031"/>
    <w:rsid w:val="0097326A"/>
    <w:rsid w:val="00973A14"/>
    <w:rsid w:val="00974167"/>
    <w:rsid w:val="009741DB"/>
    <w:rsid w:val="00980D36"/>
    <w:rsid w:val="00980E1F"/>
    <w:rsid w:val="00981CA4"/>
    <w:rsid w:val="009840FC"/>
    <w:rsid w:val="00985289"/>
    <w:rsid w:val="0098622B"/>
    <w:rsid w:val="0098774A"/>
    <w:rsid w:val="0099173F"/>
    <w:rsid w:val="00994261"/>
    <w:rsid w:val="009942B9"/>
    <w:rsid w:val="0099531E"/>
    <w:rsid w:val="009961FB"/>
    <w:rsid w:val="009A2A6F"/>
    <w:rsid w:val="009A3312"/>
    <w:rsid w:val="009A4809"/>
    <w:rsid w:val="009A5429"/>
    <w:rsid w:val="009A5886"/>
    <w:rsid w:val="009A6633"/>
    <w:rsid w:val="009B17B9"/>
    <w:rsid w:val="009B4BF1"/>
    <w:rsid w:val="009B528A"/>
    <w:rsid w:val="009B701E"/>
    <w:rsid w:val="009B7805"/>
    <w:rsid w:val="009C0B7A"/>
    <w:rsid w:val="009C29BC"/>
    <w:rsid w:val="009C43C5"/>
    <w:rsid w:val="009C6DA0"/>
    <w:rsid w:val="009D04F8"/>
    <w:rsid w:val="009D1D55"/>
    <w:rsid w:val="009D2B32"/>
    <w:rsid w:val="009D3776"/>
    <w:rsid w:val="009D63C1"/>
    <w:rsid w:val="009D6467"/>
    <w:rsid w:val="009D7584"/>
    <w:rsid w:val="009E187F"/>
    <w:rsid w:val="009E2BF4"/>
    <w:rsid w:val="009E33A6"/>
    <w:rsid w:val="009E403B"/>
    <w:rsid w:val="009E4418"/>
    <w:rsid w:val="009E49C2"/>
    <w:rsid w:val="009F07E9"/>
    <w:rsid w:val="009F1033"/>
    <w:rsid w:val="009F14A2"/>
    <w:rsid w:val="009F203A"/>
    <w:rsid w:val="009F31C8"/>
    <w:rsid w:val="009F42F2"/>
    <w:rsid w:val="009F6C70"/>
    <w:rsid w:val="009F7D6B"/>
    <w:rsid w:val="009F7E3F"/>
    <w:rsid w:val="00A01971"/>
    <w:rsid w:val="00A01D6D"/>
    <w:rsid w:val="00A066C8"/>
    <w:rsid w:val="00A105F6"/>
    <w:rsid w:val="00A114FA"/>
    <w:rsid w:val="00A12F47"/>
    <w:rsid w:val="00A14450"/>
    <w:rsid w:val="00A15D4A"/>
    <w:rsid w:val="00A16018"/>
    <w:rsid w:val="00A16471"/>
    <w:rsid w:val="00A210D4"/>
    <w:rsid w:val="00A2171B"/>
    <w:rsid w:val="00A275DE"/>
    <w:rsid w:val="00A32025"/>
    <w:rsid w:val="00A3479E"/>
    <w:rsid w:val="00A35558"/>
    <w:rsid w:val="00A355EB"/>
    <w:rsid w:val="00A35CAE"/>
    <w:rsid w:val="00A36A62"/>
    <w:rsid w:val="00A402B3"/>
    <w:rsid w:val="00A4119A"/>
    <w:rsid w:val="00A4119B"/>
    <w:rsid w:val="00A41599"/>
    <w:rsid w:val="00A41BBC"/>
    <w:rsid w:val="00A50C2D"/>
    <w:rsid w:val="00A515AD"/>
    <w:rsid w:val="00A52410"/>
    <w:rsid w:val="00A5515D"/>
    <w:rsid w:val="00A558DE"/>
    <w:rsid w:val="00A5615D"/>
    <w:rsid w:val="00A574C2"/>
    <w:rsid w:val="00A62F57"/>
    <w:rsid w:val="00A64815"/>
    <w:rsid w:val="00A649D7"/>
    <w:rsid w:val="00A655E7"/>
    <w:rsid w:val="00A65F91"/>
    <w:rsid w:val="00A660DC"/>
    <w:rsid w:val="00A73A7B"/>
    <w:rsid w:val="00A75701"/>
    <w:rsid w:val="00A83C0F"/>
    <w:rsid w:val="00A83FF0"/>
    <w:rsid w:val="00A8419C"/>
    <w:rsid w:val="00A84428"/>
    <w:rsid w:val="00A85007"/>
    <w:rsid w:val="00A90B9B"/>
    <w:rsid w:val="00A916AA"/>
    <w:rsid w:val="00A93E01"/>
    <w:rsid w:val="00A947CB"/>
    <w:rsid w:val="00A95032"/>
    <w:rsid w:val="00A952F3"/>
    <w:rsid w:val="00A96849"/>
    <w:rsid w:val="00A97029"/>
    <w:rsid w:val="00A97202"/>
    <w:rsid w:val="00A97792"/>
    <w:rsid w:val="00AA2FC3"/>
    <w:rsid w:val="00AA3736"/>
    <w:rsid w:val="00AA7DF7"/>
    <w:rsid w:val="00AB0BEE"/>
    <w:rsid w:val="00AB105F"/>
    <w:rsid w:val="00AB1279"/>
    <w:rsid w:val="00AB2DAA"/>
    <w:rsid w:val="00AB41D3"/>
    <w:rsid w:val="00AB56F0"/>
    <w:rsid w:val="00AB72CF"/>
    <w:rsid w:val="00AC27F6"/>
    <w:rsid w:val="00AC2919"/>
    <w:rsid w:val="00AC3A9A"/>
    <w:rsid w:val="00AC42F7"/>
    <w:rsid w:val="00AC4862"/>
    <w:rsid w:val="00AC51F9"/>
    <w:rsid w:val="00AC53A8"/>
    <w:rsid w:val="00AC6C2E"/>
    <w:rsid w:val="00AC77AD"/>
    <w:rsid w:val="00AD1A48"/>
    <w:rsid w:val="00AD20BA"/>
    <w:rsid w:val="00AD38E0"/>
    <w:rsid w:val="00AD3E44"/>
    <w:rsid w:val="00AD5675"/>
    <w:rsid w:val="00AD5E92"/>
    <w:rsid w:val="00AD6152"/>
    <w:rsid w:val="00AD67B1"/>
    <w:rsid w:val="00AD6D41"/>
    <w:rsid w:val="00AE07F9"/>
    <w:rsid w:val="00AE1EC0"/>
    <w:rsid w:val="00AE24E4"/>
    <w:rsid w:val="00AE3025"/>
    <w:rsid w:val="00AE3F6D"/>
    <w:rsid w:val="00AE416A"/>
    <w:rsid w:val="00AE595A"/>
    <w:rsid w:val="00AE6D57"/>
    <w:rsid w:val="00AE6DE3"/>
    <w:rsid w:val="00AE7D01"/>
    <w:rsid w:val="00AF003C"/>
    <w:rsid w:val="00AF1FEF"/>
    <w:rsid w:val="00AF3F07"/>
    <w:rsid w:val="00AF4708"/>
    <w:rsid w:val="00AF6544"/>
    <w:rsid w:val="00B01395"/>
    <w:rsid w:val="00B01836"/>
    <w:rsid w:val="00B02A14"/>
    <w:rsid w:val="00B03BCF"/>
    <w:rsid w:val="00B04138"/>
    <w:rsid w:val="00B05810"/>
    <w:rsid w:val="00B06CF8"/>
    <w:rsid w:val="00B07445"/>
    <w:rsid w:val="00B07CE9"/>
    <w:rsid w:val="00B12A21"/>
    <w:rsid w:val="00B131E3"/>
    <w:rsid w:val="00B14AC8"/>
    <w:rsid w:val="00B1585D"/>
    <w:rsid w:val="00B15EB2"/>
    <w:rsid w:val="00B166F3"/>
    <w:rsid w:val="00B16F53"/>
    <w:rsid w:val="00B17994"/>
    <w:rsid w:val="00B21F57"/>
    <w:rsid w:val="00B2209C"/>
    <w:rsid w:val="00B22801"/>
    <w:rsid w:val="00B23BDF"/>
    <w:rsid w:val="00B26D5C"/>
    <w:rsid w:val="00B27826"/>
    <w:rsid w:val="00B2794D"/>
    <w:rsid w:val="00B27D62"/>
    <w:rsid w:val="00B30AA9"/>
    <w:rsid w:val="00B31BB1"/>
    <w:rsid w:val="00B31C24"/>
    <w:rsid w:val="00B3240F"/>
    <w:rsid w:val="00B333B2"/>
    <w:rsid w:val="00B334ED"/>
    <w:rsid w:val="00B3456A"/>
    <w:rsid w:val="00B34EF2"/>
    <w:rsid w:val="00B35F09"/>
    <w:rsid w:val="00B40489"/>
    <w:rsid w:val="00B41342"/>
    <w:rsid w:val="00B41D24"/>
    <w:rsid w:val="00B424FC"/>
    <w:rsid w:val="00B427DC"/>
    <w:rsid w:val="00B4394F"/>
    <w:rsid w:val="00B4659A"/>
    <w:rsid w:val="00B47722"/>
    <w:rsid w:val="00B47EA9"/>
    <w:rsid w:val="00B50EB1"/>
    <w:rsid w:val="00B5289B"/>
    <w:rsid w:val="00B5359E"/>
    <w:rsid w:val="00B5517D"/>
    <w:rsid w:val="00B56B9E"/>
    <w:rsid w:val="00B57D47"/>
    <w:rsid w:val="00B60B88"/>
    <w:rsid w:val="00B61225"/>
    <w:rsid w:val="00B6184F"/>
    <w:rsid w:val="00B62CEF"/>
    <w:rsid w:val="00B6398B"/>
    <w:rsid w:val="00B65209"/>
    <w:rsid w:val="00B6531F"/>
    <w:rsid w:val="00B65D13"/>
    <w:rsid w:val="00B65E91"/>
    <w:rsid w:val="00B6691C"/>
    <w:rsid w:val="00B67533"/>
    <w:rsid w:val="00B67C62"/>
    <w:rsid w:val="00B67FCB"/>
    <w:rsid w:val="00B70C81"/>
    <w:rsid w:val="00B734E1"/>
    <w:rsid w:val="00B75134"/>
    <w:rsid w:val="00B76328"/>
    <w:rsid w:val="00B7651F"/>
    <w:rsid w:val="00B80619"/>
    <w:rsid w:val="00B810E4"/>
    <w:rsid w:val="00B81902"/>
    <w:rsid w:val="00B847AA"/>
    <w:rsid w:val="00B85C31"/>
    <w:rsid w:val="00B85CE9"/>
    <w:rsid w:val="00B8793E"/>
    <w:rsid w:val="00B910FD"/>
    <w:rsid w:val="00B91259"/>
    <w:rsid w:val="00B92EEA"/>
    <w:rsid w:val="00B931C5"/>
    <w:rsid w:val="00B9416C"/>
    <w:rsid w:val="00B94955"/>
    <w:rsid w:val="00B94B65"/>
    <w:rsid w:val="00B9647D"/>
    <w:rsid w:val="00B97566"/>
    <w:rsid w:val="00BA04AE"/>
    <w:rsid w:val="00BA4285"/>
    <w:rsid w:val="00BA5C68"/>
    <w:rsid w:val="00BA7D3A"/>
    <w:rsid w:val="00BB1644"/>
    <w:rsid w:val="00BB2C15"/>
    <w:rsid w:val="00BB2F9D"/>
    <w:rsid w:val="00BB40EE"/>
    <w:rsid w:val="00BB47FD"/>
    <w:rsid w:val="00BB4899"/>
    <w:rsid w:val="00BB6992"/>
    <w:rsid w:val="00BB6D2D"/>
    <w:rsid w:val="00BB7A9A"/>
    <w:rsid w:val="00BC133B"/>
    <w:rsid w:val="00BC2D1A"/>
    <w:rsid w:val="00BC4C15"/>
    <w:rsid w:val="00BC6375"/>
    <w:rsid w:val="00BC7191"/>
    <w:rsid w:val="00BD04DC"/>
    <w:rsid w:val="00BD0969"/>
    <w:rsid w:val="00BD227C"/>
    <w:rsid w:val="00BE1F68"/>
    <w:rsid w:val="00BE5701"/>
    <w:rsid w:val="00BE719B"/>
    <w:rsid w:val="00BF1FEB"/>
    <w:rsid w:val="00BF2941"/>
    <w:rsid w:val="00BF3E83"/>
    <w:rsid w:val="00BF4767"/>
    <w:rsid w:val="00BF4C5F"/>
    <w:rsid w:val="00BF5BF4"/>
    <w:rsid w:val="00C00BA5"/>
    <w:rsid w:val="00C01AF6"/>
    <w:rsid w:val="00C021BF"/>
    <w:rsid w:val="00C027BB"/>
    <w:rsid w:val="00C06CBC"/>
    <w:rsid w:val="00C0702E"/>
    <w:rsid w:val="00C132A8"/>
    <w:rsid w:val="00C15D87"/>
    <w:rsid w:val="00C1629D"/>
    <w:rsid w:val="00C16A7A"/>
    <w:rsid w:val="00C17A3E"/>
    <w:rsid w:val="00C17A80"/>
    <w:rsid w:val="00C2078E"/>
    <w:rsid w:val="00C209CB"/>
    <w:rsid w:val="00C20C1B"/>
    <w:rsid w:val="00C223EF"/>
    <w:rsid w:val="00C22AD7"/>
    <w:rsid w:val="00C22EE0"/>
    <w:rsid w:val="00C24DA4"/>
    <w:rsid w:val="00C303B6"/>
    <w:rsid w:val="00C35F48"/>
    <w:rsid w:val="00C35F7E"/>
    <w:rsid w:val="00C36035"/>
    <w:rsid w:val="00C36387"/>
    <w:rsid w:val="00C36F24"/>
    <w:rsid w:val="00C37513"/>
    <w:rsid w:val="00C41140"/>
    <w:rsid w:val="00C41573"/>
    <w:rsid w:val="00C4300E"/>
    <w:rsid w:val="00C43473"/>
    <w:rsid w:val="00C4357C"/>
    <w:rsid w:val="00C43848"/>
    <w:rsid w:val="00C46860"/>
    <w:rsid w:val="00C46CFD"/>
    <w:rsid w:val="00C47B3F"/>
    <w:rsid w:val="00C50220"/>
    <w:rsid w:val="00C5096F"/>
    <w:rsid w:val="00C522B3"/>
    <w:rsid w:val="00C53C22"/>
    <w:rsid w:val="00C55C92"/>
    <w:rsid w:val="00C57A59"/>
    <w:rsid w:val="00C61161"/>
    <w:rsid w:val="00C617CB"/>
    <w:rsid w:val="00C62252"/>
    <w:rsid w:val="00C624F0"/>
    <w:rsid w:val="00C62FA4"/>
    <w:rsid w:val="00C665AA"/>
    <w:rsid w:val="00C66DA6"/>
    <w:rsid w:val="00C670FF"/>
    <w:rsid w:val="00C671BB"/>
    <w:rsid w:val="00C67ED3"/>
    <w:rsid w:val="00C67EE3"/>
    <w:rsid w:val="00C7092C"/>
    <w:rsid w:val="00C713CF"/>
    <w:rsid w:val="00C727D2"/>
    <w:rsid w:val="00C72909"/>
    <w:rsid w:val="00C74494"/>
    <w:rsid w:val="00C776DA"/>
    <w:rsid w:val="00C81123"/>
    <w:rsid w:val="00C8294A"/>
    <w:rsid w:val="00C82D5D"/>
    <w:rsid w:val="00C82F44"/>
    <w:rsid w:val="00C835E0"/>
    <w:rsid w:val="00C83BA0"/>
    <w:rsid w:val="00C84CC1"/>
    <w:rsid w:val="00C85555"/>
    <w:rsid w:val="00C85988"/>
    <w:rsid w:val="00C87326"/>
    <w:rsid w:val="00C87F96"/>
    <w:rsid w:val="00C90C7D"/>
    <w:rsid w:val="00C9133E"/>
    <w:rsid w:val="00C917DC"/>
    <w:rsid w:val="00C92E28"/>
    <w:rsid w:val="00C951D1"/>
    <w:rsid w:val="00CA0357"/>
    <w:rsid w:val="00CA3420"/>
    <w:rsid w:val="00CA65CB"/>
    <w:rsid w:val="00CA6F72"/>
    <w:rsid w:val="00CA7830"/>
    <w:rsid w:val="00CA7C94"/>
    <w:rsid w:val="00CB02E7"/>
    <w:rsid w:val="00CB0477"/>
    <w:rsid w:val="00CB0F62"/>
    <w:rsid w:val="00CB1064"/>
    <w:rsid w:val="00CB2C41"/>
    <w:rsid w:val="00CB3BAA"/>
    <w:rsid w:val="00CB4E31"/>
    <w:rsid w:val="00CB727E"/>
    <w:rsid w:val="00CB7FBB"/>
    <w:rsid w:val="00CC07A4"/>
    <w:rsid w:val="00CC0BD4"/>
    <w:rsid w:val="00CC194F"/>
    <w:rsid w:val="00CC2774"/>
    <w:rsid w:val="00CC2E7A"/>
    <w:rsid w:val="00CC4A5E"/>
    <w:rsid w:val="00CC5A7C"/>
    <w:rsid w:val="00CD0481"/>
    <w:rsid w:val="00CD04B3"/>
    <w:rsid w:val="00CD1F62"/>
    <w:rsid w:val="00CD2802"/>
    <w:rsid w:val="00CD2EC3"/>
    <w:rsid w:val="00CD34D5"/>
    <w:rsid w:val="00CD3DE2"/>
    <w:rsid w:val="00CD5FEB"/>
    <w:rsid w:val="00CD72D0"/>
    <w:rsid w:val="00CD78BB"/>
    <w:rsid w:val="00CE1E5E"/>
    <w:rsid w:val="00CE3EB2"/>
    <w:rsid w:val="00CE4F3F"/>
    <w:rsid w:val="00CE63B8"/>
    <w:rsid w:val="00CE6452"/>
    <w:rsid w:val="00CF1F78"/>
    <w:rsid w:val="00CF3326"/>
    <w:rsid w:val="00CF4371"/>
    <w:rsid w:val="00CF6D1F"/>
    <w:rsid w:val="00D00F71"/>
    <w:rsid w:val="00D022E6"/>
    <w:rsid w:val="00D03383"/>
    <w:rsid w:val="00D0361C"/>
    <w:rsid w:val="00D03ADC"/>
    <w:rsid w:val="00D03C00"/>
    <w:rsid w:val="00D0586C"/>
    <w:rsid w:val="00D05E5E"/>
    <w:rsid w:val="00D110EC"/>
    <w:rsid w:val="00D115F7"/>
    <w:rsid w:val="00D12015"/>
    <w:rsid w:val="00D12552"/>
    <w:rsid w:val="00D12A43"/>
    <w:rsid w:val="00D1489D"/>
    <w:rsid w:val="00D1554E"/>
    <w:rsid w:val="00D15D3D"/>
    <w:rsid w:val="00D1652E"/>
    <w:rsid w:val="00D175FA"/>
    <w:rsid w:val="00D2076F"/>
    <w:rsid w:val="00D22E47"/>
    <w:rsid w:val="00D236D8"/>
    <w:rsid w:val="00D27CE3"/>
    <w:rsid w:val="00D308F4"/>
    <w:rsid w:val="00D3619C"/>
    <w:rsid w:val="00D36242"/>
    <w:rsid w:val="00D40EAD"/>
    <w:rsid w:val="00D41B85"/>
    <w:rsid w:val="00D431F8"/>
    <w:rsid w:val="00D45136"/>
    <w:rsid w:val="00D453B4"/>
    <w:rsid w:val="00D4691E"/>
    <w:rsid w:val="00D474DA"/>
    <w:rsid w:val="00D47691"/>
    <w:rsid w:val="00D50423"/>
    <w:rsid w:val="00D50645"/>
    <w:rsid w:val="00D50943"/>
    <w:rsid w:val="00D52189"/>
    <w:rsid w:val="00D52D9A"/>
    <w:rsid w:val="00D52F65"/>
    <w:rsid w:val="00D53143"/>
    <w:rsid w:val="00D54500"/>
    <w:rsid w:val="00D56CCE"/>
    <w:rsid w:val="00D56E88"/>
    <w:rsid w:val="00D5713C"/>
    <w:rsid w:val="00D6075A"/>
    <w:rsid w:val="00D62A23"/>
    <w:rsid w:val="00D642C2"/>
    <w:rsid w:val="00D64DC5"/>
    <w:rsid w:val="00D66D10"/>
    <w:rsid w:val="00D6729C"/>
    <w:rsid w:val="00D70842"/>
    <w:rsid w:val="00D70C11"/>
    <w:rsid w:val="00D722C4"/>
    <w:rsid w:val="00D7323C"/>
    <w:rsid w:val="00D7391B"/>
    <w:rsid w:val="00D73CDE"/>
    <w:rsid w:val="00D74995"/>
    <w:rsid w:val="00D760F3"/>
    <w:rsid w:val="00D767AE"/>
    <w:rsid w:val="00D776DE"/>
    <w:rsid w:val="00D77D31"/>
    <w:rsid w:val="00D8002F"/>
    <w:rsid w:val="00D80A3A"/>
    <w:rsid w:val="00D80FC3"/>
    <w:rsid w:val="00D8143C"/>
    <w:rsid w:val="00D81A95"/>
    <w:rsid w:val="00D8241C"/>
    <w:rsid w:val="00D934CD"/>
    <w:rsid w:val="00D93501"/>
    <w:rsid w:val="00D94748"/>
    <w:rsid w:val="00D954D9"/>
    <w:rsid w:val="00D957BF"/>
    <w:rsid w:val="00D96370"/>
    <w:rsid w:val="00D96A32"/>
    <w:rsid w:val="00D97749"/>
    <w:rsid w:val="00D979A9"/>
    <w:rsid w:val="00D97B5C"/>
    <w:rsid w:val="00D97FCC"/>
    <w:rsid w:val="00DA15B2"/>
    <w:rsid w:val="00DA3397"/>
    <w:rsid w:val="00DA3431"/>
    <w:rsid w:val="00DA3AD3"/>
    <w:rsid w:val="00DA5171"/>
    <w:rsid w:val="00DA5F19"/>
    <w:rsid w:val="00DA625A"/>
    <w:rsid w:val="00DA7A06"/>
    <w:rsid w:val="00DB142B"/>
    <w:rsid w:val="00DB482D"/>
    <w:rsid w:val="00DB53FE"/>
    <w:rsid w:val="00DB7DCC"/>
    <w:rsid w:val="00DC2BC9"/>
    <w:rsid w:val="00DC385D"/>
    <w:rsid w:val="00DC6665"/>
    <w:rsid w:val="00DC6E49"/>
    <w:rsid w:val="00DC6E97"/>
    <w:rsid w:val="00DD190C"/>
    <w:rsid w:val="00DD2ECA"/>
    <w:rsid w:val="00DD4000"/>
    <w:rsid w:val="00DD4611"/>
    <w:rsid w:val="00DD65D3"/>
    <w:rsid w:val="00DE2D48"/>
    <w:rsid w:val="00DE4E49"/>
    <w:rsid w:val="00DE4F37"/>
    <w:rsid w:val="00DE679C"/>
    <w:rsid w:val="00DE6DDE"/>
    <w:rsid w:val="00DF0106"/>
    <w:rsid w:val="00DF08D2"/>
    <w:rsid w:val="00DF345F"/>
    <w:rsid w:val="00DF7844"/>
    <w:rsid w:val="00E017DD"/>
    <w:rsid w:val="00E02EA9"/>
    <w:rsid w:val="00E03064"/>
    <w:rsid w:val="00E06396"/>
    <w:rsid w:val="00E0652D"/>
    <w:rsid w:val="00E07600"/>
    <w:rsid w:val="00E104AF"/>
    <w:rsid w:val="00E11242"/>
    <w:rsid w:val="00E12118"/>
    <w:rsid w:val="00E123EA"/>
    <w:rsid w:val="00E13ACE"/>
    <w:rsid w:val="00E14928"/>
    <w:rsid w:val="00E16034"/>
    <w:rsid w:val="00E1682C"/>
    <w:rsid w:val="00E16E20"/>
    <w:rsid w:val="00E17908"/>
    <w:rsid w:val="00E20867"/>
    <w:rsid w:val="00E21108"/>
    <w:rsid w:val="00E224CB"/>
    <w:rsid w:val="00E23D7A"/>
    <w:rsid w:val="00E24733"/>
    <w:rsid w:val="00E24B44"/>
    <w:rsid w:val="00E24C68"/>
    <w:rsid w:val="00E26B46"/>
    <w:rsid w:val="00E274F0"/>
    <w:rsid w:val="00E31A33"/>
    <w:rsid w:val="00E33942"/>
    <w:rsid w:val="00E35CEE"/>
    <w:rsid w:val="00E36137"/>
    <w:rsid w:val="00E36B14"/>
    <w:rsid w:val="00E36FB9"/>
    <w:rsid w:val="00E42CB3"/>
    <w:rsid w:val="00E45AF2"/>
    <w:rsid w:val="00E47924"/>
    <w:rsid w:val="00E5055B"/>
    <w:rsid w:val="00E52219"/>
    <w:rsid w:val="00E5528B"/>
    <w:rsid w:val="00E55C3E"/>
    <w:rsid w:val="00E5761B"/>
    <w:rsid w:val="00E60EC0"/>
    <w:rsid w:val="00E615DC"/>
    <w:rsid w:val="00E62552"/>
    <w:rsid w:val="00E62F89"/>
    <w:rsid w:val="00E6354D"/>
    <w:rsid w:val="00E6357E"/>
    <w:rsid w:val="00E63611"/>
    <w:rsid w:val="00E64CB9"/>
    <w:rsid w:val="00E6620D"/>
    <w:rsid w:val="00E66A00"/>
    <w:rsid w:val="00E67978"/>
    <w:rsid w:val="00E733AF"/>
    <w:rsid w:val="00E8075E"/>
    <w:rsid w:val="00E80F2D"/>
    <w:rsid w:val="00E83AD5"/>
    <w:rsid w:val="00E83D24"/>
    <w:rsid w:val="00E85051"/>
    <w:rsid w:val="00E85C4D"/>
    <w:rsid w:val="00E86860"/>
    <w:rsid w:val="00E86A88"/>
    <w:rsid w:val="00E87540"/>
    <w:rsid w:val="00E934FD"/>
    <w:rsid w:val="00E93D50"/>
    <w:rsid w:val="00E944AF"/>
    <w:rsid w:val="00E9628C"/>
    <w:rsid w:val="00E978DD"/>
    <w:rsid w:val="00EA6913"/>
    <w:rsid w:val="00EA7394"/>
    <w:rsid w:val="00EA7FD9"/>
    <w:rsid w:val="00EB0C55"/>
    <w:rsid w:val="00EB250A"/>
    <w:rsid w:val="00EB3319"/>
    <w:rsid w:val="00EB4E6E"/>
    <w:rsid w:val="00EB537C"/>
    <w:rsid w:val="00EB76D0"/>
    <w:rsid w:val="00EB79F9"/>
    <w:rsid w:val="00EC0148"/>
    <w:rsid w:val="00EC1FB8"/>
    <w:rsid w:val="00EC3FFD"/>
    <w:rsid w:val="00EC4BE5"/>
    <w:rsid w:val="00EC6B07"/>
    <w:rsid w:val="00ED06F3"/>
    <w:rsid w:val="00ED2503"/>
    <w:rsid w:val="00ED2EBE"/>
    <w:rsid w:val="00ED7163"/>
    <w:rsid w:val="00ED7D42"/>
    <w:rsid w:val="00EE0D91"/>
    <w:rsid w:val="00EE6294"/>
    <w:rsid w:val="00EF0005"/>
    <w:rsid w:val="00EF20C6"/>
    <w:rsid w:val="00EF3A5C"/>
    <w:rsid w:val="00EF5435"/>
    <w:rsid w:val="00EF6660"/>
    <w:rsid w:val="00F023E3"/>
    <w:rsid w:val="00F02524"/>
    <w:rsid w:val="00F04E19"/>
    <w:rsid w:val="00F05A12"/>
    <w:rsid w:val="00F05D7E"/>
    <w:rsid w:val="00F07B66"/>
    <w:rsid w:val="00F1044B"/>
    <w:rsid w:val="00F1125B"/>
    <w:rsid w:val="00F11488"/>
    <w:rsid w:val="00F15389"/>
    <w:rsid w:val="00F15878"/>
    <w:rsid w:val="00F15F22"/>
    <w:rsid w:val="00F16C43"/>
    <w:rsid w:val="00F203D4"/>
    <w:rsid w:val="00F20E75"/>
    <w:rsid w:val="00F23D32"/>
    <w:rsid w:val="00F2435C"/>
    <w:rsid w:val="00F251FD"/>
    <w:rsid w:val="00F27FC6"/>
    <w:rsid w:val="00F34FE1"/>
    <w:rsid w:val="00F355F8"/>
    <w:rsid w:val="00F36056"/>
    <w:rsid w:val="00F40412"/>
    <w:rsid w:val="00F4151D"/>
    <w:rsid w:val="00F472A0"/>
    <w:rsid w:val="00F50706"/>
    <w:rsid w:val="00F50FFF"/>
    <w:rsid w:val="00F521B6"/>
    <w:rsid w:val="00F52235"/>
    <w:rsid w:val="00F52EF5"/>
    <w:rsid w:val="00F54B0C"/>
    <w:rsid w:val="00F57F19"/>
    <w:rsid w:val="00F60349"/>
    <w:rsid w:val="00F605C3"/>
    <w:rsid w:val="00F61919"/>
    <w:rsid w:val="00F63675"/>
    <w:rsid w:val="00F63CCD"/>
    <w:rsid w:val="00F64987"/>
    <w:rsid w:val="00F64CFD"/>
    <w:rsid w:val="00F65030"/>
    <w:rsid w:val="00F6602B"/>
    <w:rsid w:val="00F6610B"/>
    <w:rsid w:val="00F722F0"/>
    <w:rsid w:val="00F72C28"/>
    <w:rsid w:val="00F737FE"/>
    <w:rsid w:val="00F74DCE"/>
    <w:rsid w:val="00F81280"/>
    <w:rsid w:val="00F81ED1"/>
    <w:rsid w:val="00F82796"/>
    <w:rsid w:val="00F84E3E"/>
    <w:rsid w:val="00F84FCB"/>
    <w:rsid w:val="00F86207"/>
    <w:rsid w:val="00F90575"/>
    <w:rsid w:val="00F9289A"/>
    <w:rsid w:val="00F93185"/>
    <w:rsid w:val="00F93FEB"/>
    <w:rsid w:val="00F94167"/>
    <w:rsid w:val="00F96359"/>
    <w:rsid w:val="00F9701A"/>
    <w:rsid w:val="00F9721A"/>
    <w:rsid w:val="00F9753A"/>
    <w:rsid w:val="00FA06EC"/>
    <w:rsid w:val="00FA7373"/>
    <w:rsid w:val="00FA7689"/>
    <w:rsid w:val="00FB04B2"/>
    <w:rsid w:val="00FB24F3"/>
    <w:rsid w:val="00FB45DC"/>
    <w:rsid w:val="00FC14D1"/>
    <w:rsid w:val="00FC2D2B"/>
    <w:rsid w:val="00FC38E7"/>
    <w:rsid w:val="00FC406C"/>
    <w:rsid w:val="00FC46C2"/>
    <w:rsid w:val="00FC4EFE"/>
    <w:rsid w:val="00FC5CC8"/>
    <w:rsid w:val="00FC67E1"/>
    <w:rsid w:val="00FD00FD"/>
    <w:rsid w:val="00FD1B15"/>
    <w:rsid w:val="00FD2A7E"/>
    <w:rsid w:val="00FD2AFF"/>
    <w:rsid w:val="00FD2BB7"/>
    <w:rsid w:val="00FD4103"/>
    <w:rsid w:val="00FD496D"/>
    <w:rsid w:val="00FD6A49"/>
    <w:rsid w:val="00FE0B41"/>
    <w:rsid w:val="00FE1341"/>
    <w:rsid w:val="00FE2588"/>
    <w:rsid w:val="00FE5333"/>
    <w:rsid w:val="00FF210E"/>
    <w:rsid w:val="00FF317D"/>
    <w:rsid w:val="00FF3B4A"/>
    <w:rsid w:val="00FF48A5"/>
    <w:rsid w:val="00FF4E7F"/>
    <w:rsid w:val="00FF5FD9"/>
    <w:rsid w:val="00FF7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MSB transcripts"/>
    <w:qFormat/>
    <w:rsid w:val="001E4CEE"/>
    <w:pPr>
      <w:spacing w:after="0" w:line="240" w:lineRule="auto"/>
    </w:pPr>
    <w:rPr>
      <w:rFonts w:ascii="Georgia" w:hAnsi="Georgia"/>
      <w:sz w:val="24"/>
    </w:rPr>
  </w:style>
  <w:style w:type="paragraph" w:styleId="Heading1">
    <w:name w:val="heading 1"/>
    <w:next w:val="Normal"/>
    <w:link w:val="Heading1Char"/>
    <w:qFormat/>
    <w:rsid w:val="00824C43"/>
    <w:pPr>
      <w:numPr>
        <w:numId w:val="8"/>
      </w:numPr>
      <w:spacing w:before="2880" w:after="320" w:line="360" w:lineRule="auto"/>
      <w:jc w:val="center"/>
      <w:outlineLvl w:val="0"/>
    </w:pPr>
    <w:rPr>
      <w:rFonts w:ascii="Arial" w:eastAsia="Times New Roman" w:hAnsi="Arial" w:cs="Arial"/>
      <w:b/>
      <w:iCs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24C43"/>
    <w:pPr>
      <w:keepNext/>
      <w:numPr>
        <w:ilvl w:val="1"/>
        <w:numId w:val="8"/>
      </w:numPr>
      <w:tabs>
        <w:tab w:val="left" w:pos="1080"/>
      </w:tabs>
      <w:spacing w:before="240" w:after="60" w:line="276" w:lineRule="auto"/>
      <w:ind w:left="1080" w:hanging="1080"/>
      <w:outlineLvl w:val="1"/>
    </w:pPr>
    <w:rPr>
      <w:rFonts w:ascii="Arial" w:eastAsia="Times New Roman" w:hAnsi="Arial" w:cs="Times New Roman"/>
      <w:b/>
      <w:sz w:val="32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24C43"/>
    <w:pPr>
      <w:keepNext/>
      <w:numPr>
        <w:ilvl w:val="2"/>
        <w:numId w:val="8"/>
      </w:numPr>
      <w:tabs>
        <w:tab w:val="left" w:pos="1440"/>
      </w:tabs>
      <w:spacing w:before="360" w:after="240" w:line="276" w:lineRule="auto"/>
      <w:outlineLvl w:val="2"/>
    </w:pPr>
    <w:rPr>
      <w:rFonts w:ascii="Arial" w:eastAsia="Times New Roman" w:hAnsi="Arial" w:cs="Times New Roman"/>
      <w:b/>
      <w:bCs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24C43"/>
    <w:pPr>
      <w:keepNext/>
      <w:numPr>
        <w:ilvl w:val="3"/>
        <w:numId w:val="8"/>
      </w:numPr>
      <w:spacing w:before="360" w:after="240"/>
      <w:ind w:left="1440" w:hanging="144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24C43"/>
    <w:pPr>
      <w:keepNext/>
      <w:numPr>
        <w:ilvl w:val="4"/>
        <w:numId w:val="8"/>
      </w:numPr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824C43"/>
    <w:pPr>
      <w:keepNext/>
      <w:numPr>
        <w:ilvl w:val="5"/>
        <w:numId w:val="8"/>
      </w:numPr>
      <w:outlineLvl w:val="5"/>
    </w:pPr>
    <w:rPr>
      <w:rFonts w:ascii="Calibri" w:eastAsia="Times New Roman" w:hAnsi="Calibri" w:cs="Times New Roman"/>
      <w:b/>
      <w:bCs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24C43"/>
    <w:pPr>
      <w:keepNext/>
      <w:numPr>
        <w:ilvl w:val="6"/>
        <w:numId w:val="8"/>
      </w:numPr>
      <w:outlineLvl w:val="6"/>
    </w:pPr>
    <w:rPr>
      <w:rFonts w:ascii="Calibri" w:eastAsia="Times New Roman" w:hAnsi="Calibri" w:cs="Times New Roman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824C43"/>
    <w:pPr>
      <w:keepNext/>
      <w:numPr>
        <w:ilvl w:val="7"/>
        <w:numId w:val="8"/>
      </w:numPr>
      <w:outlineLvl w:val="7"/>
    </w:pPr>
    <w:rPr>
      <w:rFonts w:ascii="Calibri" w:eastAsia="Times New Roman" w:hAnsi="Calibri" w:cs="Times New Roman"/>
      <w:i/>
      <w:iCs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824C43"/>
    <w:pPr>
      <w:keepNext/>
      <w:numPr>
        <w:ilvl w:val="8"/>
        <w:numId w:val="8"/>
      </w:numPr>
      <w:outlineLvl w:val="8"/>
    </w:pPr>
    <w:rPr>
      <w:rFonts w:ascii="Cambria" w:eastAsia="Times New Roman" w:hAnsi="Cambria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7792"/>
    <w:pPr>
      <w:ind w:left="720"/>
      <w:contextualSpacing/>
    </w:pPr>
  </w:style>
  <w:style w:type="paragraph" w:customStyle="1" w:styleId="MSBquotes">
    <w:name w:val="MSB quotes"/>
    <w:basedOn w:val="Normal"/>
    <w:link w:val="MSBquotesChar"/>
    <w:qFormat/>
    <w:rsid w:val="001E4CEE"/>
    <w:pPr>
      <w:ind w:left="630"/>
    </w:pPr>
    <w:rPr>
      <w:rFonts w:ascii="Verdana" w:eastAsia="Times New Roman" w:hAnsi="Verdana" w:cs="Times New Roman"/>
      <w:i/>
      <w:iCs/>
      <w:color w:val="000000"/>
      <w:sz w:val="22"/>
    </w:rPr>
  </w:style>
  <w:style w:type="character" w:customStyle="1" w:styleId="MSBquotesChar">
    <w:name w:val="MSB quotes Char"/>
    <w:basedOn w:val="DefaultParagraphFont"/>
    <w:link w:val="MSBquotes"/>
    <w:rsid w:val="001E4CEE"/>
    <w:rPr>
      <w:rFonts w:ascii="Verdana" w:eastAsia="Times New Roman" w:hAnsi="Verdana" w:cs="Times New Roman"/>
      <w:i/>
      <w:iCs/>
      <w:color w:val="000000"/>
    </w:rPr>
  </w:style>
  <w:style w:type="paragraph" w:styleId="BodyTextIndent">
    <w:name w:val="Body Text Indent"/>
    <w:basedOn w:val="Normal"/>
    <w:link w:val="BodyTextIndentChar"/>
    <w:rsid w:val="006978F2"/>
    <w:pPr>
      <w:tabs>
        <w:tab w:val="left" w:pos="720"/>
      </w:tabs>
      <w:ind w:left="720"/>
    </w:pPr>
    <w:rPr>
      <w:rFonts w:ascii="Arial" w:eastAsia="Times New Roman" w:hAnsi="Arial" w:cs="Arial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6978F2"/>
    <w:rPr>
      <w:rFonts w:ascii="Arial" w:eastAsia="Times New Roman" w:hAnsi="Arial" w:cs="Arial"/>
      <w:sz w:val="24"/>
      <w:szCs w:val="24"/>
    </w:rPr>
  </w:style>
  <w:style w:type="character" w:styleId="Hyperlink">
    <w:name w:val="Hyperlink"/>
    <w:rsid w:val="006978F2"/>
    <w:rPr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unhideWhenUsed/>
    <w:rsid w:val="006978F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6978F2"/>
    <w:rPr>
      <w:rFonts w:ascii="Georgia" w:hAnsi="Georgia"/>
      <w:sz w:val="24"/>
    </w:rPr>
  </w:style>
  <w:style w:type="paragraph" w:styleId="FootnoteText">
    <w:name w:val="footnote text"/>
    <w:basedOn w:val="Normal"/>
    <w:link w:val="FootnoteTextChar"/>
    <w:semiHidden/>
    <w:rsid w:val="006978F2"/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978F2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semiHidden/>
    <w:rsid w:val="006978F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080D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80D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80D2A"/>
    <w:rPr>
      <w:rFonts w:ascii="Georgia" w:hAnsi="Georg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0D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0D2A"/>
    <w:rPr>
      <w:rFonts w:ascii="Georgia" w:hAnsi="Georg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0D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0D2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331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AB2DA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B2DAA"/>
    <w:rPr>
      <w:rFonts w:ascii="Georgia" w:hAnsi="Georgia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B2DAA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824C43"/>
    <w:rPr>
      <w:rFonts w:ascii="Arial" w:eastAsia="Times New Roman" w:hAnsi="Arial" w:cs="Arial"/>
      <w:b/>
      <w:iCs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sid w:val="00824C43"/>
    <w:rPr>
      <w:rFonts w:ascii="Arial" w:eastAsia="Times New Roman" w:hAnsi="Arial" w:cs="Times New Roman"/>
      <w:b/>
      <w:sz w:val="32"/>
      <w:szCs w:val="20"/>
    </w:rPr>
  </w:style>
  <w:style w:type="character" w:customStyle="1" w:styleId="Heading3Char">
    <w:name w:val="Heading 3 Char"/>
    <w:basedOn w:val="DefaultParagraphFont"/>
    <w:link w:val="Heading3"/>
    <w:uiPriority w:val="99"/>
    <w:rsid w:val="00824C43"/>
    <w:rPr>
      <w:rFonts w:ascii="Arial" w:eastAsia="Times New Roman" w:hAnsi="Arial" w:cs="Times New Roman"/>
      <w:b/>
      <w:bCs/>
      <w:sz w:val="24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rsid w:val="00824C4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rsid w:val="00824C4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824C43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9"/>
    <w:rsid w:val="00824C43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824C43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824C43"/>
    <w:rPr>
      <w:rFonts w:ascii="Cambria" w:eastAsia="Times New Roman" w:hAnsi="Cambria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DE2D48"/>
    <w:rPr>
      <w:b/>
      <w:bCs/>
      <w:i w:val="0"/>
      <w:iCs w:val="0"/>
    </w:rPr>
  </w:style>
  <w:style w:type="character" w:customStyle="1" w:styleId="st1">
    <w:name w:val="st1"/>
    <w:basedOn w:val="DefaultParagraphFont"/>
    <w:rsid w:val="00DE2D48"/>
  </w:style>
  <w:style w:type="paragraph" w:customStyle="1" w:styleId="Level1">
    <w:name w:val="Level 1"/>
    <w:basedOn w:val="Normal"/>
    <w:rsid w:val="00173854"/>
    <w:pPr>
      <w:widowControl w:val="0"/>
      <w:ind w:left="720" w:hanging="720"/>
      <w:outlineLvl w:val="0"/>
    </w:pPr>
    <w:rPr>
      <w:rFonts w:ascii="Times New Roman" w:eastAsia="Times New Roman" w:hAnsi="Times New Roman" w:cs="Times New Roman"/>
      <w:snapToGrid w:val="0"/>
      <w:szCs w:val="20"/>
    </w:rPr>
  </w:style>
  <w:style w:type="table" w:styleId="TableGrid">
    <w:name w:val="Table Grid"/>
    <w:basedOn w:val="TableNormal"/>
    <w:uiPriority w:val="39"/>
    <w:rsid w:val="008D5E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80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31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C5D483-383F-4FDF-A528-787232191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 Noyes</dc:creator>
  <cp:lastModifiedBy>Pat Noyes</cp:lastModifiedBy>
  <cp:revision>3</cp:revision>
  <dcterms:created xsi:type="dcterms:W3CDTF">2017-10-06T01:18:00Z</dcterms:created>
  <dcterms:modified xsi:type="dcterms:W3CDTF">2017-10-06T01:24:00Z</dcterms:modified>
</cp:coreProperties>
</file>