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42" w:rsidRPr="00B44F42" w:rsidRDefault="00B44F42" w:rsidP="00B44F42">
      <w:pPr>
        <w:spacing w:after="0" w:line="240" w:lineRule="auto"/>
        <w:jc w:val="center"/>
        <w:rPr>
          <w:rFonts w:ascii="Arial" w:hAnsi="Arial" w:cs="Arial"/>
          <w:b/>
        </w:rPr>
      </w:pPr>
      <w:r w:rsidRPr="00B44F42">
        <w:rPr>
          <w:rFonts w:ascii="Arial" w:hAnsi="Arial" w:cs="Arial"/>
          <w:b/>
        </w:rPr>
        <w:t>CDOT Local Agency Web Resource</w:t>
      </w:r>
    </w:p>
    <w:p w:rsidR="00B44F42" w:rsidRDefault="00B44F42" w:rsidP="00B44F42">
      <w:pPr>
        <w:spacing w:after="0" w:line="240" w:lineRule="auto"/>
        <w:jc w:val="center"/>
        <w:rPr>
          <w:rFonts w:ascii="Arial" w:hAnsi="Arial" w:cs="Arial"/>
          <w:b/>
        </w:rPr>
      </w:pPr>
      <w:r w:rsidRPr="00B44F42">
        <w:rPr>
          <w:rFonts w:ascii="Arial" w:hAnsi="Arial" w:cs="Arial"/>
          <w:b/>
        </w:rPr>
        <w:t>Flowchart 2: LPA Procurement of Engineering Services using FAHP Funds (services related to construction project)</w:t>
      </w:r>
    </w:p>
    <w:p w:rsidR="0044581B" w:rsidRDefault="00E56DD1" w:rsidP="00B44F4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 Agency </w:t>
      </w:r>
      <w:r w:rsidR="0044581B">
        <w:rPr>
          <w:rFonts w:ascii="Arial" w:hAnsi="Arial" w:cs="Arial"/>
          <w:b/>
        </w:rPr>
        <w:t>Checklist</w:t>
      </w:r>
    </w:p>
    <w:p w:rsidR="0044581B" w:rsidRPr="00B44F42" w:rsidRDefault="0044581B" w:rsidP="00B44F42">
      <w:pPr>
        <w:spacing w:after="0" w:line="240" w:lineRule="auto"/>
        <w:jc w:val="center"/>
        <w:rPr>
          <w:rFonts w:ascii="Arial" w:hAnsi="Arial" w:cs="Arial"/>
          <w:b/>
        </w:rPr>
      </w:pPr>
    </w:p>
    <w:p w:rsidR="00DE328C" w:rsidRPr="0044581B" w:rsidRDefault="00DE328C" w:rsidP="00507FE4">
      <w:pPr>
        <w:tabs>
          <w:tab w:val="left" w:pos="720"/>
          <w:tab w:val="left" w:pos="144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20"/>
        <w:gridCol w:w="1353"/>
        <w:gridCol w:w="7305"/>
      </w:tblGrid>
      <w:tr w:rsidR="00507FE4" w:rsidRPr="00482386" w:rsidTr="00F9382C">
        <w:tc>
          <w:tcPr>
            <w:tcW w:w="720" w:type="dxa"/>
            <w:vAlign w:val="center"/>
          </w:tcPr>
          <w:p w:rsidR="00507FE4" w:rsidRPr="00482386" w:rsidRDefault="00507FE4" w:rsidP="00507FE4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7305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7FE4">
              <w:rPr>
                <w:rFonts w:ascii="Arial" w:eastAsia="Times New Roman" w:hAnsi="Arial" w:cs="Arial"/>
                <w:b/>
              </w:rPr>
              <w:t>LPA prepares project phase estimate</w:t>
            </w: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</w:tabs>
              <w:rPr>
                <w:rFonts w:ascii="Arial" w:eastAsia="Times New Roman" w:hAnsi="Arial" w:cs="Arial"/>
              </w:rPr>
            </w:pPr>
            <w:r w:rsidRPr="00507FE4">
              <w:rPr>
                <w:rFonts w:ascii="Arial" w:eastAsia="Times New Roman" w:hAnsi="Arial" w:cs="Arial"/>
                <w:b/>
              </w:rPr>
              <w:t>Project phase estimate to CDOT</w:t>
            </w:r>
            <w:r w:rsidRPr="00507FE4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7FE4">
              <w:rPr>
                <w:rFonts w:ascii="Arial" w:eastAsia="Times New Roman" w:hAnsi="Arial" w:cs="Arial"/>
                <w:b/>
              </w:rPr>
              <w:t>DBE goal determination</w:t>
            </w: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Is the fee for engineering or surveying services &gt;$100K or is the estimated construction cost &gt;$1.0M?</w:t>
            </w:r>
          </w:p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 xml:space="preserve">LPA prepares draft RFP for review </w:t>
            </w:r>
          </w:p>
          <w:p w:rsidR="00507FE4" w:rsidRPr="00482386" w:rsidRDefault="00507FE4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Draft RFP to CDOT</w:t>
            </w:r>
          </w:p>
          <w:p w:rsidR="00507FE4" w:rsidRPr="00482386" w:rsidRDefault="00507FE4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Does RFP comply with Brooks Act?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LPA advertisement period for RFP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LPA selects and ranks firms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LPA negotiates with consultant and drafts consultant contract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LPA solicits qualified firms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LPA selects qualified firm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CDOT reviews draft consultant contract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>LPA resolves RFP comments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07FE4">
              <w:rPr>
                <w:rFonts w:ascii="Arial" w:eastAsia="Times New Roman" w:hAnsi="Arial" w:cs="Arial"/>
                <w:b/>
              </w:rPr>
              <w:t xml:space="preserve">LPA executes consultant contract and issues notice to proceed 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507FE4">
              <w:rPr>
                <w:rFonts w:ascii="Arial" w:eastAsia="Times New Roman" w:hAnsi="Arial" w:cs="Arial"/>
                <w:b/>
                <w:bCs/>
              </w:rPr>
              <w:t>Consultant management and reimbursement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FE4" w:rsidRPr="00482386" w:rsidTr="00F9382C">
        <w:trPr>
          <w:trHeight w:val="432"/>
        </w:trPr>
        <w:tc>
          <w:tcPr>
            <w:tcW w:w="720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07FE4" w:rsidRPr="00507FE4" w:rsidRDefault="00507FE4" w:rsidP="00507FE4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507FE4">
              <w:rPr>
                <w:rFonts w:ascii="Arial" w:eastAsia="Times New Roman" w:hAnsi="Arial" w:cs="Arial"/>
                <w:b/>
                <w:bCs/>
              </w:rPr>
              <w:t>LPA reimbursement process</w:t>
            </w:r>
          </w:p>
          <w:p w:rsidR="00507FE4" w:rsidRPr="00482386" w:rsidRDefault="00507FE4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328C" w:rsidRPr="00B44F42" w:rsidRDefault="00DE328C" w:rsidP="00B44F42">
      <w:pPr>
        <w:tabs>
          <w:tab w:val="left" w:pos="720"/>
          <w:tab w:val="left" w:pos="144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sectPr w:rsidR="00DE328C" w:rsidRPr="00B44F42" w:rsidSect="00DA4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B36165" w15:done="0"/>
  <w15:commentEx w15:paraId="2A08D7A7" w15:done="0"/>
  <w15:commentEx w15:paraId="3045DAB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26FE5"/>
    <w:multiLevelType w:val="hybridMultilevel"/>
    <w:tmpl w:val="FAECC0E0"/>
    <w:lvl w:ilvl="0" w:tplc="CB6CAA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107500C5"/>
    <w:multiLevelType w:val="hybridMultilevel"/>
    <w:tmpl w:val="3360536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E2A35"/>
    <w:multiLevelType w:val="multilevel"/>
    <w:tmpl w:val="257EC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D86526D"/>
    <w:multiLevelType w:val="multilevel"/>
    <w:tmpl w:val="D0DC0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5148F5"/>
    <w:multiLevelType w:val="hybridMultilevel"/>
    <w:tmpl w:val="468A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171B7"/>
    <w:multiLevelType w:val="hybridMultilevel"/>
    <w:tmpl w:val="883E2D10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7078F"/>
    <w:multiLevelType w:val="multilevel"/>
    <w:tmpl w:val="369EDB6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E7A60BF"/>
    <w:multiLevelType w:val="multilevel"/>
    <w:tmpl w:val="82E2B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hy Cole">
    <w15:presenceInfo w15:providerId="AD" w15:userId="S-1-5-21-1715567821-1935655697-682003330-37636"/>
  </w15:person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6B02"/>
    <w:rsid w:val="00000FA3"/>
    <w:rsid w:val="000018E0"/>
    <w:rsid w:val="00004B27"/>
    <w:rsid w:val="000064CA"/>
    <w:rsid w:val="000066AF"/>
    <w:rsid w:val="0000726E"/>
    <w:rsid w:val="0001017C"/>
    <w:rsid w:val="0001775B"/>
    <w:rsid w:val="000244A0"/>
    <w:rsid w:val="00027AB1"/>
    <w:rsid w:val="00027EDA"/>
    <w:rsid w:val="00035C93"/>
    <w:rsid w:val="00035CE3"/>
    <w:rsid w:val="00037968"/>
    <w:rsid w:val="000414CB"/>
    <w:rsid w:val="00042DC1"/>
    <w:rsid w:val="0005040D"/>
    <w:rsid w:val="00054CDC"/>
    <w:rsid w:val="0005699E"/>
    <w:rsid w:val="0006032D"/>
    <w:rsid w:val="000625CA"/>
    <w:rsid w:val="000644E7"/>
    <w:rsid w:val="00065B28"/>
    <w:rsid w:val="00066175"/>
    <w:rsid w:val="000722CB"/>
    <w:rsid w:val="0008034B"/>
    <w:rsid w:val="00081595"/>
    <w:rsid w:val="00083599"/>
    <w:rsid w:val="00086300"/>
    <w:rsid w:val="000A5A01"/>
    <w:rsid w:val="000A68D1"/>
    <w:rsid w:val="000A6F18"/>
    <w:rsid w:val="000A7B43"/>
    <w:rsid w:val="000B5AB2"/>
    <w:rsid w:val="000C0979"/>
    <w:rsid w:val="000C1F64"/>
    <w:rsid w:val="000D272C"/>
    <w:rsid w:val="000E5539"/>
    <w:rsid w:val="000F06B6"/>
    <w:rsid w:val="000F421D"/>
    <w:rsid w:val="000F430E"/>
    <w:rsid w:val="001055DE"/>
    <w:rsid w:val="00105DBC"/>
    <w:rsid w:val="00106632"/>
    <w:rsid w:val="00107D78"/>
    <w:rsid w:val="00111A68"/>
    <w:rsid w:val="00113FE9"/>
    <w:rsid w:val="00116611"/>
    <w:rsid w:val="00120DD7"/>
    <w:rsid w:val="00124851"/>
    <w:rsid w:val="001306F6"/>
    <w:rsid w:val="001378ED"/>
    <w:rsid w:val="00140847"/>
    <w:rsid w:val="00140A90"/>
    <w:rsid w:val="001464F0"/>
    <w:rsid w:val="00152DF5"/>
    <w:rsid w:val="00153131"/>
    <w:rsid w:val="001628B8"/>
    <w:rsid w:val="00164BB8"/>
    <w:rsid w:val="001664CE"/>
    <w:rsid w:val="00176057"/>
    <w:rsid w:val="0017787B"/>
    <w:rsid w:val="001822B0"/>
    <w:rsid w:val="00190E1B"/>
    <w:rsid w:val="001952C0"/>
    <w:rsid w:val="001A632A"/>
    <w:rsid w:val="001A672B"/>
    <w:rsid w:val="001A6F0E"/>
    <w:rsid w:val="001C54DE"/>
    <w:rsid w:val="001C55A8"/>
    <w:rsid w:val="001C6002"/>
    <w:rsid w:val="001D312A"/>
    <w:rsid w:val="001D6BBA"/>
    <w:rsid w:val="001D79DE"/>
    <w:rsid w:val="001E622C"/>
    <w:rsid w:val="001E6C77"/>
    <w:rsid w:val="001F6020"/>
    <w:rsid w:val="001F61BF"/>
    <w:rsid w:val="001F6343"/>
    <w:rsid w:val="00202AB2"/>
    <w:rsid w:val="0020540C"/>
    <w:rsid w:val="00207A27"/>
    <w:rsid w:val="00210684"/>
    <w:rsid w:val="00210827"/>
    <w:rsid w:val="00214C19"/>
    <w:rsid w:val="00231A5A"/>
    <w:rsid w:val="00231BF0"/>
    <w:rsid w:val="00232E5B"/>
    <w:rsid w:val="00240997"/>
    <w:rsid w:val="00252CF3"/>
    <w:rsid w:val="002561A9"/>
    <w:rsid w:val="002562AF"/>
    <w:rsid w:val="00262277"/>
    <w:rsid w:val="00264A78"/>
    <w:rsid w:val="00267F09"/>
    <w:rsid w:val="0027136F"/>
    <w:rsid w:val="00271B5A"/>
    <w:rsid w:val="00273125"/>
    <w:rsid w:val="00274CDF"/>
    <w:rsid w:val="00275294"/>
    <w:rsid w:val="00277340"/>
    <w:rsid w:val="00281E84"/>
    <w:rsid w:val="00282A46"/>
    <w:rsid w:val="00285996"/>
    <w:rsid w:val="00290EE4"/>
    <w:rsid w:val="00291D8D"/>
    <w:rsid w:val="0029369C"/>
    <w:rsid w:val="002A06BB"/>
    <w:rsid w:val="002A08A6"/>
    <w:rsid w:val="002A15E8"/>
    <w:rsid w:val="002A520A"/>
    <w:rsid w:val="002A5F8C"/>
    <w:rsid w:val="002B1526"/>
    <w:rsid w:val="002B1810"/>
    <w:rsid w:val="002B3D72"/>
    <w:rsid w:val="002B45D4"/>
    <w:rsid w:val="002B4EB1"/>
    <w:rsid w:val="002C1703"/>
    <w:rsid w:val="002C5983"/>
    <w:rsid w:val="002C7190"/>
    <w:rsid w:val="002D368E"/>
    <w:rsid w:val="002D5235"/>
    <w:rsid w:val="002E30FA"/>
    <w:rsid w:val="002E6BEB"/>
    <w:rsid w:val="002F5DA0"/>
    <w:rsid w:val="00306EBE"/>
    <w:rsid w:val="0030786F"/>
    <w:rsid w:val="00313B07"/>
    <w:rsid w:val="00313BDE"/>
    <w:rsid w:val="003253A6"/>
    <w:rsid w:val="00325F44"/>
    <w:rsid w:val="0033039D"/>
    <w:rsid w:val="00331FBB"/>
    <w:rsid w:val="00336A27"/>
    <w:rsid w:val="00350BC8"/>
    <w:rsid w:val="00350CAF"/>
    <w:rsid w:val="003510D0"/>
    <w:rsid w:val="0035681A"/>
    <w:rsid w:val="003634B9"/>
    <w:rsid w:val="003652F0"/>
    <w:rsid w:val="00372D1D"/>
    <w:rsid w:val="003770A0"/>
    <w:rsid w:val="00377884"/>
    <w:rsid w:val="00381977"/>
    <w:rsid w:val="00383D69"/>
    <w:rsid w:val="00385B03"/>
    <w:rsid w:val="00396953"/>
    <w:rsid w:val="003979DF"/>
    <w:rsid w:val="003A4C3B"/>
    <w:rsid w:val="003A6033"/>
    <w:rsid w:val="003B1BB4"/>
    <w:rsid w:val="003B2EFB"/>
    <w:rsid w:val="003B2FEA"/>
    <w:rsid w:val="003C04DD"/>
    <w:rsid w:val="003C1219"/>
    <w:rsid w:val="003C25BE"/>
    <w:rsid w:val="003C77AD"/>
    <w:rsid w:val="003D3D12"/>
    <w:rsid w:val="003D53C4"/>
    <w:rsid w:val="003D5836"/>
    <w:rsid w:val="003D66FB"/>
    <w:rsid w:val="003E124C"/>
    <w:rsid w:val="003E2450"/>
    <w:rsid w:val="003E7F3C"/>
    <w:rsid w:val="003F0CC1"/>
    <w:rsid w:val="003F0D7A"/>
    <w:rsid w:val="003F40E6"/>
    <w:rsid w:val="003F5B7D"/>
    <w:rsid w:val="003F5FF4"/>
    <w:rsid w:val="0040225F"/>
    <w:rsid w:val="004023E8"/>
    <w:rsid w:val="00403D5F"/>
    <w:rsid w:val="004079C6"/>
    <w:rsid w:val="004105DB"/>
    <w:rsid w:val="00410C21"/>
    <w:rsid w:val="00413DF8"/>
    <w:rsid w:val="00415B68"/>
    <w:rsid w:val="00421F9C"/>
    <w:rsid w:val="00425717"/>
    <w:rsid w:val="00425E59"/>
    <w:rsid w:val="00426218"/>
    <w:rsid w:val="004265F0"/>
    <w:rsid w:val="004320F2"/>
    <w:rsid w:val="0043572E"/>
    <w:rsid w:val="0044581B"/>
    <w:rsid w:val="004502C8"/>
    <w:rsid w:val="00451AFE"/>
    <w:rsid w:val="00453061"/>
    <w:rsid w:val="00454259"/>
    <w:rsid w:val="00465146"/>
    <w:rsid w:val="00466629"/>
    <w:rsid w:val="00471C2F"/>
    <w:rsid w:val="00473CEE"/>
    <w:rsid w:val="0047409A"/>
    <w:rsid w:val="004752CB"/>
    <w:rsid w:val="00475A50"/>
    <w:rsid w:val="00475B6B"/>
    <w:rsid w:val="00482155"/>
    <w:rsid w:val="00490015"/>
    <w:rsid w:val="004A0142"/>
    <w:rsid w:val="004A40DF"/>
    <w:rsid w:val="004A4962"/>
    <w:rsid w:val="004A53DF"/>
    <w:rsid w:val="004B3CAE"/>
    <w:rsid w:val="004B4972"/>
    <w:rsid w:val="004C153F"/>
    <w:rsid w:val="004C298B"/>
    <w:rsid w:val="004D339D"/>
    <w:rsid w:val="004D3BD1"/>
    <w:rsid w:val="004D6455"/>
    <w:rsid w:val="004D7110"/>
    <w:rsid w:val="004D7482"/>
    <w:rsid w:val="004E24E6"/>
    <w:rsid w:val="004E2C1A"/>
    <w:rsid w:val="004E4C7B"/>
    <w:rsid w:val="004F07B2"/>
    <w:rsid w:val="004F2758"/>
    <w:rsid w:val="004F405A"/>
    <w:rsid w:val="004F4B3D"/>
    <w:rsid w:val="004F508B"/>
    <w:rsid w:val="00502A80"/>
    <w:rsid w:val="005044E4"/>
    <w:rsid w:val="00505660"/>
    <w:rsid w:val="00507FE4"/>
    <w:rsid w:val="005122F7"/>
    <w:rsid w:val="0051399E"/>
    <w:rsid w:val="005145EA"/>
    <w:rsid w:val="00522C41"/>
    <w:rsid w:val="00525C69"/>
    <w:rsid w:val="0053686C"/>
    <w:rsid w:val="00540B98"/>
    <w:rsid w:val="005423C9"/>
    <w:rsid w:val="00546B86"/>
    <w:rsid w:val="00550CDC"/>
    <w:rsid w:val="0055151D"/>
    <w:rsid w:val="005515B6"/>
    <w:rsid w:val="0055165B"/>
    <w:rsid w:val="00556AA4"/>
    <w:rsid w:val="00557A7F"/>
    <w:rsid w:val="0056623D"/>
    <w:rsid w:val="00566730"/>
    <w:rsid w:val="0057260F"/>
    <w:rsid w:val="00573F31"/>
    <w:rsid w:val="005747A3"/>
    <w:rsid w:val="00574B66"/>
    <w:rsid w:val="00575592"/>
    <w:rsid w:val="00577458"/>
    <w:rsid w:val="00584E33"/>
    <w:rsid w:val="00592126"/>
    <w:rsid w:val="005927BB"/>
    <w:rsid w:val="00594FA3"/>
    <w:rsid w:val="005A156D"/>
    <w:rsid w:val="005A6413"/>
    <w:rsid w:val="005B6803"/>
    <w:rsid w:val="005C0366"/>
    <w:rsid w:val="005C13CB"/>
    <w:rsid w:val="005C4E4A"/>
    <w:rsid w:val="005C5B4A"/>
    <w:rsid w:val="005C7334"/>
    <w:rsid w:val="005D2F89"/>
    <w:rsid w:val="005D39BE"/>
    <w:rsid w:val="005D6BCC"/>
    <w:rsid w:val="005E29B9"/>
    <w:rsid w:val="005E3ADE"/>
    <w:rsid w:val="005F7816"/>
    <w:rsid w:val="00602E13"/>
    <w:rsid w:val="0060327F"/>
    <w:rsid w:val="00603A75"/>
    <w:rsid w:val="00611254"/>
    <w:rsid w:val="006114CB"/>
    <w:rsid w:val="0061446F"/>
    <w:rsid w:val="00617938"/>
    <w:rsid w:val="006179FC"/>
    <w:rsid w:val="00621105"/>
    <w:rsid w:val="00627AF9"/>
    <w:rsid w:val="00634CA0"/>
    <w:rsid w:val="00636F10"/>
    <w:rsid w:val="00636FF0"/>
    <w:rsid w:val="00644986"/>
    <w:rsid w:val="00647109"/>
    <w:rsid w:val="0065059E"/>
    <w:rsid w:val="00651AB3"/>
    <w:rsid w:val="00652B37"/>
    <w:rsid w:val="006533A3"/>
    <w:rsid w:val="00660F02"/>
    <w:rsid w:val="00662F81"/>
    <w:rsid w:val="006759DE"/>
    <w:rsid w:val="00675E68"/>
    <w:rsid w:val="00677802"/>
    <w:rsid w:val="00680A8E"/>
    <w:rsid w:val="0068126B"/>
    <w:rsid w:val="0068152D"/>
    <w:rsid w:val="006825B5"/>
    <w:rsid w:val="0068480C"/>
    <w:rsid w:val="0068674F"/>
    <w:rsid w:val="006A1F0A"/>
    <w:rsid w:val="006A53DD"/>
    <w:rsid w:val="006A5709"/>
    <w:rsid w:val="006A6A0F"/>
    <w:rsid w:val="006B0EA2"/>
    <w:rsid w:val="006B14BF"/>
    <w:rsid w:val="006B3EBE"/>
    <w:rsid w:val="006C156F"/>
    <w:rsid w:val="006C2EBD"/>
    <w:rsid w:val="006C3D04"/>
    <w:rsid w:val="006F1717"/>
    <w:rsid w:val="006F3C3B"/>
    <w:rsid w:val="00700577"/>
    <w:rsid w:val="007028B7"/>
    <w:rsid w:val="00702DAE"/>
    <w:rsid w:val="0070758F"/>
    <w:rsid w:val="007126B8"/>
    <w:rsid w:val="00720DCC"/>
    <w:rsid w:val="00733B48"/>
    <w:rsid w:val="00742CCE"/>
    <w:rsid w:val="00747A17"/>
    <w:rsid w:val="00754310"/>
    <w:rsid w:val="00760DF4"/>
    <w:rsid w:val="007614D1"/>
    <w:rsid w:val="007627D7"/>
    <w:rsid w:val="00763938"/>
    <w:rsid w:val="00770316"/>
    <w:rsid w:val="007759C4"/>
    <w:rsid w:val="007802DC"/>
    <w:rsid w:val="00781FF9"/>
    <w:rsid w:val="00784BD4"/>
    <w:rsid w:val="007851DC"/>
    <w:rsid w:val="00787FAF"/>
    <w:rsid w:val="0079215A"/>
    <w:rsid w:val="007933DA"/>
    <w:rsid w:val="007A1D54"/>
    <w:rsid w:val="007A380B"/>
    <w:rsid w:val="007A4914"/>
    <w:rsid w:val="007A4F64"/>
    <w:rsid w:val="007B1102"/>
    <w:rsid w:val="007B1296"/>
    <w:rsid w:val="007B3418"/>
    <w:rsid w:val="007C1A47"/>
    <w:rsid w:val="007D2880"/>
    <w:rsid w:val="007D299D"/>
    <w:rsid w:val="007D40D0"/>
    <w:rsid w:val="007F06DA"/>
    <w:rsid w:val="007F2F20"/>
    <w:rsid w:val="0081087E"/>
    <w:rsid w:val="00811845"/>
    <w:rsid w:val="00817329"/>
    <w:rsid w:val="008240B9"/>
    <w:rsid w:val="008246B2"/>
    <w:rsid w:val="00824EFC"/>
    <w:rsid w:val="00824F83"/>
    <w:rsid w:val="00825BE3"/>
    <w:rsid w:val="008263FA"/>
    <w:rsid w:val="00826742"/>
    <w:rsid w:val="00833AE9"/>
    <w:rsid w:val="00834083"/>
    <w:rsid w:val="00835031"/>
    <w:rsid w:val="00837094"/>
    <w:rsid w:val="00840D6D"/>
    <w:rsid w:val="00842704"/>
    <w:rsid w:val="0085075A"/>
    <w:rsid w:val="00860E3D"/>
    <w:rsid w:val="0086733A"/>
    <w:rsid w:val="00867597"/>
    <w:rsid w:val="00867D10"/>
    <w:rsid w:val="00871CA2"/>
    <w:rsid w:val="00887D70"/>
    <w:rsid w:val="008928A9"/>
    <w:rsid w:val="0089471C"/>
    <w:rsid w:val="00897E01"/>
    <w:rsid w:val="008A26EB"/>
    <w:rsid w:val="008A2F8C"/>
    <w:rsid w:val="008A7584"/>
    <w:rsid w:val="008A7CCC"/>
    <w:rsid w:val="008B0991"/>
    <w:rsid w:val="008B0C9C"/>
    <w:rsid w:val="008B72A5"/>
    <w:rsid w:val="008C7225"/>
    <w:rsid w:val="008D1843"/>
    <w:rsid w:val="008E120C"/>
    <w:rsid w:val="008E76C5"/>
    <w:rsid w:val="008F2448"/>
    <w:rsid w:val="0090286A"/>
    <w:rsid w:val="00903F89"/>
    <w:rsid w:val="00905834"/>
    <w:rsid w:val="00911571"/>
    <w:rsid w:val="009160FF"/>
    <w:rsid w:val="00916B3D"/>
    <w:rsid w:val="00925199"/>
    <w:rsid w:val="00937FEF"/>
    <w:rsid w:val="00941FA1"/>
    <w:rsid w:val="0094534C"/>
    <w:rsid w:val="009619A2"/>
    <w:rsid w:val="009673A7"/>
    <w:rsid w:val="0096763B"/>
    <w:rsid w:val="009708DB"/>
    <w:rsid w:val="00974B25"/>
    <w:rsid w:val="00982494"/>
    <w:rsid w:val="00982D09"/>
    <w:rsid w:val="00984369"/>
    <w:rsid w:val="00987391"/>
    <w:rsid w:val="00991B8A"/>
    <w:rsid w:val="009921D0"/>
    <w:rsid w:val="009937D1"/>
    <w:rsid w:val="009940A0"/>
    <w:rsid w:val="009A2C5F"/>
    <w:rsid w:val="009A36CF"/>
    <w:rsid w:val="009B128D"/>
    <w:rsid w:val="009C2CD6"/>
    <w:rsid w:val="009C687C"/>
    <w:rsid w:val="009D0A23"/>
    <w:rsid w:val="009D1CA9"/>
    <w:rsid w:val="009D401A"/>
    <w:rsid w:val="009F2768"/>
    <w:rsid w:val="009F7F98"/>
    <w:rsid w:val="00A0455D"/>
    <w:rsid w:val="00A13938"/>
    <w:rsid w:val="00A15846"/>
    <w:rsid w:val="00A1666F"/>
    <w:rsid w:val="00A17DE9"/>
    <w:rsid w:val="00A22FB6"/>
    <w:rsid w:val="00A231CC"/>
    <w:rsid w:val="00A25210"/>
    <w:rsid w:val="00A32152"/>
    <w:rsid w:val="00A3304F"/>
    <w:rsid w:val="00A35CBF"/>
    <w:rsid w:val="00A53922"/>
    <w:rsid w:val="00A55FA6"/>
    <w:rsid w:val="00A5624D"/>
    <w:rsid w:val="00A60199"/>
    <w:rsid w:val="00A62DFE"/>
    <w:rsid w:val="00A666ED"/>
    <w:rsid w:val="00A67A65"/>
    <w:rsid w:val="00A70E7F"/>
    <w:rsid w:val="00A710BF"/>
    <w:rsid w:val="00A80700"/>
    <w:rsid w:val="00A86739"/>
    <w:rsid w:val="00A8764C"/>
    <w:rsid w:val="00A87BF4"/>
    <w:rsid w:val="00AB286C"/>
    <w:rsid w:val="00AC2330"/>
    <w:rsid w:val="00AC6D1E"/>
    <w:rsid w:val="00AD06C3"/>
    <w:rsid w:val="00AD2133"/>
    <w:rsid w:val="00AD30BC"/>
    <w:rsid w:val="00AD3C1C"/>
    <w:rsid w:val="00AD3F24"/>
    <w:rsid w:val="00AD4417"/>
    <w:rsid w:val="00AD7C04"/>
    <w:rsid w:val="00AF103F"/>
    <w:rsid w:val="00AF1CAE"/>
    <w:rsid w:val="00AF27D0"/>
    <w:rsid w:val="00AF27D6"/>
    <w:rsid w:val="00AF353C"/>
    <w:rsid w:val="00AF63CC"/>
    <w:rsid w:val="00B0465B"/>
    <w:rsid w:val="00B10427"/>
    <w:rsid w:val="00B12CE0"/>
    <w:rsid w:val="00B132A9"/>
    <w:rsid w:val="00B23390"/>
    <w:rsid w:val="00B32216"/>
    <w:rsid w:val="00B331D9"/>
    <w:rsid w:val="00B449EB"/>
    <w:rsid w:val="00B44F42"/>
    <w:rsid w:val="00B45DE2"/>
    <w:rsid w:val="00B463BD"/>
    <w:rsid w:val="00B50505"/>
    <w:rsid w:val="00B53BE1"/>
    <w:rsid w:val="00B57941"/>
    <w:rsid w:val="00B60A40"/>
    <w:rsid w:val="00B62CB6"/>
    <w:rsid w:val="00B722B6"/>
    <w:rsid w:val="00B74CAE"/>
    <w:rsid w:val="00B74D53"/>
    <w:rsid w:val="00B754F4"/>
    <w:rsid w:val="00B75C6F"/>
    <w:rsid w:val="00B7610F"/>
    <w:rsid w:val="00B80311"/>
    <w:rsid w:val="00B85B10"/>
    <w:rsid w:val="00B90560"/>
    <w:rsid w:val="00B93A10"/>
    <w:rsid w:val="00B946EF"/>
    <w:rsid w:val="00BA14B7"/>
    <w:rsid w:val="00BA1C49"/>
    <w:rsid w:val="00BA65CF"/>
    <w:rsid w:val="00BB2511"/>
    <w:rsid w:val="00BB6A26"/>
    <w:rsid w:val="00BC4AAB"/>
    <w:rsid w:val="00BC567C"/>
    <w:rsid w:val="00BE1660"/>
    <w:rsid w:val="00BE3854"/>
    <w:rsid w:val="00BE3CDD"/>
    <w:rsid w:val="00BE45C6"/>
    <w:rsid w:val="00BF1F29"/>
    <w:rsid w:val="00BF7F69"/>
    <w:rsid w:val="00C00AC0"/>
    <w:rsid w:val="00C0287F"/>
    <w:rsid w:val="00C05769"/>
    <w:rsid w:val="00C077F3"/>
    <w:rsid w:val="00C07BF0"/>
    <w:rsid w:val="00C100A7"/>
    <w:rsid w:val="00C21347"/>
    <w:rsid w:val="00C23FB4"/>
    <w:rsid w:val="00C27BAE"/>
    <w:rsid w:val="00C27EE7"/>
    <w:rsid w:val="00C3658C"/>
    <w:rsid w:val="00C455BF"/>
    <w:rsid w:val="00C45EB8"/>
    <w:rsid w:val="00C45ECC"/>
    <w:rsid w:val="00C460CA"/>
    <w:rsid w:val="00C46B33"/>
    <w:rsid w:val="00C506C7"/>
    <w:rsid w:val="00C52703"/>
    <w:rsid w:val="00C55843"/>
    <w:rsid w:val="00C57164"/>
    <w:rsid w:val="00C619AA"/>
    <w:rsid w:val="00C63090"/>
    <w:rsid w:val="00C63BD5"/>
    <w:rsid w:val="00C63F26"/>
    <w:rsid w:val="00C655A4"/>
    <w:rsid w:val="00C65D59"/>
    <w:rsid w:val="00C725E0"/>
    <w:rsid w:val="00C84B4D"/>
    <w:rsid w:val="00C916DD"/>
    <w:rsid w:val="00C91969"/>
    <w:rsid w:val="00C92E02"/>
    <w:rsid w:val="00C9717E"/>
    <w:rsid w:val="00CA00E4"/>
    <w:rsid w:val="00CA24EB"/>
    <w:rsid w:val="00CA49B6"/>
    <w:rsid w:val="00CA761B"/>
    <w:rsid w:val="00CA79D6"/>
    <w:rsid w:val="00CB451A"/>
    <w:rsid w:val="00CB47B8"/>
    <w:rsid w:val="00CC17CC"/>
    <w:rsid w:val="00CC33A2"/>
    <w:rsid w:val="00CC48CE"/>
    <w:rsid w:val="00CD17FB"/>
    <w:rsid w:val="00CD5A9F"/>
    <w:rsid w:val="00CD69FE"/>
    <w:rsid w:val="00CD6DC3"/>
    <w:rsid w:val="00CD7CEA"/>
    <w:rsid w:val="00CF2A43"/>
    <w:rsid w:val="00CF400A"/>
    <w:rsid w:val="00D012A0"/>
    <w:rsid w:val="00D07B08"/>
    <w:rsid w:val="00D139B9"/>
    <w:rsid w:val="00D147A3"/>
    <w:rsid w:val="00D159DF"/>
    <w:rsid w:val="00D17C52"/>
    <w:rsid w:val="00D200C9"/>
    <w:rsid w:val="00D20B19"/>
    <w:rsid w:val="00D354EF"/>
    <w:rsid w:val="00D3637B"/>
    <w:rsid w:val="00D475E5"/>
    <w:rsid w:val="00D47EBA"/>
    <w:rsid w:val="00D502AC"/>
    <w:rsid w:val="00D5179B"/>
    <w:rsid w:val="00D51B96"/>
    <w:rsid w:val="00D56A90"/>
    <w:rsid w:val="00D62C44"/>
    <w:rsid w:val="00D66134"/>
    <w:rsid w:val="00D666B2"/>
    <w:rsid w:val="00D666C7"/>
    <w:rsid w:val="00D670CD"/>
    <w:rsid w:val="00D71EB4"/>
    <w:rsid w:val="00D7700A"/>
    <w:rsid w:val="00D77CCF"/>
    <w:rsid w:val="00D8237F"/>
    <w:rsid w:val="00D86B02"/>
    <w:rsid w:val="00D93092"/>
    <w:rsid w:val="00DA3C3A"/>
    <w:rsid w:val="00DA41A2"/>
    <w:rsid w:val="00DA4CC0"/>
    <w:rsid w:val="00DB03D2"/>
    <w:rsid w:val="00DB2712"/>
    <w:rsid w:val="00DD2E46"/>
    <w:rsid w:val="00DD3245"/>
    <w:rsid w:val="00DD5FDC"/>
    <w:rsid w:val="00DE328C"/>
    <w:rsid w:val="00DF507B"/>
    <w:rsid w:val="00DF78E4"/>
    <w:rsid w:val="00DF7C9A"/>
    <w:rsid w:val="00E051F2"/>
    <w:rsid w:val="00E10D86"/>
    <w:rsid w:val="00E12569"/>
    <w:rsid w:val="00E167CC"/>
    <w:rsid w:val="00E168CE"/>
    <w:rsid w:val="00E22F91"/>
    <w:rsid w:val="00E309A2"/>
    <w:rsid w:val="00E50268"/>
    <w:rsid w:val="00E50973"/>
    <w:rsid w:val="00E56AB5"/>
    <w:rsid w:val="00E56DD1"/>
    <w:rsid w:val="00E631E1"/>
    <w:rsid w:val="00E64130"/>
    <w:rsid w:val="00E70BF7"/>
    <w:rsid w:val="00E7277A"/>
    <w:rsid w:val="00E8476A"/>
    <w:rsid w:val="00E85F91"/>
    <w:rsid w:val="00E86BBE"/>
    <w:rsid w:val="00E87696"/>
    <w:rsid w:val="00E96AD8"/>
    <w:rsid w:val="00E97988"/>
    <w:rsid w:val="00EA11C7"/>
    <w:rsid w:val="00EA36E7"/>
    <w:rsid w:val="00EA39A5"/>
    <w:rsid w:val="00EA67D2"/>
    <w:rsid w:val="00EC0141"/>
    <w:rsid w:val="00ED0B1F"/>
    <w:rsid w:val="00ED1DF7"/>
    <w:rsid w:val="00ED2B51"/>
    <w:rsid w:val="00EE0818"/>
    <w:rsid w:val="00EE21C2"/>
    <w:rsid w:val="00EE338E"/>
    <w:rsid w:val="00EE6790"/>
    <w:rsid w:val="00F0005A"/>
    <w:rsid w:val="00F06128"/>
    <w:rsid w:val="00F11C22"/>
    <w:rsid w:val="00F13059"/>
    <w:rsid w:val="00F17679"/>
    <w:rsid w:val="00F17AF0"/>
    <w:rsid w:val="00F2082C"/>
    <w:rsid w:val="00F2258F"/>
    <w:rsid w:val="00F238EF"/>
    <w:rsid w:val="00F303CA"/>
    <w:rsid w:val="00F3209B"/>
    <w:rsid w:val="00F3444C"/>
    <w:rsid w:val="00F448F2"/>
    <w:rsid w:val="00F452B2"/>
    <w:rsid w:val="00F53503"/>
    <w:rsid w:val="00F609AB"/>
    <w:rsid w:val="00F62286"/>
    <w:rsid w:val="00F70863"/>
    <w:rsid w:val="00F72D63"/>
    <w:rsid w:val="00F93B45"/>
    <w:rsid w:val="00F947B2"/>
    <w:rsid w:val="00F95424"/>
    <w:rsid w:val="00F96EE5"/>
    <w:rsid w:val="00FA0034"/>
    <w:rsid w:val="00FA1493"/>
    <w:rsid w:val="00FA261C"/>
    <w:rsid w:val="00FA4DA5"/>
    <w:rsid w:val="00FB5821"/>
    <w:rsid w:val="00FC04EC"/>
    <w:rsid w:val="00FD228F"/>
    <w:rsid w:val="00FD49DE"/>
    <w:rsid w:val="00FD7CCE"/>
    <w:rsid w:val="00FE2DC7"/>
    <w:rsid w:val="00FE3084"/>
    <w:rsid w:val="00FE400E"/>
    <w:rsid w:val="00FE7666"/>
    <w:rsid w:val="00FF0730"/>
    <w:rsid w:val="00FF279F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2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7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BB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25E59"/>
    <w:pPr>
      <w:tabs>
        <w:tab w:val="left" w:pos="720"/>
      </w:tabs>
      <w:spacing w:after="0" w:line="240" w:lineRule="auto"/>
      <w:ind w:left="720" w:hanging="720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25E59"/>
    <w:rPr>
      <w:rFonts w:ascii="Arial" w:eastAsia="Times New Roman" w:hAnsi="Arial" w:cs="Arial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325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2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12A"/>
    <w:pPr>
      <w:spacing w:before="336" w:after="3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53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53DD"/>
  </w:style>
  <w:style w:type="character" w:styleId="FollowedHyperlink">
    <w:name w:val="FollowedHyperlink"/>
    <w:basedOn w:val="DefaultParagraphFont"/>
    <w:uiPriority w:val="99"/>
    <w:semiHidden/>
    <w:unhideWhenUsed/>
    <w:rsid w:val="001664C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03F89"/>
    <w:pPr>
      <w:spacing w:after="0" w:line="240" w:lineRule="auto"/>
    </w:pPr>
  </w:style>
  <w:style w:type="table" w:styleId="TableGrid">
    <w:name w:val="Table Grid"/>
    <w:basedOn w:val="TableNormal"/>
    <w:uiPriority w:val="39"/>
    <w:rsid w:val="0050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dotted" w:sz="6" w:space="11" w:color="444444"/>
                <w:right w:val="none" w:sz="0" w:space="0" w:color="auto"/>
              </w:divBdr>
              <w:divsChild>
                <w:div w:id="12884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Cathy</dc:creator>
  <cp:lastModifiedBy>Pat Noyes</cp:lastModifiedBy>
  <cp:revision>8</cp:revision>
  <cp:lastPrinted>2017-05-16T15:04:00Z</cp:lastPrinted>
  <dcterms:created xsi:type="dcterms:W3CDTF">2017-06-29T15:21:00Z</dcterms:created>
  <dcterms:modified xsi:type="dcterms:W3CDTF">2017-08-11T20:37:00Z</dcterms:modified>
</cp:coreProperties>
</file>