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Zero Emission Vehicle (ZEV) Workforce Development Grant</w:t>
      </w:r>
    </w:p>
    <w:p w:rsidR="00000000" w:rsidDel="00000000" w:rsidP="00000000" w:rsidRDefault="00000000" w:rsidRPr="00000000" w14:paraId="00000004">
      <w:pPr>
        <w:widowControl w:val="0"/>
        <w:spacing w:before="31.61865234375" w:line="240" w:lineRule="auto"/>
        <w:jc w:val="center"/>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Round 1: FY22/23 Projects</w:t>
      </w:r>
    </w:p>
    <w:p w:rsidR="00000000" w:rsidDel="00000000" w:rsidP="00000000" w:rsidRDefault="00000000" w:rsidRPr="00000000" w14:paraId="00000005">
      <w:pPr>
        <w:widowControl w:val="0"/>
        <w:spacing w:before="11.934814453125" w:line="240" w:lineRule="auto"/>
        <w:ind w:right="15"/>
        <w:jc w:val="center"/>
        <w:rPr>
          <w:rFonts w:ascii="Calibri" w:cs="Calibri" w:eastAsia="Calibri" w:hAnsi="Calibri"/>
          <w:b w:val="1"/>
          <w:sz w:val="28"/>
          <w:szCs w:val="28"/>
        </w:rPr>
      </w:pPr>
      <w:r w:rsidDel="00000000" w:rsidR="00000000" w:rsidRPr="00000000">
        <w:rPr>
          <w:rFonts w:ascii="Calibri" w:cs="Calibri" w:eastAsia="Calibri" w:hAnsi="Calibri"/>
          <w:b w:val="1"/>
          <w:color w:val="767171"/>
          <w:sz w:val="31.920000076293945"/>
          <w:szCs w:val="31.920000076293945"/>
          <w:rtl w:val="0"/>
        </w:rPr>
        <w:t xml:space="preserve">Application Form </w:t>
      </w:r>
      <w:r w:rsidDel="00000000" w:rsidR="00000000" w:rsidRPr="00000000">
        <w:rPr>
          <w:rtl w:val="0"/>
        </w:rPr>
      </w:r>
    </w:p>
    <w:p w:rsidR="00000000" w:rsidDel="00000000" w:rsidP="00000000" w:rsidRDefault="00000000" w:rsidRPr="00000000" w14:paraId="00000006">
      <w:pPr>
        <w:pBdr>
          <w:bottom w:color="000000" w:space="1" w:sz="4" w:val="single"/>
        </w:pBdr>
        <w:tabs>
          <w:tab w:val="left" w:pos="900"/>
        </w:tabs>
        <w:spacing w:after="120" w:line="240" w:lineRule="auto"/>
        <w:ind w:right="43"/>
        <w:jc w:val="both"/>
        <w:rPr>
          <w:rFonts w:ascii="Calibri" w:cs="Calibri" w:eastAsia="Calibri" w:hAnsi="Calibri"/>
          <w:smallCaps w:val="1"/>
          <w:sz w:val="32"/>
          <w:szCs w:val="32"/>
        </w:rPr>
      </w:pPr>
      <w:r w:rsidDel="00000000" w:rsidR="00000000" w:rsidRPr="00000000">
        <w:rPr>
          <w:rFonts w:ascii="Calibri" w:cs="Calibri" w:eastAsia="Calibri" w:hAnsi="Calibri"/>
          <w:b w:val="1"/>
          <w:smallCaps w:val="1"/>
          <w:sz w:val="32"/>
          <w:szCs w:val="32"/>
          <w:rtl w:val="0"/>
        </w:rPr>
        <w:t xml:space="preserve">OVERVIEW</w:t>
      </w:r>
      <w:r w:rsidDel="00000000" w:rsidR="00000000" w:rsidRPr="00000000">
        <w:rPr>
          <w:rtl w:val="0"/>
        </w:rPr>
      </w:r>
    </w:p>
    <w:p w:rsidR="00000000" w:rsidDel="00000000" w:rsidP="00000000" w:rsidRDefault="00000000" w:rsidRPr="00000000" w14:paraId="00000007">
      <w:pPr>
        <w:spacing w:after="120" w:line="240" w:lineRule="auto"/>
        <w:ind w:right="36"/>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ZEV Workforce Development Grant was released on October 28, 2022. </w:t>
      </w:r>
      <w:r w:rsidDel="00000000" w:rsidR="00000000" w:rsidRPr="00000000">
        <w:rPr>
          <w:rFonts w:ascii="Calibri" w:cs="Calibri" w:eastAsia="Calibri" w:hAnsi="Calibri"/>
          <w:b w:val="1"/>
          <w:color w:val="ff0000"/>
          <w:rtl w:val="0"/>
        </w:rPr>
        <w:t xml:space="preserve">Applications are due December 9, 2022.</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Please submit your application to </w:t>
      </w:r>
      <w:hyperlink r:id="rId6">
        <w:r w:rsidDel="00000000" w:rsidR="00000000" w:rsidRPr="00000000">
          <w:rPr>
            <w:rFonts w:ascii="Calibri" w:cs="Calibri" w:eastAsia="Calibri" w:hAnsi="Calibri"/>
            <w:color w:val="1155cc"/>
            <w:u w:val="single"/>
            <w:rtl w:val="0"/>
          </w:rPr>
          <w:t xml:space="preserve">dot_innovativemobility</w:t>
        </w:r>
      </w:hyperlink>
      <w:hyperlink r:id="rId7">
        <w:r w:rsidDel="00000000" w:rsidR="00000000" w:rsidRPr="00000000">
          <w:rPr>
            <w:rFonts w:ascii="Calibri" w:cs="Calibri" w:eastAsia="Calibri" w:hAnsi="Calibri"/>
            <w:color w:val="1155cc"/>
            <w:u w:val="single"/>
            <w:rtl w:val="0"/>
          </w:rPr>
          <w:t xml:space="preserve">@state.co.us</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Further details on project eligibility, evaluation criteria, and selection process are defined on the </w:t>
      </w:r>
      <w:hyperlink r:id="rId8">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numPr>
          <w:ilvl w:val="0"/>
          <w:numId w:val="5"/>
        </w:numPr>
        <w:spacing w:after="120" w:before="120" w:line="240" w:lineRule="auto"/>
        <w:ind w:left="72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9">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A">
      <w:pPr>
        <w:spacing w:after="120" w:before="120" w:line="240" w:lineRule="auto"/>
        <w:ind w:left="720" w:right="-144"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Bdr>
          <w:bottom w:color="000000" w:space="1" w:sz="4" w:val="single"/>
        </w:pBdr>
        <w:shd w:fill="ffffff" w:val="clear"/>
        <w:tabs>
          <w:tab w:val="left" w:pos="900"/>
        </w:tabs>
        <w:spacing w:after="120" w:line="240" w:lineRule="auto"/>
        <w:ind w:right="36"/>
        <w:jc w:val="both"/>
        <w:rPr>
          <w:rFonts w:ascii="Calibri" w:cs="Calibri" w:eastAsia="Calibri" w:hAnsi="Calibri"/>
          <w:b w:val="1"/>
          <w:sz w:val="31.994998931884766"/>
          <w:szCs w:val="31.994998931884766"/>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D">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program, including a project description, service area information, the programs’ goals and tasks, and the grant request details.</w:t>
      </w:r>
      <w:r w:rsidDel="00000000" w:rsidR="00000000" w:rsidRPr="00000000">
        <w:rPr>
          <w:rtl w:val="0"/>
        </w:rPr>
      </w:r>
    </w:p>
    <w:p w:rsidR="00000000" w:rsidDel="00000000" w:rsidP="00000000" w:rsidRDefault="00000000" w:rsidRPr="00000000" w14:paraId="0000000E">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Questions</w:t>
            </w:r>
          </w:p>
        </w:tc>
      </w:tr>
    </w:tbl>
    <w:p w:rsidR="00000000" w:rsidDel="00000000" w:rsidP="00000000" w:rsidRDefault="00000000" w:rsidRPr="00000000" w14:paraId="00000010">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and a breakdown of the program budget.</w:t>
      </w:r>
      <w:r w:rsidDel="00000000" w:rsidR="00000000" w:rsidRPr="00000000">
        <w:rPr>
          <w:rFonts w:ascii="Calibri" w:cs="Calibri" w:eastAsia="Calibri" w:hAnsi="Calibri"/>
          <w:rtl w:val="0"/>
        </w:rPr>
        <w:t xml:space="preserve"> To learn more about scoring for the ZEV Workforce Development Funding applications, please see the Rules and Selection Criteria document.</w:t>
      </w:r>
    </w:p>
    <w:p w:rsidR="00000000" w:rsidDel="00000000" w:rsidP="00000000" w:rsidRDefault="00000000" w:rsidRPr="00000000" w14:paraId="00000011">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ffd965"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3">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r w:rsidDel="00000000" w:rsidR="00000000" w:rsidRPr="00000000">
        <w:rPr>
          <w:rtl w:val="0"/>
        </w:rPr>
      </w:r>
    </w:p>
    <w:p w:rsidR="00000000" w:rsidDel="00000000" w:rsidP="00000000" w:rsidRDefault="00000000" w:rsidRPr="00000000" w14:paraId="00000014">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20" w:line="240" w:lineRule="auto"/>
        <w:ind w:right="36"/>
        <w:rPr>
          <w:rFonts w:ascii="Calibri" w:cs="Calibri" w:eastAsia="Calibri" w:hAnsi="Calibri"/>
          <w:sz w:val="12"/>
          <w:szCs w:val="12"/>
        </w:rPr>
      </w:pPr>
      <w:r w:rsidDel="00000000" w:rsidR="00000000" w:rsidRPr="00000000">
        <w:rPr>
          <w:rtl w:val="0"/>
        </w:rPr>
      </w:r>
    </w:p>
    <w:tbl>
      <w:tblPr>
        <w:tblStyle w:val="Table4"/>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275"/>
        <w:gridCol w:w="2535"/>
        <w:gridCol w:w="1770"/>
        <w:gridCol w:w="2925"/>
        <w:tblGridChange w:id="0">
          <w:tblGrid>
            <w:gridCol w:w="2145"/>
            <w:gridCol w:w="1275"/>
            <w:gridCol w:w="2535"/>
            <w:gridCol w:w="1770"/>
            <w:gridCol w:w="2925"/>
          </w:tblGrid>
        </w:tblGridChange>
      </w:tblGrid>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9">
            <w:pPr>
              <w:pStyle w:val="Heading1"/>
              <w:keepNext w:val="0"/>
              <w:keepLines w:val="0"/>
              <w:spacing w:after="0" w:before="0" w:line="240" w:lineRule="auto"/>
              <w:rPr>
                <w:rFonts w:ascii="Calibri" w:cs="Calibri" w:eastAsia="Calibri" w:hAnsi="Calibri"/>
                <w:sz w:val="32"/>
                <w:szCs w:val="32"/>
              </w:rPr>
            </w:pPr>
            <w:bookmarkStart w:colFirst="0" w:colLast="0" w:name="_gjdgxs" w:id="0"/>
            <w:bookmarkEnd w:id="0"/>
            <w:r w:rsidDel="00000000" w:rsidR="00000000" w:rsidRPr="00000000">
              <w:rPr>
                <w:rFonts w:ascii="Calibri" w:cs="Calibri" w:eastAsia="Calibri" w:hAnsi="Calibri"/>
                <w:sz w:val="32"/>
                <w:szCs w:val="32"/>
                <w:rtl w:val="0"/>
              </w:rPr>
              <w:t xml:space="preserve">Part 1</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Project </w:t>
            </w:r>
            <w:r w:rsidDel="00000000" w:rsidR="00000000" w:rsidRPr="00000000">
              <w:rPr>
                <w:rFonts w:ascii="Calibri" w:cs="Calibri" w:eastAsia="Calibri" w:hAnsi="Calibri"/>
                <w:color w:val="000000"/>
                <w:sz w:val="32"/>
                <w:szCs w:val="32"/>
                <w:rtl w:val="0"/>
              </w:rPr>
              <w:t xml:space="preserve">Information </w:t>
            </w:r>
          </w:p>
        </w:tc>
      </w:tr>
      <w:tr>
        <w:trPr>
          <w:cantSplit w:val="0"/>
          <w:trHeight w:val="61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E">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General Information</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3">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Project Title</w:t>
            </w:r>
          </w:p>
        </w:tc>
        <w:tc>
          <w:tcPr>
            <w:gridSpan w:val="2"/>
            <w:tcBorders>
              <w:top w:color="000000" w:space="0" w:sz="8" w:val="single"/>
            </w:tcBorders>
            <w:shd w:fill="auto" w:val="clear"/>
          </w:tcPr>
          <w:p w:rsidR="00000000" w:rsidDel="00000000" w:rsidP="00000000" w:rsidRDefault="00000000" w:rsidRPr="00000000" w14:paraId="00000026">
            <w:pPr>
              <w:spacing w:before="120" w:line="240" w:lineRule="auto"/>
              <w:ind w:left="0" w:firstLine="0"/>
              <w:rPr>
                <w:rFonts w:ascii="Calibri" w:cs="Calibri" w:eastAsia="Calibri" w:hAnsi="Calibri"/>
                <w:b w:val="1"/>
                <w:sz w:val="8"/>
                <w:szCs w:val="8"/>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8">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Applicant Organization Name, Type</w:t>
            </w:r>
            <w:r w:rsidDel="00000000" w:rsidR="00000000" w:rsidRPr="00000000">
              <w:rPr>
                <w:rtl w:val="0"/>
              </w:rPr>
            </w:r>
          </w:p>
        </w:tc>
        <w:tc>
          <w:tcPr>
            <w:gridSpan w:val="2"/>
            <w:tcBorders>
              <w:top w:color="000000" w:space="0" w:sz="8" w:val="single"/>
            </w:tcBorders>
            <w:shd w:fill="auto" w:val="clear"/>
          </w:tcPr>
          <w:p w:rsidR="00000000" w:rsidDel="00000000" w:rsidP="00000000" w:rsidRDefault="00000000" w:rsidRPr="00000000" w14:paraId="0000002B">
            <w:pPr>
              <w:spacing w:before="120"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color w:val="000000"/>
                <w:sz w:val="20"/>
                <w:szCs w:val="20"/>
                <w:rtl w:val="0"/>
              </w:rPr>
              <w:t xml:space="preserve">Applicant Address</w:t>
            </w:r>
            <w:r w:rsidDel="00000000" w:rsidR="00000000" w:rsidRPr="00000000">
              <w:rPr>
                <w:rtl w:val="0"/>
              </w:rPr>
            </w:r>
          </w:p>
        </w:tc>
        <w:tc>
          <w:tcPr>
            <w:gridSpan w:val="2"/>
            <w:shd w:fill="auto" w:val="clear"/>
          </w:tcPr>
          <w:p w:rsidR="00000000" w:rsidDel="00000000" w:rsidP="00000000" w:rsidRDefault="00000000" w:rsidRPr="00000000" w14:paraId="00000030">
            <w:pPr>
              <w:spacing w:before="120" w:line="240" w:lineRule="auto"/>
              <w:ind w:left="0" w:firstLine="0"/>
              <w:rPr>
                <w:rFonts w:ascii="Calibri" w:cs="Calibri" w:eastAsia="Calibri" w:hAnsi="Calibri"/>
                <w:color w:val="000000"/>
                <w:sz w:val="8"/>
                <w:szCs w:val="8"/>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32">
            <w:pPr>
              <w:numPr>
                <w:ilvl w:val="0"/>
                <w:numId w:val="3"/>
              </w:numPr>
              <w:spacing w:line="240" w:lineRule="auto"/>
              <w:ind w:left="360"/>
              <w:rPr/>
            </w:pPr>
            <w:r w:rsidDel="00000000" w:rsidR="00000000" w:rsidRPr="00000000">
              <w:rPr>
                <w:rFonts w:ascii="Calibri" w:cs="Calibri" w:eastAsia="Calibri" w:hAnsi="Calibri"/>
                <w:color w:val="000000"/>
                <w:sz w:val="20"/>
                <w:szCs w:val="20"/>
                <w:rtl w:val="0"/>
              </w:rPr>
              <w:t xml:space="preserve">Application Contact Person, Title, Phone Number, and Email</w:t>
            </w:r>
            <w:r w:rsidDel="00000000" w:rsidR="00000000" w:rsidRPr="00000000">
              <w:rPr>
                <w:rFonts w:ascii="Calibri" w:cs="Calibri" w:eastAsia="Calibri" w:hAnsi="Calibri"/>
                <w:i w:val="1"/>
                <w:color w:val="000000"/>
                <w:sz w:val="16"/>
                <w:szCs w:val="16"/>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035">
            <w:pPr>
              <w:spacing w:before="120" w:line="240" w:lineRule="auto"/>
              <w:ind w:left="0" w:firstLine="0"/>
              <w:rPr>
                <w:rFonts w:ascii="Calibri" w:cs="Calibri" w:eastAsia="Calibri" w:hAnsi="Calibri"/>
                <w:color w:val="000000"/>
                <w:sz w:val="8"/>
                <w:szCs w:val="8"/>
              </w:rPr>
            </w:pPr>
            <w:r w:rsidDel="00000000" w:rsidR="00000000" w:rsidRPr="00000000">
              <w:rPr>
                <w:rtl w:val="0"/>
              </w:rPr>
            </w:r>
          </w:p>
        </w:tc>
      </w:tr>
      <w:tr>
        <w:trPr>
          <w:cantSplit w:val="0"/>
          <w:trHeight w:val="64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7">
            <w:pPr>
              <w:numPr>
                <w:ilvl w:val="0"/>
                <w:numId w:val="3"/>
              </w:numPr>
              <w:spacing w:line="240" w:lineRule="auto"/>
              <w:ind w:left="360"/>
              <w:rPr/>
            </w:pPr>
            <w:r w:rsidDel="00000000" w:rsidR="00000000" w:rsidRPr="00000000">
              <w:rPr>
                <w:rFonts w:ascii="Calibri" w:cs="Calibri" w:eastAsia="Calibri" w:hAnsi="Calibri"/>
                <w:b w:val="1"/>
                <w:color w:val="000000"/>
                <w:sz w:val="20"/>
                <w:szCs w:val="20"/>
                <w:rtl w:val="0"/>
              </w:rPr>
              <w:t xml:space="preserve">Project </w:t>
            </w:r>
            <w:r w:rsidDel="00000000" w:rsidR="00000000" w:rsidRPr="00000000">
              <w:rPr>
                <w:rFonts w:ascii="Calibri" w:cs="Calibri" w:eastAsia="Calibri" w:hAnsi="Calibri"/>
                <w:b w:val="1"/>
                <w:color w:val="000000"/>
                <w:sz w:val="20"/>
                <w:szCs w:val="20"/>
                <w:rtl w:val="0"/>
              </w:rPr>
              <w:t xml:space="preserve">Overview</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18"/>
                <w:szCs w:val="18"/>
                <w:rtl w:val="0"/>
              </w:rPr>
              <w:t xml:space="preserve">(provide a </w:t>
            </w:r>
            <w:r w:rsidDel="00000000" w:rsidR="00000000" w:rsidRPr="00000000">
              <w:rPr>
                <w:rFonts w:ascii="Calibri" w:cs="Calibri" w:eastAsia="Calibri" w:hAnsi="Calibri"/>
                <w:b w:val="1"/>
                <w:color w:val="666666"/>
                <w:sz w:val="18"/>
                <w:szCs w:val="18"/>
                <w:u w:val="single"/>
                <w:rtl w:val="0"/>
              </w:rPr>
              <w:t xml:space="preserve">brief</w:t>
            </w:r>
            <w:r w:rsidDel="00000000" w:rsidR="00000000" w:rsidRPr="00000000">
              <w:rPr>
                <w:rFonts w:ascii="Calibri" w:cs="Calibri" w:eastAsia="Calibri" w:hAnsi="Calibri"/>
                <w:color w:val="666666"/>
                <w:sz w:val="18"/>
                <w:szCs w:val="18"/>
                <w:rtl w:val="0"/>
              </w:rPr>
              <w:t xml:space="preserve"> overview of your project and what it intends to achieve.)</w:t>
            </w:r>
          </w:p>
          <w:p w:rsidR="00000000" w:rsidDel="00000000" w:rsidP="00000000" w:rsidRDefault="00000000" w:rsidRPr="00000000" w14:paraId="00000038">
            <w:pPr>
              <w:spacing w:before="12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9">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A">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B">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41">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Goals and Services</w:t>
            </w: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6">
            <w:pPr>
              <w:numPr>
                <w:ilvl w:val="0"/>
                <w:numId w:val="3"/>
              </w:numPr>
              <w:ind w:left="360"/>
              <w:rPr/>
            </w:pPr>
            <w:r w:rsidDel="00000000" w:rsidR="00000000" w:rsidRPr="00000000">
              <w:rPr>
                <w:rFonts w:ascii="Calibri" w:cs="Calibri" w:eastAsia="Calibri" w:hAnsi="Calibri"/>
                <w:b w:val="1"/>
                <w:color w:val="000000"/>
                <w:rtl w:val="0"/>
              </w:rPr>
              <w:t xml:space="preserve">Project Goals &amp; Objectives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7">
            <w:pPr>
              <w:numPr>
                <w:ilvl w:val="0"/>
                <w:numId w:val="7"/>
              </w:numPr>
              <w:ind w:left="720" w:hanging="360"/>
              <w:rPr>
                <w:rFonts w:ascii="Calibri" w:cs="Calibri" w:eastAsia="Calibri" w:hAnsi="Calibri"/>
                <w:b w:val="1"/>
                <w:color w:val="000000"/>
                <w:u w:val="none"/>
              </w:rPr>
            </w:pPr>
            <w:r w:rsidDel="00000000" w:rsidR="00000000" w:rsidRPr="00000000">
              <w:rPr>
                <w:rFonts w:ascii="Calibri" w:cs="Calibri" w:eastAsia="Calibri" w:hAnsi="Calibri"/>
                <w:b w:val="1"/>
                <w:color w:val="000000"/>
                <w:rtl w:val="0"/>
              </w:rPr>
              <w:t xml:space="preserve">Identify and explain the goals for the proposed project. </w:t>
            </w:r>
            <w:r w:rsidDel="00000000" w:rsidR="00000000" w:rsidRPr="00000000">
              <w:rPr>
                <w:rFonts w:ascii="Calibri" w:cs="Calibri" w:eastAsia="Calibri" w:hAnsi="Calibri"/>
                <w:color w:val="666666"/>
                <w:sz w:val="20.079999923706055"/>
                <w:szCs w:val="20.079999923706055"/>
                <w:rtl w:val="0"/>
              </w:rPr>
              <w:t xml:space="preserve">These are the broad and long-term achievable outcomes.</w:t>
            </w: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0"/>
                <w:szCs w:val="20"/>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2">
            <w:pPr>
              <w:numPr>
                <w:ilvl w:val="0"/>
                <w:numId w:val="7"/>
              </w:numPr>
              <w:ind w:left="360"/>
              <w:rPr>
                <w:rFonts w:ascii="Calibri" w:cs="Calibri" w:eastAsia="Calibri" w:hAnsi="Calibri"/>
                <w:b w:val="1"/>
                <w:color w:val="000000"/>
                <w:sz w:val="20.079999923706055"/>
                <w:szCs w:val="20.079999923706055"/>
              </w:rPr>
            </w:pPr>
            <w:r w:rsidDel="00000000" w:rsidR="00000000" w:rsidRPr="00000000">
              <w:rPr>
                <w:rFonts w:ascii="Calibri" w:cs="Calibri" w:eastAsia="Calibri" w:hAnsi="Calibri"/>
                <w:b w:val="1"/>
                <w:color w:val="000000"/>
                <w:rtl w:val="0"/>
              </w:rPr>
              <w:t xml:space="preserve">Identify the objectives for the grant period </w:t>
            </w:r>
            <w:r w:rsidDel="00000000" w:rsidR="00000000" w:rsidRPr="00000000">
              <w:rPr>
                <w:rFonts w:ascii="Calibri" w:cs="Calibri" w:eastAsia="Calibri" w:hAnsi="Calibri"/>
                <w:color w:val="666666"/>
                <w:sz w:val="20.079999923706055"/>
                <w:szCs w:val="20.079999923706055"/>
                <w:rtl w:val="0"/>
              </w:rPr>
              <w:t xml:space="preserve">- i.e. the specific, measurable actions associated with achieving the project goals </w:t>
            </w:r>
          </w:p>
          <w:p w:rsidR="00000000" w:rsidDel="00000000" w:rsidP="00000000" w:rsidRDefault="00000000" w:rsidRPr="00000000" w14:paraId="00000053">
            <w:pPr>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8">
            <w:pPr>
              <w:numPr>
                <w:ilvl w:val="0"/>
                <w:numId w:val="3"/>
              </w:numPr>
              <w:ind w:left="360"/>
              <w:rPr/>
            </w:pPr>
            <w:r w:rsidDel="00000000" w:rsidR="00000000" w:rsidRPr="00000000">
              <w:rPr>
                <w:rFonts w:ascii="Calibri" w:cs="Calibri" w:eastAsia="Calibri" w:hAnsi="Calibri"/>
                <w:b w:val="1"/>
                <w:color w:val="000000"/>
                <w:rtl w:val="0"/>
              </w:rPr>
              <w:t xml:space="preserve">Project Tasks, Schedule, and Scope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List and briefly describe the specific key tasks you will complete in order to successfully launch and operate your project during the grant period, including any decision points for assessing if modifications are needed. You may insert additional rows as needed.</w:t>
            </w:r>
            <w:r w:rsidDel="00000000" w:rsidR="00000000" w:rsidRPr="00000000">
              <w:rPr>
                <w:rtl w:val="0"/>
              </w:rPr>
            </w:r>
          </w:p>
        </w:tc>
      </w:tr>
      <w:tr>
        <w:trPr>
          <w:cantSplit w:val="0"/>
          <w:trHeight w:val="791" w:hRule="atLeast"/>
          <w:tblHeader w:val="0"/>
        </w:trPr>
        <w:tc>
          <w:tcPr>
            <w:tcBorders>
              <w:top w:color="000000" w:space="0" w:sz="8" w:val="dotted"/>
              <w:left w:color="000000" w:space="0" w:sz="8" w:val="single"/>
              <w:bottom w:color="000000" w:space="0" w:sz="8" w:val="dotted"/>
              <w:right w:color="000000" w:space="0" w:sz="8" w:val="dotted"/>
            </w:tcBorders>
            <w:shd w:fill="d9d9d9" w:val="clear"/>
            <w:vAlign w:val="center"/>
          </w:tcPr>
          <w:p w:rsidR="00000000" w:rsidDel="00000000" w:rsidP="00000000" w:rsidRDefault="00000000" w:rsidRPr="00000000" w14:paraId="0000005D">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 #</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5E">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5F">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Timeline  </w:t>
            </w:r>
          </w:p>
        </w:tc>
        <w:tc>
          <w:tcPr>
            <w:gridSpan w:val="2"/>
            <w:tcBorders>
              <w:top w:color="000000" w:space="0" w:sz="8" w:val="dotted"/>
              <w:left w:color="000000" w:space="0" w:sz="8" w:val="dotted"/>
              <w:bottom w:color="000000" w:space="0" w:sz="8" w:val="dotted"/>
              <w:right w:color="000000" w:space="0" w:sz="8" w:val="single"/>
            </w:tcBorders>
            <w:shd w:fill="d9d9d9" w:val="clear"/>
            <w:vAlign w:val="center"/>
          </w:tcPr>
          <w:p w:rsidR="00000000" w:rsidDel="00000000" w:rsidP="00000000" w:rsidRDefault="00000000" w:rsidRPr="00000000" w14:paraId="00000060">
            <w:pPr>
              <w:ind w:left="0" w:right="-21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Description</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2">
            <w:pPr>
              <w:ind w:left="0" w:firstLine="0"/>
              <w:jc w:val="center"/>
              <w:rPr>
                <w:rFonts w:ascii="Calibri" w:cs="Calibri" w:eastAsia="Calibri" w:hAnsi="Calibri"/>
                <w:color w:val="000000"/>
                <w:sz w:val="20"/>
                <w:szCs w:val="20"/>
              </w:rPr>
            </w:pPr>
            <w:bookmarkStart w:colFirst="0" w:colLast="0" w:name="_lnxbz9" w:id="1"/>
            <w:bookmarkEnd w:id="1"/>
            <w:r w:rsidDel="00000000" w:rsidR="00000000" w:rsidRPr="00000000">
              <w:rPr>
                <w:rFonts w:ascii="Calibri" w:cs="Calibri" w:eastAsia="Calibri" w:hAnsi="Calibri"/>
                <w:color w:val="000000"/>
                <w:sz w:val="20"/>
                <w:szCs w:val="20"/>
                <w:rtl w:val="0"/>
              </w:rPr>
              <w:t xml:space="preserve">Task 1:</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3">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4">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5">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7">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8">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9">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A">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C">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D">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E">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F">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1">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4:</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2">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3">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4">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6">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5:</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7">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8">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9">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B">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6:</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C">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D">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E">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0">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7:</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1">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2">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3">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5">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8:</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6">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7">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8">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6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A">
            <w:pPr>
              <w:numPr>
                <w:ilvl w:val="0"/>
                <w:numId w:val="3"/>
              </w:numPr>
              <w:spacing w:line="240" w:lineRule="auto"/>
              <w:ind w:left="360"/>
              <w:rPr>
                <w:sz w:val="20"/>
                <w:szCs w:val="20"/>
              </w:rPr>
            </w:pPr>
            <w:r w:rsidDel="00000000" w:rsidR="00000000" w:rsidRPr="00000000">
              <w:rPr>
                <w:rFonts w:ascii="Calibri" w:cs="Calibri" w:eastAsia="Calibri" w:hAnsi="Calibri"/>
                <w:b w:val="1"/>
                <w:color w:val="000000"/>
                <w:sz w:val="20"/>
                <w:szCs w:val="20"/>
                <w:rtl w:val="0"/>
              </w:rPr>
              <w:t xml:space="preserve">Project Readiness </w:t>
            </w:r>
            <w:r w:rsidDel="00000000" w:rsidR="00000000" w:rsidRPr="00000000">
              <w:rPr>
                <w:rFonts w:ascii="Calibri" w:cs="Calibri" w:eastAsia="Calibri" w:hAnsi="Calibri"/>
                <w:color w:val="000000"/>
                <w:sz w:val="20"/>
                <w:szCs w:val="20"/>
                <w:rtl w:val="0"/>
              </w:rPr>
              <w:t xml:space="preserve">If awarded funding, when will you be ready to start the project? Describe any unique logistical aspects of getting the project started and implemented.</w:t>
            </w:r>
          </w:p>
          <w:p w:rsidR="00000000" w:rsidDel="00000000" w:rsidP="00000000" w:rsidRDefault="00000000" w:rsidRPr="00000000" w14:paraId="0000008B">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C">
            <w:pPr>
              <w:spacing w:before="12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1">
      <w:pPr>
        <w:spacing w:after="120"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10779.0" w:type="dxa"/>
        <w:jc w:val="left"/>
        <w:tblInd w:w="-97.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779"/>
        <w:tblGridChange w:id="0">
          <w:tblGrid>
            <w:gridCol w:w="10779"/>
          </w:tblGrid>
        </w:tblGridChange>
      </w:tblGrid>
      <w:tr>
        <w:trPr>
          <w:cantSplit w:val="0"/>
          <w:trHeight w:val="562" w:hRule="atLeast"/>
          <w:tblHeader w:val="0"/>
        </w:trPr>
        <w:tc>
          <w:tcPr>
            <w:tcBorders>
              <w:top w:color="000000" w:space="0" w:sz="12" w:val="single"/>
              <w:left w:color="bfbfbf" w:space="0" w:sz="4" w:val="single"/>
              <w:bottom w:color="bfbfbf" w:space="0" w:sz="4" w:val="single"/>
              <w:right w:color="bfbfbf" w:space="0" w:sz="4" w:val="single"/>
            </w:tcBorders>
            <w:shd w:fill="45818e" w:val="clear"/>
            <w:vAlign w:val="center"/>
          </w:tcPr>
          <w:p w:rsidR="00000000" w:rsidDel="00000000" w:rsidP="00000000" w:rsidRDefault="00000000" w:rsidRPr="00000000" w14:paraId="00000092">
            <w:pPr>
              <w:numPr>
                <w:ilvl w:val="0"/>
                <w:numId w:val="1"/>
              </w:numPr>
              <w:spacing w:line="240" w:lineRule="auto"/>
              <w:ind w:left="360" w:right="46"/>
              <w:rPr>
                <w:rFonts w:ascii="Calibri" w:cs="Calibri" w:eastAsia="Calibri" w:hAnsi="Calibri"/>
                <w:b w:val="1"/>
                <w:color w:val="ffffff"/>
              </w:rPr>
            </w:pPr>
            <w:r w:rsidDel="00000000" w:rsidR="00000000" w:rsidRPr="00000000">
              <w:rPr>
                <w:rFonts w:ascii="Calibri" w:cs="Calibri" w:eastAsia="Calibri" w:hAnsi="Calibri"/>
                <w:b w:val="1"/>
                <w:sz w:val="28"/>
                <w:szCs w:val="28"/>
                <w:rtl w:val="0"/>
              </w:rPr>
              <w:t xml:space="preserve">Project Financial Information and Funding Request </w:t>
            </w:r>
            <w:r w:rsidDel="00000000" w:rsidR="00000000" w:rsidRPr="00000000">
              <w:rPr>
                <w:rtl w:val="0"/>
              </w:rPr>
            </w:r>
          </w:p>
        </w:tc>
      </w:tr>
    </w:tbl>
    <w:p w:rsidR="00000000" w:rsidDel="00000000" w:rsidP="00000000" w:rsidRDefault="00000000" w:rsidRPr="00000000" w14:paraId="00000093">
      <w:pPr>
        <w:spacing w:after="120" w:line="240" w:lineRule="auto"/>
        <w:rPr>
          <w:rFonts w:ascii="Calibri" w:cs="Calibri" w:eastAsia="Calibri" w:hAnsi="Calibri"/>
          <w:sz w:val="6"/>
          <w:szCs w:val="6"/>
        </w:rPr>
      </w:pPr>
      <w:r w:rsidDel="00000000" w:rsidR="00000000" w:rsidRPr="00000000">
        <w:rPr>
          <w:rtl w:val="0"/>
        </w:rPr>
      </w:r>
    </w:p>
    <w:tbl>
      <w:tblPr>
        <w:tblStyle w:val="Table6"/>
        <w:tblW w:w="10485.0" w:type="dxa"/>
        <w:jc w:val="left"/>
        <w:tblInd w:w="-8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165"/>
        <w:gridCol w:w="2715"/>
        <w:gridCol w:w="105"/>
        <w:gridCol w:w="105"/>
        <w:gridCol w:w="1395"/>
        <w:tblGridChange w:id="0">
          <w:tblGrid>
            <w:gridCol w:w="6165"/>
            <w:gridCol w:w="2715"/>
            <w:gridCol w:w="105"/>
            <w:gridCol w:w="105"/>
            <w:gridCol w:w="1395"/>
          </w:tblGrid>
        </w:tblGridChange>
      </w:tblGrid>
      <w:tr>
        <w:trPr>
          <w:cantSplit w:val="0"/>
          <w:trHeight w:val="598" w:hRule="atLeast"/>
          <w:tblHeader w:val="0"/>
        </w:trPr>
        <w:tc>
          <w:tcPr>
            <w:tcBorders>
              <w:top w:color="2e75b5" w:space="0" w:sz="12" w:val="single"/>
              <w:left w:color="2e75b5" w:space="0" w:sz="12" w:val="single"/>
              <w:bottom w:color="2e75b5" w:space="0" w:sz="12" w:val="single"/>
              <w:right w:color="000000" w:space="0" w:sz="0" w:val="nil"/>
            </w:tcBorders>
            <w:shd w:fill="auto" w:val="clear"/>
            <w:vAlign w:val="center"/>
          </w:tcPr>
          <w:p w:rsidR="00000000" w:rsidDel="00000000" w:rsidP="00000000" w:rsidRDefault="00000000" w:rsidRPr="00000000" w14:paraId="00000094">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b w:val="1"/>
                <w:color w:val="000000"/>
                <w:rtl w:val="0"/>
              </w:rPr>
              <w:t xml:space="preserve">Total Project Cost</w:t>
            </w:r>
            <w:r w:rsidDel="00000000" w:rsidR="00000000" w:rsidRPr="00000000">
              <w:rPr>
                <w:rtl w:val="0"/>
              </w:rPr>
            </w:r>
          </w:p>
        </w:tc>
        <w:tc>
          <w:tcPr>
            <w:gridSpan w:val="2"/>
            <w:tcBorders>
              <w:top w:color="2e75b5" w:space="0" w:sz="12" w:val="single"/>
              <w:left w:color="000000" w:space="0" w:sz="0" w:val="nil"/>
              <w:bottom w:color="2e75b5" w:space="0" w:sz="12" w:val="single"/>
              <w:right w:color="000000" w:space="0" w:sz="0" w:val="nil"/>
            </w:tcBorders>
            <w:shd w:fill="ffffff" w:val="clear"/>
            <w:vAlign w:val="center"/>
          </w:tcPr>
          <w:p w:rsidR="00000000" w:rsidDel="00000000" w:rsidP="00000000" w:rsidRDefault="00000000" w:rsidRPr="00000000" w14:paraId="00000095">
            <w:pPr>
              <w:spacing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2e75b5" w:space="0" w:sz="12" w:val="single"/>
              <w:left w:color="000000" w:space="0" w:sz="0" w:val="nil"/>
              <w:bottom w:color="2e75b5" w:space="0" w:sz="12" w:val="single"/>
              <w:right w:color="2e75b5" w:space="0" w:sz="12" w:val="single"/>
            </w:tcBorders>
            <w:shd w:fill="ffffff" w:val="clear"/>
            <w:vAlign w:val="center"/>
          </w:tcPr>
          <w:p w:rsidR="00000000" w:rsidDel="00000000" w:rsidP="00000000" w:rsidRDefault="00000000" w:rsidRPr="00000000" w14:paraId="00000097">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25" w:hRule="atLeast"/>
          <w:tblHeader w:val="0"/>
        </w:trPr>
        <w:tc>
          <w:tcPr>
            <w:tcBorders>
              <w:top w:color="2e75b5" w:space="0" w:sz="12" w:val="single"/>
              <w:left w:color="2e75b5" w:space="0" w:sz="12" w:val="single"/>
              <w:bottom w:color="2e75b5" w:space="0" w:sz="12" w:val="single"/>
              <w:right w:color="bfbfbf" w:space="0" w:sz="4" w:val="single"/>
            </w:tcBorders>
            <w:shd w:fill="auto" w:val="clear"/>
            <w:vAlign w:val="center"/>
          </w:tcPr>
          <w:p w:rsidR="00000000" w:rsidDel="00000000" w:rsidP="00000000" w:rsidRDefault="00000000" w:rsidRPr="00000000" w14:paraId="00000099">
            <w:pPr>
              <w:spacing w:line="24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amount of</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grant funding requested (State Funds)</w:t>
            </w:r>
          </w:p>
          <w:p w:rsidR="00000000" w:rsidDel="00000000" w:rsidP="00000000" w:rsidRDefault="00000000" w:rsidRPr="00000000" w14:paraId="0000009A">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request: </w:t>
            </w:r>
            <w:r w:rsidDel="00000000" w:rsidR="00000000" w:rsidRPr="00000000">
              <w:rPr>
                <w:rFonts w:ascii="Calibri" w:cs="Calibri" w:eastAsia="Calibri" w:hAnsi="Calibri"/>
                <w:color w:val="000000"/>
                <w:rtl w:val="0"/>
              </w:rPr>
              <w:t xml:space="preserve">$20,000</w:t>
            </w:r>
          </w:p>
          <w:p w:rsidR="00000000" w:rsidDel="00000000" w:rsidP="00000000" w:rsidRDefault="00000000" w:rsidRPr="00000000" w14:paraId="0000009B">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Maximum request: </w:t>
            </w:r>
            <w:r w:rsidDel="00000000" w:rsidR="00000000" w:rsidRPr="00000000">
              <w:rPr>
                <w:rFonts w:ascii="Calibri" w:cs="Calibri" w:eastAsia="Calibri" w:hAnsi="Calibri"/>
                <w:color w:val="000000"/>
                <w:rtl w:val="0"/>
              </w:rPr>
              <w:t xml:space="preserve">$100,000</w:t>
            </w:r>
            <w:r w:rsidDel="00000000" w:rsidR="00000000" w:rsidRPr="00000000">
              <w:rPr>
                <w:rtl w:val="0"/>
              </w:rPr>
            </w:r>
          </w:p>
        </w:tc>
        <w:tc>
          <w:tcPr>
            <w:gridSpan w:val="3"/>
            <w:tcBorders>
              <w:top w:color="2e75b5" w:space="0" w:sz="12" w:val="single"/>
              <w:left w:color="bfbfbf" w:space="0" w:sz="4" w:val="single"/>
              <w:bottom w:color="2e75b5" w:space="0" w:sz="12" w:val="single"/>
              <w:right w:color="2e75b5" w:space="0" w:sz="12" w:val="single"/>
            </w:tcBorders>
            <w:shd w:fill="auto" w:val="clear"/>
            <w:vAlign w:val="center"/>
          </w:tcPr>
          <w:p w:rsidR="00000000" w:rsidDel="00000000" w:rsidP="00000000" w:rsidRDefault="00000000" w:rsidRPr="00000000" w14:paraId="0000009C">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tc>
        <w:tc>
          <w:tcPr>
            <w:tcBorders>
              <w:top w:color="2e75b5" w:space="0" w:sz="12" w:val="single"/>
              <w:left w:color="2e75b5" w:space="0" w:sz="12" w:val="single"/>
              <w:bottom w:color="2e75b5" w:space="0" w:sz="12" w:val="single"/>
              <w:right w:color="2e75b5" w:space="0" w:sz="12" w:val="single"/>
            </w:tcBorders>
            <w:shd w:fill="d9d9d9" w:val="clear"/>
            <w:vAlign w:val="center"/>
          </w:tcPr>
          <w:p w:rsidR="00000000" w:rsidDel="00000000" w:rsidP="00000000" w:rsidRDefault="00000000" w:rsidRPr="00000000" w14:paraId="0000009F">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A0">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1">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A2">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total</w:t>
            </w:r>
          </w:p>
          <w:p w:rsidR="00000000" w:rsidDel="00000000" w:rsidP="00000000" w:rsidRDefault="00000000" w:rsidRPr="00000000" w14:paraId="000000A3">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sz w:val="18"/>
                <w:szCs w:val="18"/>
                <w:rtl w:val="0"/>
              </w:rPr>
              <w:t xml:space="preserve">project cost</w:t>
            </w:r>
            <w:r w:rsidDel="00000000" w:rsidR="00000000" w:rsidRPr="00000000">
              <w:rPr>
                <w:rtl w:val="0"/>
              </w:rPr>
            </w:r>
          </w:p>
        </w:tc>
      </w:tr>
      <w:tr>
        <w:trPr>
          <w:cantSplit w:val="0"/>
          <w:trHeight w:val="762" w:hRule="atLeast"/>
          <w:tblHeader w:val="0"/>
        </w:trPr>
        <w:tc>
          <w:tcPr>
            <w:tcBorders>
              <w:top w:color="2e75b5" w:space="0" w:sz="12" w:val="single"/>
              <w:left w:color="2e75b5" w:space="0" w:sz="12" w:val="single"/>
              <w:bottom w:color="000000" w:space="0" w:sz="0" w:val="nil"/>
              <w:right w:color="bfbfbf" w:space="0" w:sz="12" w:val="single"/>
            </w:tcBorders>
            <w:shd w:fill="auto" w:val="clear"/>
            <w:vAlign w:val="bottom"/>
          </w:tcPr>
          <w:p w:rsidR="00000000" w:rsidDel="00000000" w:rsidP="00000000" w:rsidRDefault="00000000" w:rsidRPr="00000000" w14:paraId="000000A4">
            <w:pPr>
              <w:numPr>
                <w:ilvl w:val="0"/>
                <w:numId w:val="8"/>
              </w:numPr>
              <w:spacing w:line="240" w:lineRule="auto"/>
              <w:ind w:left="360"/>
              <w:rPr>
                <w:rFonts w:ascii="Calibri" w:cs="Calibri" w:eastAsia="Calibri" w:hAnsi="Calibri"/>
                <w:b w:val="0"/>
              </w:rPr>
            </w:pPr>
            <w:r w:rsidDel="00000000" w:rsidR="00000000" w:rsidRPr="00000000">
              <w:rPr>
                <w:rFonts w:ascii="Calibri" w:cs="Calibri" w:eastAsia="Calibri" w:hAnsi="Calibri"/>
                <w:b w:val="1"/>
                <w:color w:val="000000"/>
                <w:rtl w:val="0"/>
              </w:rPr>
              <w:t xml:space="preserve">Applicant Funding &amp; Outside Funding Partners</w:t>
            </w:r>
            <w:r w:rsidDel="00000000" w:rsidR="00000000" w:rsidRPr="00000000">
              <w:rPr>
                <w:rtl w:val="0"/>
              </w:rPr>
            </w:r>
          </w:p>
          <w:p w:rsidR="00000000" w:rsidDel="00000000" w:rsidP="00000000" w:rsidRDefault="00000000" w:rsidRPr="00000000" w14:paraId="000000A5">
            <w:pPr>
              <w:spacing w:line="240" w:lineRule="auto"/>
              <w:ind w:left="360" w:firstLine="0"/>
              <w:rPr>
                <w:rFonts w:ascii="Calibri" w:cs="Calibri" w:eastAsia="Calibri" w:hAnsi="Calibri"/>
                <w:color w:val="ff0000"/>
                <w:u w:val="single"/>
              </w:rPr>
            </w:pPr>
            <w:r w:rsidDel="00000000" w:rsidR="00000000" w:rsidRPr="00000000">
              <w:rPr>
                <w:rFonts w:ascii="Calibri" w:cs="Calibri" w:eastAsia="Calibri" w:hAnsi="Calibri"/>
                <w:color w:val="000000"/>
                <w:rtl w:val="0"/>
              </w:rPr>
              <w:t xml:space="preserve">List each funding partner/source and contribution amount. </w:t>
            </w:r>
            <w:r w:rsidDel="00000000" w:rsidR="00000000" w:rsidRPr="00000000">
              <w:rPr>
                <w:rFonts w:ascii="Calibri" w:cs="Calibri" w:eastAsia="Calibri" w:hAnsi="Calibri"/>
                <w:color w:val="000000"/>
                <w:rtl w:val="0"/>
              </w:rPr>
              <w:t xml:space="preserve">If in-kind funding, please provide the equivalent cash value.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ff0000"/>
                <w:u w:val="single"/>
                <w:rtl w:val="0"/>
              </w:rPr>
              <w:t xml:space="preserve">20% match of total grant funding is highly encouraged but not required.</w:t>
            </w:r>
            <w:r w:rsidDel="00000000" w:rsidR="00000000" w:rsidRPr="00000000">
              <w:rPr>
                <w:rtl w:val="0"/>
              </w:rPr>
            </w:r>
          </w:p>
        </w:tc>
        <w:tc>
          <w:tcPr>
            <w:gridSpan w:val="2"/>
            <w:tcBorders>
              <w:top w:color="2e75b5" w:space="0" w:sz="12" w:val="single"/>
              <w:left w:color="bfbfbf" w:space="0" w:sz="12" w:val="single"/>
              <w:bottom w:color="bfbfbf" w:space="0" w:sz="12" w:val="single"/>
              <w:right w:color="000000" w:space="0" w:sz="0" w:val="nil"/>
            </w:tcBorders>
            <w:shd w:fill="d9e2f3" w:val="clear"/>
            <w:vAlign w:val="bottom"/>
          </w:tcPr>
          <w:p w:rsidR="00000000" w:rsidDel="00000000" w:rsidP="00000000" w:rsidRDefault="00000000" w:rsidRPr="00000000" w14:paraId="000000A6">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A7">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Contribution Amount</w:t>
            </w:r>
          </w:p>
        </w:tc>
        <w:tc>
          <w:tcPr>
            <w:gridSpan w:val="2"/>
            <w:tcBorders>
              <w:top w:color="2e75b5" w:space="0" w:sz="12" w:val="single"/>
              <w:left w:color="000000" w:space="0" w:sz="0" w:val="nil"/>
              <w:bottom w:color="000000" w:space="0" w:sz="0" w:val="nil"/>
              <w:right w:color="2e75b5" w:space="0" w:sz="12" w:val="single"/>
            </w:tcBorders>
            <w:shd w:fill="d9e2f3" w:val="clear"/>
            <w:vAlign w:val="bottom"/>
          </w:tcPr>
          <w:p w:rsidR="00000000" w:rsidDel="00000000" w:rsidP="00000000" w:rsidRDefault="00000000" w:rsidRPr="00000000" w14:paraId="000000A9">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contribution</w:t>
            </w:r>
          </w:p>
          <w:p w:rsidR="00000000" w:rsidDel="00000000" w:rsidP="00000000" w:rsidRDefault="00000000" w:rsidRPr="00000000" w14:paraId="000000AA">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18"/>
                <w:szCs w:val="18"/>
                <w:rtl w:val="0"/>
              </w:rPr>
              <w:t xml:space="preserve"> to overall total project cost </w:t>
            </w:r>
            <w:r w:rsidDel="00000000" w:rsidR="00000000" w:rsidRPr="00000000">
              <w:rPr>
                <w:rtl w:val="0"/>
              </w:rPr>
            </w:r>
          </w:p>
        </w:tc>
      </w:tr>
      <w:tr>
        <w:trPr>
          <w:cantSplit w:val="0"/>
          <w:trHeight w:val="303" w:hRule="atLeast"/>
          <w:tblHeader w:val="0"/>
        </w:trPr>
        <w:tc>
          <w:tcPr>
            <w:tcBorders>
              <w:top w:color="bfbfbf" w:space="0" w:sz="12" w:val="single"/>
              <w:left w:color="2e75b5" w:space="0" w:sz="12" w:val="single"/>
            </w:tcBorders>
            <w:shd w:fill="auto" w:val="clear"/>
            <w:vAlign w:val="center"/>
          </w:tcPr>
          <w:p w:rsidR="00000000" w:rsidDel="00000000" w:rsidP="00000000" w:rsidRDefault="00000000" w:rsidRPr="00000000" w14:paraId="000000AC">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tcBorders>
            <w:shd w:fill="auto" w:val="clear"/>
            <w:vAlign w:val="center"/>
          </w:tcPr>
          <w:p w:rsidR="00000000" w:rsidDel="00000000" w:rsidP="00000000" w:rsidRDefault="00000000" w:rsidRPr="00000000" w14:paraId="000000AD">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right w:color="2e75b5" w:space="0" w:sz="12" w:val="single"/>
            </w:tcBorders>
            <w:shd w:fill="d9d9d9" w:val="clear"/>
            <w:vAlign w:val="center"/>
          </w:tcPr>
          <w:p w:rsidR="00000000" w:rsidDel="00000000" w:rsidP="00000000" w:rsidRDefault="00000000" w:rsidRPr="00000000" w14:paraId="000000AF">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B1">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B2">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B4">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B6">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B7">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B9">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BB">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BC">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BE">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0">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1">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3">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bottom w:color="2e75b5" w:space="0" w:sz="12" w:val="single"/>
            </w:tcBorders>
            <w:shd w:fill="auto" w:val="clear"/>
            <w:vAlign w:val="center"/>
          </w:tcPr>
          <w:p w:rsidR="00000000" w:rsidDel="00000000" w:rsidP="00000000" w:rsidRDefault="00000000" w:rsidRPr="00000000" w14:paraId="000000C5">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tcBorders>
            <w:shd w:fill="auto" w:val="clear"/>
            <w:vAlign w:val="center"/>
          </w:tcPr>
          <w:p w:rsidR="00000000" w:rsidDel="00000000" w:rsidP="00000000" w:rsidRDefault="00000000" w:rsidRPr="00000000" w14:paraId="000000C6">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right w:color="2e75b5" w:space="0" w:sz="12" w:val="single"/>
            </w:tcBorders>
            <w:shd w:fill="d9d9d9" w:val="clear"/>
            <w:vAlign w:val="center"/>
          </w:tcPr>
          <w:p w:rsidR="00000000" w:rsidDel="00000000" w:rsidP="00000000" w:rsidRDefault="00000000" w:rsidRPr="00000000" w14:paraId="000000C8">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627" w:hRule="atLeast"/>
          <w:tblHeader w:val="0"/>
        </w:trPr>
        <w:tc>
          <w:tcPr>
            <w:tcBorders>
              <w:top w:color="2e75b5" w:space="0" w:sz="12" w:val="single"/>
              <w:left w:color="2e75b5" w:space="0" w:sz="12" w:val="single"/>
              <w:bottom w:color="2e75b5" w:space="0" w:sz="12" w:val="single"/>
              <w:right w:color="bfbfbf" w:space="0" w:sz="4" w:val="single"/>
            </w:tcBorders>
            <w:shd w:fill="auto" w:val="clear"/>
            <w:tcMar>
              <w:left w:w="115.0" w:type="dxa"/>
              <w:right w:w="115.0" w:type="dxa"/>
            </w:tcMar>
            <w:vAlign w:val="center"/>
          </w:tcPr>
          <w:p w:rsidR="00000000" w:rsidDel="00000000" w:rsidP="00000000" w:rsidRDefault="00000000" w:rsidRPr="00000000" w14:paraId="000000CA">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amount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of funding provided by other funding partners</w:t>
            </w:r>
            <w:r w:rsidDel="00000000" w:rsidR="00000000" w:rsidRPr="00000000">
              <w:rPr>
                <w:rtl w:val="0"/>
              </w:rPr>
            </w:r>
          </w:p>
        </w:tc>
        <w:tc>
          <w:tcPr>
            <w:tcBorders>
              <w:top w:color="2e75b5" w:space="0" w:sz="12" w:val="single"/>
              <w:left w:color="bfbfbf" w:space="0" w:sz="4" w:val="single"/>
              <w:bottom w:color="2e75b5" w:space="0" w:sz="12" w:val="single"/>
              <w:right w:color="bfbfbf" w:space="0" w:sz="4" w:val="single"/>
            </w:tcBorders>
            <w:shd w:fill="d9d9d9" w:val="clear"/>
            <w:tcMar>
              <w:left w:w="115.0" w:type="dxa"/>
              <w:right w:w="115.0" w:type="dxa"/>
            </w:tcMar>
            <w:vAlign w:val="center"/>
          </w:tcPr>
          <w:p w:rsidR="00000000" w:rsidDel="00000000" w:rsidP="00000000" w:rsidRDefault="00000000" w:rsidRPr="00000000" w14:paraId="000000CB">
            <w:pPr>
              <w:spacing w:line="240" w:lineRule="auto"/>
              <w:ind w:right="24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w:t>
            </w:r>
          </w:p>
        </w:tc>
        <w:tc>
          <w:tcPr>
            <w:gridSpan w:val="3"/>
            <w:tcBorders>
              <w:top w:color="2e75b5" w:space="0" w:sz="12" w:val="single"/>
              <w:left w:color="bfbfbf" w:space="0" w:sz="4" w:val="single"/>
              <w:bottom w:color="2e75b5" w:space="0" w:sz="12" w:val="single"/>
              <w:right w:color="2e75b5" w:space="0" w:sz="12" w:val="single"/>
            </w:tcBorders>
            <w:shd w:fill="d9e2f3" w:val="clear"/>
            <w:tcMar>
              <w:left w:w="115.0" w:type="dxa"/>
              <w:right w:w="115.0" w:type="dxa"/>
            </w:tcMar>
            <w:vAlign w:val="center"/>
          </w:tcPr>
          <w:p w:rsidR="00000000" w:rsidDel="00000000" w:rsidP="00000000" w:rsidRDefault="00000000" w:rsidRPr="00000000" w14:paraId="000000CC">
            <w:pPr>
              <w:spacing w:line="240" w:lineRule="auto"/>
              <w:ind w:right="46"/>
              <w:jc w:val="righ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CF">
      <w:pPr>
        <w:widowControl w:val="0"/>
        <w:spacing w:line="243.38072776794434" w:lineRule="auto"/>
        <w:ind w:left="286.43524169921875" w:right="2307.26318359375" w:hanging="12.585601806640625"/>
        <w:rPr>
          <w:rFonts w:ascii="Calibri" w:cs="Calibri" w:eastAsia="Calibri" w:hAnsi="Calibri"/>
        </w:rPr>
        <w:sectPr>
          <w:headerReference r:id="rId10"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D0">
      <w:pPr>
        <w:widowControl w:val="0"/>
        <w:spacing w:line="276" w:lineRule="auto"/>
        <w:rPr>
          <w:rFonts w:ascii="Calibri" w:cs="Calibri" w:eastAsia="Calibri" w:hAnsi="Calibri"/>
        </w:rPr>
      </w:pPr>
      <w:r w:rsidDel="00000000" w:rsidR="00000000" w:rsidRPr="00000000">
        <w:rPr>
          <w:rtl w:val="0"/>
        </w:rPr>
      </w:r>
    </w:p>
    <w:tbl>
      <w:tblPr>
        <w:tblStyle w:val="Table7"/>
        <w:tblW w:w="10754.0" w:type="dxa"/>
        <w:jc w:val="left"/>
        <w:tblInd w:w="-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44"/>
        <w:gridCol w:w="7645"/>
        <w:gridCol w:w="810"/>
        <w:gridCol w:w="1055"/>
        <w:tblGridChange w:id="0">
          <w:tblGrid>
            <w:gridCol w:w="1244"/>
            <w:gridCol w:w="7645"/>
            <w:gridCol w:w="810"/>
            <w:gridCol w:w="1055"/>
          </w:tblGrid>
        </w:tblGridChange>
      </w:tblGrid>
      <w:tr>
        <w:trPr>
          <w:cantSplit w:val="0"/>
          <w:trHeight w:val="701" w:hRule="atLeast"/>
          <w:tblHeader w:val="0"/>
        </w:trPr>
        <w:tc>
          <w:tcPr>
            <w:tcBorders>
              <w:top w:color="000000" w:space="0" w:sz="8" w:val="single"/>
              <w:left w:color="000000" w:space="0" w:sz="8" w:val="single"/>
              <w:bottom w:color="000000" w:space="0" w:sz="8" w:val="single"/>
              <w:right w:color="000000" w:space="0" w:sz="8" w:val="single"/>
            </w:tcBorders>
            <w:shd w:fill="a64d79" w:val="clear"/>
            <w:vAlign w:val="center"/>
          </w:tcPr>
          <w:p w:rsidR="00000000" w:rsidDel="00000000" w:rsidP="00000000" w:rsidRDefault="00000000" w:rsidRPr="00000000" w14:paraId="000000D1">
            <w:pPr>
              <w:pStyle w:val="Heading1"/>
              <w:keepNext w:val="0"/>
              <w:keepLines w:val="0"/>
              <w:spacing w:after="0" w:before="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Part 2</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2">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Evaluation &amp; Project Budget</w:t>
            </w:r>
          </w:p>
        </w:tc>
      </w:tr>
      <w:tr>
        <w:trPr>
          <w:cantSplit w:val="0"/>
          <w:trHeight w:val="742" w:hRule="atLeast"/>
          <w:tblHeader w:val="0"/>
        </w:trPr>
        <w:tc>
          <w:tcPr>
            <w:gridSpan w:val="4"/>
            <w:tcBorders>
              <w:top w:color="000000" w:space="0" w:sz="8" w:val="single"/>
            </w:tcBorders>
            <w:shd w:fill="a64d79" w:val="clear"/>
            <w:vAlign w:val="center"/>
          </w:tcPr>
          <w:p w:rsidR="00000000" w:rsidDel="00000000" w:rsidP="00000000" w:rsidRDefault="00000000" w:rsidRPr="00000000" w14:paraId="000000D5">
            <w:pPr>
              <w:widowControl w:val="0"/>
              <w:numPr>
                <w:ilvl w:val="0"/>
                <w:numId w:val="9"/>
              </w:numPr>
              <w:rPr>
                <w:rFonts w:ascii="Calibri" w:cs="Calibri" w:eastAsia="Calibri" w:hAnsi="Calibri"/>
                <w:color w:val="ffffff"/>
              </w:rPr>
            </w:pPr>
            <w:r w:rsidDel="00000000" w:rsidR="00000000" w:rsidRPr="00000000">
              <w:rPr>
                <w:rFonts w:ascii="Calibri" w:cs="Calibri" w:eastAsia="Calibri" w:hAnsi="Calibri"/>
                <w:b w:val="1"/>
                <w:sz w:val="28"/>
                <w:szCs w:val="28"/>
                <w:rtl w:val="0"/>
              </w:rPr>
              <w:t xml:space="preserve">Evaluation Questions</w:t>
            </w:r>
            <w:r w:rsidDel="00000000" w:rsidR="00000000" w:rsidRPr="00000000">
              <w:rPr>
                <w:rtl w:val="0"/>
              </w:rPr>
            </w:r>
          </w:p>
        </w:tc>
      </w:tr>
      <w:tr>
        <w:trPr>
          <w:cantSplit w:val="0"/>
          <w:trHeight w:val="742" w:hRule="atLeast"/>
          <w:tblHeader w:val="0"/>
        </w:trPr>
        <w:tc>
          <w:tcPr>
            <w:gridSpan w:val="4"/>
            <w:tcBorders>
              <w:top w:color="000000" w:space="0" w:sz="8" w:val="single"/>
            </w:tcBorders>
            <w:shd w:fill="d9d9d9" w:val="clear"/>
            <w:vAlign w:val="center"/>
          </w:tcPr>
          <w:p w:rsidR="00000000" w:rsidDel="00000000" w:rsidP="00000000" w:rsidRDefault="00000000" w:rsidRPr="00000000" w14:paraId="000000D9">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 </w:t>
            </w:r>
            <w:r w:rsidDel="00000000" w:rsidR="00000000" w:rsidRPr="00000000">
              <w:rPr>
                <w:rFonts w:ascii="Calibri" w:cs="Calibri" w:eastAsia="Calibri" w:hAnsi="Calibri"/>
                <w:b w:val="1"/>
                <w:color w:val="434343"/>
                <w:sz w:val="24.079999923706055"/>
                <w:szCs w:val="24.079999923706055"/>
                <w:rtl w:val="0"/>
              </w:rPr>
              <w:t xml:space="preserve">Equity, Inclusivity, and Local Impact (30%)</w:t>
            </w:r>
            <w:r w:rsidDel="00000000" w:rsidR="00000000" w:rsidRPr="00000000">
              <w:rPr>
                <w:rtl w:val="0"/>
              </w:rPr>
            </w:r>
          </w:p>
          <w:p w:rsidR="00000000" w:rsidDel="00000000" w:rsidP="00000000" w:rsidRDefault="00000000" w:rsidRPr="00000000" w14:paraId="000000DA">
            <w:pPr>
              <w:spacing w:line="240" w:lineRule="auto"/>
              <w:ind w:left="3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w:t>
            </w:r>
            <w:r w:rsidDel="00000000" w:rsidR="00000000" w:rsidRPr="00000000">
              <w:rPr>
                <w:rFonts w:ascii="Calibri" w:cs="Calibri" w:eastAsia="Calibri" w:hAnsi="Calibri"/>
                <w:color w:val="666666"/>
                <w:sz w:val="20.079999923706055"/>
                <w:szCs w:val="20.079999923706055"/>
                <w:rtl w:val="0"/>
              </w:rPr>
              <w:t xml:space="preserve">project</w:t>
            </w:r>
            <w:r w:rsidDel="00000000" w:rsidR="00000000" w:rsidRPr="00000000">
              <w:rPr>
                <w:rFonts w:ascii="Calibri" w:cs="Calibri" w:eastAsia="Calibri" w:hAnsi="Calibri"/>
                <w:color w:val="666666"/>
                <w:sz w:val="20.079999923706055"/>
                <w:szCs w:val="20.079999923706055"/>
                <w:rtl w:val="0"/>
              </w:rPr>
              <w:t xml:space="preserve"> consider and address underserved populations? Does the project benefit and encourage participation of underrepresented groups? What is the level of stakeholder engagement? Does the project benefit existing communities including involvement of local community and business partners? </w:t>
            </w:r>
          </w:p>
        </w:tc>
      </w:tr>
      <w:tr>
        <w:trPr>
          <w:cantSplit w:val="0"/>
          <w:trHeight w:val="1545" w:hRule="atLeast"/>
          <w:tblHeader w:val="0"/>
        </w:trPr>
        <w:tc>
          <w:tcPr>
            <w:gridSpan w:val="4"/>
            <w:tcBorders>
              <w:top w:color="000000" w:space="0" w:sz="8" w:val="single"/>
            </w:tcBorders>
            <w:shd w:fill="auto" w:val="clear"/>
          </w:tcPr>
          <w:p w:rsidR="00000000" w:rsidDel="00000000" w:rsidP="00000000" w:rsidRDefault="00000000" w:rsidRPr="00000000" w14:paraId="000000DE">
            <w:pPr>
              <w:numPr>
                <w:ilvl w:val="0"/>
                <w:numId w:val="2"/>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Identify and explain the current equity issues and gaps within the proposed service need. </w:t>
            </w:r>
            <w:r w:rsidDel="00000000" w:rsidR="00000000" w:rsidRPr="00000000">
              <w:rPr>
                <w:rtl w:val="0"/>
              </w:rPr>
            </w:r>
          </w:p>
          <w:p w:rsidR="00000000" w:rsidDel="00000000" w:rsidP="00000000" w:rsidRDefault="00000000" w:rsidRPr="00000000" w14:paraId="000000DF">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0">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1">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2">
            <w:pPr>
              <w:spacing w:line="240" w:lineRule="auto"/>
              <w:ind w:left="0" w:firstLine="0"/>
              <w:rPr>
                <w:rFonts w:ascii="Calibri" w:cs="Calibri" w:eastAsia="Calibri" w:hAnsi="Calibri"/>
                <w:color w:val="000000"/>
                <w:sz w:val="20"/>
                <w:szCs w:val="20"/>
              </w:rPr>
            </w:pPr>
            <w:r w:rsidDel="00000000" w:rsidR="00000000" w:rsidRPr="00000000">
              <w:rPr>
                <w:rtl w:val="0"/>
              </w:rPr>
            </w:r>
          </w:p>
        </w:tc>
      </w:tr>
      <w:tr>
        <w:trPr>
          <w:cantSplit w:val="0"/>
          <w:trHeight w:val="1350" w:hRule="atLeast"/>
          <w:tblHeader w:val="0"/>
        </w:trPr>
        <w:tc>
          <w:tcPr>
            <w:gridSpan w:val="4"/>
            <w:tcBorders>
              <w:top w:color="000000" w:space="0" w:sz="8" w:val="single"/>
            </w:tcBorders>
            <w:shd w:fill="auto" w:val="clear"/>
          </w:tcPr>
          <w:p w:rsidR="00000000" w:rsidDel="00000000" w:rsidP="00000000" w:rsidRDefault="00000000" w:rsidRPr="00000000" w14:paraId="000000E6">
            <w:pPr>
              <w:numPr>
                <w:ilvl w:val="0"/>
                <w:numId w:val="2"/>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How does the project address the challenges identified in the previous question?</w:t>
            </w:r>
          </w:p>
          <w:p w:rsidR="00000000" w:rsidDel="00000000" w:rsidP="00000000" w:rsidRDefault="00000000" w:rsidRPr="00000000" w14:paraId="000000E7">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0"/>
                <w:szCs w:val="20"/>
              </w:rPr>
            </w:pPr>
            <w:r w:rsidDel="00000000" w:rsidR="00000000" w:rsidRPr="00000000">
              <w:rPr>
                <w:rtl w:val="0"/>
              </w:rPr>
            </w:r>
          </w:p>
        </w:tc>
      </w:tr>
      <w:tr>
        <w:trPr>
          <w:cantSplit w:val="0"/>
          <w:trHeight w:val="1335" w:hRule="atLeast"/>
          <w:tblHeader w:val="0"/>
        </w:trPr>
        <w:tc>
          <w:tcPr>
            <w:gridSpan w:val="4"/>
            <w:tcBorders>
              <w:top w:color="000000" w:space="0" w:sz="8" w:val="single"/>
            </w:tcBorders>
            <w:shd w:fill="auto" w:val="clear"/>
          </w:tcPr>
          <w:p w:rsidR="00000000" w:rsidDel="00000000" w:rsidP="00000000" w:rsidRDefault="00000000" w:rsidRPr="00000000" w14:paraId="000000EE">
            <w:pPr>
              <w:numPr>
                <w:ilvl w:val="0"/>
                <w:numId w:val="2"/>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Describe the strategies your project will employ to ensure its services’ accessibility to disproportionately impacted communities.</w:t>
            </w:r>
            <w:r w:rsidDel="00000000" w:rsidR="00000000" w:rsidRPr="00000000">
              <w:rPr>
                <w:rFonts w:ascii="Calibri" w:cs="Calibri" w:eastAsia="Calibri" w:hAnsi="Calibri"/>
                <w:color w:val="000000"/>
                <w:sz w:val="20"/>
                <w:szCs w:val="20"/>
                <w:rtl w:val="0"/>
              </w:rPr>
              <w:t xml:space="preserve">   Please identify specific metrics and targets that will be used to track participation by DI communities.</w:t>
            </w:r>
          </w:p>
          <w:p w:rsidR="00000000" w:rsidDel="00000000" w:rsidP="00000000" w:rsidRDefault="00000000" w:rsidRPr="00000000" w14:paraId="000000EF">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1">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F2">
            <w:pPr>
              <w:spacing w:line="240" w:lineRule="auto"/>
              <w:rPr>
                <w:rFonts w:ascii="Calibri" w:cs="Calibri" w:eastAsia="Calibri" w:hAnsi="Calibri"/>
                <w:sz w:val="20"/>
                <w:szCs w:val="20"/>
              </w:rPr>
            </w:pPr>
            <w:r w:rsidDel="00000000" w:rsidR="00000000" w:rsidRPr="00000000">
              <w:rPr>
                <w:rtl w:val="0"/>
              </w:rPr>
            </w:r>
          </w:p>
        </w:tc>
      </w:tr>
      <w:tr>
        <w:trPr>
          <w:cantSplit w:val="0"/>
          <w:trHeight w:val="1065" w:hRule="atLeast"/>
          <w:tblHeader w:val="0"/>
        </w:trPr>
        <w:tc>
          <w:tcPr>
            <w:gridSpan w:val="4"/>
            <w:shd w:fill="auto" w:val="clear"/>
          </w:tcPr>
          <w:p w:rsidR="00000000" w:rsidDel="00000000" w:rsidP="00000000" w:rsidRDefault="00000000" w:rsidRPr="00000000" w14:paraId="000000F6">
            <w:pPr>
              <w:numPr>
                <w:ilvl w:val="0"/>
                <w:numId w:val="2"/>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How will this project accelerate ZEV deployment needed to achieve state and local environmental justice goals in Colorado?</w:t>
            </w:r>
          </w:p>
          <w:p w:rsidR="00000000" w:rsidDel="00000000" w:rsidP="00000000" w:rsidRDefault="00000000" w:rsidRPr="00000000" w14:paraId="000000F7">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8">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9">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A">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B">
            <w:pPr>
              <w:spacing w:line="24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201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F">
            <w:pPr>
              <w:numPr>
                <w:ilvl w:val="0"/>
                <w:numId w:val="2"/>
              </w:numPr>
              <w:spacing w:line="240" w:lineRule="auto"/>
              <w:ind w:left="360" w:right="127"/>
              <w:rPr>
                <w:sz w:val="20"/>
                <w:szCs w:val="20"/>
              </w:rPr>
            </w:pPr>
            <w:r w:rsidDel="00000000" w:rsidR="00000000" w:rsidRPr="00000000">
              <w:rPr>
                <w:rFonts w:ascii="Calibri" w:cs="Calibri" w:eastAsia="Calibri" w:hAnsi="Calibri"/>
                <w:color w:val="000000"/>
                <w:sz w:val="20"/>
                <w:szCs w:val="20"/>
                <w:rtl w:val="0"/>
              </w:rPr>
              <w:t xml:space="preserve">Describe how the project addresses, measures, and benefits disproportionately impacted communities and businesses? </w:t>
            </w:r>
          </w:p>
          <w:p w:rsidR="00000000" w:rsidDel="00000000" w:rsidP="00000000" w:rsidRDefault="00000000" w:rsidRPr="00000000" w14:paraId="00000100">
            <w:pPr>
              <w:spacing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1">
            <w:pPr>
              <w:spacing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2">
            <w:pPr>
              <w:spacing w:line="240" w:lineRule="auto"/>
              <w:ind w:left="360" w:firstLine="0"/>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6">
            <w:pPr>
              <w:numPr>
                <w:ilvl w:val="0"/>
                <w:numId w:val="2"/>
              </w:numPr>
              <w:spacing w:line="240" w:lineRule="auto"/>
              <w:ind w:left="360" w:right="127"/>
              <w:rPr>
                <w:sz w:val="20"/>
                <w:szCs w:val="20"/>
              </w:rPr>
            </w:pPr>
            <w:r w:rsidDel="00000000" w:rsidR="00000000" w:rsidRPr="00000000">
              <w:rPr>
                <w:rFonts w:ascii="Calibri" w:cs="Calibri" w:eastAsia="Calibri" w:hAnsi="Calibri"/>
                <w:color w:val="000000"/>
                <w:sz w:val="20"/>
                <w:szCs w:val="20"/>
                <w:rtl w:val="0"/>
              </w:rPr>
              <w:t xml:space="preserve">What communities and/or businesses are you partnering with in this project? </w:t>
            </w:r>
            <w:r w:rsidDel="00000000" w:rsidR="00000000" w:rsidRPr="00000000">
              <w:rPr>
                <w:rFonts w:ascii="Calibri" w:cs="Calibri" w:eastAsia="Calibri" w:hAnsi="Calibri"/>
                <w:color w:val="000000"/>
                <w:sz w:val="20"/>
                <w:szCs w:val="20"/>
                <w:rtl w:val="0"/>
              </w:rPr>
              <w:t xml:space="preserve">Do you have support from the community?</w:t>
            </w:r>
            <w:r w:rsidDel="00000000" w:rsidR="00000000" w:rsidRPr="00000000">
              <w:rPr>
                <w:rFonts w:ascii="Calibri" w:cs="Calibri" w:eastAsia="Calibri" w:hAnsi="Calibri"/>
                <w:color w:val="000000"/>
                <w:sz w:val="20"/>
                <w:szCs w:val="20"/>
                <w:rtl w:val="0"/>
              </w:rPr>
              <w:t xml:space="preserve"> If so, please include one or more letter(s) of support from partner(s). </w:t>
            </w:r>
          </w:p>
          <w:p w:rsidR="00000000" w:rsidDel="00000000" w:rsidP="00000000" w:rsidRDefault="00000000" w:rsidRPr="00000000" w14:paraId="00000107">
            <w:pPr>
              <w:spacing w:line="240" w:lineRule="auto"/>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8">
            <w:pPr>
              <w:spacing w:line="240" w:lineRule="auto"/>
              <w:ind w:left="360"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9">
            <w:pPr>
              <w:spacing w:line="240" w:lineRule="auto"/>
              <w:ind w:left="0" w:right="127"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A">
            <w:pPr>
              <w:spacing w:line="240" w:lineRule="auto"/>
              <w:ind w:left="360" w:right="127"/>
              <w:rPr>
                <w:rFonts w:ascii="Calibri" w:cs="Calibri" w:eastAsia="Calibri" w:hAnsi="Calibri"/>
                <w:color w:val="000000"/>
                <w:sz w:val="20"/>
                <w:szCs w:val="20"/>
              </w:rPr>
            </w:pPr>
            <w:r w:rsidDel="00000000" w:rsidR="00000000" w:rsidRPr="00000000">
              <w:rPr>
                <w:rtl w:val="0"/>
              </w:rPr>
            </w:r>
          </w:p>
        </w:tc>
      </w:tr>
      <w:tr>
        <w:trPr>
          <w:cantSplit w:val="0"/>
          <w:trHeight w:val="9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0E">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 </w:t>
            </w:r>
            <w:r w:rsidDel="00000000" w:rsidR="00000000" w:rsidRPr="00000000">
              <w:rPr>
                <w:rFonts w:ascii="Calibri" w:cs="Calibri" w:eastAsia="Calibri" w:hAnsi="Calibri"/>
                <w:b w:val="1"/>
                <w:color w:val="434343"/>
                <w:sz w:val="24.079999923706055"/>
                <w:szCs w:val="24.079999923706055"/>
                <w:rtl w:val="0"/>
              </w:rPr>
              <w:t xml:space="preserve">Demonstrated Project Need (25%)</w:t>
            </w:r>
            <w:r w:rsidDel="00000000" w:rsidR="00000000" w:rsidRPr="00000000">
              <w:rPr>
                <w:rtl w:val="0"/>
              </w:rPr>
            </w:r>
          </w:p>
          <w:p w:rsidR="00000000" w:rsidDel="00000000" w:rsidP="00000000" w:rsidRDefault="00000000" w:rsidRPr="00000000" w14:paraId="0000010F">
            <w:pPr>
              <w:spacing w:line="240" w:lineRule="auto"/>
              <w:ind w:left="360" w:right="127" w:hanging="360"/>
              <w:rPr>
                <w:rFonts w:ascii="Calibri" w:cs="Calibri" w:eastAsia="Calibri" w:hAnsi="Calibri"/>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Why is the grant needed for the project? What is the need? How does the project consider and address the workforce gaps and needs?</w:t>
            </w: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13">
            <w:pPr>
              <w:numPr>
                <w:ilvl w:val="0"/>
                <w:numId w:val="2"/>
              </w:numPr>
              <w:ind w:left="360" w:hanging="360"/>
              <w:rPr>
                <w:sz w:val="20"/>
                <w:szCs w:val="20"/>
              </w:rPr>
            </w:pPr>
            <w:r w:rsidDel="00000000" w:rsidR="00000000" w:rsidRPr="00000000">
              <w:rPr>
                <w:rFonts w:ascii="Calibri" w:cs="Calibri" w:eastAsia="Calibri" w:hAnsi="Calibri"/>
                <w:color w:val="000000"/>
                <w:sz w:val="20"/>
                <w:szCs w:val="20"/>
                <w:rtl w:val="0"/>
              </w:rPr>
              <w:t xml:space="preserve">Describe the need for the ZEV Workforce Development Grant for this project.</w:t>
            </w:r>
          </w:p>
          <w:p w:rsidR="00000000" w:rsidDel="00000000" w:rsidP="00000000" w:rsidRDefault="00000000" w:rsidRPr="00000000" w14:paraId="00000114">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5">
            <w:pPr>
              <w:ind w:left="360" w:hanging="360"/>
              <w:rPr>
                <w:rFonts w:ascii="Calibri" w:cs="Calibri" w:eastAsia="Calibri" w:hAnsi="Calibri"/>
                <w:color w:val="666666"/>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19">
            <w:pPr>
              <w:numPr>
                <w:ilvl w:val="0"/>
                <w:numId w:val="2"/>
              </w:numPr>
              <w:ind w:left="360" w:hanging="360"/>
              <w:rPr>
                <w:color w:val="000000"/>
                <w:sz w:val="20"/>
                <w:szCs w:val="20"/>
              </w:rPr>
            </w:pPr>
            <w:r w:rsidDel="00000000" w:rsidR="00000000" w:rsidRPr="00000000">
              <w:rPr>
                <w:rFonts w:ascii="Calibri" w:cs="Calibri" w:eastAsia="Calibri" w:hAnsi="Calibri"/>
                <w:color w:val="000000"/>
                <w:sz w:val="20"/>
                <w:szCs w:val="20"/>
                <w:rtl w:val="0"/>
              </w:rPr>
              <w:t xml:space="preserve">Describe any existing efforts or organizations performing similar work to your proposed project (in Colorado or elsewhere). How will this project support current efforts already in place?</w:t>
            </w:r>
          </w:p>
          <w:p w:rsidR="00000000" w:rsidDel="00000000" w:rsidP="00000000" w:rsidRDefault="00000000" w:rsidRPr="00000000" w14:paraId="0000011A">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B">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C">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D">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21">
            <w:pPr>
              <w:numPr>
                <w:ilvl w:val="0"/>
                <w:numId w:val="2"/>
              </w:numPr>
              <w:ind w:left="360" w:hanging="360"/>
              <w:rPr>
                <w:sz w:val="20"/>
                <w:szCs w:val="20"/>
              </w:rPr>
            </w:pPr>
            <w:r w:rsidDel="00000000" w:rsidR="00000000" w:rsidRPr="00000000">
              <w:rPr>
                <w:rFonts w:ascii="Calibri" w:cs="Calibri" w:eastAsia="Calibri" w:hAnsi="Calibri"/>
                <w:color w:val="000000"/>
                <w:sz w:val="20"/>
                <w:szCs w:val="20"/>
                <w:rtl w:val="0"/>
              </w:rPr>
              <w:t xml:space="preserve">Describe how this project will address current workforce gaps and needs.</w:t>
            </w:r>
          </w:p>
          <w:p w:rsidR="00000000" w:rsidDel="00000000" w:rsidP="00000000" w:rsidRDefault="00000000" w:rsidRPr="00000000" w14:paraId="00000122">
            <w:pPr>
              <w:ind w:left="360" w:hanging="360"/>
              <w:rPr>
                <w:rFonts w:ascii="Calibri" w:cs="Calibri" w:eastAsia="Calibri" w:hAnsi="Calibri"/>
                <w:b w:val="1"/>
                <w:color w:val="000000"/>
                <w:sz w:val="20"/>
                <w:szCs w:val="20"/>
                <w:highlight w:val="white"/>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d9d9d9" w:val="clear"/>
          </w:tcPr>
          <w:p w:rsidR="00000000" w:rsidDel="00000000" w:rsidP="00000000" w:rsidRDefault="00000000" w:rsidRPr="00000000" w14:paraId="00000126">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Applicant Qualifications (20%)</w:t>
            </w:r>
          </w:p>
          <w:p w:rsidR="00000000" w:rsidDel="00000000" w:rsidP="00000000" w:rsidRDefault="00000000" w:rsidRPr="00000000" w14:paraId="00000127">
            <w:pPr>
              <w:ind w:left="360" w:right="127"/>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project’s likelihood of success given the applicant’s qualifications and experiences? What experiences does the applicant have in terms of workforce development and specifically in workforce development related to transportation electrification? To what extent does the applicant demonstrate a plan and capacity for financial self-sustainability beyond the initial grant period?</w:t>
            </w:r>
            <w:r w:rsidDel="00000000" w:rsidR="00000000" w:rsidRPr="00000000">
              <w:rPr>
                <w:rtl w:val="0"/>
              </w:rPr>
            </w:r>
          </w:p>
        </w:tc>
      </w:tr>
      <w:tr>
        <w:trPr>
          <w:cantSplit w:val="0"/>
          <w:trHeight w:val="1230" w:hRule="atLeast"/>
          <w:tblHeader w:val="0"/>
        </w:trPr>
        <w:tc>
          <w:tcPr>
            <w:gridSpan w:val="4"/>
            <w:tcBorders>
              <w:bottom w:color="000000" w:space="0" w:sz="8" w:val="single"/>
            </w:tcBorders>
            <w:shd w:fill="ffffff" w:val="clear"/>
          </w:tcPr>
          <w:p w:rsidR="00000000" w:rsidDel="00000000" w:rsidP="00000000" w:rsidRDefault="00000000" w:rsidRPr="00000000" w14:paraId="0000012B">
            <w:pPr>
              <w:numPr>
                <w:ilvl w:val="0"/>
                <w:numId w:val="2"/>
              </w:numPr>
              <w:ind w:left="360"/>
              <w:rPr>
                <w:sz w:val="20"/>
                <w:szCs w:val="20"/>
              </w:rPr>
            </w:pPr>
            <w:r w:rsidDel="00000000" w:rsidR="00000000" w:rsidRPr="00000000">
              <w:rPr>
                <w:rFonts w:ascii="Calibri" w:cs="Calibri" w:eastAsia="Calibri" w:hAnsi="Calibri"/>
                <w:color w:val="000000"/>
                <w:sz w:val="20"/>
                <w:szCs w:val="20"/>
                <w:rtl w:val="0"/>
              </w:rPr>
              <w:t xml:space="preserve">Describe the applicant(s) qualifications and experiences related to workforce development and specifically in workforce development related to the transportation electrification sector.</w:t>
            </w:r>
            <w:r w:rsidDel="00000000" w:rsidR="00000000" w:rsidRPr="00000000">
              <w:rPr>
                <w:rtl w:val="0"/>
              </w:rPr>
            </w:r>
          </w:p>
        </w:tc>
      </w:tr>
      <w:tr>
        <w:trPr>
          <w:cantSplit w:val="0"/>
          <w:trHeight w:val="1230" w:hRule="atLeast"/>
          <w:tblHeader w:val="0"/>
        </w:trPr>
        <w:tc>
          <w:tcPr>
            <w:gridSpan w:val="4"/>
            <w:tcBorders>
              <w:bottom w:color="000000" w:space="0" w:sz="8" w:val="single"/>
            </w:tcBorders>
            <w:shd w:fill="ffffff" w:val="clear"/>
          </w:tcPr>
          <w:p w:rsidR="00000000" w:rsidDel="00000000" w:rsidP="00000000" w:rsidRDefault="00000000" w:rsidRPr="00000000" w14:paraId="0000012F">
            <w:pPr>
              <w:numPr>
                <w:ilvl w:val="0"/>
                <w:numId w:val="2"/>
              </w:numPr>
              <w:ind w:left="360"/>
              <w:rPr>
                <w:sz w:val="20"/>
                <w:szCs w:val="20"/>
              </w:rPr>
            </w:pPr>
            <w:r w:rsidDel="00000000" w:rsidR="00000000" w:rsidRPr="00000000">
              <w:rPr>
                <w:rFonts w:ascii="Calibri" w:cs="Calibri" w:eastAsia="Calibri" w:hAnsi="Calibri"/>
                <w:color w:val="000000"/>
                <w:sz w:val="20"/>
                <w:szCs w:val="20"/>
                <w:rtl w:val="0"/>
              </w:rPr>
              <w:t xml:space="preserve">Briefly describe any previous collaboration between the partners on transportation, automotive, and/or energy issues.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r>
      <w:tr>
        <w:trPr>
          <w:cantSplit w:val="0"/>
          <w:trHeight w:val="1230" w:hRule="atLeast"/>
          <w:tblHeader w:val="0"/>
        </w:trPr>
        <w:tc>
          <w:tcPr>
            <w:gridSpan w:val="4"/>
            <w:tcBorders>
              <w:bottom w:color="000000" w:space="0" w:sz="8" w:val="single"/>
            </w:tcBorders>
            <w:shd w:fill="ffffff" w:val="clear"/>
          </w:tcPr>
          <w:p w:rsidR="00000000" w:rsidDel="00000000" w:rsidP="00000000" w:rsidRDefault="00000000" w:rsidRPr="00000000" w14:paraId="00000133">
            <w:pPr>
              <w:ind w:left="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12. </w:t>
            </w:r>
            <w:r w:rsidDel="00000000" w:rsidR="00000000" w:rsidRPr="00000000">
              <w:rPr>
                <w:rFonts w:ascii="Calibri" w:cs="Calibri" w:eastAsia="Calibri" w:hAnsi="Calibri"/>
                <w:color w:val="000000"/>
                <w:sz w:val="20"/>
                <w:szCs w:val="20"/>
                <w:rtl w:val="0"/>
              </w:rPr>
              <w:t xml:space="preserve">Define your long-term approach to creating an operationally and financially sustainable program beyond the grant period.</w:t>
            </w:r>
          </w:p>
        </w:tc>
      </w:tr>
      <w:tr>
        <w:trPr>
          <w:cantSplit w:val="0"/>
          <w:trHeight w:val="1230" w:hRule="atLeast"/>
          <w:tblHeader w:val="0"/>
        </w:trPr>
        <w:tc>
          <w:tcPr>
            <w:gridSpan w:val="4"/>
            <w:tcBorders>
              <w:bottom w:color="000000" w:space="0" w:sz="8" w:val="single"/>
            </w:tcBorders>
            <w:shd w:fill="d9d9d9" w:val="clear"/>
          </w:tcPr>
          <w:p w:rsidR="00000000" w:rsidDel="00000000" w:rsidP="00000000" w:rsidRDefault="00000000" w:rsidRPr="00000000" w14:paraId="00000137">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iv. Project Readiness (15%)</w:t>
            </w:r>
          </w:p>
          <w:p w:rsidR="00000000" w:rsidDel="00000000" w:rsidP="00000000" w:rsidRDefault="00000000" w:rsidRPr="00000000" w14:paraId="00000138">
            <w:pPr>
              <w:ind w:left="360" w:right="127"/>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project’s likelihood of success given the applicant’s readiness, project plan, timeline, budget, and partnerships?</w:t>
            </w:r>
            <w:r w:rsidDel="00000000" w:rsidR="00000000" w:rsidRPr="00000000">
              <w:rPr>
                <w:rtl w:val="0"/>
              </w:rPr>
            </w:r>
          </w:p>
        </w:tc>
      </w:tr>
      <w:tr>
        <w:trPr>
          <w:cantSplit w:val="0"/>
          <w:trHeight w:val="123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3C">
            <w:pPr>
              <w:ind w:left="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13. </w:t>
            </w:r>
            <w:r w:rsidDel="00000000" w:rsidR="00000000" w:rsidRPr="00000000">
              <w:rPr>
                <w:rFonts w:ascii="Calibri" w:cs="Calibri" w:eastAsia="Calibri" w:hAnsi="Calibri"/>
                <w:color w:val="000000"/>
                <w:sz w:val="20"/>
                <w:szCs w:val="20"/>
                <w:rtl w:val="0"/>
              </w:rPr>
              <w:t xml:space="preserve">Describe how you intend to deliver this project on time and within budget.</w:t>
            </w:r>
          </w:p>
        </w:tc>
      </w:tr>
      <w:tr>
        <w:trPr>
          <w:cantSplit w:val="0"/>
          <w:trHeight w:val="123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0">
            <w:pPr>
              <w:ind w:left="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14. </w:t>
            </w:r>
            <w:r w:rsidDel="00000000" w:rsidR="00000000" w:rsidRPr="00000000">
              <w:rPr>
                <w:rFonts w:ascii="Calibri" w:cs="Calibri" w:eastAsia="Calibri" w:hAnsi="Calibri"/>
                <w:color w:val="000000"/>
                <w:sz w:val="20"/>
                <w:szCs w:val="20"/>
                <w:rtl w:val="0"/>
              </w:rPr>
              <w:t xml:space="preserve">Does your project leverage or expand an existing partnership or form a new partnership?</w:t>
            </w:r>
          </w:p>
        </w:tc>
      </w:tr>
      <w:tr>
        <w:trPr>
          <w:cantSplit w:val="0"/>
          <w:trHeight w:val="1230" w:hRule="atLeast"/>
          <w:tblHeader w:val="0"/>
        </w:trPr>
        <w:tc>
          <w:tcPr>
            <w:gridSpan w:val="4"/>
            <w:tcBorders>
              <w:bottom w:color="000000" w:space="0" w:sz="8" w:val="single"/>
            </w:tcBorders>
            <w:shd w:fill="d9d9d9" w:val="clear"/>
          </w:tcPr>
          <w:p w:rsidR="00000000" w:rsidDel="00000000" w:rsidP="00000000" w:rsidRDefault="00000000" w:rsidRPr="00000000" w14:paraId="00000144">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v. Replicability and Scalability (10%)</w:t>
            </w:r>
          </w:p>
          <w:p w:rsidR="00000000" w:rsidDel="00000000" w:rsidP="00000000" w:rsidRDefault="00000000" w:rsidRPr="00000000" w14:paraId="00000145">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Is the project replicable? Can the project scale to a wider geographic area? Are the lessons learned transferable?</w:t>
            </w: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9">
            <w:pPr>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15.</w:t>
            </w:r>
            <w:r w:rsidDel="00000000" w:rsidR="00000000" w:rsidRPr="00000000">
              <w:rPr>
                <w:rFonts w:ascii="Calibri" w:cs="Calibri" w:eastAsia="Calibri" w:hAnsi="Calibri"/>
                <w:color w:val="000000"/>
                <w:sz w:val="20"/>
                <w:szCs w:val="20"/>
                <w:rtl w:val="0"/>
              </w:rPr>
              <w:t xml:space="preserve"> Can the project be replicated in other regions and ZEV markets in the state?</w:t>
            </w:r>
          </w:p>
          <w:p w:rsidR="00000000" w:rsidDel="00000000" w:rsidP="00000000" w:rsidRDefault="00000000" w:rsidRPr="00000000" w14:paraId="0000014A">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B">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C">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D">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1">
            <w:pPr>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16.</w:t>
            </w:r>
            <w:r w:rsidDel="00000000" w:rsidR="00000000" w:rsidRPr="00000000">
              <w:rPr>
                <w:rFonts w:ascii="Calibri" w:cs="Calibri" w:eastAsia="Calibri" w:hAnsi="Calibri"/>
                <w:color w:val="000000"/>
                <w:sz w:val="20"/>
                <w:szCs w:val="20"/>
                <w:rtl w:val="0"/>
              </w:rPr>
              <w:t xml:space="preserve"> Can the project be scaled to a wider audience or geographic area in the state?</w:t>
            </w:r>
          </w:p>
          <w:p w:rsidR="00000000" w:rsidDel="00000000" w:rsidP="00000000" w:rsidRDefault="00000000" w:rsidRPr="00000000" w14:paraId="00000152">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53">
            <w:pPr>
              <w:ind w:left="0" w:firstLine="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7">
            <w:pPr>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17. </w:t>
            </w:r>
            <w:r w:rsidDel="00000000" w:rsidR="00000000" w:rsidRPr="00000000">
              <w:rPr>
                <w:rFonts w:ascii="Calibri" w:cs="Calibri" w:eastAsia="Calibri" w:hAnsi="Calibri"/>
                <w:color w:val="000000"/>
                <w:sz w:val="20"/>
                <w:szCs w:val="20"/>
                <w:rtl w:val="0"/>
              </w:rPr>
              <w:t xml:space="preserve">Does the project leverage new and unique opportunities for ZEV employment in cross-sector industries/markets?</w:t>
            </w:r>
          </w:p>
          <w:p w:rsidR="00000000" w:rsidDel="00000000" w:rsidP="00000000" w:rsidRDefault="00000000" w:rsidRPr="00000000" w14:paraId="00000158">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59">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5A">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5B">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675" w:hRule="atLeast"/>
          <w:tblHeader w:val="0"/>
        </w:trPr>
        <w:tc>
          <w:tcPr>
            <w:gridSpan w:val="4"/>
            <w:tcBorders>
              <w:top w:color="000000" w:space="0" w:sz="8" w:val="single"/>
              <w:right w:color="000000" w:space="0" w:sz="8" w:val="single"/>
            </w:tcBorders>
            <w:shd w:fill="a64d79" w:val="clear"/>
            <w:vAlign w:val="center"/>
          </w:tcPr>
          <w:p w:rsidR="00000000" w:rsidDel="00000000" w:rsidP="00000000" w:rsidRDefault="00000000" w:rsidRPr="00000000" w14:paraId="0000015F">
            <w:pPr>
              <w:numPr>
                <w:ilvl w:val="0"/>
                <w:numId w:val="9"/>
              </w:numPr>
              <w:ind w:left="360"/>
              <w:rPr>
                <w:rFonts w:ascii="Calibri" w:cs="Calibri" w:eastAsia="Calibri" w:hAnsi="Calibri"/>
                <w:color w:val="ffffff"/>
              </w:rPr>
            </w:pPr>
            <w:bookmarkStart w:colFirst="0" w:colLast="0" w:name="_he4lu2vlqgbk" w:id="2"/>
            <w:bookmarkEnd w:id="2"/>
            <w:r w:rsidDel="00000000" w:rsidR="00000000" w:rsidRPr="00000000">
              <w:rPr>
                <w:rFonts w:ascii="Calibri" w:cs="Calibri" w:eastAsia="Calibri" w:hAnsi="Calibri"/>
                <w:b w:val="1"/>
                <w:sz w:val="28"/>
                <w:szCs w:val="28"/>
                <w:rtl w:val="0"/>
              </w:rPr>
              <w:t xml:space="preserve">Budget Details</w:t>
            </w:r>
            <w:r w:rsidDel="00000000" w:rsidR="00000000" w:rsidRPr="00000000">
              <w:rPr>
                <w:rtl w:val="0"/>
              </w:rPr>
            </w:r>
          </w:p>
        </w:tc>
      </w:tr>
      <w:tr>
        <w:trPr>
          <w:cantSplit w:val="0"/>
          <w:trHeight w:val="144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3">
            <w:pP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rtl w:val="0"/>
              </w:rPr>
              <w:t xml:space="preserve">Provide a general description and an amount of the expenses you expect to reimburse through this grant request. </w:t>
            </w:r>
            <w:r w:rsidDel="00000000" w:rsidR="00000000" w:rsidRPr="00000000">
              <w:rPr>
                <w:rFonts w:ascii="Calibri" w:cs="Calibri" w:eastAsia="Calibri" w:hAnsi="Calibri"/>
                <w:color w:val="000000"/>
                <w:u w:val="single"/>
                <w:rtl w:val="0"/>
              </w:rPr>
              <w:t xml:space="preserve">Additional rows may be inserted as needed.</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4">
            <w:pPr>
              <w:ind w:left="720" w:firstLine="0"/>
              <w:rPr>
                <w:rFonts w:ascii="Calibri" w:cs="Calibri" w:eastAsia="Calibri" w:hAnsi="Calibri"/>
                <w:i w:val="1"/>
                <w:color w:val="000000"/>
                <w:sz w:val="20"/>
                <w:szCs w:val="20"/>
              </w:rPr>
            </w:pPr>
            <w:r w:rsidDel="00000000" w:rsidR="00000000" w:rsidRPr="00000000">
              <w:rPr>
                <w:rtl w:val="0"/>
              </w:rPr>
            </w:r>
          </w:p>
          <w:tbl>
            <w:tblPr>
              <w:tblStyle w:val="Table8"/>
              <w:tblW w:w="107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2"/>
              <w:gridCol w:w="1589"/>
              <w:gridCol w:w="1692"/>
              <w:gridCol w:w="3933"/>
              <w:tblGridChange w:id="0">
                <w:tblGrid>
                  <w:gridCol w:w="3492"/>
                  <w:gridCol w:w="1589"/>
                  <w:gridCol w:w="1692"/>
                  <w:gridCol w:w="3933"/>
                </w:tblGrid>
              </w:tblGridChange>
            </w:tblGrid>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numPr>
                      <w:ilvl w:val="0"/>
                      <w:numId w:val="10"/>
                    </w:numPr>
                    <w:spacing w:line="240" w:lineRule="auto"/>
                    <w:ind w:left="544" w:hanging="360"/>
                    <w:rPr>
                      <w:rFonts w:ascii="Calibri" w:cs="Calibri" w:eastAsia="Calibri" w:hAnsi="Calibri"/>
                      <w:sz w:val="20"/>
                      <w:szCs w:val="20"/>
                    </w:rPr>
                  </w:pPr>
                  <w:bookmarkStart w:colFirst="0" w:colLast="0" w:name="_3as4poj" w:id="3"/>
                  <w:bookmarkEnd w:id="3"/>
                  <w:r w:rsidDel="00000000" w:rsidR="00000000" w:rsidRPr="00000000">
                    <w:rPr>
                      <w:rFonts w:ascii="Calibri" w:cs="Calibri" w:eastAsia="Calibri" w:hAnsi="Calibri"/>
                      <w:b w:val="1"/>
                      <w:sz w:val="20"/>
                      <w:szCs w:val="20"/>
                      <w:rtl w:val="0"/>
                    </w:rPr>
                    <w:t xml:space="preserve">Salaries </w:t>
                  </w:r>
                </w:p>
                <w:p w:rsidR="00000000" w:rsidDel="00000000" w:rsidP="00000000" w:rsidRDefault="00000000" w:rsidRPr="00000000" w14:paraId="00000166">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each position, hourly rate, and total anticipated hours.</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6A">
                  <w:pPr>
                    <w:spacing w:line="240" w:lineRule="auto"/>
                    <w:ind w:left="9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6B">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Hourly Rate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6C">
                  <w:pPr>
                    <w:spacing w:line="240" w:lineRule="auto"/>
                    <w:ind w:left="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of Hrs.</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6D">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Amt.</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6E">
                  <w:pPr>
                    <w:spacing w:line="240" w:lineRule="auto"/>
                    <w:ind w:left="9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Sample:  Administrator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6F">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70">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71">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5">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9">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D">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numPr>
                      <w:ilvl w:val="0"/>
                      <w:numId w:val="10"/>
                    </w:numPr>
                    <w:spacing w:line="240" w:lineRule="auto"/>
                    <w:ind w:left="54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Tasks </w:t>
                  </w:r>
                </w:p>
                <w:p w:rsidR="00000000" w:rsidDel="00000000" w:rsidP="00000000" w:rsidRDefault="00000000" w:rsidRPr="00000000" w14:paraId="0000017F">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an expected breakdown of the grant funds allotted to each of the identified tasks from Section C.</w:t>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line="240" w:lineRule="auto"/>
                    <w:ind w:left="544" w:firstLine="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Task 1</w:t>
                  </w:r>
                  <w:r w:rsidDel="00000000" w:rsidR="00000000" w:rsidRPr="00000000">
                    <w:rPr>
                      <w:rFonts w:ascii="Calibri" w:cs="Calibri" w:eastAsia="Calibri" w:hAnsi="Calibri"/>
                      <w:i w:val="1"/>
                      <w:sz w:val="20"/>
                      <w:szCs w:val="20"/>
                      <w:rtl w:val="0"/>
                    </w:rPr>
                    <w:t xml:space="preserve"> (Sample: Promotion and Marketing)</w:t>
                  </w:r>
                </w:p>
                <w:p w:rsidR="00000000" w:rsidDel="00000000" w:rsidP="00000000" w:rsidRDefault="00000000" w:rsidRPr="00000000" w14:paraId="00000184">
                  <w:pPr>
                    <w:spacing w:line="240" w:lineRule="auto"/>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7">
                  <w:pPr>
                    <w:spacing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B">
                  <w:pPr>
                    <w:spacing w:line="240" w:lineRule="auto"/>
                    <w:rPr>
                      <w:rFonts w:ascii="Calibri" w:cs="Calibri" w:eastAsia="Calibri" w:hAnsi="Calibri"/>
                      <w:sz w:val="20"/>
                      <w:szCs w:val="20"/>
                    </w:rPr>
                  </w:pPr>
                  <w:r w:rsidDel="00000000" w:rsidR="00000000" w:rsidRPr="00000000">
                    <w:rPr>
                      <w:rtl w:val="0"/>
                    </w:rPr>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F">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3">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numPr>
                      <w:ilvl w:val="0"/>
                      <w:numId w:val="10"/>
                    </w:numPr>
                    <w:ind w:left="54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Equipment, Capital Costs, and Resources </w:t>
                  </w: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ind w:left="54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9">
                  <w:pPr>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C">
                  <w:pPr>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0">
                  <w:pPr>
                    <w:spacing w:line="240" w:lineRule="auto"/>
                    <w:rPr>
                      <w:rFonts w:ascii="Calibri" w:cs="Calibri" w:eastAsia="Calibri" w:hAnsi="Calibri"/>
                      <w:sz w:val="20"/>
                      <w:szCs w:val="20"/>
                    </w:rPr>
                  </w:pPr>
                  <w:r w:rsidDel="00000000" w:rsidR="00000000" w:rsidRPr="00000000">
                    <w:rPr>
                      <w:rtl w:val="0"/>
                    </w:rPr>
                  </w:r>
                </w:p>
              </w:tc>
            </w:tr>
            <w:tr>
              <w:trPr>
                <w:cantSplit w:val="0"/>
                <w:trHeight w:val="73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A1">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p w:rsidR="00000000" w:rsidDel="00000000" w:rsidP="00000000" w:rsidRDefault="00000000" w:rsidRPr="00000000" w14:paraId="000001A2">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(Calculate and enter amount manually</w:t>
                  </w:r>
                  <w:r w:rsidDel="00000000" w:rsidR="00000000" w:rsidRPr="00000000">
                    <w:rPr>
                      <w:rFonts w:ascii="Calibri" w:cs="Calibri" w:eastAsia="Calibri" w:hAnsi="Calibri"/>
                      <w:b w:val="1"/>
                      <w:sz w:val="20"/>
                      <w:szCs w:val="20"/>
                      <w:rtl w:val="0"/>
                    </w:rPr>
                    <w:t xml:space="preserve"> - should equal </w:t>
                  </w:r>
                  <w:r w:rsidDel="00000000" w:rsidR="00000000" w:rsidRPr="00000000">
                    <w:rPr>
                      <w:rFonts w:ascii="Calibri" w:cs="Calibri" w:eastAsia="Calibri" w:hAnsi="Calibri"/>
                      <w:b w:val="1"/>
                      <w:sz w:val="20"/>
                      <w:szCs w:val="20"/>
                      <w:u w:val="single"/>
                      <w:rtl w:val="0"/>
                    </w:rPr>
                    <w:t xml:space="preserve">total grant funding request</w:t>
                  </w:r>
                  <w:r w:rsidDel="00000000" w:rsidR="00000000" w:rsidRPr="00000000">
                    <w:rPr>
                      <w:rFonts w:ascii="Calibri" w:cs="Calibri" w:eastAsia="Calibri" w:hAnsi="Calibri"/>
                      <w:b w:val="1"/>
                      <w:sz w:val="20"/>
                      <w:szCs w:val="20"/>
                      <w:rtl w:val="0"/>
                    </w:rPr>
                    <w:t xml:space="preserve"> identified in Section 1.C.)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5">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7">
            <w:pPr>
              <w:spacing w:before="12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8">
            <w:pPr>
              <w:spacing w:before="12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9">
            <w:pPr>
              <w:spacing w:before="120" w:line="240" w:lineRule="auto"/>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AD">
      <w:pPr>
        <w:widowControl w:val="0"/>
        <w:spacing w:line="240" w:lineRule="auto"/>
        <w:ind w:left="337.0752716064453" w:firstLine="0"/>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1AE">
      <w:pPr>
        <w:widowControl w:val="0"/>
        <w:rPr>
          <w:rFonts w:ascii="Calibri" w:cs="Calibri" w:eastAsia="Calibri" w:hAnsi="Calibri"/>
          <w:i w:val="1"/>
          <w:sz w:val="20"/>
          <w:szCs w:val="20"/>
        </w:rPr>
      </w:pPr>
      <w:r w:rsidDel="00000000" w:rsidR="00000000" w:rsidRPr="00000000">
        <w:rPr>
          <w:rtl w:val="0"/>
        </w:rPr>
      </w:r>
    </w:p>
    <w:tbl>
      <w:tblPr>
        <w:tblStyle w:val="Table9"/>
        <w:tblW w:w="11192.999999999996" w:type="dxa"/>
        <w:jc w:val="left"/>
        <w:tblInd w:w="-1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3.98854961832"/>
        <w:gridCol w:w="2538.6354961832058"/>
        <w:gridCol w:w="1997.224236641221"/>
        <w:gridCol w:w="1997.224236641221"/>
        <w:gridCol w:w="2145.92748091603"/>
        <w:tblGridChange w:id="0">
          <w:tblGrid>
            <w:gridCol w:w="2513.98854961832"/>
            <w:gridCol w:w="2538.6354961832058"/>
            <w:gridCol w:w="1997.224236641221"/>
            <w:gridCol w:w="1997.224236641221"/>
            <w:gridCol w:w="2145.92748091603"/>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ffd965" w:val="clear"/>
            <w:vAlign w:val="center"/>
          </w:tcPr>
          <w:p w:rsidR="00000000" w:rsidDel="00000000" w:rsidP="00000000" w:rsidRDefault="00000000" w:rsidRPr="00000000" w14:paraId="000001AF">
            <w:pPr>
              <w:spacing w:line="240" w:lineRule="auto"/>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0">
            <w:pPr>
              <w:pStyle w:val="Heading1"/>
              <w:keepNext w:val="0"/>
              <w:keepLines w:val="0"/>
              <w:spacing w:after="0" w:before="0" w:line="240" w:lineRule="auto"/>
              <w:rPr>
                <w:rFonts w:ascii="Calibri" w:cs="Calibri" w:eastAsia="Calibri" w:hAnsi="Calibri"/>
                <w:sz w:val="24"/>
                <w:szCs w:val="24"/>
              </w:rPr>
            </w:pPr>
            <w:bookmarkStart w:colFirst="0" w:colLast="0" w:name="_5qs3bvdolx99" w:id="4"/>
            <w:bookmarkEnd w:id="4"/>
            <w:r w:rsidDel="00000000" w:rsidR="00000000" w:rsidRPr="00000000">
              <w:rPr>
                <w:rFonts w:ascii="Calibri" w:cs="Calibri" w:eastAsia="Calibri" w:hAnsi="Calibri"/>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the table below, identify the performance measures that you will use for the program and how they will help to demonstrate the project’s successful implementation or efficacy. Each performance measure should help to demonstrate the project’s fulfillment of a program goal or objective.</w:t>
            </w:r>
          </w:p>
          <w:p w:rsidR="00000000" w:rsidDel="00000000" w:rsidP="00000000" w:rsidRDefault="00000000" w:rsidRPr="00000000" w14:paraId="000001B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will be required to provide quarterly and end-of-project reports to CDOT providing updates on project implementation and data collected for the performance measures identified below.</w:t>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line="240" w:lineRule="auto"/>
              <w:ind w:left="630" w:firstLine="0"/>
              <w:rPr>
                <w:rFonts w:ascii="Trebuchet MS" w:cs="Trebuchet MS" w:eastAsia="Trebuchet MS" w:hAnsi="Trebuchet MS"/>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BD">
            <w:pPr>
              <w:spacing w:line="240" w:lineRule="auto"/>
              <w:ind w:left="9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Performance measure</w:t>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BE">
            <w:pPr>
              <w:spacing w:line="240" w:lineRule="auto"/>
              <w:ind w:left="65" w:right="65"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program goal or project objective (Part 1.B.1)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BF">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C0">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needs</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1">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Reporting frequency (quarterly or end-of-project)</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C2">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C3">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4">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5">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6">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C7">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C8">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9">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A">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B">
            <w:pPr>
              <w:spacing w:before="60" w:line="240" w:lineRule="auto"/>
              <w:ind w:left="72" w:right="144" w:firstLine="0"/>
              <w:rPr>
                <w:rFonts w:ascii="Calibri" w:cs="Calibri" w:eastAsia="Calibri" w:hAnsi="Calibri"/>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CC">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CD">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E">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F">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0">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1">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2">
            <w:pPr>
              <w:spacing w:before="80" w:line="240" w:lineRule="auto"/>
              <w:ind w:right="115"/>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3">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4">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5">
            <w:pPr>
              <w:spacing w:before="60" w:line="240" w:lineRule="auto"/>
              <w:ind w:left="72" w:right="158" w:firstLine="0"/>
              <w:rPr>
                <w:rFonts w:ascii="Calibri" w:cs="Calibri" w:eastAsia="Calibri" w:hAnsi="Calibri"/>
                <w:strike w:val="1"/>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6">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7">
            <w:pPr>
              <w:spacing w:before="60" w:line="240" w:lineRule="auto"/>
              <w:ind w:left="72" w:right="144"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8">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9">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A">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DB">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DC">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D">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E">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DF">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tcPr>
          <w:p w:rsidR="00000000" w:rsidDel="00000000" w:rsidP="00000000" w:rsidRDefault="00000000" w:rsidRPr="00000000" w14:paraId="000001E0">
            <w:pPr>
              <w:widowControl w:val="0"/>
              <w:spacing w:line="240" w:lineRule="auto"/>
              <w:ind w:right="660"/>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With reference to the performance measures identified above, describe your approach to monitoring, evaluating, and - if necessary - adjusting the deployed strategies throughout the project’s </w:t>
            </w:r>
            <w:r w:rsidDel="00000000" w:rsidR="00000000" w:rsidRPr="00000000">
              <w:rPr>
                <w:rFonts w:ascii="Calibri" w:cs="Calibri" w:eastAsia="Calibri" w:hAnsi="Calibri"/>
                <w:b w:val="1"/>
                <w:sz w:val="20"/>
                <w:szCs w:val="20"/>
                <w:highlight w:val="white"/>
                <w:rtl w:val="0"/>
              </w:rPr>
              <w:t xml:space="preserve">lifecycle</w:t>
            </w:r>
            <w:r w:rsidDel="00000000" w:rsidR="00000000" w:rsidRPr="00000000">
              <w:rPr>
                <w:rFonts w:ascii="Calibri" w:cs="Calibri" w:eastAsia="Calibri" w:hAnsi="Calibri"/>
                <w:b w:val="1"/>
                <w:sz w:val="20"/>
                <w:szCs w:val="20"/>
                <w:highlight w:val="white"/>
                <w:rtl w:val="0"/>
              </w:rPr>
              <w:t xml:space="preserve">.</w:t>
            </w:r>
            <w:r w:rsidDel="00000000" w:rsidR="00000000" w:rsidRPr="00000000">
              <w:rPr>
                <w:rtl w:val="0"/>
              </w:rPr>
            </w:r>
          </w:p>
          <w:p w:rsidR="00000000" w:rsidDel="00000000" w:rsidP="00000000" w:rsidRDefault="00000000" w:rsidRPr="00000000" w14:paraId="000001E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3">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8">
      <w:pPr>
        <w:widowControl w:val="0"/>
        <w:spacing w:line="240" w:lineRule="auto"/>
        <w:ind w:left="337.0752716064453" w:firstLine="0"/>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3671875" w:line="240" w:lineRule="auto"/>
        <w:ind w:left="0" w:right="1501.84814453125" w:firstLine="0"/>
        <w:jc w:val="left"/>
        <w:rPr>
          <w:rFonts w:ascii="Calibri" w:cs="Calibri" w:eastAsia="Calibri" w:hAnsi="Calibri"/>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pageBreakBefore w:val="0"/>
      <w:widowControl w:val="0"/>
      <w:spacing w:before="159.993896484375" w:line="240" w:lineRule="auto"/>
      <w:ind w:right="375"/>
      <w:rPr/>
    </w:pPr>
    <w:r w:rsidDel="00000000" w:rsidR="00000000" w:rsidRPr="00000000">
      <w:rPr>
        <w:rFonts w:ascii="Calibri" w:cs="Calibri" w:eastAsia="Calibri" w:hAnsi="Calibri"/>
        <w:b w:val="1"/>
        <w:color w:val="2f5496"/>
        <w:sz w:val="25.920000076293945"/>
        <w:szCs w:val="25.920000076293945"/>
      </w:rPr>
      <w:drawing>
        <wp:inline distB="114300" distT="114300" distL="114300" distR="114300">
          <wp:extent cx="3485118" cy="7684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rFonts w:ascii="Calibri" w:cs="Calibri" w:eastAsia="Calibri" w:hAnsi="Calibri"/>
        <w:b w:val="1"/>
        <w:color w:val="000000"/>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360" w:hanging="360"/>
      </w:pPr>
      <w:rPr>
        <w:b w:val="1"/>
        <w:color w:val="ffffff"/>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360" w:hanging="360"/>
      </w:pPr>
      <w:rPr>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b w:val="1"/>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1062" w:hanging="360"/>
      </w:pPr>
      <w:rPr>
        <w:b w:val="1"/>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6">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7">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dot_innovativemobility@state.co.us" TargetMode="External"/><Relationship Id="rId5" Type="http://schemas.openxmlformats.org/officeDocument/2006/relationships/styles" Target="styles.xml"/><Relationship Id="rId6" Type="http://schemas.openxmlformats.org/officeDocument/2006/relationships/hyperlink" Target="mailto:dot_innovativemobility@state.co.us" TargetMode="External"/><Relationship Id="rId7" Type="http://schemas.openxmlformats.org/officeDocument/2006/relationships/hyperlink" Target="mailto:dot_innovativemobility@state.co.us" TargetMode="External"/><Relationship Id="rId8" Type="http://schemas.openxmlformats.org/officeDocument/2006/relationships/hyperlink" Target="https://www.codot.gov/programs/innovativemobility/oim-grants-1/oim-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