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6D4C" w14:textId="75F9FF58" w:rsidR="00866250" w:rsidRPr="00AC4133" w:rsidRDefault="00B440A4" w:rsidP="00FB6A8D">
      <w:pPr>
        <w:rPr>
          <w:rFonts w:ascii="Trebuchet MS" w:hAnsi="Trebuchet MS"/>
          <w:sz w:val="23"/>
          <w:szCs w:val="23"/>
        </w:rPr>
      </w:pPr>
      <w:r w:rsidRPr="00AC4133">
        <w:rPr>
          <w:rFonts w:ascii="Trebuchet MS" w:hAnsi="Trebuchet MS"/>
          <w:noProof/>
        </w:rPr>
        <w:drawing>
          <wp:inline distT="0" distB="0" distL="0" distR="0" wp14:anchorId="450DC406" wp14:editId="3FF0578A">
            <wp:extent cx="2497455" cy="965860"/>
            <wp:effectExtent l="0" t="0" r="0" b="0"/>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SeatsColorado-Logo.jpg"/>
                    <pic:cNvPicPr/>
                  </pic:nvPicPr>
                  <pic:blipFill>
                    <a:blip r:embed="rId8"/>
                    <a:stretch>
                      <a:fillRect/>
                    </a:stretch>
                  </pic:blipFill>
                  <pic:spPr>
                    <a:xfrm>
                      <a:off x="0" y="0"/>
                      <a:ext cx="2526747" cy="977188"/>
                    </a:xfrm>
                    <a:prstGeom prst="rect">
                      <a:avLst/>
                    </a:prstGeom>
                  </pic:spPr>
                </pic:pic>
              </a:graphicData>
            </a:graphic>
          </wp:inline>
        </w:drawing>
      </w:r>
    </w:p>
    <w:p w14:paraId="1AD4F7A1" w14:textId="77777777" w:rsidR="001774AC" w:rsidRPr="00AC4133" w:rsidRDefault="001774AC" w:rsidP="001774AC">
      <w:pPr>
        <w:rPr>
          <w:rFonts w:ascii="Trebuchet MS" w:hAnsi="Trebuchet MS"/>
        </w:rPr>
      </w:pPr>
    </w:p>
    <w:p w14:paraId="3ECD7CE8" w14:textId="77777777" w:rsidR="00C84725" w:rsidRPr="00C84725" w:rsidRDefault="00C84725" w:rsidP="00C84725">
      <w:pPr>
        <w:jc w:val="center"/>
        <w:outlineLvl w:val="0"/>
        <w:rPr>
          <w:rFonts w:ascii="Trebuchet MS" w:hAnsi="Trebuchet MS"/>
          <w:b/>
          <w:sz w:val="28"/>
        </w:rPr>
      </w:pPr>
      <w:r w:rsidRPr="00C84725">
        <w:rPr>
          <w:rFonts w:ascii="Trebuchet MS" w:hAnsi="Trebuchet MS"/>
          <w:b/>
          <w:sz w:val="28"/>
        </w:rPr>
        <w:t>Car Seats Colorado Overview &amp; Partner Communications Toolkit</w:t>
      </w:r>
    </w:p>
    <w:p w14:paraId="6C3DB0A3" w14:textId="77777777" w:rsidR="00C84725" w:rsidRPr="00C84725" w:rsidRDefault="00C84725" w:rsidP="00C84725">
      <w:pPr>
        <w:rPr>
          <w:rFonts w:ascii="Trebuchet MS" w:hAnsi="Trebuchet MS"/>
          <w:u w:val="single"/>
        </w:rPr>
      </w:pPr>
    </w:p>
    <w:p w14:paraId="15AE4DAF" w14:textId="2FA09230" w:rsidR="00C84725" w:rsidRPr="00C84725" w:rsidRDefault="00C84725" w:rsidP="00C84725">
      <w:pPr>
        <w:rPr>
          <w:rFonts w:ascii="Trebuchet MS" w:hAnsi="Trebuchet MS"/>
          <w:color w:val="000000" w:themeColor="text1"/>
          <w:sz w:val="22"/>
          <w:szCs w:val="22"/>
        </w:rPr>
      </w:pPr>
      <w:r w:rsidRPr="00C736E1">
        <w:rPr>
          <w:rFonts w:ascii="Trebuchet MS" w:hAnsi="Trebuchet MS"/>
          <w:b/>
          <w:sz w:val="22"/>
          <w:szCs w:val="22"/>
          <w:u w:val="single"/>
        </w:rPr>
        <w:t>About Car Seats Colorado</w:t>
      </w:r>
      <w:r w:rsidRPr="00C84725">
        <w:rPr>
          <w:rFonts w:ascii="Trebuchet MS" w:hAnsi="Trebuchet MS"/>
          <w:i/>
          <w:color w:val="000000" w:themeColor="text1"/>
          <w:sz w:val="22"/>
          <w:szCs w:val="22"/>
        </w:rPr>
        <w:br/>
      </w:r>
      <w:r w:rsidRPr="00C84725">
        <w:rPr>
          <w:rFonts w:ascii="Trebuchet MS" w:hAnsi="Trebuchet MS"/>
          <w:color w:val="000000" w:themeColor="text1"/>
          <w:sz w:val="22"/>
          <w:szCs w:val="22"/>
        </w:rPr>
        <w:t xml:space="preserve">Car Seats Colorado is a partnership between </w:t>
      </w:r>
      <w:r w:rsidR="001D6400">
        <w:rPr>
          <w:rFonts w:ascii="Trebuchet MS" w:hAnsi="Trebuchet MS"/>
          <w:color w:val="000000" w:themeColor="text1"/>
          <w:sz w:val="22"/>
          <w:szCs w:val="22"/>
        </w:rPr>
        <w:t xml:space="preserve">the </w:t>
      </w:r>
      <w:r w:rsidRPr="00C84725">
        <w:rPr>
          <w:rFonts w:ascii="Trebuchet MS" w:hAnsi="Trebuchet MS"/>
          <w:color w:val="000000" w:themeColor="text1"/>
          <w:sz w:val="22"/>
          <w:szCs w:val="22"/>
        </w:rPr>
        <w:t xml:space="preserve">Colorado State Patrol and the Colorado Department of Transportation (CDOT). Its mission is to create an environment in Colorado where every child is properly secured in </w:t>
      </w:r>
      <w:r w:rsidR="00635905">
        <w:rPr>
          <w:rFonts w:ascii="Trebuchet MS" w:hAnsi="Trebuchet MS"/>
          <w:color w:val="000000" w:themeColor="text1"/>
          <w:sz w:val="22"/>
          <w:szCs w:val="22"/>
        </w:rPr>
        <w:t>a car seat, booster seat or seat belt</w:t>
      </w:r>
      <w:r w:rsidRPr="00C84725">
        <w:rPr>
          <w:rFonts w:ascii="Trebuchet MS" w:hAnsi="Trebuchet MS"/>
          <w:color w:val="000000" w:themeColor="text1"/>
          <w:sz w:val="22"/>
          <w:szCs w:val="22"/>
        </w:rPr>
        <w:t xml:space="preserve"> while riding in a motor vehicle. </w:t>
      </w:r>
    </w:p>
    <w:p w14:paraId="5AE6FEC6" w14:textId="77777777" w:rsidR="00C84725" w:rsidRPr="00C84725" w:rsidRDefault="00C84725" w:rsidP="00C84725">
      <w:pPr>
        <w:rPr>
          <w:rFonts w:ascii="Trebuchet MS" w:hAnsi="Trebuchet MS"/>
          <w:color w:val="000000" w:themeColor="text1"/>
          <w:sz w:val="22"/>
          <w:szCs w:val="22"/>
        </w:rPr>
      </w:pPr>
    </w:p>
    <w:p w14:paraId="6AC8E7B7" w14:textId="7E0193CC" w:rsidR="00C84725" w:rsidRPr="00C84725" w:rsidRDefault="00C84725" w:rsidP="00C84725">
      <w:pPr>
        <w:rPr>
          <w:rFonts w:ascii="Trebuchet MS" w:hAnsi="Trebuchet MS"/>
          <w:color w:val="000000" w:themeColor="text1"/>
          <w:sz w:val="22"/>
          <w:szCs w:val="22"/>
        </w:rPr>
      </w:pPr>
      <w:r w:rsidRPr="00C84725">
        <w:rPr>
          <w:rFonts w:ascii="Trebuchet MS" w:hAnsi="Trebuchet MS"/>
          <w:color w:val="000000" w:themeColor="text1"/>
          <w:sz w:val="22"/>
          <w:szCs w:val="22"/>
        </w:rPr>
        <w:t xml:space="preserve">Car Seats Colorado is working to reduce the number of child passenger injuries and fatalities and child passenger safety citations statewide through: </w:t>
      </w:r>
    </w:p>
    <w:p w14:paraId="386E4600" w14:textId="1D8FF545" w:rsidR="00C84725" w:rsidRPr="00C84725" w:rsidRDefault="00C84725" w:rsidP="00C84725">
      <w:pPr>
        <w:pStyle w:val="ListParagraph"/>
        <w:numPr>
          <w:ilvl w:val="0"/>
          <w:numId w:val="10"/>
        </w:numPr>
        <w:spacing w:after="0" w:line="240" w:lineRule="auto"/>
        <w:rPr>
          <w:rFonts w:ascii="Trebuchet MS" w:hAnsi="Trebuchet MS"/>
          <w:color w:val="000000" w:themeColor="text1"/>
        </w:rPr>
      </w:pPr>
      <w:r w:rsidRPr="00C84725">
        <w:rPr>
          <w:rFonts w:ascii="Trebuchet MS" w:hAnsi="Trebuchet MS"/>
          <w:color w:val="000000" w:themeColor="text1"/>
        </w:rPr>
        <w:t>Education on proper child restraint systems, car seat installation and use and Colorado child passenger safety laws</w:t>
      </w:r>
      <w:r w:rsidR="001D6400">
        <w:rPr>
          <w:rFonts w:ascii="Trebuchet MS" w:hAnsi="Trebuchet MS"/>
          <w:color w:val="000000" w:themeColor="text1"/>
        </w:rPr>
        <w:t>.</w:t>
      </w:r>
    </w:p>
    <w:p w14:paraId="798044D7" w14:textId="48EF8133" w:rsidR="00C84725" w:rsidRPr="00C84725" w:rsidRDefault="00C84725" w:rsidP="00C84725">
      <w:pPr>
        <w:pStyle w:val="ListParagraph"/>
        <w:numPr>
          <w:ilvl w:val="0"/>
          <w:numId w:val="10"/>
        </w:numPr>
        <w:spacing w:after="0" w:line="240" w:lineRule="auto"/>
        <w:rPr>
          <w:rFonts w:ascii="Trebuchet MS" w:hAnsi="Trebuchet MS"/>
          <w:color w:val="000000" w:themeColor="text1"/>
        </w:rPr>
      </w:pPr>
      <w:r w:rsidRPr="00C84725">
        <w:rPr>
          <w:rFonts w:ascii="Trebuchet MS" w:hAnsi="Trebuchet MS"/>
          <w:color w:val="000000" w:themeColor="text1"/>
        </w:rPr>
        <w:t>Car seat safety technician training, inspection station maintenance and free car seat check events</w:t>
      </w:r>
      <w:r w:rsidR="001D6400">
        <w:rPr>
          <w:rFonts w:ascii="Trebuchet MS" w:hAnsi="Trebuchet MS"/>
          <w:color w:val="000000" w:themeColor="text1"/>
        </w:rPr>
        <w:t>.</w:t>
      </w:r>
    </w:p>
    <w:p w14:paraId="48DDD9F3" w14:textId="273C57B2" w:rsidR="00C84725" w:rsidRPr="00C84725" w:rsidRDefault="00C84725" w:rsidP="00C84725">
      <w:pPr>
        <w:pStyle w:val="ListParagraph"/>
        <w:numPr>
          <w:ilvl w:val="0"/>
          <w:numId w:val="10"/>
        </w:numPr>
        <w:spacing w:after="0" w:line="240" w:lineRule="auto"/>
        <w:rPr>
          <w:rFonts w:ascii="Trebuchet MS" w:hAnsi="Trebuchet MS"/>
          <w:color w:val="000000" w:themeColor="text1"/>
        </w:rPr>
      </w:pPr>
      <w:r w:rsidRPr="00C84725">
        <w:rPr>
          <w:rFonts w:ascii="Trebuchet MS" w:hAnsi="Trebuchet MS"/>
          <w:color w:val="000000" w:themeColor="text1"/>
        </w:rPr>
        <w:t>Community outreach and engagement with health professionals, local government, educators, parents and caregivers</w:t>
      </w:r>
      <w:r w:rsidR="001D6400">
        <w:rPr>
          <w:rFonts w:ascii="Trebuchet MS" w:hAnsi="Trebuchet MS"/>
          <w:color w:val="000000" w:themeColor="text1"/>
        </w:rPr>
        <w:t>.</w:t>
      </w:r>
    </w:p>
    <w:p w14:paraId="01FF2436" w14:textId="77777777" w:rsidR="00C84725" w:rsidRPr="00C84725" w:rsidRDefault="00C84725" w:rsidP="00C84725">
      <w:pPr>
        <w:rPr>
          <w:rFonts w:ascii="Trebuchet MS" w:hAnsi="Trebuchet MS"/>
          <w:color w:val="000000" w:themeColor="text1"/>
          <w:sz w:val="22"/>
          <w:szCs w:val="22"/>
        </w:rPr>
      </w:pPr>
    </w:p>
    <w:p w14:paraId="341CD26E" w14:textId="6A4B6ED5" w:rsidR="00C84725" w:rsidRPr="00C736E1" w:rsidRDefault="005C69A0" w:rsidP="00C84725">
      <w:pPr>
        <w:outlineLvl w:val="0"/>
        <w:rPr>
          <w:rFonts w:ascii="Trebuchet MS" w:hAnsi="Trebuchet MS"/>
          <w:b/>
          <w:color w:val="000000" w:themeColor="text1"/>
          <w:sz w:val="22"/>
          <w:szCs w:val="22"/>
          <w:u w:val="single"/>
        </w:rPr>
      </w:pPr>
      <w:r>
        <w:rPr>
          <w:rFonts w:ascii="Trebuchet MS" w:hAnsi="Trebuchet MS"/>
          <w:b/>
          <w:color w:val="000000" w:themeColor="text1"/>
          <w:sz w:val="22"/>
          <w:szCs w:val="22"/>
          <w:u w:val="single"/>
        </w:rPr>
        <w:t>Facts and recommendations</w:t>
      </w:r>
    </w:p>
    <w:p w14:paraId="50C1A340" w14:textId="22091BA0" w:rsidR="00C84725" w:rsidRPr="0013237C" w:rsidRDefault="001D6400" w:rsidP="00C84725">
      <w:pPr>
        <w:pStyle w:val="ListParagraph"/>
        <w:numPr>
          <w:ilvl w:val="0"/>
          <w:numId w:val="3"/>
        </w:numPr>
        <w:spacing w:after="0" w:line="240" w:lineRule="auto"/>
        <w:rPr>
          <w:rFonts w:ascii="Trebuchet MS" w:hAnsi="Trebuchet MS"/>
          <w:color w:val="000000" w:themeColor="text1"/>
        </w:rPr>
      </w:pPr>
      <w:r>
        <w:rPr>
          <w:rFonts w:ascii="Trebuchet MS" w:hAnsi="Trebuchet MS"/>
          <w:color w:val="000000" w:themeColor="text1"/>
        </w:rPr>
        <w:t>C</w:t>
      </w:r>
      <w:r w:rsidR="00C84725" w:rsidRPr="0013237C">
        <w:rPr>
          <w:rFonts w:ascii="Trebuchet MS" w:hAnsi="Trebuchet MS"/>
          <w:color w:val="000000" w:themeColor="text1"/>
        </w:rPr>
        <w:t>ar crashes are a leading cause of death among children under the age of 13 nationwide</w:t>
      </w:r>
      <w:r>
        <w:rPr>
          <w:rFonts w:ascii="Trebuchet MS" w:hAnsi="Trebuchet MS"/>
          <w:color w:val="000000" w:themeColor="text1"/>
        </w:rPr>
        <w:t xml:space="preserve">, and </w:t>
      </w:r>
      <w:r w:rsidR="00C84725" w:rsidRPr="0013237C">
        <w:rPr>
          <w:rFonts w:ascii="Trebuchet MS" w:hAnsi="Trebuchet MS"/>
          <w:color w:val="000000" w:themeColor="text1"/>
        </w:rPr>
        <w:t>three out of four children are not properly restrained when riding in vehicles</w:t>
      </w:r>
      <w:r>
        <w:rPr>
          <w:rFonts w:ascii="Trebuchet MS" w:hAnsi="Trebuchet MS"/>
          <w:color w:val="000000" w:themeColor="text1"/>
        </w:rPr>
        <w:t>, according to the National Highway Traffic Safety Administration (NHTSA).</w:t>
      </w:r>
    </w:p>
    <w:p w14:paraId="2FA09E33" w14:textId="77777777" w:rsidR="00C84725" w:rsidRPr="0013237C" w:rsidRDefault="00C84725" w:rsidP="00C84725">
      <w:pPr>
        <w:pStyle w:val="ListParagraph"/>
        <w:numPr>
          <w:ilvl w:val="0"/>
          <w:numId w:val="3"/>
        </w:numPr>
        <w:spacing w:after="0" w:line="240" w:lineRule="auto"/>
        <w:rPr>
          <w:rFonts w:ascii="Trebuchet MS" w:hAnsi="Trebuchet MS"/>
          <w:color w:val="000000" w:themeColor="text1"/>
        </w:rPr>
      </w:pPr>
      <w:r w:rsidRPr="0013237C">
        <w:rPr>
          <w:rFonts w:ascii="Trebuchet MS" w:hAnsi="Trebuchet MS"/>
          <w:color w:val="000000" w:themeColor="text1"/>
        </w:rPr>
        <w:t xml:space="preserve">Parents and caregivers should have rear-facing, forward-facing and booster seats checked regularly for proper use and installation by a certified child passenger safety technician. </w:t>
      </w:r>
    </w:p>
    <w:p w14:paraId="3FE1DD19" w14:textId="52759746" w:rsidR="00C84725" w:rsidRPr="0013237C" w:rsidRDefault="00C84725" w:rsidP="00C84725">
      <w:pPr>
        <w:pStyle w:val="ListParagraph"/>
        <w:numPr>
          <w:ilvl w:val="0"/>
          <w:numId w:val="3"/>
        </w:numPr>
        <w:spacing w:after="0" w:line="240" w:lineRule="auto"/>
        <w:rPr>
          <w:rFonts w:ascii="Trebuchet MS" w:hAnsi="Trebuchet MS"/>
          <w:color w:val="000000" w:themeColor="text1"/>
        </w:rPr>
      </w:pPr>
      <w:r w:rsidRPr="0013237C">
        <w:rPr>
          <w:rFonts w:ascii="Trebuchet MS" w:hAnsi="Trebuchet MS"/>
          <w:color w:val="000000" w:themeColor="text1"/>
        </w:rPr>
        <w:t xml:space="preserve">Your child’s </w:t>
      </w:r>
      <w:r w:rsidR="005D49A6">
        <w:rPr>
          <w:rFonts w:ascii="Trebuchet MS" w:hAnsi="Trebuchet MS"/>
          <w:color w:val="000000" w:themeColor="text1"/>
        </w:rPr>
        <w:t xml:space="preserve">age, </w:t>
      </w:r>
      <w:r w:rsidRPr="0013237C">
        <w:rPr>
          <w:rFonts w:ascii="Trebuchet MS" w:hAnsi="Trebuchet MS"/>
          <w:color w:val="000000" w:themeColor="text1"/>
        </w:rPr>
        <w:t>height</w:t>
      </w:r>
      <w:r w:rsidR="0013752C">
        <w:rPr>
          <w:rFonts w:ascii="Trebuchet MS" w:hAnsi="Trebuchet MS"/>
          <w:color w:val="000000" w:themeColor="text1"/>
        </w:rPr>
        <w:t xml:space="preserve"> and</w:t>
      </w:r>
      <w:r w:rsidRPr="0013237C">
        <w:rPr>
          <w:rFonts w:ascii="Trebuchet MS" w:hAnsi="Trebuchet MS"/>
          <w:color w:val="000000" w:themeColor="text1"/>
        </w:rPr>
        <w:t xml:space="preserve"> weight and manufacturer recommendations all play a role in proper car seat fit. </w:t>
      </w:r>
    </w:p>
    <w:p w14:paraId="56EBE85D" w14:textId="04394395" w:rsidR="00C84725" w:rsidRPr="0013237C" w:rsidRDefault="00C84725" w:rsidP="00C84725">
      <w:pPr>
        <w:pStyle w:val="ListParagraph"/>
        <w:numPr>
          <w:ilvl w:val="0"/>
          <w:numId w:val="3"/>
        </w:numPr>
        <w:spacing w:after="0" w:line="240" w:lineRule="auto"/>
        <w:rPr>
          <w:rFonts w:ascii="Trebuchet MS" w:hAnsi="Trebuchet MS"/>
          <w:color w:val="000000" w:themeColor="text1"/>
        </w:rPr>
      </w:pPr>
      <w:r w:rsidRPr="0013237C">
        <w:rPr>
          <w:rFonts w:ascii="Trebuchet MS" w:hAnsi="Trebuchet MS"/>
          <w:color w:val="000000" w:themeColor="text1"/>
        </w:rPr>
        <w:t xml:space="preserve">During CDOT’s three </w:t>
      </w:r>
      <w:r w:rsidRPr="0013237C">
        <w:rPr>
          <w:rFonts w:ascii="Trebuchet MS" w:hAnsi="Trebuchet MS"/>
          <w:i/>
          <w:color w:val="000000" w:themeColor="text1"/>
        </w:rPr>
        <w:t>Click It or Ticket</w:t>
      </w:r>
      <w:r w:rsidRPr="0013237C">
        <w:rPr>
          <w:rFonts w:ascii="Trebuchet MS" w:hAnsi="Trebuchet MS"/>
          <w:color w:val="000000" w:themeColor="text1"/>
        </w:rPr>
        <w:t xml:space="preserve"> </w:t>
      </w:r>
      <w:r w:rsidR="0013752C">
        <w:rPr>
          <w:rFonts w:ascii="Trebuchet MS" w:hAnsi="Trebuchet MS"/>
          <w:color w:val="000000" w:themeColor="text1"/>
        </w:rPr>
        <w:t xml:space="preserve">seat belt safety </w:t>
      </w:r>
      <w:r w:rsidRPr="0013237C">
        <w:rPr>
          <w:rFonts w:ascii="Trebuchet MS" w:hAnsi="Trebuchet MS"/>
          <w:color w:val="000000" w:themeColor="text1"/>
        </w:rPr>
        <w:t>enforcement periods in 201</w:t>
      </w:r>
      <w:r w:rsidR="00CA548F">
        <w:rPr>
          <w:rFonts w:ascii="Trebuchet MS" w:hAnsi="Trebuchet MS"/>
          <w:color w:val="000000" w:themeColor="text1"/>
        </w:rPr>
        <w:t>9</w:t>
      </w:r>
      <w:r w:rsidRPr="0013237C">
        <w:rPr>
          <w:rFonts w:ascii="Trebuchet MS" w:hAnsi="Trebuchet MS"/>
          <w:color w:val="000000" w:themeColor="text1"/>
        </w:rPr>
        <w:t xml:space="preserve">, </w:t>
      </w:r>
      <w:r w:rsidR="00030FFC" w:rsidRPr="00FB03D8">
        <w:rPr>
          <w:rFonts w:ascii="Trebuchet MS" w:hAnsi="Trebuchet MS"/>
          <w:color w:val="000000" w:themeColor="text1"/>
        </w:rPr>
        <w:t>349</w:t>
      </w:r>
      <w:r w:rsidRPr="0013237C">
        <w:rPr>
          <w:rFonts w:ascii="Trebuchet MS" w:hAnsi="Trebuchet MS"/>
          <w:color w:val="000000" w:themeColor="text1"/>
        </w:rPr>
        <w:t xml:space="preserve"> citations were issued </w:t>
      </w:r>
      <w:r w:rsidR="0013752C">
        <w:rPr>
          <w:rFonts w:ascii="Trebuchet MS" w:hAnsi="Trebuchet MS"/>
          <w:color w:val="000000" w:themeColor="text1"/>
        </w:rPr>
        <w:t>to drivers for having</w:t>
      </w:r>
      <w:r w:rsidRPr="0013237C">
        <w:rPr>
          <w:rFonts w:ascii="Trebuchet MS" w:hAnsi="Trebuchet MS"/>
          <w:color w:val="000000" w:themeColor="text1"/>
        </w:rPr>
        <w:t xml:space="preserve"> an improperly restrained child</w:t>
      </w:r>
      <w:r w:rsidR="00FB03D8">
        <w:rPr>
          <w:rFonts w:ascii="Trebuchet MS" w:hAnsi="Trebuchet MS"/>
          <w:color w:val="000000" w:themeColor="text1"/>
        </w:rPr>
        <w:t xml:space="preserve">. </w:t>
      </w:r>
    </w:p>
    <w:p w14:paraId="333E2149" w14:textId="0F407C66" w:rsidR="00C84725" w:rsidRPr="0013237C" w:rsidRDefault="00C84725" w:rsidP="00C84725">
      <w:pPr>
        <w:pStyle w:val="ListParagraph"/>
        <w:numPr>
          <w:ilvl w:val="0"/>
          <w:numId w:val="3"/>
        </w:numPr>
        <w:spacing w:after="0" w:line="240" w:lineRule="auto"/>
        <w:rPr>
          <w:rFonts w:ascii="Trebuchet MS" w:hAnsi="Trebuchet MS"/>
          <w:color w:val="000000" w:themeColor="text1"/>
        </w:rPr>
      </w:pPr>
      <w:r w:rsidRPr="0013237C">
        <w:rPr>
          <w:rFonts w:ascii="Trebuchet MS" w:hAnsi="Trebuchet MS"/>
          <w:color w:val="000000" w:themeColor="text1"/>
        </w:rPr>
        <w:t xml:space="preserve">Drivers found with an unrestrained or improperly restrained child under the age of 16 </w:t>
      </w:r>
      <w:r w:rsidR="000C5BC3">
        <w:rPr>
          <w:rFonts w:ascii="Trebuchet MS" w:hAnsi="Trebuchet MS"/>
          <w:color w:val="000000" w:themeColor="text1"/>
        </w:rPr>
        <w:t>can</w:t>
      </w:r>
      <w:r w:rsidR="000C5BC3" w:rsidRPr="0013237C">
        <w:rPr>
          <w:rFonts w:ascii="Trebuchet MS" w:hAnsi="Trebuchet MS"/>
          <w:color w:val="000000" w:themeColor="text1"/>
        </w:rPr>
        <w:t xml:space="preserve"> </w:t>
      </w:r>
      <w:r w:rsidRPr="0013237C">
        <w:rPr>
          <w:rFonts w:ascii="Trebuchet MS" w:hAnsi="Trebuchet MS"/>
          <w:color w:val="000000" w:themeColor="text1"/>
        </w:rPr>
        <w:t xml:space="preserve">be ticketed and fined. </w:t>
      </w:r>
    </w:p>
    <w:p w14:paraId="718FBDC4" w14:textId="23E254DE" w:rsidR="00C84725" w:rsidRPr="0013237C" w:rsidRDefault="0013752C" w:rsidP="00C84725">
      <w:pPr>
        <w:pStyle w:val="ListParagraph"/>
        <w:numPr>
          <w:ilvl w:val="0"/>
          <w:numId w:val="3"/>
        </w:numPr>
        <w:spacing w:after="0" w:line="240" w:lineRule="auto"/>
        <w:rPr>
          <w:rFonts w:ascii="Trebuchet MS" w:hAnsi="Trebuchet MS"/>
        </w:rPr>
      </w:pPr>
      <w:r>
        <w:rPr>
          <w:rFonts w:ascii="Trebuchet MS" w:hAnsi="Trebuchet MS"/>
        </w:rPr>
        <w:t>When it comes to buying a car seat,</w:t>
      </w:r>
      <w:r w:rsidR="00C84725" w:rsidRPr="0013237C">
        <w:rPr>
          <w:rFonts w:ascii="Trebuchet MS" w:hAnsi="Trebuchet MS"/>
        </w:rPr>
        <w:t xml:space="preserve"> more expensive does not mean safer. All car seats — whether they’re $40 or $400 — must meet the exact same </w:t>
      </w:r>
      <w:r w:rsidR="000C5BC3">
        <w:rPr>
          <w:rFonts w:ascii="Trebuchet MS" w:hAnsi="Trebuchet MS"/>
        </w:rPr>
        <w:t xml:space="preserve">national </w:t>
      </w:r>
      <w:r w:rsidR="00C84725" w:rsidRPr="0013237C">
        <w:rPr>
          <w:rFonts w:ascii="Trebuchet MS" w:hAnsi="Trebuchet MS"/>
        </w:rPr>
        <w:t>safety standards.</w:t>
      </w:r>
    </w:p>
    <w:p w14:paraId="326FF6A6" w14:textId="74827244" w:rsidR="00C84725" w:rsidRPr="007E337A" w:rsidRDefault="00C84725" w:rsidP="00C84725">
      <w:pPr>
        <w:pStyle w:val="ListParagraph"/>
        <w:numPr>
          <w:ilvl w:val="0"/>
          <w:numId w:val="3"/>
        </w:numPr>
        <w:spacing w:after="0" w:line="240" w:lineRule="auto"/>
        <w:rPr>
          <w:rFonts w:ascii="Trebuchet MS" w:hAnsi="Trebuchet MS"/>
          <w:u w:val="single"/>
        </w:rPr>
      </w:pPr>
      <w:r w:rsidRPr="0013237C">
        <w:rPr>
          <w:rFonts w:ascii="Trebuchet MS" w:hAnsi="Trebuchet MS"/>
          <w:color w:val="000000" w:themeColor="text1"/>
        </w:rPr>
        <w:t xml:space="preserve">Car Seats Colorado provides education and resources to help parents ensure their children are riding safely. Visit </w:t>
      </w:r>
      <w:hyperlink r:id="rId9" w:history="1">
        <w:r w:rsidRPr="000C5BC3">
          <w:rPr>
            <w:rStyle w:val="Hyperlink"/>
            <w:rFonts w:ascii="Trebuchet MS" w:hAnsi="Trebuchet MS"/>
          </w:rPr>
          <w:t>CarSeatsColorado.com</w:t>
        </w:r>
      </w:hyperlink>
      <w:r w:rsidRPr="0013237C">
        <w:rPr>
          <w:rFonts w:ascii="Trebuchet MS" w:hAnsi="Trebuchet MS"/>
          <w:color w:val="000000" w:themeColor="text1"/>
        </w:rPr>
        <w:t xml:space="preserve"> </w:t>
      </w:r>
      <w:r w:rsidR="0013752C">
        <w:rPr>
          <w:rFonts w:ascii="Trebuchet MS" w:hAnsi="Trebuchet MS"/>
          <w:color w:val="000000" w:themeColor="text1"/>
        </w:rPr>
        <w:t>to learn more</w:t>
      </w:r>
      <w:r w:rsidRPr="0013237C">
        <w:rPr>
          <w:rFonts w:ascii="Trebuchet MS" w:hAnsi="Trebuchet MS"/>
          <w:color w:val="000000" w:themeColor="text1"/>
        </w:rPr>
        <w:t xml:space="preserve">.  </w:t>
      </w:r>
    </w:p>
    <w:p w14:paraId="5629EAEC" w14:textId="328B9C9E" w:rsidR="007E337A" w:rsidRPr="00124E07" w:rsidRDefault="00124E07" w:rsidP="00C84725">
      <w:pPr>
        <w:pStyle w:val="ListParagraph"/>
        <w:numPr>
          <w:ilvl w:val="0"/>
          <w:numId w:val="3"/>
        </w:numPr>
        <w:spacing w:after="0" w:line="240" w:lineRule="auto"/>
        <w:rPr>
          <w:rFonts w:ascii="Trebuchet MS" w:hAnsi="Trebuchet MS"/>
          <w:u w:val="single"/>
        </w:rPr>
      </w:pPr>
      <w:r w:rsidRPr="00124E07">
        <w:rPr>
          <w:rFonts w:ascii="Trebuchet MS" w:hAnsi="Trebuchet MS"/>
          <w:color w:val="000000" w:themeColor="text1"/>
        </w:rPr>
        <w:t xml:space="preserve">Common </w:t>
      </w:r>
      <w:r w:rsidR="00AA729B">
        <w:rPr>
          <w:rFonts w:ascii="Trebuchet MS" w:hAnsi="Trebuchet MS"/>
          <w:color w:val="000000" w:themeColor="text1"/>
        </w:rPr>
        <w:t>c</w:t>
      </w:r>
      <w:r w:rsidRPr="00124E07">
        <w:rPr>
          <w:rFonts w:ascii="Trebuchet MS" w:hAnsi="Trebuchet MS"/>
          <w:color w:val="000000" w:themeColor="text1"/>
        </w:rPr>
        <w:t xml:space="preserve">ar </w:t>
      </w:r>
      <w:r w:rsidR="00AA729B">
        <w:rPr>
          <w:rFonts w:ascii="Trebuchet MS" w:hAnsi="Trebuchet MS"/>
          <w:color w:val="000000" w:themeColor="text1"/>
        </w:rPr>
        <w:t>s</w:t>
      </w:r>
      <w:r w:rsidRPr="00124E07">
        <w:rPr>
          <w:rFonts w:ascii="Trebuchet MS" w:hAnsi="Trebuchet MS"/>
          <w:color w:val="000000" w:themeColor="text1"/>
        </w:rPr>
        <w:t xml:space="preserve">eat </w:t>
      </w:r>
      <w:r w:rsidR="00AA729B">
        <w:rPr>
          <w:rFonts w:ascii="Trebuchet MS" w:hAnsi="Trebuchet MS"/>
          <w:color w:val="000000" w:themeColor="text1"/>
        </w:rPr>
        <w:t>p</w:t>
      </w:r>
      <w:r w:rsidRPr="00124E07">
        <w:rPr>
          <w:rFonts w:ascii="Trebuchet MS" w:hAnsi="Trebuchet MS"/>
          <w:color w:val="000000" w:themeColor="text1"/>
        </w:rPr>
        <w:t xml:space="preserve">roblems: </w:t>
      </w:r>
    </w:p>
    <w:p w14:paraId="600629A8" w14:textId="37D364BD" w:rsidR="007E337A" w:rsidRPr="00124E07" w:rsidRDefault="00124E07" w:rsidP="001B2901">
      <w:pPr>
        <w:pStyle w:val="ListParagraph"/>
        <w:numPr>
          <w:ilvl w:val="1"/>
          <w:numId w:val="3"/>
        </w:numPr>
        <w:spacing w:after="0" w:line="240" w:lineRule="auto"/>
        <w:rPr>
          <w:rFonts w:ascii="Trebuchet MS" w:hAnsi="Trebuchet MS"/>
        </w:rPr>
      </w:pPr>
      <w:r w:rsidRPr="00124E07">
        <w:rPr>
          <w:rFonts w:ascii="Trebuchet MS" w:hAnsi="Trebuchet MS"/>
          <w:b/>
          <w:bCs/>
        </w:rPr>
        <w:t>Children</w:t>
      </w:r>
      <w:r w:rsidR="00A95BB4" w:rsidRPr="00124E07">
        <w:rPr>
          <w:rFonts w:ascii="Trebuchet MS" w:hAnsi="Trebuchet MS"/>
          <w:b/>
          <w:bCs/>
        </w:rPr>
        <w:t xml:space="preserve"> </w:t>
      </w:r>
      <w:r w:rsidRPr="00124E07">
        <w:rPr>
          <w:rFonts w:ascii="Trebuchet MS" w:hAnsi="Trebuchet MS"/>
          <w:b/>
          <w:bCs/>
        </w:rPr>
        <w:t>are transitioned out of a booster seat too soon</w:t>
      </w:r>
      <w:r>
        <w:rPr>
          <w:rFonts w:ascii="Trebuchet MS" w:hAnsi="Trebuchet MS"/>
        </w:rPr>
        <w:t xml:space="preserve">. </w:t>
      </w:r>
      <w:r w:rsidR="00A95BB4" w:rsidRPr="00124E07">
        <w:rPr>
          <w:rFonts w:ascii="Trebuchet MS" w:hAnsi="Trebuchet MS"/>
        </w:rPr>
        <w:t>There</w:t>
      </w:r>
      <w:r>
        <w:rPr>
          <w:rFonts w:ascii="Trebuchet MS" w:hAnsi="Trebuchet MS"/>
        </w:rPr>
        <w:t xml:space="preserve"> i</w:t>
      </w:r>
      <w:r w:rsidR="00A95BB4" w:rsidRPr="00124E07">
        <w:rPr>
          <w:rFonts w:ascii="Trebuchet MS" w:hAnsi="Trebuchet MS"/>
        </w:rPr>
        <w:t xml:space="preserve">s no age limit for a booster seat. It’s a combination of child size and seat belt fit in the vehicle that helps determine whether a child needs one or not. </w:t>
      </w:r>
      <w:r w:rsidR="001B2901" w:rsidRPr="00124E07">
        <w:rPr>
          <w:rFonts w:ascii="Trebuchet MS" w:hAnsi="Trebuchet MS"/>
        </w:rPr>
        <w:t>Keeping a child in a</w:t>
      </w:r>
      <w:r w:rsidR="00A95BB4" w:rsidRPr="00124E07">
        <w:rPr>
          <w:rFonts w:ascii="Trebuchet MS" w:hAnsi="Trebuchet MS"/>
        </w:rPr>
        <w:t xml:space="preserve"> booster seat </w:t>
      </w:r>
      <w:r w:rsidR="001B2901" w:rsidRPr="00124E07">
        <w:rPr>
          <w:rFonts w:ascii="Trebuchet MS" w:hAnsi="Trebuchet MS"/>
        </w:rPr>
        <w:t xml:space="preserve">for </w:t>
      </w:r>
      <w:r w:rsidR="00A95BB4" w:rsidRPr="00124E07">
        <w:rPr>
          <w:rFonts w:ascii="Trebuchet MS" w:hAnsi="Trebuchet MS"/>
        </w:rPr>
        <w:t>as long as possible</w:t>
      </w:r>
      <w:r w:rsidR="001B2901" w:rsidRPr="00124E07">
        <w:rPr>
          <w:rFonts w:ascii="Trebuchet MS" w:hAnsi="Trebuchet MS"/>
        </w:rPr>
        <w:t xml:space="preserve"> will help keep </w:t>
      </w:r>
      <w:r w:rsidR="0013752C">
        <w:rPr>
          <w:rFonts w:ascii="Trebuchet MS" w:hAnsi="Trebuchet MS"/>
        </w:rPr>
        <w:t xml:space="preserve">them </w:t>
      </w:r>
      <w:r w:rsidR="001B2901" w:rsidRPr="00124E07">
        <w:rPr>
          <w:rFonts w:ascii="Trebuchet MS" w:hAnsi="Trebuchet MS"/>
        </w:rPr>
        <w:t>safe in case of a crash</w:t>
      </w:r>
      <w:r w:rsidR="00A95BB4" w:rsidRPr="00124E07">
        <w:rPr>
          <w:rFonts w:ascii="Trebuchet MS" w:hAnsi="Trebuchet MS"/>
        </w:rPr>
        <w:t xml:space="preserve">. </w:t>
      </w:r>
    </w:p>
    <w:p w14:paraId="44A20C86" w14:textId="74BE8FEC" w:rsidR="00A95BB4" w:rsidRPr="00124E07" w:rsidRDefault="00124E07" w:rsidP="007E337A">
      <w:pPr>
        <w:pStyle w:val="ListParagraph"/>
        <w:numPr>
          <w:ilvl w:val="1"/>
          <w:numId w:val="3"/>
        </w:numPr>
        <w:spacing w:after="0" w:line="240" w:lineRule="auto"/>
        <w:rPr>
          <w:rFonts w:ascii="Trebuchet MS" w:hAnsi="Trebuchet MS"/>
        </w:rPr>
      </w:pPr>
      <w:r w:rsidRPr="00124E07">
        <w:rPr>
          <w:rFonts w:ascii="Trebuchet MS" w:hAnsi="Trebuchet MS"/>
          <w:b/>
          <w:bCs/>
        </w:rPr>
        <w:t>Children are moved</w:t>
      </w:r>
      <w:r w:rsidR="00A95BB4" w:rsidRPr="00124E07">
        <w:rPr>
          <w:rFonts w:ascii="Trebuchet MS" w:hAnsi="Trebuchet MS"/>
          <w:b/>
          <w:bCs/>
        </w:rPr>
        <w:t xml:space="preserve"> </w:t>
      </w:r>
      <w:r w:rsidRPr="00124E07">
        <w:rPr>
          <w:rFonts w:ascii="Trebuchet MS" w:hAnsi="Trebuchet MS"/>
          <w:b/>
          <w:bCs/>
        </w:rPr>
        <w:t>from rear-facing to forward-facing seats too soon</w:t>
      </w:r>
      <w:r w:rsidRPr="00124E07">
        <w:rPr>
          <w:rFonts w:ascii="Trebuchet MS" w:hAnsi="Trebuchet MS"/>
        </w:rPr>
        <w:t>.</w:t>
      </w:r>
      <w:r>
        <w:rPr>
          <w:rFonts w:ascii="Trebuchet MS" w:hAnsi="Trebuchet MS"/>
        </w:rPr>
        <w:t xml:space="preserve"> </w:t>
      </w:r>
      <w:r w:rsidRPr="00124E07">
        <w:rPr>
          <w:rFonts w:ascii="Trebuchet MS" w:hAnsi="Trebuchet MS"/>
        </w:rPr>
        <w:t>Rear</w:t>
      </w:r>
      <w:r>
        <w:rPr>
          <w:rFonts w:ascii="Trebuchet MS" w:hAnsi="Trebuchet MS"/>
        </w:rPr>
        <w:t>-</w:t>
      </w:r>
      <w:r w:rsidRPr="00124E07">
        <w:rPr>
          <w:rFonts w:ascii="Trebuchet MS" w:hAnsi="Trebuchet MS"/>
        </w:rPr>
        <w:t>f</w:t>
      </w:r>
      <w:r w:rsidR="00A95BB4" w:rsidRPr="00124E07">
        <w:rPr>
          <w:rFonts w:ascii="Trebuchet MS" w:hAnsi="Trebuchet MS"/>
        </w:rPr>
        <w:t xml:space="preserve">acing seats give the best support to a child’s head, neck and spine during an impact. Even if your child’s legs touch the back </w:t>
      </w:r>
      <w:r w:rsidR="00AA6A8D">
        <w:rPr>
          <w:rFonts w:ascii="Trebuchet MS" w:hAnsi="Trebuchet MS"/>
        </w:rPr>
        <w:t xml:space="preserve">of the </w:t>
      </w:r>
      <w:r w:rsidR="00A95BB4" w:rsidRPr="00124E07">
        <w:rPr>
          <w:rFonts w:ascii="Trebuchet MS" w:hAnsi="Trebuchet MS"/>
        </w:rPr>
        <w:t>seat, it’s safest to keep the child rear</w:t>
      </w:r>
      <w:r>
        <w:rPr>
          <w:rFonts w:ascii="Trebuchet MS" w:hAnsi="Trebuchet MS"/>
        </w:rPr>
        <w:t>-</w:t>
      </w:r>
      <w:r w:rsidR="00A95BB4" w:rsidRPr="00124E07">
        <w:rPr>
          <w:rFonts w:ascii="Trebuchet MS" w:hAnsi="Trebuchet MS"/>
        </w:rPr>
        <w:t>facing for as long as possible,</w:t>
      </w:r>
      <w:r w:rsidR="00AA6A8D">
        <w:rPr>
          <w:rFonts w:ascii="Trebuchet MS" w:hAnsi="Trebuchet MS"/>
        </w:rPr>
        <w:t xml:space="preserve"> until they’ve outgrown the height and weight limits set by the car seat manufacturer. </w:t>
      </w:r>
    </w:p>
    <w:p w14:paraId="0208CEF0" w14:textId="5D7F4374" w:rsidR="00C736E1" w:rsidRDefault="00124E07" w:rsidP="00AA729B">
      <w:pPr>
        <w:pStyle w:val="ListParagraph"/>
        <w:numPr>
          <w:ilvl w:val="1"/>
          <w:numId w:val="3"/>
        </w:numPr>
        <w:spacing w:after="0" w:line="240" w:lineRule="auto"/>
        <w:rPr>
          <w:rFonts w:ascii="Trebuchet MS" w:hAnsi="Trebuchet MS"/>
        </w:rPr>
      </w:pPr>
      <w:r w:rsidRPr="00124E07">
        <w:rPr>
          <w:rFonts w:ascii="Trebuchet MS" w:hAnsi="Trebuchet MS"/>
          <w:b/>
          <w:bCs/>
        </w:rPr>
        <w:t>Car seats are i</w:t>
      </w:r>
      <w:r w:rsidR="00A95BB4" w:rsidRPr="00124E07">
        <w:rPr>
          <w:rFonts w:ascii="Trebuchet MS" w:hAnsi="Trebuchet MS"/>
          <w:b/>
          <w:bCs/>
        </w:rPr>
        <w:t>nstall</w:t>
      </w:r>
      <w:r w:rsidRPr="00124E07">
        <w:rPr>
          <w:rFonts w:ascii="Trebuchet MS" w:hAnsi="Trebuchet MS"/>
          <w:b/>
          <w:bCs/>
        </w:rPr>
        <w:t>ed incorrectly</w:t>
      </w:r>
      <w:r w:rsidRPr="00124E07">
        <w:rPr>
          <w:rFonts w:ascii="Trebuchet MS" w:hAnsi="Trebuchet MS"/>
        </w:rPr>
        <w:t xml:space="preserve">. </w:t>
      </w:r>
      <w:r w:rsidR="00AA6A8D">
        <w:rPr>
          <w:rFonts w:ascii="Trebuchet MS" w:hAnsi="Trebuchet MS"/>
        </w:rPr>
        <w:t>Since every car and car seat is different, c</w:t>
      </w:r>
      <w:r w:rsidR="00A95BB4" w:rsidRPr="00124E07">
        <w:rPr>
          <w:rFonts w:ascii="Trebuchet MS" w:hAnsi="Trebuchet MS"/>
        </w:rPr>
        <w:t xml:space="preserve">orrect installation depends on vehicle type and </w:t>
      </w:r>
      <w:r w:rsidR="00AA6A8D">
        <w:rPr>
          <w:rFonts w:ascii="Trebuchet MS" w:hAnsi="Trebuchet MS"/>
        </w:rPr>
        <w:t xml:space="preserve">the </w:t>
      </w:r>
      <w:r w:rsidR="00A95BB4" w:rsidRPr="00124E07">
        <w:rPr>
          <w:rFonts w:ascii="Trebuchet MS" w:hAnsi="Trebuchet MS"/>
        </w:rPr>
        <w:t>manufacturer’s recommendation</w:t>
      </w:r>
      <w:r w:rsidR="00AA6A8D">
        <w:rPr>
          <w:rFonts w:ascii="Trebuchet MS" w:hAnsi="Trebuchet MS"/>
        </w:rPr>
        <w:t>.</w:t>
      </w:r>
      <w:r w:rsidR="00A95BB4" w:rsidRPr="00124E07">
        <w:rPr>
          <w:rFonts w:ascii="Trebuchet MS" w:hAnsi="Trebuchet MS"/>
        </w:rPr>
        <w:t xml:space="preserve"> Proper fit and installation will help keep a child safe</w:t>
      </w:r>
      <w:r w:rsidR="000C5BC3">
        <w:rPr>
          <w:rFonts w:ascii="Trebuchet MS" w:hAnsi="Trebuchet MS"/>
        </w:rPr>
        <w:t>st</w:t>
      </w:r>
      <w:r w:rsidR="00A95BB4" w:rsidRPr="00124E07">
        <w:rPr>
          <w:rFonts w:ascii="Trebuchet MS" w:hAnsi="Trebuchet MS"/>
        </w:rPr>
        <w:t xml:space="preserve"> in case of a crash. </w:t>
      </w:r>
      <w:r w:rsidR="00AA729B">
        <w:rPr>
          <w:rFonts w:ascii="Trebuchet MS" w:hAnsi="Trebuchet MS"/>
        </w:rPr>
        <w:t>P</w:t>
      </w:r>
      <w:r w:rsidR="00AA729B" w:rsidRPr="00AA729B">
        <w:rPr>
          <w:rFonts w:ascii="Trebuchet MS" w:hAnsi="Trebuchet MS"/>
        </w:rPr>
        <w:t xml:space="preserve">arents and caregivers should </w:t>
      </w:r>
      <w:r w:rsidR="000C5BC3">
        <w:rPr>
          <w:rFonts w:ascii="Trebuchet MS" w:hAnsi="Trebuchet MS"/>
        </w:rPr>
        <w:t xml:space="preserve">always </w:t>
      </w:r>
      <w:r w:rsidR="00AA729B" w:rsidRPr="00AA729B">
        <w:rPr>
          <w:rFonts w:ascii="Trebuchet MS" w:hAnsi="Trebuchet MS"/>
        </w:rPr>
        <w:t xml:space="preserve">read their </w:t>
      </w:r>
      <w:r w:rsidR="00AA6A8D">
        <w:rPr>
          <w:rFonts w:ascii="Trebuchet MS" w:hAnsi="Trebuchet MS"/>
        </w:rPr>
        <w:t xml:space="preserve">car </w:t>
      </w:r>
      <w:r w:rsidR="00AA729B" w:rsidRPr="00AA729B">
        <w:rPr>
          <w:rFonts w:ascii="Trebuchet MS" w:hAnsi="Trebuchet MS"/>
        </w:rPr>
        <w:t>seat and vehicle owner</w:t>
      </w:r>
      <w:r w:rsidR="00AA6A8D">
        <w:rPr>
          <w:rFonts w:ascii="Trebuchet MS" w:hAnsi="Trebuchet MS"/>
        </w:rPr>
        <w:t>’s</w:t>
      </w:r>
      <w:r w:rsidR="00AA729B" w:rsidRPr="00AA729B">
        <w:rPr>
          <w:rFonts w:ascii="Trebuchet MS" w:hAnsi="Trebuchet MS"/>
        </w:rPr>
        <w:t xml:space="preserve"> manual</w:t>
      </w:r>
      <w:r w:rsidR="000C5BC3">
        <w:rPr>
          <w:rFonts w:ascii="Trebuchet MS" w:hAnsi="Trebuchet MS"/>
        </w:rPr>
        <w:t>s</w:t>
      </w:r>
      <w:r w:rsidR="00AA729B">
        <w:rPr>
          <w:rFonts w:ascii="Trebuchet MS" w:hAnsi="Trebuchet MS"/>
        </w:rPr>
        <w:t>.</w:t>
      </w:r>
    </w:p>
    <w:p w14:paraId="4718177B" w14:textId="097E31CD" w:rsidR="00E8029F" w:rsidRDefault="00E8029F" w:rsidP="00E8029F">
      <w:pPr>
        <w:rPr>
          <w:rFonts w:ascii="Trebuchet MS" w:hAnsi="Trebuchet MS"/>
        </w:rPr>
      </w:pPr>
    </w:p>
    <w:p w14:paraId="49493A26" w14:textId="21816A32" w:rsidR="00E8029F" w:rsidRPr="00FA2203" w:rsidRDefault="001964D2" w:rsidP="00E8029F">
      <w:pPr>
        <w:rPr>
          <w:rFonts w:ascii="Trebuchet MS" w:hAnsi="Trebuchet MS"/>
          <w:sz w:val="22"/>
          <w:szCs w:val="22"/>
          <w:u w:val="single"/>
        </w:rPr>
      </w:pPr>
      <w:hyperlink r:id="rId10" w:history="1">
        <w:r w:rsidR="00E8029F" w:rsidRPr="00FA2203">
          <w:rPr>
            <w:rStyle w:val="Hyperlink"/>
            <w:rFonts w:ascii="Trebuchet MS" w:hAnsi="Trebuchet MS"/>
            <w:sz w:val="22"/>
            <w:szCs w:val="22"/>
          </w:rPr>
          <w:t>Social media post</w:t>
        </w:r>
        <w:r w:rsidR="00441463" w:rsidRPr="00FA2203">
          <w:rPr>
            <w:rStyle w:val="Hyperlink"/>
            <w:rFonts w:ascii="Trebuchet MS" w:hAnsi="Trebuchet MS"/>
            <w:sz w:val="22"/>
            <w:szCs w:val="22"/>
          </w:rPr>
          <w:t xml:space="preserve"> copy and videos</w:t>
        </w:r>
      </w:hyperlink>
      <w:r w:rsidR="00441463" w:rsidRPr="00FA2203">
        <w:rPr>
          <w:rFonts w:ascii="Trebuchet MS" w:hAnsi="Trebuchet MS"/>
          <w:sz w:val="22"/>
          <w:szCs w:val="22"/>
          <w:u w:val="single"/>
        </w:rPr>
        <w:t xml:space="preserve"> </w:t>
      </w:r>
    </w:p>
    <w:p w14:paraId="00D62283" w14:textId="77777777" w:rsidR="00C736E1" w:rsidRDefault="00C736E1" w:rsidP="00C84725">
      <w:pPr>
        <w:outlineLvl w:val="0"/>
        <w:rPr>
          <w:rFonts w:ascii="Trebuchet MS" w:hAnsi="Trebuchet MS"/>
          <w:b/>
          <w:color w:val="000000" w:themeColor="text1"/>
          <w:sz w:val="22"/>
          <w:szCs w:val="22"/>
          <w:u w:val="single"/>
        </w:rPr>
      </w:pPr>
    </w:p>
    <w:p w14:paraId="645F5F9E" w14:textId="77777777" w:rsidR="00C84725" w:rsidRPr="0013237C" w:rsidRDefault="00C84725" w:rsidP="00C84725">
      <w:pPr>
        <w:rPr>
          <w:rFonts w:ascii="Trebuchet MS" w:hAnsi="Trebuchet MS"/>
          <w:color w:val="C00000"/>
          <w:sz w:val="22"/>
          <w:szCs w:val="22"/>
          <w:u w:val="single"/>
        </w:rPr>
      </w:pPr>
    </w:p>
    <w:p w14:paraId="3D50C634" w14:textId="6017EF92" w:rsidR="008E566F" w:rsidRDefault="001477A0" w:rsidP="001477A0">
      <w:pPr>
        <w:outlineLvl w:val="0"/>
        <w:rPr>
          <w:rFonts w:ascii="Trebuchet MS" w:hAnsi="Trebuchet MS"/>
          <w:b/>
          <w:color w:val="000000" w:themeColor="text1"/>
          <w:sz w:val="22"/>
          <w:szCs w:val="22"/>
          <w:u w:val="single"/>
        </w:rPr>
      </w:pPr>
      <w:r w:rsidRPr="00FA2203">
        <w:rPr>
          <w:rFonts w:ascii="Trebuchet MS" w:hAnsi="Trebuchet MS"/>
          <w:b/>
          <w:color w:val="000000" w:themeColor="text1"/>
          <w:sz w:val="22"/>
          <w:szCs w:val="22"/>
          <w:u w:val="single"/>
        </w:rPr>
        <w:t>Website/Newsletter/Blog Sample Content</w:t>
      </w:r>
    </w:p>
    <w:p w14:paraId="114EA230" w14:textId="10B0BF5E" w:rsidR="001477A0" w:rsidRDefault="001477A0" w:rsidP="001477A0">
      <w:pPr>
        <w:outlineLvl w:val="0"/>
        <w:rPr>
          <w:rFonts w:ascii="Trebuchet MS" w:hAnsi="Trebuchet MS"/>
          <w:b/>
          <w:color w:val="000000" w:themeColor="text1"/>
          <w:sz w:val="22"/>
          <w:szCs w:val="22"/>
          <w:u w:val="single"/>
        </w:rPr>
      </w:pPr>
    </w:p>
    <w:p w14:paraId="05C9AFF3" w14:textId="77777777" w:rsidR="001477A0" w:rsidRPr="00FA2203" w:rsidRDefault="001477A0" w:rsidP="001477A0">
      <w:pPr>
        <w:rPr>
          <w:rFonts w:ascii="Trebuchet MS" w:hAnsi="Trebuchet MS"/>
          <w:i/>
          <w:sz w:val="22"/>
          <w:szCs w:val="22"/>
        </w:rPr>
      </w:pPr>
      <w:r w:rsidRPr="00FA2203">
        <w:rPr>
          <w:rFonts w:ascii="Trebuchet MS" w:hAnsi="Trebuchet MS"/>
          <w:b/>
          <w:sz w:val="22"/>
          <w:szCs w:val="22"/>
        </w:rPr>
        <w:t>Is your child in the right car seat? Tips for knowing when it’s time for the next seat</w:t>
      </w:r>
      <w:r w:rsidRPr="00FA2203">
        <w:rPr>
          <w:rFonts w:ascii="Trebuchet MS" w:hAnsi="Trebuchet MS"/>
          <w:sz w:val="22"/>
          <w:szCs w:val="22"/>
        </w:rPr>
        <w:t xml:space="preserve"> </w:t>
      </w:r>
    </w:p>
    <w:p w14:paraId="256FA764" w14:textId="77777777" w:rsidR="001477A0" w:rsidRPr="00FA2203" w:rsidRDefault="001477A0" w:rsidP="001477A0">
      <w:pPr>
        <w:rPr>
          <w:rFonts w:ascii="Trebuchet MS" w:hAnsi="Trebuchet MS"/>
          <w:sz w:val="22"/>
          <w:szCs w:val="22"/>
        </w:rPr>
      </w:pPr>
    </w:p>
    <w:p w14:paraId="47755DF3" w14:textId="77777777" w:rsidR="001477A0" w:rsidRPr="00FA2203" w:rsidRDefault="001477A0" w:rsidP="001477A0">
      <w:pPr>
        <w:rPr>
          <w:rFonts w:ascii="Trebuchet MS" w:hAnsi="Trebuchet MS"/>
          <w:sz w:val="22"/>
          <w:szCs w:val="22"/>
        </w:rPr>
      </w:pPr>
      <w:r w:rsidRPr="00FA2203">
        <w:rPr>
          <w:rFonts w:ascii="Trebuchet MS" w:hAnsi="Trebuchet MS"/>
          <w:sz w:val="22"/>
          <w:szCs w:val="22"/>
        </w:rPr>
        <w:t xml:space="preserve">A car seat is one of the most important items you will ever buy for your child, but it can also be the most overwhelming. Many parents and caregivers spend a lot of time and money selecting the perfect car seat, but none of that matters if you’re not using it correctly. According to the National Highway Traffic Safety Administration (NHTSA), 75 percent of children are not properly restrained in their car seat – and most parents don’t even know their child is among them.  </w:t>
      </w:r>
    </w:p>
    <w:p w14:paraId="7CA21D13" w14:textId="77777777" w:rsidR="001477A0" w:rsidRPr="00FA2203" w:rsidRDefault="001477A0" w:rsidP="001477A0">
      <w:pPr>
        <w:rPr>
          <w:rFonts w:ascii="Trebuchet MS" w:hAnsi="Trebuchet MS"/>
          <w:sz w:val="22"/>
          <w:szCs w:val="22"/>
        </w:rPr>
      </w:pPr>
    </w:p>
    <w:p w14:paraId="72424E05" w14:textId="77777777" w:rsidR="001477A0" w:rsidRPr="00FA2203" w:rsidRDefault="001477A0" w:rsidP="001477A0">
      <w:pPr>
        <w:rPr>
          <w:rFonts w:ascii="Trebuchet MS" w:hAnsi="Trebuchet MS"/>
          <w:sz w:val="22"/>
          <w:szCs w:val="22"/>
        </w:rPr>
      </w:pPr>
      <w:r w:rsidRPr="00FA2203">
        <w:rPr>
          <w:rFonts w:ascii="Trebuchet MS" w:hAnsi="Trebuchet MS"/>
          <w:b/>
          <w:i/>
          <w:iCs/>
          <w:sz w:val="22"/>
          <w:szCs w:val="22"/>
        </w:rPr>
        <w:t>Ensuring the correct fit</w:t>
      </w:r>
      <w:r w:rsidRPr="00FA2203">
        <w:rPr>
          <w:rFonts w:ascii="Trebuchet MS" w:hAnsi="Trebuchet MS"/>
          <w:sz w:val="22"/>
          <w:szCs w:val="22"/>
        </w:rPr>
        <w:br/>
        <w:t xml:space="preserve">So how do you know what type of car seat is right for your child? Car seats, booster seats and seat belts are designed to protect children based on many factors – including their size, age and developmental maturity. Car seat manufacturer limits for height and weight and vehicle type play a big role as well. It’s important to take all of these things into account to make an informed decision on behalf of your child. As a starting point, you can view the NHTSA’s recommendations on the </w:t>
      </w:r>
      <w:hyperlink r:id="rId11" w:history="1">
        <w:r w:rsidRPr="00FA2203">
          <w:rPr>
            <w:rStyle w:val="Hyperlink"/>
            <w:rFonts w:ascii="Trebuchet MS" w:hAnsi="Trebuchet MS"/>
            <w:sz w:val="22"/>
            <w:szCs w:val="22"/>
          </w:rPr>
          <w:t>Car Seats Colorado website</w:t>
        </w:r>
      </w:hyperlink>
      <w:r w:rsidRPr="00FA2203">
        <w:rPr>
          <w:rFonts w:ascii="Trebuchet MS" w:hAnsi="Trebuchet MS"/>
          <w:sz w:val="22"/>
          <w:szCs w:val="22"/>
        </w:rPr>
        <w:t xml:space="preserve">. Generally speaking, you want to wait until your child has reached the car seat manufacturer limits for height and weight before transitioning them to the next seat, booster or seat belt. </w:t>
      </w:r>
    </w:p>
    <w:p w14:paraId="74B81A36" w14:textId="77777777" w:rsidR="001477A0" w:rsidRPr="00FA2203" w:rsidRDefault="001477A0" w:rsidP="001477A0">
      <w:pPr>
        <w:rPr>
          <w:rFonts w:ascii="Trebuchet MS" w:hAnsi="Trebuchet MS"/>
          <w:sz w:val="22"/>
          <w:szCs w:val="22"/>
        </w:rPr>
      </w:pPr>
    </w:p>
    <w:p w14:paraId="55D28852" w14:textId="77777777" w:rsidR="001477A0" w:rsidRPr="00FA2203" w:rsidRDefault="001477A0" w:rsidP="001477A0">
      <w:pPr>
        <w:rPr>
          <w:rFonts w:ascii="Trebuchet MS" w:hAnsi="Trebuchet MS"/>
          <w:sz w:val="22"/>
          <w:szCs w:val="22"/>
        </w:rPr>
      </w:pPr>
      <w:r w:rsidRPr="00FA2203">
        <w:rPr>
          <w:rFonts w:ascii="Trebuchet MS" w:hAnsi="Trebuchet MS"/>
          <w:sz w:val="22"/>
          <w:szCs w:val="22"/>
        </w:rPr>
        <w:t xml:space="preserve">The American Academy of Pediatrics recommends that children remain in a rear-facing car seat until a minimum age of 2 or until they exceed the height and weight limits of their car seat for the rear-facing position. That’s because the safest position for a child to be in the event of a crash is rear facing, so it’s important to keep them there as long as possible. After that, kids should be in a forward-facing convertible car seat. </w:t>
      </w:r>
    </w:p>
    <w:p w14:paraId="08C491A0" w14:textId="77777777" w:rsidR="001477A0" w:rsidRPr="00FA2203" w:rsidRDefault="001477A0" w:rsidP="001477A0">
      <w:pPr>
        <w:rPr>
          <w:rFonts w:ascii="Trebuchet MS" w:hAnsi="Trebuchet MS"/>
          <w:sz w:val="22"/>
          <w:szCs w:val="22"/>
        </w:rPr>
      </w:pPr>
    </w:p>
    <w:p w14:paraId="781366D0" w14:textId="77777777" w:rsidR="001477A0" w:rsidRPr="00FA2203" w:rsidRDefault="001477A0" w:rsidP="001477A0">
      <w:pPr>
        <w:rPr>
          <w:rFonts w:ascii="Trebuchet MS" w:hAnsi="Trebuchet MS"/>
          <w:sz w:val="22"/>
          <w:szCs w:val="22"/>
        </w:rPr>
      </w:pPr>
      <w:r w:rsidRPr="00FA2203">
        <w:rPr>
          <w:rFonts w:ascii="Trebuchet MS" w:hAnsi="Trebuchet MS"/>
          <w:sz w:val="22"/>
          <w:szCs w:val="22"/>
        </w:rPr>
        <w:t>Once they’ve outgrown the height and weight limits on a forward-facing seat, they can transition to a booster seat. Kids should be in a booster seat until a seat belt fits them properly – meaning the shoulder belt fits snugly across the shoulder, the lap belt lays flay across the upper thighs, and their knees are bent comfortably at the edge of the seat with their back against the seat. This is usually when they’re about 57 inches tall. For many kids, that’s around age 8, but this can vary based on their development and maturity level.</w:t>
      </w:r>
    </w:p>
    <w:p w14:paraId="1B5C228A" w14:textId="77777777" w:rsidR="001477A0" w:rsidRPr="00FA2203" w:rsidRDefault="001477A0" w:rsidP="001477A0">
      <w:pPr>
        <w:rPr>
          <w:rFonts w:ascii="Trebuchet MS" w:hAnsi="Trebuchet MS"/>
          <w:sz w:val="22"/>
          <w:szCs w:val="22"/>
        </w:rPr>
      </w:pPr>
    </w:p>
    <w:p w14:paraId="38A5CE0B" w14:textId="77777777" w:rsidR="001477A0" w:rsidRPr="00FA2203" w:rsidRDefault="001477A0" w:rsidP="001477A0">
      <w:pPr>
        <w:rPr>
          <w:rFonts w:ascii="Trebuchet MS" w:hAnsi="Trebuchet MS"/>
          <w:sz w:val="22"/>
          <w:szCs w:val="22"/>
        </w:rPr>
      </w:pPr>
      <w:r w:rsidRPr="00FA2203">
        <w:rPr>
          <w:rFonts w:ascii="Trebuchet MS" w:hAnsi="Trebuchet MS"/>
          <w:b/>
          <w:i/>
          <w:iCs/>
          <w:sz w:val="22"/>
          <w:szCs w:val="22"/>
        </w:rPr>
        <w:t>Help is available</w:t>
      </w:r>
      <w:r w:rsidRPr="00FA2203">
        <w:rPr>
          <w:rFonts w:ascii="Trebuchet MS" w:hAnsi="Trebuchet MS"/>
          <w:sz w:val="22"/>
          <w:szCs w:val="22"/>
        </w:rPr>
        <w:br/>
        <w:t xml:space="preserve">Car seat checks are available at </w:t>
      </w:r>
      <w:hyperlink r:id="rId12" w:history="1">
        <w:r w:rsidRPr="00FA2203">
          <w:rPr>
            <w:rStyle w:val="Hyperlink"/>
            <w:rFonts w:ascii="Trebuchet MS" w:hAnsi="Trebuchet MS"/>
            <w:sz w:val="22"/>
            <w:szCs w:val="22"/>
          </w:rPr>
          <w:t>car seat inspection stations</w:t>
        </w:r>
      </w:hyperlink>
      <w:r w:rsidRPr="00FA2203">
        <w:rPr>
          <w:rFonts w:ascii="Trebuchet MS" w:hAnsi="Trebuchet MS"/>
          <w:sz w:val="22"/>
          <w:szCs w:val="22"/>
        </w:rPr>
        <w:t xml:space="preserve"> statewide. A certified Child Passenger Safety technician will examine the car seat installation, check to see if there have been any recalls on the seat, check the expiration date and make sure your child is in the right seat for their size, weight, age and maturity level. Technicians also educate parents on things like how tight the harness straps should be, where on the body the safety straps should be positioned and more. To find a car seat inspection station near you, visit the </w:t>
      </w:r>
      <w:hyperlink r:id="rId13" w:history="1">
        <w:r w:rsidRPr="00FA2203">
          <w:rPr>
            <w:rStyle w:val="Hyperlink"/>
            <w:rFonts w:ascii="Trebuchet MS" w:hAnsi="Trebuchet MS"/>
            <w:sz w:val="22"/>
            <w:szCs w:val="22"/>
          </w:rPr>
          <w:t>Car Seats Colorado website</w:t>
        </w:r>
      </w:hyperlink>
      <w:r w:rsidRPr="00FA2203">
        <w:rPr>
          <w:rFonts w:ascii="Trebuchet MS" w:hAnsi="Trebuchet MS"/>
          <w:sz w:val="22"/>
          <w:szCs w:val="22"/>
        </w:rPr>
        <w:t xml:space="preserve"> or find them on </w:t>
      </w:r>
      <w:hyperlink r:id="rId14" w:history="1">
        <w:r w:rsidRPr="00FA2203">
          <w:rPr>
            <w:rStyle w:val="Hyperlink"/>
            <w:rFonts w:ascii="Trebuchet MS" w:hAnsi="Trebuchet MS"/>
            <w:sz w:val="22"/>
            <w:szCs w:val="22"/>
          </w:rPr>
          <w:t>Facebook</w:t>
        </w:r>
      </w:hyperlink>
      <w:r w:rsidRPr="00FA2203">
        <w:rPr>
          <w:rFonts w:ascii="Trebuchet MS" w:hAnsi="Trebuchet MS"/>
          <w:sz w:val="22"/>
          <w:szCs w:val="22"/>
        </w:rPr>
        <w:t xml:space="preserve"> to see upcoming pop-up seat check events. </w:t>
      </w:r>
    </w:p>
    <w:p w14:paraId="4BDE4187" w14:textId="77777777" w:rsidR="001477A0" w:rsidRPr="00FA2203" w:rsidRDefault="001477A0" w:rsidP="001477A0">
      <w:pPr>
        <w:rPr>
          <w:rFonts w:ascii="Trebuchet MS" w:hAnsi="Trebuchet MS"/>
          <w:sz w:val="22"/>
          <w:szCs w:val="22"/>
        </w:rPr>
      </w:pPr>
    </w:p>
    <w:p w14:paraId="67AA27E7" w14:textId="083D86AF" w:rsidR="001477A0" w:rsidRPr="00FA2203" w:rsidRDefault="00963E09" w:rsidP="005A7078">
      <w:pPr>
        <w:jc w:val="center"/>
        <w:outlineLvl w:val="0"/>
        <w:rPr>
          <w:rFonts w:ascii="Trebuchet MS" w:hAnsi="Trebuchet MS"/>
          <w:bCs/>
          <w:color w:val="000000" w:themeColor="text1"/>
          <w:sz w:val="22"/>
          <w:szCs w:val="22"/>
        </w:rPr>
      </w:pPr>
      <w:r w:rsidRPr="00FA2203">
        <w:rPr>
          <w:rFonts w:ascii="Trebuchet MS" w:hAnsi="Trebuchet MS"/>
          <w:bCs/>
          <w:color w:val="000000" w:themeColor="text1"/>
          <w:sz w:val="22"/>
          <w:szCs w:val="22"/>
        </w:rPr>
        <w:t>###</w:t>
      </w:r>
    </w:p>
    <w:p w14:paraId="7E409AD2" w14:textId="77777777" w:rsidR="00963E09" w:rsidRPr="00963E09" w:rsidRDefault="00963E09" w:rsidP="001477A0">
      <w:pPr>
        <w:outlineLvl w:val="0"/>
        <w:rPr>
          <w:rFonts w:ascii="Trebuchet MS" w:hAnsi="Trebuchet MS"/>
          <w:b/>
          <w:color w:val="000000" w:themeColor="text1"/>
          <w:sz w:val="22"/>
          <w:szCs w:val="22"/>
          <w:u w:val="single"/>
        </w:rPr>
      </w:pPr>
    </w:p>
    <w:p w14:paraId="5E9A6659" w14:textId="5CD37C04" w:rsidR="00963E09" w:rsidRPr="00FA2203" w:rsidRDefault="00963E09" w:rsidP="00FA2203">
      <w:pPr>
        <w:rPr>
          <w:rFonts w:ascii="Trebuchet MS" w:hAnsi="Trebuchet MS"/>
          <w:b/>
          <w:bCs/>
          <w:sz w:val="22"/>
          <w:szCs w:val="22"/>
        </w:rPr>
      </w:pPr>
      <w:r w:rsidRPr="00FA2203">
        <w:rPr>
          <w:rFonts w:ascii="Trebuchet MS" w:hAnsi="Trebuchet MS"/>
          <w:b/>
          <w:sz w:val="22"/>
          <w:szCs w:val="22"/>
        </w:rPr>
        <w:t>Common Car Seat Safety Mistakes</w:t>
      </w:r>
      <w:r w:rsidRPr="00FA2203">
        <w:rPr>
          <w:rFonts w:ascii="Trebuchet MS" w:hAnsi="Trebuchet MS"/>
          <w:b/>
          <w:bCs/>
          <w:sz w:val="22"/>
          <w:szCs w:val="22"/>
        </w:rPr>
        <w:t xml:space="preserve"> </w:t>
      </w:r>
      <w:r w:rsidRPr="00FA2203">
        <w:rPr>
          <w:rFonts w:ascii="Trebuchet MS" w:hAnsi="Trebuchet MS"/>
          <w:b/>
          <w:bCs/>
          <w:sz w:val="22"/>
          <w:szCs w:val="22"/>
        </w:rPr>
        <w:br/>
      </w:r>
    </w:p>
    <w:p w14:paraId="64555193" w14:textId="77777777" w:rsidR="00963E09" w:rsidRPr="00FA2203" w:rsidRDefault="00963E09" w:rsidP="00963E09">
      <w:pPr>
        <w:rPr>
          <w:rFonts w:ascii="Trebuchet MS" w:hAnsi="Trebuchet MS"/>
          <w:b/>
          <w:bCs/>
          <w:sz w:val="22"/>
          <w:szCs w:val="22"/>
        </w:rPr>
      </w:pPr>
      <w:r w:rsidRPr="00FA2203">
        <w:rPr>
          <w:rFonts w:ascii="Trebuchet MS" w:hAnsi="Trebuchet MS"/>
          <w:sz w:val="22"/>
          <w:szCs w:val="22"/>
        </w:rPr>
        <w:t xml:space="preserve">More than 66,000 babies were born in Colorado in 2019, meaning plenty of new parents across the state have questions about how to best care for their newborn. </w:t>
      </w:r>
      <w:hyperlink r:id="rId15" w:history="1">
        <w:r w:rsidRPr="00FA2203">
          <w:rPr>
            <w:rStyle w:val="Hyperlink"/>
            <w:rFonts w:ascii="Trebuchet MS" w:hAnsi="Trebuchet MS"/>
            <w:sz w:val="22"/>
            <w:szCs w:val="22"/>
          </w:rPr>
          <w:t>Car Seats Colorado</w:t>
        </w:r>
      </w:hyperlink>
      <w:r w:rsidRPr="00FA2203">
        <w:rPr>
          <w:rFonts w:ascii="Trebuchet MS" w:hAnsi="Trebuchet MS"/>
          <w:sz w:val="22"/>
          <w:szCs w:val="22"/>
        </w:rPr>
        <w:t xml:space="preserve">, a joint effort between the Colorado Department of Transportation and the Colorado State Patrol, would like to help </w:t>
      </w:r>
      <w:r w:rsidRPr="00FA2203">
        <w:rPr>
          <w:rFonts w:ascii="Trebuchet MS" w:hAnsi="Trebuchet MS"/>
          <w:sz w:val="22"/>
          <w:szCs w:val="22"/>
        </w:rPr>
        <w:lastRenderedPageBreak/>
        <w:t xml:space="preserve">new parents avoid some common mistakes when buying, installing or securing their child in a car seat. </w:t>
      </w:r>
      <w:r w:rsidRPr="00FA2203">
        <w:rPr>
          <w:rFonts w:ascii="Trebuchet MS" w:hAnsi="Trebuchet MS"/>
          <w:b/>
          <w:bCs/>
          <w:sz w:val="22"/>
          <w:szCs w:val="22"/>
        </w:rPr>
        <w:t xml:space="preserve">These common pitfalls include: </w:t>
      </w:r>
    </w:p>
    <w:p w14:paraId="38276E29" w14:textId="77777777" w:rsidR="00963E09" w:rsidRPr="00FA2203" w:rsidRDefault="00963E09" w:rsidP="00963E09">
      <w:pPr>
        <w:rPr>
          <w:rFonts w:ascii="Trebuchet MS" w:hAnsi="Trebuchet MS"/>
          <w:sz w:val="22"/>
          <w:szCs w:val="22"/>
        </w:rPr>
      </w:pPr>
    </w:p>
    <w:p w14:paraId="5BB9FB1A"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Using car seat anchor attachments and a seat belt at the same time</w:t>
      </w:r>
      <w:r w:rsidRPr="00FA2203">
        <w:rPr>
          <w:rFonts w:ascii="Trebuchet MS" w:hAnsi="Trebuchet MS"/>
          <w:sz w:val="22"/>
          <w:szCs w:val="22"/>
        </w:rPr>
        <w:br/>
        <w:t xml:space="preserve">While this may seem like added protection, the two systems can interfere with each other and actually make the car seat less secure.  </w:t>
      </w:r>
    </w:p>
    <w:p w14:paraId="08E2F6FB"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Accepting a used car seat without knowing its entire history</w:t>
      </w:r>
      <w:r w:rsidRPr="00FA2203">
        <w:rPr>
          <w:rFonts w:ascii="Trebuchet MS" w:hAnsi="Trebuchet MS"/>
          <w:sz w:val="22"/>
          <w:szCs w:val="22"/>
        </w:rPr>
        <w:br/>
        <w:t xml:space="preserve">Even if it’s not visible, car seats that have been in a crash can have structural damage. And most car seats expire after six years – partly because summer heat, winter cold and year-round sunshine break down and weaken seat materials. Never use a second-hand car seat unless you know its ENTIRE history and it hasn’t yet reached its expiration date. </w:t>
      </w:r>
    </w:p>
    <w:p w14:paraId="0629A932"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Straining the budget by thinking the most expensive car seat is the best</w:t>
      </w:r>
      <w:r w:rsidRPr="00FA2203">
        <w:rPr>
          <w:rFonts w:ascii="Trebuchet MS" w:hAnsi="Trebuchet MS"/>
          <w:sz w:val="22"/>
          <w:szCs w:val="22"/>
        </w:rPr>
        <w:br/>
        <w:t>All new car seats have to pass the same stringent crash safety standards set by the federal government. Infant car seats that cost $50 are just as safe as those that will run you $500.</w:t>
      </w:r>
    </w:p>
    <w:p w14:paraId="074C8483"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Failing to check for recalls</w:t>
      </w:r>
      <w:r w:rsidRPr="00FA2203">
        <w:rPr>
          <w:rFonts w:ascii="Trebuchet MS" w:hAnsi="Trebuchet MS"/>
          <w:sz w:val="22"/>
          <w:szCs w:val="22"/>
        </w:rPr>
        <w:br/>
      </w:r>
      <w:r w:rsidRPr="005A7078">
        <w:rPr>
          <w:rFonts w:ascii="Trebuchet MS" w:hAnsi="Trebuchet MS"/>
          <w:sz w:val="22"/>
          <w:szCs w:val="22"/>
          <w:highlight w:val="yellow"/>
        </w:rPr>
        <w:t>Last year alone, recalls affected 755,000 individual car seats.</w:t>
      </w:r>
      <w:r w:rsidRPr="00FA2203">
        <w:rPr>
          <w:rFonts w:ascii="Trebuchet MS" w:hAnsi="Trebuchet MS"/>
          <w:sz w:val="22"/>
          <w:szCs w:val="22"/>
        </w:rPr>
        <w:t xml:space="preserve"> Check if yours is on the list every few months to make sure a new recall hasn’t been issued. Register for recall alerts at </w:t>
      </w:r>
      <w:hyperlink r:id="rId16" w:history="1">
        <w:r w:rsidRPr="00FA2203">
          <w:rPr>
            <w:rStyle w:val="Hyperlink"/>
            <w:rFonts w:ascii="Trebuchet MS" w:hAnsi="Trebuchet MS"/>
            <w:sz w:val="22"/>
            <w:szCs w:val="22"/>
          </w:rPr>
          <w:t>CarSeatsColorado.com</w:t>
        </w:r>
      </w:hyperlink>
      <w:r w:rsidRPr="00FA2203">
        <w:rPr>
          <w:rFonts w:ascii="Trebuchet MS" w:hAnsi="Trebuchet MS"/>
          <w:sz w:val="22"/>
          <w:szCs w:val="22"/>
        </w:rPr>
        <w:t xml:space="preserve"> to ensure you get timely recall information from the manufacturer.</w:t>
      </w:r>
    </w:p>
    <w:p w14:paraId="1D84428D"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Strapping in a baby wearing bulky winter clothes</w:t>
      </w:r>
      <w:r w:rsidRPr="00FA2203">
        <w:rPr>
          <w:rFonts w:ascii="Trebuchet MS" w:hAnsi="Trebuchet MS"/>
          <w:sz w:val="22"/>
          <w:szCs w:val="22"/>
        </w:rPr>
        <w:br/>
        <w:t>Car seat straps must be snug to protect a child in the event of a crash. Bulky winter coats or snowsuits create room between the straps and the child, increasing the force of an impact.</w:t>
      </w:r>
    </w:p>
    <w:p w14:paraId="75F9CE19"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Attaching toys or after-market add-ons to the car seat</w:t>
      </w:r>
      <w:r w:rsidRPr="00FA2203">
        <w:rPr>
          <w:rFonts w:ascii="Trebuchet MS" w:hAnsi="Trebuchet MS"/>
          <w:sz w:val="22"/>
          <w:szCs w:val="22"/>
        </w:rPr>
        <w:br/>
        <w:t>Toys, cup holders, rear-seat mirrors or anything else not originally included with the car seat can act as a projectile during a crash. Keep the seat and surrounding area free from clutter.</w:t>
      </w:r>
    </w:p>
    <w:p w14:paraId="0B647BBD"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Moving your child to the next car seat before they’re ready</w:t>
      </w:r>
      <w:r w:rsidRPr="00FA2203">
        <w:rPr>
          <w:rFonts w:ascii="Trebuchet MS" w:hAnsi="Trebuchet MS"/>
          <w:sz w:val="22"/>
          <w:szCs w:val="22"/>
        </w:rPr>
        <w:br/>
        <w:t xml:space="preserve">A child’s age, height, weight and physical development, as well as the car seat manufacturer’s recommendations, should all be considered before you move your child to the next type of car seat – NOT just their age. If you’re unsure of when to move to the next seat, visit a car seat inspection station to have your seat checked by a certified child passenger safety technician. </w:t>
      </w:r>
    </w:p>
    <w:p w14:paraId="28EBAF71" w14:textId="77777777" w:rsidR="00963E09" w:rsidRPr="00FA2203" w:rsidRDefault="00963E09" w:rsidP="00963E09">
      <w:pPr>
        <w:numPr>
          <w:ilvl w:val="0"/>
          <w:numId w:val="11"/>
        </w:numPr>
        <w:rPr>
          <w:rFonts w:ascii="Trebuchet MS" w:hAnsi="Trebuchet MS"/>
          <w:sz w:val="22"/>
          <w:szCs w:val="22"/>
        </w:rPr>
      </w:pPr>
      <w:r w:rsidRPr="00FA2203">
        <w:rPr>
          <w:rFonts w:ascii="Trebuchet MS" w:hAnsi="Trebuchet MS"/>
          <w:sz w:val="22"/>
          <w:szCs w:val="22"/>
          <w:u w:val="single"/>
        </w:rPr>
        <w:t>Putting baby in front of an air bag</w:t>
      </w:r>
      <w:r w:rsidRPr="00FA2203">
        <w:rPr>
          <w:rFonts w:ascii="Trebuchet MS" w:hAnsi="Trebuchet MS"/>
          <w:sz w:val="22"/>
          <w:szCs w:val="22"/>
        </w:rPr>
        <w:br/>
        <w:t>Unless you’re driving a two-seat pickup truck, your infant should never be in the front seat. However, if you must, make sure the air bag is turned off — the force of the bag deployment can cause serious injury.</w:t>
      </w:r>
    </w:p>
    <w:p w14:paraId="74B65B36" w14:textId="77777777" w:rsidR="00963E09" w:rsidRPr="00FA2203" w:rsidRDefault="00963E09" w:rsidP="00963E09">
      <w:pPr>
        <w:rPr>
          <w:rFonts w:ascii="Trebuchet MS" w:hAnsi="Trebuchet MS"/>
          <w:sz w:val="22"/>
          <w:szCs w:val="22"/>
        </w:rPr>
      </w:pPr>
    </w:p>
    <w:p w14:paraId="12D62CAB" w14:textId="77777777" w:rsidR="00963E09" w:rsidRPr="00FA2203" w:rsidRDefault="00963E09" w:rsidP="00963E09">
      <w:pPr>
        <w:rPr>
          <w:rFonts w:ascii="Trebuchet MS" w:hAnsi="Trebuchet MS"/>
          <w:sz w:val="22"/>
          <w:szCs w:val="22"/>
        </w:rPr>
      </w:pPr>
      <w:r w:rsidRPr="00FA2203">
        <w:rPr>
          <w:rFonts w:ascii="Trebuchet MS" w:hAnsi="Trebuchet MS"/>
          <w:sz w:val="22"/>
          <w:szCs w:val="22"/>
        </w:rPr>
        <w:t xml:space="preserve">Watch installation and safety videos, download the latest educational materials, find links to recall lists and learn more about car seat recycling programs at </w:t>
      </w:r>
      <w:hyperlink r:id="rId17" w:history="1">
        <w:r w:rsidRPr="00FA2203">
          <w:rPr>
            <w:rStyle w:val="Hyperlink"/>
            <w:rFonts w:ascii="Trebuchet MS" w:hAnsi="Trebuchet MS"/>
            <w:sz w:val="22"/>
            <w:szCs w:val="22"/>
          </w:rPr>
          <w:t>CarSeatsColorado.com</w:t>
        </w:r>
      </w:hyperlink>
      <w:r w:rsidRPr="00FA2203">
        <w:rPr>
          <w:rFonts w:ascii="Trebuchet MS" w:hAnsi="Trebuchet MS"/>
          <w:sz w:val="22"/>
          <w:szCs w:val="22"/>
        </w:rPr>
        <w:t xml:space="preserve">. </w:t>
      </w:r>
    </w:p>
    <w:p w14:paraId="3D7C4DF3" w14:textId="77777777" w:rsidR="00963E09" w:rsidRPr="000F0A39" w:rsidRDefault="00963E09" w:rsidP="00963E09">
      <w:r w:rsidRPr="000F0A39">
        <w:t xml:space="preserve"> </w:t>
      </w:r>
    </w:p>
    <w:p w14:paraId="64C73519" w14:textId="77777777" w:rsidR="00963E09" w:rsidRPr="000F0A39" w:rsidRDefault="00963E09" w:rsidP="00963E09"/>
    <w:p w14:paraId="58901EB6" w14:textId="77777777" w:rsidR="00963E09" w:rsidRPr="00FA2203" w:rsidRDefault="00963E09" w:rsidP="00FA2203">
      <w:pPr>
        <w:outlineLvl w:val="0"/>
        <w:rPr>
          <w:rFonts w:ascii="Trebuchet MS" w:hAnsi="Trebuchet MS"/>
          <w:b/>
          <w:color w:val="000000" w:themeColor="text1"/>
          <w:sz w:val="22"/>
          <w:szCs w:val="22"/>
          <w:u w:val="single"/>
        </w:rPr>
      </w:pPr>
    </w:p>
    <w:sectPr w:rsidR="00963E09" w:rsidRPr="00FA2203" w:rsidSect="00DA6491">
      <w:footerReference w:type="default" r:id="rId18"/>
      <w:footerReference w:type="first" r:id="rId19"/>
      <w:pgSz w:w="12240" w:h="15840" w:code="1"/>
      <w:pgMar w:top="1008" w:right="1008" w:bottom="1008" w:left="1008" w:header="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DD147" w14:textId="77777777" w:rsidR="001964D2" w:rsidRDefault="001964D2" w:rsidP="006724E8">
      <w:r>
        <w:separator/>
      </w:r>
    </w:p>
  </w:endnote>
  <w:endnote w:type="continuationSeparator" w:id="0">
    <w:p w14:paraId="1E810331" w14:textId="77777777" w:rsidR="001964D2" w:rsidRDefault="001964D2" w:rsidP="0067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T Sans">
    <w:altName w:val="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E9CA" w14:textId="77777777" w:rsidR="00C52058" w:rsidRDefault="00C52058" w:rsidP="004F5D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B3B3" w14:textId="4B7A0165" w:rsidR="00C52058" w:rsidRPr="00394865" w:rsidRDefault="00C52058" w:rsidP="00394865">
    <w:pPr>
      <w:pStyle w:val="Footer"/>
      <w:jc w:val="cen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A960B" w14:textId="77777777" w:rsidR="001964D2" w:rsidRDefault="001964D2" w:rsidP="006724E8">
      <w:r>
        <w:separator/>
      </w:r>
    </w:p>
  </w:footnote>
  <w:footnote w:type="continuationSeparator" w:id="0">
    <w:p w14:paraId="12AEE954" w14:textId="77777777" w:rsidR="001964D2" w:rsidRDefault="001964D2" w:rsidP="0067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858"/>
    <w:multiLevelType w:val="hybridMultilevel"/>
    <w:tmpl w:val="2604E7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004118"/>
    <w:multiLevelType w:val="hybridMultilevel"/>
    <w:tmpl w:val="EA90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1019F"/>
    <w:multiLevelType w:val="hybridMultilevel"/>
    <w:tmpl w:val="DBA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E224C"/>
    <w:multiLevelType w:val="hybridMultilevel"/>
    <w:tmpl w:val="FDC6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12626"/>
    <w:multiLevelType w:val="hybridMultilevel"/>
    <w:tmpl w:val="7D9ADF8E"/>
    <w:lvl w:ilvl="0" w:tplc="04090001">
      <w:start w:val="1"/>
      <w:numFmt w:val="bullet"/>
      <w:lvlText w:val=""/>
      <w:lvlJc w:val="left"/>
      <w:pPr>
        <w:ind w:left="720" w:hanging="360"/>
      </w:pPr>
      <w:rPr>
        <w:rFonts w:ascii="Symbol" w:hAnsi="Symbol" w:hint="default"/>
      </w:rPr>
    </w:lvl>
    <w:lvl w:ilvl="1" w:tplc="FABEE0C4">
      <w:numFmt w:val="bullet"/>
      <w:lvlText w:val="-"/>
      <w:lvlJc w:val="left"/>
      <w:pPr>
        <w:ind w:left="1440" w:hanging="360"/>
      </w:pPr>
      <w:rPr>
        <w:rFonts w:ascii="PT Sans" w:eastAsiaTheme="minorHAnsi" w:hAnsi="PT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C28D5"/>
    <w:multiLevelType w:val="hybridMultilevel"/>
    <w:tmpl w:val="65A8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43FD1"/>
    <w:multiLevelType w:val="hybridMultilevel"/>
    <w:tmpl w:val="FF5E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D31AF"/>
    <w:multiLevelType w:val="hybridMultilevel"/>
    <w:tmpl w:val="7E061132"/>
    <w:lvl w:ilvl="0" w:tplc="04090001">
      <w:start w:val="1"/>
      <w:numFmt w:val="bullet"/>
      <w:lvlText w:val=""/>
      <w:lvlJc w:val="left"/>
      <w:pPr>
        <w:ind w:left="720" w:hanging="360"/>
      </w:pPr>
      <w:rPr>
        <w:rFonts w:ascii="Symbol" w:hAnsi="Symbol" w:hint="default"/>
      </w:rPr>
    </w:lvl>
    <w:lvl w:ilvl="1" w:tplc="FABEE0C4">
      <w:numFmt w:val="bullet"/>
      <w:lvlText w:val="-"/>
      <w:lvlJc w:val="left"/>
      <w:pPr>
        <w:ind w:left="1440" w:hanging="360"/>
      </w:pPr>
      <w:rPr>
        <w:rFonts w:ascii="PT Sans" w:eastAsiaTheme="minorHAnsi" w:hAnsi="PT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F4A6C"/>
    <w:multiLevelType w:val="hybridMultilevel"/>
    <w:tmpl w:val="C6B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116DA"/>
    <w:multiLevelType w:val="hybridMultilevel"/>
    <w:tmpl w:val="28409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6315A"/>
    <w:multiLevelType w:val="hybridMultilevel"/>
    <w:tmpl w:val="200E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4"/>
  </w:num>
  <w:num w:numId="5">
    <w:abstractNumId w:val="7"/>
  </w:num>
  <w:num w:numId="6">
    <w:abstractNumId w:val="2"/>
  </w:num>
  <w:num w:numId="7">
    <w:abstractNumId w:val="6"/>
  </w:num>
  <w:num w:numId="8">
    <w:abstractNumId w:val="10"/>
  </w:num>
  <w:num w:numId="9">
    <w:abstractNumId w:val="5"/>
  </w:num>
  <w:num w:numId="10">
    <w:abstractNumId w:val="1"/>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2F"/>
    <w:rsid w:val="00001D1C"/>
    <w:rsid w:val="0001399B"/>
    <w:rsid w:val="00015628"/>
    <w:rsid w:val="000200A7"/>
    <w:rsid w:val="00030FFC"/>
    <w:rsid w:val="000314A8"/>
    <w:rsid w:val="00031BA3"/>
    <w:rsid w:val="00031FB2"/>
    <w:rsid w:val="000365B5"/>
    <w:rsid w:val="000409E2"/>
    <w:rsid w:val="00042358"/>
    <w:rsid w:val="00043516"/>
    <w:rsid w:val="00044E00"/>
    <w:rsid w:val="000511ED"/>
    <w:rsid w:val="0005216C"/>
    <w:rsid w:val="00052667"/>
    <w:rsid w:val="00056432"/>
    <w:rsid w:val="00056501"/>
    <w:rsid w:val="00057334"/>
    <w:rsid w:val="00057736"/>
    <w:rsid w:val="0007125B"/>
    <w:rsid w:val="0007166C"/>
    <w:rsid w:val="000736AA"/>
    <w:rsid w:val="00074F67"/>
    <w:rsid w:val="00080EFC"/>
    <w:rsid w:val="0009491F"/>
    <w:rsid w:val="000949EE"/>
    <w:rsid w:val="0009594C"/>
    <w:rsid w:val="00096851"/>
    <w:rsid w:val="00097FB3"/>
    <w:rsid w:val="000A1020"/>
    <w:rsid w:val="000A150B"/>
    <w:rsid w:val="000A6EAB"/>
    <w:rsid w:val="000B1C01"/>
    <w:rsid w:val="000B1F44"/>
    <w:rsid w:val="000C3341"/>
    <w:rsid w:val="000C502C"/>
    <w:rsid w:val="000C5812"/>
    <w:rsid w:val="000C5A1D"/>
    <w:rsid w:val="000C5BC3"/>
    <w:rsid w:val="000C778F"/>
    <w:rsid w:val="000C7A86"/>
    <w:rsid w:val="000D03A3"/>
    <w:rsid w:val="000D2498"/>
    <w:rsid w:val="000D54E8"/>
    <w:rsid w:val="000D6CC9"/>
    <w:rsid w:val="000E203D"/>
    <w:rsid w:val="000E585B"/>
    <w:rsid w:val="000F4FC5"/>
    <w:rsid w:val="00102146"/>
    <w:rsid w:val="00102E32"/>
    <w:rsid w:val="00105582"/>
    <w:rsid w:val="00105AE5"/>
    <w:rsid w:val="00106162"/>
    <w:rsid w:val="00106900"/>
    <w:rsid w:val="00111795"/>
    <w:rsid w:val="001129CE"/>
    <w:rsid w:val="00122815"/>
    <w:rsid w:val="00123B3E"/>
    <w:rsid w:val="00124ADD"/>
    <w:rsid w:val="00124E07"/>
    <w:rsid w:val="0012613B"/>
    <w:rsid w:val="00126389"/>
    <w:rsid w:val="001321A6"/>
    <w:rsid w:val="0013237C"/>
    <w:rsid w:val="0013752C"/>
    <w:rsid w:val="00137F4C"/>
    <w:rsid w:val="001429C3"/>
    <w:rsid w:val="00142FD3"/>
    <w:rsid w:val="001464B7"/>
    <w:rsid w:val="00146ECB"/>
    <w:rsid w:val="001477A0"/>
    <w:rsid w:val="00151E6E"/>
    <w:rsid w:val="0015290C"/>
    <w:rsid w:val="00152E6E"/>
    <w:rsid w:val="00155C01"/>
    <w:rsid w:val="00157B74"/>
    <w:rsid w:val="00162B67"/>
    <w:rsid w:val="001670B9"/>
    <w:rsid w:val="0017070E"/>
    <w:rsid w:val="001717C4"/>
    <w:rsid w:val="00172A11"/>
    <w:rsid w:val="00173E9D"/>
    <w:rsid w:val="00174A93"/>
    <w:rsid w:val="001774AC"/>
    <w:rsid w:val="00182CD6"/>
    <w:rsid w:val="00183969"/>
    <w:rsid w:val="00184B2F"/>
    <w:rsid w:val="00185725"/>
    <w:rsid w:val="00185E75"/>
    <w:rsid w:val="00190ED9"/>
    <w:rsid w:val="00193400"/>
    <w:rsid w:val="001964D2"/>
    <w:rsid w:val="00196818"/>
    <w:rsid w:val="001A0CF7"/>
    <w:rsid w:val="001B03F1"/>
    <w:rsid w:val="001B202A"/>
    <w:rsid w:val="001B21FE"/>
    <w:rsid w:val="001B27E0"/>
    <w:rsid w:val="001B2901"/>
    <w:rsid w:val="001B3FEB"/>
    <w:rsid w:val="001B55FB"/>
    <w:rsid w:val="001B72FE"/>
    <w:rsid w:val="001C318D"/>
    <w:rsid w:val="001C3C6D"/>
    <w:rsid w:val="001C4E19"/>
    <w:rsid w:val="001C732F"/>
    <w:rsid w:val="001D245C"/>
    <w:rsid w:val="001D61F1"/>
    <w:rsid w:val="001D6400"/>
    <w:rsid w:val="001D6BDC"/>
    <w:rsid w:val="001E2824"/>
    <w:rsid w:val="001E47E9"/>
    <w:rsid w:val="001E4D22"/>
    <w:rsid w:val="001E5B97"/>
    <w:rsid w:val="001E5BEF"/>
    <w:rsid w:val="001E6E1B"/>
    <w:rsid w:val="001F28C3"/>
    <w:rsid w:val="001F4FE9"/>
    <w:rsid w:val="001F513F"/>
    <w:rsid w:val="001F6B7C"/>
    <w:rsid w:val="001F6D9F"/>
    <w:rsid w:val="001F79D8"/>
    <w:rsid w:val="00202776"/>
    <w:rsid w:val="00205F9D"/>
    <w:rsid w:val="00210052"/>
    <w:rsid w:val="002126C3"/>
    <w:rsid w:val="00213E25"/>
    <w:rsid w:val="0022165A"/>
    <w:rsid w:val="002222E2"/>
    <w:rsid w:val="00227531"/>
    <w:rsid w:val="002336D5"/>
    <w:rsid w:val="00233789"/>
    <w:rsid w:val="00233DFC"/>
    <w:rsid w:val="002359B8"/>
    <w:rsid w:val="00235F38"/>
    <w:rsid w:val="002372C0"/>
    <w:rsid w:val="00254B81"/>
    <w:rsid w:val="002601CD"/>
    <w:rsid w:val="00263B16"/>
    <w:rsid w:val="002642F3"/>
    <w:rsid w:val="00271A84"/>
    <w:rsid w:val="00280867"/>
    <w:rsid w:val="00284D81"/>
    <w:rsid w:val="00290D78"/>
    <w:rsid w:val="002919DD"/>
    <w:rsid w:val="0029602F"/>
    <w:rsid w:val="00296EEB"/>
    <w:rsid w:val="00297834"/>
    <w:rsid w:val="00297CE4"/>
    <w:rsid w:val="002A1710"/>
    <w:rsid w:val="002A2301"/>
    <w:rsid w:val="002A2960"/>
    <w:rsid w:val="002A40F2"/>
    <w:rsid w:val="002A7697"/>
    <w:rsid w:val="002B1FF1"/>
    <w:rsid w:val="002B4B39"/>
    <w:rsid w:val="002B4CC4"/>
    <w:rsid w:val="002B56DE"/>
    <w:rsid w:val="002B5726"/>
    <w:rsid w:val="002C228C"/>
    <w:rsid w:val="002C694F"/>
    <w:rsid w:val="002C7812"/>
    <w:rsid w:val="002D0D55"/>
    <w:rsid w:val="002D15FE"/>
    <w:rsid w:val="002D4AB6"/>
    <w:rsid w:val="002D4E46"/>
    <w:rsid w:val="002D5AD6"/>
    <w:rsid w:val="002D62E8"/>
    <w:rsid w:val="002E79EC"/>
    <w:rsid w:val="002F05B8"/>
    <w:rsid w:val="002F08E4"/>
    <w:rsid w:val="002F3D28"/>
    <w:rsid w:val="002F7BFA"/>
    <w:rsid w:val="00302BC5"/>
    <w:rsid w:val="00302EC2"/>
    <w:rsid w:val="00304211"/>
    <w:rsid w:val="0030774E"/>
    <w:rsid w:val="00313EF9"/>
    <w:rsid w:val="003160B6"/>
    <w:rsid w:val="00316FF6"/>
    <w:rsid w:val="003207F4"/>
    <w:rsid w:val="003226D8"/>
    <w:rsid w:val="0032345D"/>
    <w:rsid w:val="00325158"/>
    <w:rsid w:val="003352EF"/>
    <w:rsid w:val="003402DD"/>
    <w:rsid w:val="00345B8A"/>
    <w:rsid w:val="003525C7"/>
    <w:rsid w:val="003573BF"/>
    <w:rsid w:val="00357781"/>
    <w:rsid w:val="00360AA5"/>
    <w:rsid w:val="00363049"/>
    <w:rsid w:val="003649C5"/>
    <w:rsid w:val="003663A1"/>
    <w:rsid w:val="003711A9"/>
    <w:rsid w:val="00374FC9"/>
    <w:rsid w:val="00375400"/>
    <w:rsid w:val="00375982"/>
    <w:rsid w:val="003760D7"/>
    <w:rsid w:val="00380431"/>
    <w:rsid w:val="00382463"/>
    <w:rsid w:val="00382B29"/>
    <w:rsid w:val="00383A1D"/>
    <w:rsid w:val="00383AF9"/>
    <w:rsid w:val="00383F7C"/>
    <w:rsid w:val="0038442C"/>
    <w:rsid w:val="00392FD9"/>
    <w:rsid w:val="00394865"/>
    <w:rsid w:val="003972A6"/>
    <w:rsid w:val="003A277E"/>
    <w:rsid w:val="003A5056"/>
    <w:rsid w:val="003B4AD2"/>
    <w:rsid w:val="003B4DEA"/>
    <w:rsid w:val="003C4829"/>
    <w:rsid w:val="003D0F7A"/>
    <w:rsid w:val="003D5D53"/>
    <w:rsid w:val="003D6603"/>
    <w:rsid w:val="003D7554"/>
    <w:rsid w:val="003E06EF"/>
    <w:rsid w:val="003E13CF"/>
    <w:rsid w:val="003E4074"/>
    <w:rsid w:val="003E4D3B"/>
    <w:rsid w:val="003E5687"/>
    <w:rsid w:val="003E684B"/>
    <w:rsid w:val="003E6EE0"/>
    <w:rsid w:val="003F0EC2"/>
    <w:rsid w:val="0040255E"/>
    <w:rsid w:val="004063B6"/>
    <w:rsid w:val="004105EA"/>
    <w:rsid w:val="00411F2C"/>
    <w:rsid w:val="0041357C"/>
    <w:rsid w:val="00417391"/>
    <w:rsid w:val="00420345"/>
    <w:rsid w:val="00421898"/>
    <w:rsid w:val="00421D03"/>
    <w:rsid w:val="00422E92"/>
    <w:rsid w:val="00423053"/>
    <w:rsid w:val="004306BE"/>
    <w:rsid w:val="00431794"/>
    <w:rsid w:val="00432F71"/>
    <w:rsid w:val="00435011"/>
    <w:rsid w:val="00435DBA"/>
    <w:rsid w:val="00436F26"/>
    <w:rsid w:val="0043711E"/>
    <w:rsid w:val="00441463"/>
    <w:rsid w:val="00445F61"/>
    <w:rsid w:val="004500B5"/>
    <w:rsid w:val="004503BD"/>
    <w:rsid w:val="004537E6"/>
    <w:rsid w:val="00455210"/>
    <w:rsid w:val="00464EA7"/>
    <w:rsid w:val="004652D6"/>
    <w:rsid w:val="00471954"/>
    <w:rsid w:val="00474FC9"/>
    <w:rsid w:val="00485568"/>
    <w:rsid w:val="0048601D"/>
    <w:rsid w:val="00487EC8"/>
    <w:rsid w:val="00495D75"/>
    <w:rsid w:val="00496423"/>
    <w:rsid w:val="00496B62"/>
    <w:rsid w:val="00497260"/>
    <w:rsid w:val="004A266A"/>
    <w:rsid w:val="004A2CA8"/>
    <w:rsid w:val="004A642E"/>
    <w:rsid w:val="004B1938"/>
    <w:rsid w:val="004B1C7B"/>
    <w:rsid w:val="004B1E10"/>
    <w:rsid w:val="004B5570"/>
    <w:rsid w:val="004B5F95"/>
    <w:rsid w:val="004C67FE"/>
    <w:rsid w:val="004C6ED2"/>
    <w:rsid w:val="004C7604"/>
    <w:rsid w:val="004D14E0"/>
    <w:rsid w:val="004E3913"/>
    <w:rsid w:val="004E4922"/>
    <w:rsid w:val="004E51D4"/>
    <w:rsid w:val="004E630B"/>
    <w:rsid w:val="004E7DBE"/>
    <w:rsid w:val="004F1AFF"/>
    <w:rsid w:val="004F2234"/>
    <w:rsid w:val="004F3E2D"/>
    <w:rsid w:val="004F5125"/>
    <w:rsid w:val="004F5D65"/>
    <w:rsid w:val="004F7CD7"/>
    <w:rsid w:val="00501414"/>
    <w:rsid w:val="005014D8"/>
    <w:rsid w:val="005040DB"/>
    <w:rsid w:val="0050579F"/>
    <w:rsid w:val="00506521"/>
    <w:rsid w:val="00507316"/>
    <w:rsid w:val="00511C6A"/>
    <w:rsid w:val="00512142"/>
    <w:rsid w:val="005133FE"/>
    <w:rsid w:val="00517502"/>
    <w:rsid w:val="00522672"/>
    <w:rsid w:val="00527EEF"/>
    <w:rsid w:val="005316D1"/>
    <w:rsid w:val="0054222D"/>
    <w:rsid w:val="00544802"/>
    <w:rsid w:val="00546932"/>
    <w:rsid w:val="0054741D"/>
    <w:rsid w:val="00552CB6"/>
    <w:rsid w:val="00561098"/>
    <w:rsid w:val="00565ECE"/>
    <w:rsid w:val="00571BC4"/>
    <w:rsid w:val="005732AE"/>
    <w:rsid w:val="0057371E"/>
    <w:rsid w:val="00573BD6"/>
    <w:rsid w:val="00574245"/>
    <w:rsid w:val="0058378E"/>
    <w:rsid w:val="00596B55"/>
    <w:rsid w:val="005A447E"/>
    <w:rsid w:val="005A6C87"/>
    <w:rsid w:val="005A7078"/>
    <w:rsid w:val="005A7754"/>
    <w:rsid w:val="005B00C6"/>
    <w:rsid w:val="005B1ED8"/>
    <w:rsid w:val="005B2088"/>
    <w:rsid w:val="005B2DEC"/>
    <w:rsid w:val="005B35D5"/>
    <w:rsid w:val="005B4026"/>
    <w:rsid w:val="005B4513"/>
    <w:rsid w:val="005B5A44"/>
    <w:rsid w:val="005B5EF6"/>
    <w:rsid w:val="005C1A49"/>
    <w:rsid w:val="005C1C1F"/>
    <w:rsid w:val="005C2EF3"/>
    <w:rsid w:val="005C69A0"/>
    <w:rsid w:val="005C6B94"/>
    <w:rsid w:val="005C7741"/>
    <w:rsid w:val="005D0619"/>
    <w:rsid w:val="005D2F76"/>
    <w:rsid w:val="005D3640"/>
    <w:rsid w:val="005D49A6"/>
    <w:rsid w:val="005E0FDC"/>
    <w:rsid w:val="005E28D4"/>
    <w:rsid w:val="005E33F1"/>
    <w:rsid w:val="005E5362"/>
    <w:rsid w:val="005F4677"/>
    <w:rsid w:val="005F5393"/>
    <w:rsid w:val="00601447"/>
    <w:rsid w:val="006014F0"/>
    <w:rsid w:val="00607DE1"/>
    <w:rsid w:val="00613D63"/>
    <w:rsid w:val="006164BD"/>
    <w:rsid w:val="0061726A"/>
    <w:rsid w:val="006219C4"/>
    <w:rsid w:val="00621ACE"/>
    <w:rsid w:val="0062297A"/>
    <w:rsid w:val="0063241A"/>
    <w:rsid w:val="00633B34"/>
    <w:rsid w:val="00635905"/>
    <w:rsid w:val="006373E8"/>
    <w:rsid w:val="00637D85"/>
    <w:rsid w:val="00640705"/>
    <w:rsid w:val="00642D8C"/>
    <w:rsid w:val="006458EE"/>
    <w:rsid w:val="00650F8B"/>
    <w:rsid w:val="006640E2"/>
    <w:rsid w:val="0067080F"/>
    <w:rsid w:val="006719E4"/>
    <w:rsid w:val="00671F15"/>
    <w:rsid w:val="006724E8"/>
    <w:rsid w:val="00674123"/>
    <w:rsid w:val="00674AFD"/>
    <w:rsid w:val="006759C9"/>
    <w:rsid w:val="00676B18"/>
    <w:rsid w:val="00680F58"/>
    <w:rsid w:val="006822B5"/>
    <w:rsid w:val="0068464F"/>
    <w:rsid w:val="00687425"/>
    <w:rsid w:val="006875DE"/>
    <w:rsid w:val="0069114B"/>
    <w:rsid w:val="006A1A69"/>
    <w:rsid w:val="006A310D"/>
    <w:rsid w:val="006A5775"/>
    <w:rsid w:val="006B1929"/>
    <w:rsid w:val="006B27A4"/>
    <w:rsid w:val="006B2EC7"/>
    <w:rsid w:val="006B69C7"/>
    <w:rsid w:val="006C3D22"/>
    <w:rsid w:val="006C625E"/>
    <w:rsid w:val="006D0100"/>
    <w:rsid w:val="006D1795"/>
    <w:rsid w:val="006D2416"/>
    <w:rsid w:val="006E0084"/>
    <w:rsid w:val="006E0DF8"/>
    <w:rsid w:val="006E3051"/>
    <w:rsid w:val="006E536A"/>
    <w:rsid w:val="006E61A9"/>
    <w:rsid w:val="006E7002"/>
    <w:rsid w:val="006E7692"/>
    <w:rsid w:val="00702BDB"/>
    <w:rsid w:val="007047B2"/>
    <w:rsid w:val="00704DC0"/>
    <w:rsid w:val="0070525D"/>
    <w:rsid w:val="00714C25"/>
    <w:rsid w:val="00716D39"/>
    <w:rsid w:val="00721319"/>
    <w:rsid w:val="00723AF5"/>
    <w:rsid w:val="00724330"/>
    <w:rsid w:val="00725BA1"/>
    <w:rsid w:val="0072621B"/>
    <w:rsid w:val="00727E84"/>
    <w:rsid w:val="00732EB1"/>
    <w:rsid w:val="007423A9"/>
    <w:rsid w:val="00742A23"/>
    <w:rsid w:val="00746E86"/>
    <w:rsid w:val="00747472"/>
    <w:rsid w:val="00754B07"/>
    <w:rsid w:val="00756013"/>
    <w:rsid w:val="00757DC5"/>
    <w:rsid w:val="0076775B"/>
    <w:rsid w:val="00771D57"/>
    <w:rsid w:val="007739CA"/>
    <w:rsid w:val="00774E9D"/>
    <w:rsid w:val="00775D58"/>
    <w:rsid w:val="00780537"/>
    <w:rsid w:val="00783003"/>
    <w:rsid w:val="00784673"/>
    <w:rsid w:val="00786329"/>
    <w:rsid w:val="007873E5"/>
    <w:rsid w:val="00791BEF"/>
    <w:rsid w:val="00797D0C"/>
    <w:rsid w:val="007A3401"/>
    <w:rsid w:val="007A3A70"/>
    <w:rsid w:val="007A513C"/>
    <w:rsid w:val="007A675E"/>
    <w:rsid w:val="007C2085"/>
    <w:rsid w:val="007C26D5"/>
    <w:rsid w:val="007C42FA"/>
    <w:rsid w:val="007C52F3"/>
    <w:rsid w:val="007D2B37"/>
    <w:rsid w:val="007D3B62"/>
    <w:rsid w:val="007D7BD4"/>
    <w:rsid w:val="007E00F9"/>
    <w:rsid w:val="007E337A"/>
    <w:rsid w:val="007E3B79"/>
    <w:rsid w:val="007E6AAB"/>
    <w:rsid w:val="007E7015"/>
    <w:rsid w:val="007E793C"/>
    <w:rsid w:val="007F05A1"/>
    <w:rsid w:val="007F4B4C"/>
    <w:rsid w:val="007F7074"/>
    <w:rsid w:val="007F79E6"/>
    <w:rsid w:val="00804BD8"/>
    <w:rsid w:val="008106E2"/>
    <w:rsid w:val="00814A6B"/>
    <w:rsid w:val="00816D4D"/>
    <w:rsid w:val="00827F82"/>
    <w:rsid w:val="0083528B"/>
    <w:rsid w:val="0084252E"/>
    <w:rsid w:val="00846B3B"/>
    <w:rsid w:val="00852B86"/>
    <w:rsid w:val="008536A6"/>
    <w:rsid w:val="00854F9C"/>
    <w:rsid w:val="0085743D"/>
    <w:rsid w:val="00865098"/>
    <w:rsid w:val="00865F7E"/>
    <w:rsid w:val="00866250"/>
    <w:rsid w:val="00866456"/>
    <w:rsid w:val="00876E2F"/>
    <w:rsid w:val="008853DF"/>
    <w:rsid w:val="00887E42"/>
    <w:rsid w:val="00890028"/>
    <w:rsid w:val="00890FCD"/>
    <w:rsid w:val="00892E63"/>
    <w:rsid w:val="008950D9"/>
    <w:rsid w:val="00895952"/>
    <w:rsid w:val="00896340"/>
    <w:rsid w:val="00897BED"/>
    <w:rsid w:val="008B651C"/>
    <w:rsid w:val="008B7398"/>
    <w:rsid w:val="008C0659"/>
    <w:rsid w:val="008C0776"/>
    <w:rsid w:val="008C1ADE"/>
    <w:rsid w:val="008C2D87"/>
    <w:rsid w:val="008C4209"/>
    <w:rsid w:val="008C4BD5"/>
    <w:rsid w:val="008C5769"/>
    <w:rsid w:val="008C5BEF"/>
    <w:rsid w:val="008C6B58"/>
    <w:rsid w:val="008C7E8F"/>
    <w:rsid w:val="008D22E8"/>
    <w:rsid w:val="008D4EDF"/>
    <w:rsid w:val="008D5586"/>
    <w:rsid w:val="008D6B27"/>
    <w:rsid w:val="008E1116"/>
    <w:rsid w:val="008E3CE4"/>
    <w:rsid w:val="008E3F34"/>
    <w:rsid w:val="008E566F"/>
    <w:rsid w:val="008E5D03"/>
    <w:rsid w:val="008E769D"/>
    <w:rsid w:val="008F01FE"/>
    <w:rsid w:val="008F13DF"/>
    <w:rsid w:val="008F2D7B"/>
    <w:rsid w:val="009025FA"/>
    <w:rsid w:val="00903A6C"/>
    <w:rsid w:val="00907C09"/>
    <w:rsid w:val="009105C4"/>
    <w:rsid w:val="00912DB4"/>
    <w:rsid w:val="00913BCE"/>
    <w:rsid w:val="00916367"/>
    <w:rsid w:val="0091693E"/>
    <w:rsid w:val="0091767B"/>
    <w:rsid w:val="00917C6E"/>
    <w:rsid w:val="0092120A"/>
    <w:rsid w:val="00921272"/>
    <w:rsid w:val="00921B4F"/>
    <w:rsid w:val="00924F45"/>
    <w:rsid w:val="00927CF4"/>
    <w:rsid w:val="00932141"/>
    <w:rsid w:val="009418AC"/>
    <w:rsid w:val="009472A1"/>
    <w:rsid w:val="009500FB"/>
    <w:rsid w:val="00955F55"/>
    <w:rsid w:val="00955FE4"/>
    <w:rsid w:val="009579AB"/>
    <w:rsid w:val="00963E09"/>
    <w:rsid w:val="00965B69"/>
    <w:rsid w:val="009673FF"/>
    <w:rsid w:val="0097121C"/>
    <w:rsid w:val="009720AC"/>
    <w:rsid w:val="00972287"/>
    <w:rsid w:val="009723E1"/>
    <w:rsid w:val="0097513C"/>
    <w:rsid w:val="009769F3"/>
    <w:rsid w:val="00976B3C"/>
    <w:rsid w:val="00980559"/>
    <w:rsid w:val="0098432F"/>
    <w:rsid w:val="00984969"/>
    <w:rsid w:val="0099485F"/>
    <w:rsid w:val="00996280"/>
    <w:rsid w:val="009A1B59"/>
    <w:rsid w:val="009A1F8C"/>
    <w:rsid w:val="009A2103"/>
    <w:rsid w:val="009A29E7"/>
    <w:rsid w:val="009A2E45"/>
    <w:rsid w:val="009A4C66"/>
    <w:rsid w:val="009A5D1B"/>
    <w:rsid w:val="009A64DF"/>
    <w:rsid w:val="009B1327"/>
    <w:rsid w:val="009B170B"/>
    <w:rsid w:val="009B1E90"/>
    <w:rsid w:val="009B367F"/>
    <w:rsid w:val="009C2BDA"/>
    <w:rsid w:val="009D33AD"/>
    <w:rsid w:val="009D76FA"/>
    <w:rsid w:val="009E1D64"/>
    <w:rsid w:val="009E34AA"/>
    <w:rsid w:val="009E49DA"/>
    <w:rsid w:val="009E4BED"/>
    <w:rsid w:val="009F1E13"/>
    <w:rsid w:val="009F2E7D"/>
    <w:rsid w:val="009F5915"/>
    <w:rsid w:val="00A063FD"/>
    <w:rsid w:val="00A06F65"/>
    <w:rsid w:val="00A07580"/>
    <w:rsid w:val="00A10840"/>
    <w:rsid w:val="00A12A00"/>
    <w:rsid w:val="00A12A0B"/>
    <w:rsid w:val="00A1474C"/>
    <w:rsid w:val="00A1547B"/>
    <w:rsid w:val="00A159E1"/>
    <w:rsid w:val="00A16F75"/>
    <w:rsid w:val="00A1704E"/>
    <w:rsid w:val="00A2198D"/>
    <w:rsid w:val="00A23B66"/>
    <w:rsid w:val="00A24993"/>
    <w:rsid w:val="00A26EF0"/>
    <w:rsid w:val="00A319FA"/>
    <w:rsid w:val="00A3483D"/>
    <w:rsid w:val="00A357A8"/>
    <w:rsid w:val="00A4083F"/>
    <w:rsid w:val="00A410C3"/>
    <w:rsid w:val="00A41746"/>
    <w:rsid w:val="00A438DB"/>
    <w:rsid w:val="00A46DBD"/>
    <w:rsid w:val="00A518E0"/>
    <w:rsid w:val="00A51D02"/>
    <w:rsid w:val="00A600E9"/>
    <w:rsid w:val="00A640A4"/>
    <w:rsid w:val="00A70AC2"/>
    <w:rsid w:val="00A70E36"/>
    <w:rsid w:val="00A741F2"/>
    <w:rsid w:val="00A746AF"/>
    <w:rsid w:val="00A769E4"/>
    <w:rsid w:val="00A77883"/>
    <w:rsid w:val="00A77FD2"/>
    <w:rsid w:val="00A82B48"/>
    <w:rsid w:val="00A93479"/>
    <w:rsid w:val="00A94532"/>
    <w:rsid w:val="00A95BB4"/>
    <w:rsid w:val="00A96A5B"/>
    <w:rsid w:val="00A97CE2"/>
    <w:rsid w:val="00AA3FFA"/>
    <w:rsid w:val="00AA6A8D"/>
    <w:rsid w:val="00AA729B"/>
    <w:rsid w:val="00AA7BD1"/>
    <w:rsid w:val="00AB72A1"/>
    <w:rsid w:val="00AC139B"/>
    <w:rsid w:val="00AC1722"/>
    <w:rsid w:val="00AC4133"/>
    <w:rsid w:val="00AC4CE1"/>
    <w:rsid w:val="00AD362B"/>
    <w:rsid w:val="00AD5474"/>
    <w:rsid w:val="00AD6E07"/>
    <w:rsid w:val="00AE00A9"/>
    <w:rsid w:val="00AE1037"/>
    <w:rsid w:val="00AE28D9"/>
    <w:rsid w:val="00AF0289"/>
    <w:rsid w:val="00AF42A7"/>
    <w:rsid w:val="00AF7431"/>
    <w:rsid w:val="00B0244C"/>
    <w:rsid w:val="00B042E5"/>
    <w:rsid w:val="00B047A8"/>
    <w:rsid w:val="00B0561B"/>
    <w:rsid w:val="00B0640D"/>
    <w:rsid w:val="00B1065C"/>
    <w:rsid w:val="00B1254C"/>
    <w:rsid w:val="00B12557"/>
    <w:rsid w:val="00B1621F"/>
    <w:rsid w:val="00B16288"/>
    <w:rsid w:val="00B170B4"/>
    <w:rsid w:val="00B22962"/>
    <w:rsid w:val="00B24F7E"/>
    <w:rsid w:val="00B2732D"/>
    <w:rsid w:val="00B329AB"/>
    <w:rsid w:val="00B34405"/>
    <w:rsid w:val="00B348F0"/>
    <w:rsid w:val="00B34B76"/>
    <w:rsid w:val="00B34C1C"/>
    <w:rsid w:val="00B373C6"/>
    <w:rsid w:val="00B40C4D"/>
    <w:rsid w:val="00B40D2D"/>
    <w:rsid w:val="00B440A4"/>
    <w:rsid w:val="00B478FF"/>
    <w:rsid w:val="00B5088C"/>
    <w:rsid w:val="00B56E4F"/>
    <w:rsid w:val="00B6454C"/>
    <w:rsid w:val="00B71198"/>
    <w:rsid w:val="00B73E40"/>
    <w:rsid w:val="00B73F45"/>
    <w:rsid w:val="00B865A0"/>
    <w:rsid w:val="00B867A4"/>
    <w:rsid w:val="00B94C78"/>
    <w:rsid w:val="00B97D4C"/>
    <w:rsid w:val="00BA2590"/>
    <w:rsid w:val="00BA79CC"/>
    <w:rsid w:val="00BB1CF1"/>
    <w:rsid w:val="00BB36C0"/>
    <w:rsid w:val="00BB4708"/>
    <w:rsid w:val="00BB5245"/>
    <w:rsid w:val="00BB77CD"/>
    <w:rsid w:val="00BC3031"/>
    <w:rsid w:val="00BC31D0"/>
    <w:rsid w:val="00BC3C5C"/>
    <w:rsid w:val="00BD4884"/>
    <w:rsid w:val="00BD5677"/>
    <w:rsid w:val="00BE352D"/>
    <w:rsid w:val="00BE5118"/>
    <w:rsid w:val="00BF030F"/>
    <w:rsid w:val="00BF4881"/>
    <w:rsid w:val="00BF53F9"/>
    <w:rsid w:val="00C02763"/>
    <w:rsid w:val="00C1333A"/>
    <w:rsid w:val="00C14FD0"/>
    <w:rsid w:val="00C215AF"/>
    <w:rsid w:val="00C32173"/>
    <w:rsid w:val="00C3520C"/>
    <w:rsid w:val="00C363A7"/>
    <w:rsid w:val="00C377BF"/>
    <w:rsid w:val="00C42E14"/>
    <w:rsid w:val="00C43839"/>
    <w:rsid w:val="00C51311"/>
    <w:rsid w:val="00C515A6"/>
    <w:rsid w:val="00C52058"/>
    <w:rsid w:val="00C54850"/>
    <w:rsid w:val="00C64A01"/>
    <w:rsid w:val="00C66475"/>
    <w:rsid w:val="00C6715E"/>
    <w:rsid w:val="00C72418"/>
    <w:rsid w:val="00C736E1"/>
    <w:rsid w:val="00C84725"/>
    <w:rsid w:val="00C85BC2"/>
    <w:rsid w:val="00C86A8D"/>
    <w:rsid w:val="00C94805"/>
    <w:rsid w:val="00C96315"/>
    <w:rsid w:val="00CA16EE"/>
    <w:rsid w:val="00CA3BA2"/>
    <w:rsid w:val="00CA5356"/>
    <w:rsid w:val="00CA548F"/>
    <w:rsid w:val="00CA6108"/>
    <w:rsid w:val="00CA62EC"/>
    <w:rsid w:val="00CA649C"/>
    <w:rsid w:val="00CB045D"/>
    <w:rsid w:val="00CB2244"/>
    <w:rsid w:val="00CB6614"/>
    <w:rsid w:val="00CB6B2F"/>
    <w:rsid w:val="00CB7FEB"/>
    <w:rsid w:val="00CC05FE"/>
    <w:rsid w:val="00CC0A15"/>
    <w:rsid w:val="00CC74D6"/>
    <w:rsid w:val="00CC7668"/>
    <w:rsid w:val="00CC7822"/>
    <w:rsid w:val="00CD180A"/>
    <w:rsid w:val="00CD4596"/>
    <w:rsid w:val="00CD7D1E"/>
    <w:rsid w:val="00CE5B80"/>
    <w:rsid w:val="00CE700E"/>
    <w:rsid w:val="00CE7056"/>
    <w:rsid w:val="00CF27D5"/>
    <w:rsid w:val="00CF2C78"/>
    <w:rsid w:val="00CF388B"/>
    <w:rsid w:val="00CF545F"/>
    <w:rsid w:val="00CF7587"/>
    <w:rsid w:val="00CF75B8"/>
    <w:rsid w:val="00CF777C"/>
    <w:rsid w:val="00CF77D1"/>
    <w:rsid w:val="00D101B7"/>
    <w:rsid w:val="00D15AEE"/>
    <w:rsid w:val="00D17272"/>
    <w:rsid w:val="00D20FCC"/>
    <w:rsid w:val="00D31C2D"/>
    <w:rsid w:val="00D31D91"/>
    <w:rsid w:val="00D32027"/>
    <w:rsid w:val="00D34FAE"/>
    <w:rsid w:val="00D40370"/>
    <w:rsid w:val="00D44F43"/>
    <w:rsid w:val="00D464E7"/>
    <w:rsid w:val="00D50E33"/>
    <w:rsid w:val="00D53317"/>
    <w:rsid w:val="00D64170"/>
    <w:rsid w:val="00D667DE"/>
    <w:rsid w:val="00D72199"/>
    <w:rsid w:val="00D74866"/>
    <w:rsid w:val="00D75CC6"/>
    <w:rsid w:val="00D81062"/>
    <w:rsid w:val="00D85F4C"/>
    <w:rsid w:val="00D87615"/>
    <w:rsid w:val="00D90BC4"/>
    <w:rsid w:val="00D91EB0"/>
    <w:rsid w:val="00D92657"/>
    <w:rsid w:val="00D93E43"/>
    <w:rsid w:val="00D95222"/>
    <w:rsid w:val="00D9555E"/>
    <w:rsid w:val="00DA0F4B"/>
    <w:rsid w:val="00DA15F1"/>
    <w:rsid w:val="00DA3F99"/>
    <w:rsid w:val="00DA6491"/>
    <w:rsid w:val="00DB0442"/>
    <w:rsid w:val="00DB1378"/>
    <w:rsid w:val="00DB49F7"/>
    <w:rsid w:val="00DB78BB"/>
    <w:rsid w:val="00DB7A42"/>
    <w:rsid w:val="00DB7A57"/>
    <w:rsid w:val="00DC04F0"/>
    <w:rsid w:val="00DC0A28"/>
    <w:rsid w:val="00DC0E9C"/>
    <w:rsid w:val="00DC306E"/>
    <w:rsid w:val="00DC3A6D"/>
    <w:rsid w:val="00DC4C02"/>
    <w:rsid w:val="00DC4EF9"/>
    <w:rsid w:val="00DC574F"/>
    <w:rsid w:val="00DD3B80"/>
    <w:rsid w:val="00DD5974"/>
    <w:rsid w:val="00DD5D37"/>
    <w:rsid w:val="00DD6348"/>
    <w:rsid w:val="00DE03A9"/>
    <w:rsid w:val="00DF2133"/>
    <w:rsid w:val="00DF4509"/>
    <w:rsid w:val="00DF4CF4"/>
    <w:rsid w:val="00DF6821"/>
    <w:rsid w:val="00E012E3"/>
    <w:rsid w:val="00E01D65"/>
    <w:rsid w:val="00E03343"/>
    <w:rsid w:val="00E03E6B"/>
    <w:rsid w:val="00E11229"/>
    <w:rsid w:val="00E1432A"/>
    <w:rsid w:val="00E314AE"/>
    <w:rsid w:val="00E32B63"/>
    <w:rsid w:val="00E43F5E"/>
    <w:rsid w:val="00E4475C"/>
    <w:rsid w:val="00E55983"/>
    <w:rsid w:val="00E57668"/>
    <w:rsid w:val="00E57683"/>
    <w:rsid w:val="00E57F7E"/>
    <w:rsid w:val="00E62DC8"/>
    <w:rsid w:val="00E63C45"/>
    <w:rsid w:val="00E7043C"/>
    <w:rsid w:val="00E71034"/>
    <w:rsid w:val="00E777F3"/>
    <w:rsid w:val="00E800C6"/>
    <w:rsid w:val="00E8029F"/>
    <w:rsid w:val="00E84D74"/>
    <w:rsid w:val="00E95C85"/>
    <w:rsid w:val="00E970FB"/>
    <w:rsid w:val="00E971CC"/>
    <w:rsid w:val="00EA277C"/>
    <w:rsid w:val="00EA780E"/>
    <w:rsid w:val="00EA7BF4"/>
    <w:rsid w:val="00EA7E6F"/>
    <w:rsid w:val="00EB201C"/>
    <w:rsid w:val="00EB2499"/>
    <w:rsid w:val="00EB2542"/>
    <w:rsid w:val="00EB2E99"/>
    <w:rsid w:val="00EB326B"/>
    <w:rsid w:val="00EB32DB"/>
    <w:rsid w:val="00EB38F8"/>
    <w:rsid w:val="00EB3C29"/>
    <w:rsid w:val="00EB3FEB"/>
    <w:rsid w:val="00EC0EFE"/>
    <w:rsid w:val="00EC1411"/>
    <w:rsid w:val="00ED2228"/>
    <w:rsid w:val="00ED5BC9"/>
    <w:rsid w:val="00ED60D3"/>
    <w:rsid w:val="00EE171A"/>
    <w:rsid w:val="00EE226B"/>
    <w:rsid w:val="00EE6D1F"/>
    <w:rsid w:val="00EE7905"/>
    <w:rsid w:val="00EF2CD9"/>
    <w:rsid w:val="00EF3F37"/>
    <w:rsid w:val="00F037CA"/>
    <w:rsid w:val="00F07D62"/>
    <w:rsid w:val="00F10CC7"/>
    <w:rsid w:val="00F11D0C"/>
    <w:rsid w:val="00F21884"/>
    <w:rsid w:val="00F24E4D"/>
    <w:rsid w:val="00F33582"/>
    <w:rsid w:val="00F436CA"/>
    <w:rsid w:val="00F468B5"/>
    <w:rsid w:val="00F565B2"/>
    <w:rsid w:val="00F612FE"/>
    <w:rsid w:val="00F61DA5"/>
    <w:rsid w:val="00F62AD9"/>
    <w:rsid w:val="00F654A5"/>
    <w:rsid w:val="00F65740"/>
    <w:rsid w:val="00F6742B"/>
    <w:rsid w:val="00F71A45"/>
    <w:rsid w:val="00F740CD"/>
    <w:rsid w:val="00F74E28"/>
    <w:rsid w:val="00F767B8"/>
    <w:rsid w:val="00F803F3"/>
    <w:rsid w:val="00F809E5"/>
    <w:rsid w:val="00F80B6A"/>
    <w:rsid w:val="00F84C3E"/>
    <w:rsid w:val="00F85494"/>
    <w:rsid w:val="00F864BB"/>
    <w:rsid w:val="00F9102B"/>
    <w:rsid w:val="00F924CC"/>
    <w:rsid w:val="00F9307E"/>
    <w:rsid w:val="00F94ADE"/>
    <w:rsid w:val="00FA1EFA"/>
    <w:rsid w:val="00FA2203"/>
    <w:rsid w:val="00FA459C"/>
    <w:rsid w:val="00FB03D8"/>
    <w:rsid w:val="00FB12A9"/>
    <w:rsid w:val="00FB2678"/>
    <w:rsid w:val="00FB5B5F"/>
    <w:rsid w:val="00FB6856"/>
    <w:rsid w:val="00FB6A8D"/>
    <w:rsid w:val="00FC4B7B"/>
    <w:rsid w:val="00FC4DD7"/>
    <w:rsid w:val="00FD42F5"/>
    <w:rsid w:val="00FE0448"/>
    <w:rsid w:val="00FE09FC"/>
    <w:rsid w:val="00FE176F"/>
    <w:rsid w:val="00FF11E2"/>
    <w:rsid w:val="00FF5278"/>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64A855"/>
  <w15:docId w15:val="{CBD2AC39-880E-413C-9E17-9D7B4ECD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28"/>
    </w:rPr>
  </w:style>
  <w:style w:type="paragraph" w:styleId="Heading2">
    <w:name w:val="heading 2"/>
    <w:basedOn w:val="Normal"/>
    <w:next w:val="Normal"/>
    <w:qFormat/>
    <w:pPr>
      <w:keepNext/>
      <w:jc w:val="center"/>
      <w:outlineLvl w:val="1"/>
    </w:pPr>
    <w:rPr>
      <w:rFonts w:ascii="Helvetica" w:hAnsi="Helvetica"/>
      <w:b/>
      <w:sz w:val="28"/>
      <w:u w:val="single"/>
    </w:rPr>
  </w:style>
  <w:style w:type="paragraph" w:styleId="Heading3">
    <w:name w:val="heading 3"/>
    <w:basedOn w:val="Normal"/>
    <w:next w:val="Normal"/>
    <w:qFormat/>
    <w:pPr>
      <w:keepNext/>
      <w:outlineLvl w:val="2"/>
    </w:pPr>
    <w:rPr>
      <w:rFonts w:ascii="Helvetica" w:hAnsi="Helvetica"/>
      <w:sz w:val="24"/>
    </w:rPr>
  </w:style>
  <w:style w:type="paragraph" w:styleId="Heading4">
    <w:name w:val="heading 4"/>
    <w:basedOn w:val="Normal"/>
    <w:next w:val="Normal"/>
    <w:qFormat/>
    <w:pPr>
      <w:keepNext/>
      <w:outlineLvl w:val="3"/>
    </w:pPr>
    <w:rPr>
      <w:rFonts w:ascii="Helvetica" w:hAnsi="Helvetica"/>
      <w:b/>
      <w:sz w:val="24"/>
    </w:rPr>
  </w:style>
  <w:style w:type="paragraph" w:styleId="Heading5">
    <w:name w:val="heading 5"/>
    <w:basedOn w:val="Normal"/>
    <w:next w:val="Normal"/>
    <w:qFormat/>
    <w:pPr>
      <w:keepNext/>
      <w:jc w:val="center"/>
      <w:outlineLvl w:val="4"/>
    </w:pPr>
    <w:rPr>
      <w:rFonts w:ascii="Helvetica" w:hAnsi="Helvetica"/>
      <w:b/>
      <w:sz w:val="28"/>
    </w:rPr>
  </w:style>
  <w:style w:type="paragraph" w:styleId="Heading6">
    <w:name w:val="heading 6"/>
    <w:basedOn w:val="Normal"/>
    <w:next w:val="Normal"/>
    <w:qFormat/>
    <w:pPr>
      <w:keepNext/>
      <w:jc w:val="center"/>
      <w:outlineLvl w:val="5"/>
    </w:pPr>
    <w:rPr>
      <w:rFonts w:ascii="Helvetica" w:hAnsi="Helvetica"/>
      <w:b/>
      <w:sz w:val="32"/>
      <w:u w:val="single"/>
    </w:rPr>
  </w:style>
  <w:style w:type="paragraph" w:styleId="Heading7">
    <w:name w:val="heading 7"/>
    <w:basedOn w:val="Normal"/>
    <w:next w:val="Normal"/>
    <w:qFormat/>
    <w:pPr>
      <w:keepNext/>
      <w:jc w:val="center"/>
      <w:outlineLvl w:val="6"/>
    </w:pPr>
    <w:rPr>
      <w:rFonts w:ascii="Helvetica" w:hAnsi="Helvetica"/>
      <w:b/>
      <w:u w:val="single"/>
    </w:rPr>
  </w:style>
  <w:style w:type="paragraph" w:styleId="Heading8">
    <w:name w:val="heading 8"/>
    <w:basedOn w:val="Normal"/>
    <w:next w:val="Normal"/>
    <w:qFormat/>
    <w:pPr>
      <w:keepNext/>
      <w:outlineLvl w:val="7"/>
    </w:pPr>
    <w:rPr>
      <w:rFonts w:ascii="Helvetica" w:hAnsi="Helvetica"/>
      <w:b/>
      <w:u w:val="single"/>
    </w:rPr>
  </w:style>
  <w:style w:type="paragraph" w:styleId="Heading9">
    <w:name w:val="heading 9"/>
    <w:basedOn w:val="Normal"/>
    <w:next w:val="Normal"/>
    <w:qFormat/>
    <w:pPr>
      <w:keepNext/>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rFonts w:ascii="Helvetica" w:hAnsi="Helvetica"/>
      <w:sz w:val="24"/>
    </w:rPr>
  </w:style>
  <w:style w:type="paragraph" w:styleId="BodyText">
    <w:name w:val="Body Text"/>
    <w:basedOn w:val="Normal"/>
    <w:rPr>
      <w:rFonts w:ascii="Helvetica" w:hAnsi="Helvetica"/>
      <w:sz w:val="24"/>
    </w:rPr>
  </w:style>
  <w:style w:type="paragraph" w:styleId="BodyText2">
    <w:name w:val="Body Text 2"/>
    <w:basedOn w:val="Normal"/>
    <w:rPr>
      <w:rFonts w:ascii="Helvetica" w:hAnsi="Helvetica"/>
      <w:b/>
      <w:i/>
      <w:sz w:val="24"/>
    </w:rPr>
  </w:style>
  <w:style w:type="paragraph" w:styleId="BodyText3">
    <w:name w:val="Body Text 3"/>
    <w:basedOn w:val="Normal"/>
    <w:rPr>
      <w:rFonts w:ascii="Helvetica" w:hAnsi="Helvetica"/>
      <w:b/>
    </w:rPr>
  </w:style>
  <w:style w:type="character" w:styleId="Hyperlink">
    <w:name w:val="Hyperlink"/>
    <w:rPr>
      <w:color w:val="0000FF"/>
      <w:u w:val="single"/>
    </w:rPr>
  </w:style>
  <w:style w:type="paragraph" w:styleId="BodyTextIndent2">
    <w:name w:val="Body Text Indent 2"/>
    <w:basedOn w:val="Normal"/>
    <w:pPr>
      <w:spacing w:line="480" w:lineRule="auto"/>
      <w:ind w:firstLine="720"/>
    </w:pPr>
    <w:rPr>
      <w:sz w:val="28"/>
    </w:rPr>
  </w:style>
  <w:style w:type="character" w:styleId="FollowedHyperlink">
    <w:name w:val="FollowedHyperlink"/>
    <w:rPr>
      <w:color w:val="800080"/>
      <w:u w:val="single"/>
    </w:rPr>
  </w:style>
  <w:style w:type="paragraph" w:styleId="BalloonText">
    <w:name w:val="Balloon Text"/>
    <w:basedOn w:val="Normal"/>
    <w:semiHidden/>
    <w:rsid w:val="00640705"/>
    <w:rPr>
      <w:rFonts w:ascii="Tahoma" w:hAnsi="Tahoma" w:cs="Tahoma"/>
      <w:sz w:val="16"/>
      <w:szCs w:val="16"/>
    </w:rPr>
  </w:style>
  <w:style w:type="paragraph" w:customStyle="1" w:styleId="paragraph">
    <w:name w:val="paragraph"/>
    <w:basedOn w:val="Normal"/>
    <w:rsid w:val="00775D58"/>
    <w:pPr>
      <w:spacing w:before="100" w:beforeAutospacing="1" w:after="100" w:afterAutospacing="1" w:line="480" w:lineRule="auto"/>
      <w:ind w:firstLine="720"/>
    </w:pPr>
    <w:rPr>
      <w:rFonts w:ascii="Arial" w:hAnsi="Arial" w:cs="Arial"/>
    </w:rPr>
  </w:style>
  <w:style w:type="character" w:styleId="Strong">
    <w:name w:val="Strong"/>
    <w:uiPriority w:val="22"/>
    <w:qFormat/>
    <w:rsid w:val="009E1D64"/>
    <w:rPr>
      <w:b/>
      <w:bCs/>
    </w:rPr>
  </w:style>
  <w:style w:type="paragraph" w:styleId="NormalWeb">
    <w:name w:val="Normal (Web)"/>
    <w:basedOn w:val="Normal"/>
    <w:uiPriority w:val="99"/>
    <w:unhideWhenUsed/>
    <w:rsid w:val="007D7BD4"/>
    <w:pPr>
      <w:spacing w:before="100" w:beforeAutospacing="1" w:after="100" w:afterAutospacing="1"/>
    </w:pPr>
    <w:rPr>
      <w:rFonts w:eastAsia="Calibri"/>
      <w:sz w:val="24"/>
      <w:szCs w:val="24"/>
    </w:rPr>
  </w:style>
  <w:style w:type="character" w:customStyle="1" w:styleId="style51">
    <w:name w:val="style51"/>
    <w:rsid w:val="00EB201C"/>
    <w:rPr>
      <w:b/>
      <w:bCs/>
      <w:sz w:val="24"/>
      <w:szCs w:val="24"/>
    </w:rPr>
  </w:style>
  <w:style w:type="paragraph" w:customStyle="1" w:styleId="documentdescription">
    <w:name w:val="documentdescription"/>
    <w:basedOn w:val="Normal"/>
    <w:rsid w:val="000C778F"/>
    <w:pPr>
      <w:spacing w:before="100" w:beforeAutospacing="1" w:after="100" w:afterAutospacing="1"/>
    </w:pPr>
    <w:rPr>
      <w:sz w:val="24"/>
      <w:szCs w:val="24"/>
    </w:rPr>
  </w:style>
  <w:style w:type="character" w:styleId="CommentReference">
    <w:name w:val="annotation reference"/>
    <w:rsid w:val="003573BF"/>
    <w:rPr>
      <w:sz w:val="16"/>
      <w:szCs w:val="16"/>
    </w:rPr>
  </w:style>
  <w:style w:type="paragraph" w:styleId="CommentText">
    <w:name w:val="annotation text"/>
    <w:basedOn w:val="Normal"/>
    <w:link w:val="CommentTextChar"/>
    <w:rsid w:val="003573BF"/>
  </w:style>
  <w:style w:type="character" w:customStyle="1" w:styleId="CommentTextChar">
    <w:name w:val="Comment Text Char"/>
    <w:basedOn w:val="DefaultParagraphFont"/>
    <w:link w:val="CommentText"/>
    <w:rsid w:val="003573BF"/>
  </w:style>
  <w:style w:type="paragraph" w:styleId="CommentSubject">
    <w:name w:val="annotation subject"/>
    <w:basedOn w:val="CommentText"/>
    <w:next w:val="CommentText"/>
    <w:link w:val="CommentSubjectChar"/>
    <w:rsid w:val="003573BF"/>
    <w:rPr>
      <w:b/>
      <w:bCs/>
      <w:lang w:val="x-none" w:eastAsia="x-none"/>
    </w:rPr>
  </w:style>
  <w:style w:type="character" w:customStyle="1" w:styleId="CommentSubjectChar">
    <w:name w:val="Comment Subject Char"/>
    <w:link w:val="CommentSubject"/>
    <w:rsid w:val="003573BF"/>
    <w:rPr>
      <w:b/>
      <w:bCs/>
    </w:rPr>
  </w:style>
  <w:style w:type="paragraph" w:customStyle="1" w:styleId="style15">
    <w:name w:val="style15"/>
    <w:basedOn w:val="Normal"/>
    <w:rsid w:val="00D53317"/>
    <w:pPr>
      <w:spacing w:before="100" w:beforeAutospacing="1" w:after="100" w:afterAutospacing="1"/>
    </w:pPr>
    <w:rPr>
      <w:rFonts w:ascii="Arial" w:hAnsi="Arial" w:cs="Arial"/>
    </w:rPr>
  </w:style>
  <w:style w:type="paragraph" w:styleId="ListParagraph">
    <w:name w:val="List Paragraph"/>
    <w:basedOn w:val="Normal"/>
    <w:uiPriority w:val="34"/>
    <w:qFormat/>
    <w:rsid w:val="000200A7"/>
    <w:pPr>
      <w:spacing w:after="200" w:line="276" w:lineRule="auto"/>
      <w:ind w:left="720"/>
      <w:contextualSpacing/>
    </w:pPr>
    <w:rPr>
      <w:rFonts w:ascii="Calibri" w:hAnsi="Calibri"/>
      <w:sz w:val="22"/>
      <w:szCs w:val="22"/>
    </w:rPr>
  </w:style>
  <w:style w:type="paragraph" w:styleId="Header">
    <w:name w:val="header"/>
    <w:basedOn w:val="Normal"/>
    <w:link w:val="HeaderChar"/>
    <w:rsid w:val="006724E8"/>
    <w:pPr>
      <w:tabs>
        <w:tab w:val="center" w:pos="4320"/>
        <w:tab w:val="right" w:pos="8640"/>
      </w:tabs>
    </w:pPr>
  </w:style>
  <w:style w:type="character" w:customStyle="1" w:styleId="HeaderChar">
    <w:name w:val="Header Char"/>
    <w:basedOn w:val="DefaultParagraphFont"/>
    <w:link w:val="Header"/>
    <w:rsid w:val="006724E8"/>
  </w:style>
  <w:style w:type="paragraph" w:styleId="Footer">
    <w:name w:val="footer"/>
    <w:basedOn w:val="Normal"/>
    <w:link w:val="FooterChar"/>
    <w:rsid w:val="006724E8"/>
    <w:pPr>
      <w:tabs>
        <w:tab w:val="center" w:pos="4320"/>
        <w:tab w:val="right" w:pos="8640"/>
      </w:tabs>
    </w:pPr>
  </w:style>
  <w:style w:type="character" w:customStyle="1" w:styleId="FooterChar">
    <w:name w:val="Footer Char"/>
    <w:basedOn w:val="DefaultParagraphFont"/>
    <w:link w:val="Footer"/>
    <w:rsid w:val="006724E8"/>
  </w:style>
  <w:style w:type="character" w:customStyle="1" w:styleId="apple-converted-space">
    <w:name w:val="apple-converted-space"/>
    <w:basedOn w:val="DefaultParagraphFont"/>
    <w:rsid w:val="00A94532"/>
  </w:style>
  <w:style w:type="paragraph" w:styleId="Revision">
    <w:name w:val="Revision"/>
    <w:hidden/>
    <w:uiPriority w:val="71"/>
    <w:semiHidden/>
    <w:rsid w:val="006D2416"/>
  </w:style>
  <w:style w:type="character" w:customStyle="1" w:styleId="UnresolvedMention1">
    <w:name w:val="Unresolved Mention1"/>
    <w:basedOn w:val="DefaultParagraphFont"/>
    <w:uiPriority w:val="99"/>
    <w:semiHidden/>
    <w:unhideWhenUsed/>
    <w:rsid w:val="00052667"/>
    <w:rPr>
      <w:color w:val="808080"/>
      <w:shd w:val="clear" w:color="auto" w:fill="E6E6E6"/>
    </w:rPr>
  </w:style>
  <w:style w:type="paragraph" w:styleId="NoSpacing">
    <w:name w:val="No Spacing"/>
    <w:uiPriority w:val="1"/>
    <w:qFormat/>
    <w:rsid w:val="00106162"/>
    <w:rPr>
      <w:rFonts w:asciiTheme="minorHAnsi" w:eastAsiaTheme="minorHAnsi" w:hAnsiTheme="minorHAnsi" w:cstheme="minorBidi"/>
      <w:sz w:val="22"/>
      <w:szCs w:val="22"/>
    </w:rPr>
  </w:style>
  <w:style w:type="character" w:customStyle="1" w:styleId="UnresolvedMention2">
    <w:name w:val="Unresolved Mention2"/>
    <w:basedOn w:val="DefaultParagraphFont"/>
    <w:rsid w:val="00D87615"/>
    <w:rPr>
      <w:color w:val="808080"/>
      <w:shd w:val="clear" w:color="auto" w:fill="E6E6E6"/>
    </w:rPr>
  </w:style>
  <w:style w:type="character" w:styleId="UnresolvedMention">
    <w:name w:val="Unresolved Mention"/>
    <w:basedOn w:val="DefaultParagraphFont"/>
    <w:uiPriority w:val="99"/>
    <w:semiHidden/>
    <w:unhideWhenUsed/>
    <w:rsid w:val="000C5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4019">
      <w:bodyDiv w:val="1"/>
      <w:marLeft w:val="0"/>
      <w:marRight w:val="0"/>
      <w:marTop w:val="0"/>
      <w:marBottom w:val="0"/>
      <w:divBdr>
        <w:top w:val="none" w:sz="0" w:space="0" w:color="auto"/>
        <w:left w:val="none" w:sz="0" w:space="0" w:color="auto"/>
        <w:bottom w:val="none" w:sz="0" w:space="0" w:color="auto"/>
        <w:right w:val="none" w:sz="0" w:space="0" w:color="auto"/>
      </w:divBdr>
    </w:div>
    <w:div w:id="69080395">
      <w:bodyDiv w:val="1"/>
      <w:marLeft w:val="0"/>
      <w:marRight w:val="0"/>
      <w:marTop w:val="0"/>
      <w:marBottom w:val="0"/>
      <w:divBdr>
        <w:top w:val="none" w:sz="0" w:space="0" w:color="auto"/>
        <w:left w:val="none" w:sz="0" w:space="0" w:color="auto"/>
        <w:bottom w:val="none" w:sz="0" w:space="0" w:color="auto"/>
        <w:right w:val="none" w:sz="0" w:space="0" w:color="auto"/>
      </w:divBdr>
    </w:div>
    <w:div w:id="81727905">
      <w:bodyDiv w:val="1"/>
      <w:marLeft w:val="0"/>
      <w:marRight w:val="0"/>
      <w:marTop w:val="0"/>
      <w:marBottom w:val="0"/>
      <w:divBdr>
        <w:top w:val="none" w:sz="0" w:space="0" w:color="auto"/>
        <w:left w:val="none" w:sz="0" w:space="0" w:color="auto"/>
        <w:bottom w:val="none" w:sz="0" w:space="0" w:color="auto"/>
        <w:right w:val="none" w:sz="0" w:space="0" w:color="auto"/>
      </w:divBdr>
    </w:div>
    <w:div w:id="95171806">
      <w:bodyDiv w:val="1"/>
      <w:marLeft w:val="0"/>
      <w:marRight w:val="0"/>
      <w:marTop w:val="0"/>
      <w:marBottom w:val="0"/>
      <w:divBdr>
        <w:top w:val="none" w:sz="0" w:space="0" w:color="auto"/>
        <w:left w:val="none" w:sz="0" w:space="0" w:color="auto"/>
        <w:bottom w:val="none" w:sz="0" w:space="0" w:color="auto"/>
        <w:right w:val="none" w:sz="0" w:space="0" w:color="auto"/>
      </w:divBdr>
    </w:div>
    <w:div w:id="128210109">
      <w:bodyDiv w:val="1"/>
      <w:marLeft w:val="0"/>
      <w:marRight w:val="0"/>
      <w:marTop w:val="0"/>
      <w:marBottom w:val="0"/>
      <w:divBdr>
        <w:top w:val="none" w:sz="0" w:space="0" w:color="auto"/>
        <w:left w:val="none" w:sz="0" w:space="0" w:color="auto"/>
        <w:bottom w:val="none" w:sz="0" w:space="0" w:color="auto"/>
        <w:right w:val="none" w:sz="0" w:space="0" w:color="auto"/>
      </w:divBdr>
    </w:div>
    <w:div w:id="134415142">
      <w:bodyDiv w:val="1"/>
      <w:marLeft w:val="0"/>
      <w:marRight w:val="0"/>
      <w:marTop w:val="0"/>
      <w:marBottom w:val="0"/>
      <w:divBdr>
        <w:top w:val="none" w:sz="0" w:space="0" w:color="auto"/>
        <w:left w:val="none" w:sz="0" w:space="0" w:color="auto"/>
        <w:bottom w:val="none" w:sz="0" w:space="0" w:color="auto"/>
        <w:right w:val="none" w:sz="0" w:space="0" w:color="auto"/>
      </w:divBdr>
    </w:div>
    <w:div w:id="161089487">
      <w:bodyDiv w:val="1"/>
      <w:marLeft w:val="0"/>
      <w:marRight w:val="0"/>
      <w:marTop w:val="0"/>
      <w:marBottom w:val="0"/>
      <w:divBdr>
        <w:top w:val="none" w:sz="0" w:space="0" w:color="auto"/>
        <w:left w:val="none" w:sz="0" w:space="0" w:color="auto"/>
        <w:bottom w:val="none" w:sz="0" w:space="0" w:color="auto"/>
        <w:right w:val="none" w:sz="0" w:space="0" w:color="auto"/>
      </w:divBdr>
    </w:div>
    <w:div w:id="208759799">
      <w:bodyDiv w:val="1"/>
      <w:marLeft w:val="0"/>
      <w:marRight w:val="0"/>
      <w:marTop w:val="0"/>
      <w:marBottom w:val="0"/>
      <w:divBdr>
        <w:top w:val="none" w:sz="0" w:space="0" w:color="auto"/>
        <w:left w:val="none" w:sz="0" w:space="0" w:color="auto"/>
        <w:bottom w:val="none" w:sz="0" w:space="0" w:color="auto"/>
        <w:right w:val="none" w:sz="0" w:space="0" w:color="auto"/>
      </w:divBdr>
    </w:div>
    <w:div w:id="277489348">
      <w:bodyDiv w:val="1"/>
      <w:marLeft w:val="0"/>
      <w:marRight w:val="0"/>
      <w:marTop w:val="0"/>
      <w:marBottom w:val="0"/>
      <w:divBdr>
        <w:top w:val="none" w:sz="0" w:space="0" w:color="auto"/>
        <w:left w:val="none" w:sz="0" w:space="0" w:color="auto"/>
        <w:bottom w:val="none" w:sz="0" w:space="0" w:color="auto"/>
        <w:right w:val="none" w:sz="0" w:space="0" w:color="auto"/>
      </w:divBdr>
    </w:div>
    <w:div w:id="300355886">
      <w:bodyDiv w:val="1"/>
      <w:marLeft w:val="0"/>
      <w:marRight w:val="0"/>
      <w:marTop w:val="0"/>
      <w:marBottom w:val="0"/>
      <w:divBdr>
        <w:top w:val="none" w:sz="0" w:space="0" w:color="auto"/>
        <w:left w:val="none" w:sz="0" w:space="0" w:color="auto"/>
        <w:bottom w:val="none" w:sz="0" w:space="0" w:color="auto"/>
        <w:right w:val="none" w:sz="0" w:space="0" w:color="auto"/>
      </w:divBdr>
    </w:div>
    <w:div w:id="324632432">
      <w:bodyDiv w:val="1"/>
      <w:marLeft w:val="0"/>
      <w:marRight w:val="0"/>
      <w:marTop w:val="0"/>
      <w:marBottom w:val="0"/>
      <w:divBdr>
        <w:top w:val="none" w:sz="0" w:space="0" w:color="auto"/>
        <w:left w:val="none" w:sz="0" w:space="0" w:color="auto"/>
        <w:bottom w:val="none" w:sz="0" w:space="0" w:color="auto"/>
        <w:right w:val="none" w:sz="0" w:space="0" w:color="auto"/>
      </w:divBdr>
    </w:div>
    <w:div w:id="372926036">
      <w:bodyDiv w:val="1"/>
      <w:marLeft w:val="0"/>
      <w:marRight w:val="0"/>
      <w:marTop w:val="0"/>
      <w:marBottom w:val="0"/>
      <w:divBdr>
        <w:top w:val="none" w:sz="0" w:space="0" w:color="auto"/>
        <w:left w:val="none" w:sz="0" w:space="0" w:color="auto"/>
        <w:bottom w:val="none" w:sz="0" w:space="0" w:color="auto"/>
        <w:right w:val="none" w:sz="0" w:space="0" w:color="auto"/>
      </w:divBdr>
    </w:div>
    <w:div w:id="506140463">
      <w:bodyDiv w:val="1"/>
      <w:marLeft w:val="0"/>
      <w:marRight w:val="0"/>
      <w:marTop w:val="0"/>
      <w:marBottom w:val="0"/>
      <w:divBdr>
        <w:top w:val="none" w:sz="0" w:space="0" w:color="auto"/>
        <w:left w:val="none" w:sz="0" w:space="0" w:color="auto"/>
        <w:bottom w:val="none" w:sz="0" w:space="0" w:color="auto"/>
        <w:right w:val="none" w:sz="0" w:space="0" w:color="auto"/>
      </w:divBdr>
      <w:divsChild>
        <w:div w:id="1860777628">
          <w:marLeft w:val="0"/>
          <w:marRight w:val="0"/>
          <w:marTop w:val="0"/>
          <w:marBottom w:val="0"/>
          <w:divBdr>
            <w:top w:val="none" w:sz="0" w:space="0" w:color="auto"/>
            <w:left w:val="none" w:sz="0" w:space="0" w:color="auto"/>
            <w:bottom w:val="none" w:sz="0" w:space="0" w:color="auto"/>
            <w:right w:val="none" w:sz="0" w:space="0" w:color="auto"/>
          </w:divBdr>
        </w:div>
      </w:divsChild>
    </w:div>
    <w:div w:id="517692701">
      <w:bodyDiv w:val="1"/>
      <w:marLeft w:val="0"/>
      <w:marRight w:val="0"/>
      <w:marTop w:val="0"/>
      <w:marBottom w:val="0"/>
      <w:divBdr>
        <w:top w:val="none" w:sz="0" w:space="0" w:color="auto"/>
        <w:left w:val="none" w:sz="0" w:space="0" w:color="auto"/>
        <w:bottom w:val="none" w:sz="0" w:space="0" w:color="auto"/>
        <w:right w:val="none" w:sz="0" w:space="0" w:color="auto"/>
      </w:divBdr>
    </w:div>
    <w:div w:id="693654959">
      <w:bodyDiv w:val="1"/>
      <w:marLeft w:val="0"/>
      <w:marRight w:val="0"/>
      <w:marTop w:val="0"/>
      <w:marBottom w:val="0"/>
      <w:divBdr>
        <w:top w:val="none" w:sz="0" w:space="0" w:color="auto"/>
        <w:left w:val="none" w:sz="0" w:space="0" w:color="auto"/>
        <w:bottom w:val="none" w:sz="0" w:space="0" w:color="auto"/>
        <w:right w:val="none" w:sz="0" w:space="0" w:color="auto"/>
      </w:divBdr>
    </w:div>
    <w:div w:id="704713706">
      <w:bodyDiv w:val="1"/>
      <w:marLeft w:val="0"/>
      <w:marRight w:val="0"/>
      <w:marTop w:val="0"/>
      <w:marBottom w:val="0"/>
      <w:divBdr>
        <w:top w:val="none" w:sz="0" w:space="0" w:color="auto"/>
        <w:left w:val="none" w:sz="0" w:space="0" w:color="auto"/>
        <w:bottom w:val="none" w:sz="0" w:space="0" w:color="auto"/>
        <w:right w:val="none" w:sz="0" w:space="0" w:color="auto"/>
      </w:divBdr>
      <w:divsChild>
        <w:div w:id="2041280318">
          <w:marLeft w:val="0"/>
          <w:marRight w:val="0"/>
          <w:marTop w:val="0"/>
          <w:marBottom w:val="0"/>
          <w:divBdr>
            <w:top w:val="none" w:sz="0" w:space="0" w:color="auto"/>
            <w:left w:val="none" w:sz="0" w:space="0" w:color="auto"/>
            <w:bottom w:val="none" w:sz="0" w:space="0" w:color="auto"/>
            <w:right w:val="none" w:sz="0" w:space="0" w:color="auto"/>
          </w:divBdr>
        </w:div>
      </w:divsChild>
    </w:div>
    <w:div w:id="716274233">
      <w:bodyDiv w:val="1"/>
      <w:marLeft w:val="0"/>
      <w:marRight w:val="0"/>
      <w:marTop w:val="0"/>
      <w:marBottom w:val="0"/>
      <w:divBdr>
        <w:top w:val="none" w:sz="0" w:space="0" w:color="auto"/>
        <w:left w:val="none" w:sz="0" w:space="0" w:color="auto"/>
        <w:bottom w:val="none" w:sz="0" w:space="0" w:color="auto"/>
        <w:right w:val="none" w:sz="0" w:space="0" w:color="auto"/>
      </w:divBdr>
    </w:div>
    <w:div w:id="732896442">
      <w:bodyDiv w:val="1"/>
      <w:marLeft w:val="0"/>
      <w:marRight w:val="0"/>
      <w:marTop w:val="0"/>
      <w:marBottom w:val="0"/>
      <w:divBdr>
        <w:top w:val="none" w:sz="0" w:space="0" w:color="auto"/>
        <w:left w:val="none" w:sz="0" w:space="0" w:color="auto"/>
        <w:bottom w:val="none" w:sz="0" w:space="0" w:color="auto"/>
        <w:right w:val="none" w:sz="0" w:space="0" w:color="auto"/>
      </w:divBdr>
    </w:div>
    <w:div w:id="790057873">
      <w:bodyDiv w:val="1"/>
      <w:marLeft w:val="0"/>
      <w:marRight w:val="0"/>
      <w:marTop w:val="0"/>
      <w:marBottom w:val="0"/>
      <w:divBdr>
        <w:top w:val="none" w:sz="0" w:space="0" w:color="auto"/>
        <w:left w:val="none" w:sz="0" w:space="0" w:color="auto"/>
        <w:bottom w:val="none" w:sz="0" w:space="0" w:color="auto"/>
        <w:right w:val="none" w:sz="0" w:space="0" w:color="auto"/>
      </w:divBdr>
    </w:div>
    <w:div w:id="825124473">
      <w:bodyDiv w:val="1"/>
      <w:marLeft w:val="0"/>
      <w:marRight w:val="0"/>
      <w:marTop w:val="0"/>
      <w:marBottom w:val="0"/>
      <w:divBdr>
        <w:top w:val="none" w:sz="0" w:space="0" w:color="auto"/>
        <w:left w:val="none" w:sz="0" w:space="0" w:color="auto"/>
        <w:bottom w:val="none" w:sz="0" w:space="0" w:color="auto"/>
        <w:right w:val="none" w:sz="0" w:space="0" w:color="auto"/>
      </w:divBdr>
    </w:div>
    <w:div w:id="897469942">
      <w:bodyDiv w:val="1"/>
      <w:marLeft w:val="0"/>
      <w:marRight w:val="0"/>
      <w:marTop w:val="0"/>
      <w:marBottom w:val="0"/>
      <w:divBdr>
        <w:top w:val="none" w:sz="0" w:space="0" w:color="auto"/>
        <w:left w:val="none" w:sz="0" w:space="0" w:color="auto"/>
        <w:bottom w:val="none" w:sz="0" w:space="0" w:color="auto"/>
        <w:right w:val="none" w:sz="0" w:space="0" w:color="auto"/>
      </w:divBdr>
      <w:divsChild>
        <w:div w:id="43723664">
          <w:marLeft w:val="0"/>
          <w:marRight w:val="0"/>
          <w:marTop w:val="0"/>
          <w:marBottom w:val="0"/>
          <w:divBdr>
            <w:top w:val="none" w:sz="0" w:space="0" w:color="auto"/>
            <w:left w:val="none" w:sz="0" w:space="0" w:color="auto"/>
            <w:bottom w:val="none" w:sz="0" w:space="0" w:color="auto"/>
            <w:right w:val="none" w:sz="0" w:space="0" w:color="auto"/>
          </w:divBdr>
        </w:div>
      </w:divsChild>
    </w:div>
    <w:div w:id="934289584">
      <w:bodyDiv w:val="1"/>
      <w:marLeft w:val="0"/>
      <w:marRight w:val="0"/>
      <w:marTop w:val="0"/>
      <w:marBottom w:val="0"/>
      <w:divBdr>
        <w:top w:val="none" w:sz="0" w:space="0" w:color="auto"/>
        <w:left w:val="none" w:sz="0" w:space="0" w:color="auto"/>
        <w:bottom w:val="none" w:sz="0" w:space="0" w:color="auto"/>
        <w:right w:val="none" w:sz="0" w:space="0" w:color="auto"/>
      </w:divBdr>
    </w:div>
    <w:div w:id="936015657">
      <w:bodyDiv w:val="1"/>
      <w:marLeft w:val="0"/>
      <w:marRight w:val="0"/>
      <w:marTop w:val="0"/>
      <w:marBottom w:val="0"/>
      <w:divBdr>
        <w:top w:val="none" w:sz="0" w:space="0" w:color="auto"/>
        <w:left w:val="none" w:sz="0" w:space="0" w:color="auto"/>
        <w:bottom w:val="none" w:sz="0" w:space="0" w:color="auto"/>
        <w:right w:val="none" w:sz="0" w:space="0" w:color="auto"/>
      </w:divBdr>
    </w:div>
    <w:div w:id="941182854">
      <w:bodyDiv w:val="1"/>
      <w:marLeft w:val="0"/>
      <w:marRight w:val="0"/>
      <w:marTop w:val="0"/>
      <w:marBottom w:val="0"/>
      <w:divBdr>
        <w:top w:val="none" w:sz="0" w:space="0" w:color="auto"/>
        <w:left w:val="none" w:sz="0" w:space="0" w:color="auto"/>
        <w:bottom w:val="none" w:sz="0" w:space="0" w:color="auto"/>
        <w:right w:val="none" w:sz="0" w:space="0" w:color="auto"/>
      </w:divBdr>
    </w:div>
    <w:div w:id="965235983">
      <w:bodyDiv w:val="1"/>
      <w:marLeft w:val="0"/>
      <w:marRight w:val="0"/>
      <w:marTop w:val="0"/>
      <w:marBottom w:val="0"/>
      <w:divBdr>
        <w:top w:val="none" w:sz="0" w:space="0" w:color="auto"/>
        <w:left w:val="none" w:sz="0" w:space="0" w:color="auto"/>
        <w:bottom w:val="none" w:sz="0" w:space="0" w:color="auto"/>
        <w:right w:val="none" w:sz="0" w:space="0" w:color="auto"/>
      </w:divBdr>
      <w:divsChild>
        <w:div w:id="596015961">
          <w:marLeft w:val="0"/>
          <w:marRight w:val="0"/>
          <w:marTop w:val="0"/>
          <w:marBottom w:val="0"/>
          <w:divBdr>
            <w:top w:val="none" w:sz="0" w:space="0" w:color="auto"/>
            <w:left w:val="none" w:sz="0" w:space="0" w:color="auto"/>
            <w:bottom w:val="none" w:sz="0" w:space="0" w:color="auto"/>
            <w:right w:val="none" w:sz="0" w:space="0" w:color="auto"/>
          </w:divBdr>
        </w:div>
      </w:divsChild>
    </w:div>
    <w:div w:id="1001273125">
      <w:bodyDiv w:val="1"/>
      <w:marLeft w:val="0"/>
      <w:marRight w:val="0"/>
      <w:marTop w:val="0"/>
      <w:marBottom w:val="0"/>
      <w:divBdr>
        <w:top w:val="none" w:sz="0" w:space="0" w:color="auto"/>
        <w:left w:val="none" w:sz="0" w:space="0" w:color="auto"/>
        <w:bottom w:val="none" w:sz="0" w:space="0" w:color="auto"/>
        <w:right w:val="none" w:sz="0" w:space="0" w:color="auto"/>
      </w:divBdr>
    </w:div>
    <w:div w:id="1016342884">
      <w:bodyDiv w:val="1"/>
      <w:marLeft w:val="0"/>
      <w:marRight w:val="0"/>
      <w:marTop w:val="0"/>
      <w:marBottom w:val="0"/>
      <w:divBdr>
        <w:top w:val="none" w:sz="0" w:space="0" w:color="auto"/>
        <w:left w:val="none" w:sz="0" w:space="0" w:color="auto"/>
        <w:bottom w:val="none" w:sz="0" w:space="0" w:color="auto"/>
        <w:right w:val="none" w:sz="0" w:space="0" w:color="auto"/>
      </w:divBdr>
    </w:div>
    <w:div w:id="1022701724">
      <w:bodyDiv w:val="1"/>
      <w:marLeft w:val="0"/>
      <w:marRight w:val="0"/>
      <w:marTop w:val="0"/>
      <w:marBottom w:val="0"/>
      <w:divBdr>
        <w:top w:val="none" w:sz="0" w:space="0" w:color="auto"/>
        <w:left w:val="none" w:sz="0" w:space="0" w:color="auto"/>
        <w:bottom w:val="none" w:sz="0" w:space="0" w:color="auto"/>
        <w:right w:val="none" w:sz="0" w:space="0" w:color="auto"/>
      </w:divBdr>
    </w:div>
    <w:div w:id="1045251267">
      <w:bodyDiv w:val="1"/>
      <w:marLeft w:val="0"/>
      <w:marRight w:val="0"/>
      <w:marTop w:val="0"/>
      <w:marBottom w:val="0"/>
      <w:divBdr>
        <w:top w:val="none" w:sz="0" w:space="0" w:color="auto"/>
        <w:left w:val="none" w:sz="0" w:space="0" w:color="auto"/>
        <w:bottom w:val="none" w:sz="0" w:space="0" w:color="auto"/>
        <w:right w:val="none" w:sz="0" w:space="0" w:color="auto"/>
      </w:divBdr>
    </w:div>
    <w:div w:id="1046176525">
      <w:bodyDiv w:val="1"/>
      <w:marLeft w:val="0"/>
      <w:marRight w:val="0"/>
      <w:marTop w:val="0"/>
      <w:marBottom w:val="0"/>
      <w:divBdr>
        <w:top w:val="none" w:sz="0" w:space="0" w:color="auto"/>
        <w:left w:val="none" w:sz="0" w:space="0" w:color="auto"/>
        <w:bottom w:val="none" w:sz="0" w:space="0" w:color="auto"/>
        <w:right w:val="none" w:sz="0" w:space="0" w:color="auto"/>
      </w:divBdr>
    </w:div>
    <w:div w:id="1060905499">
      <w:bodyDiv w:val="1"/>
      <w:marLeft w:val="0"/>
      <w:marRight w:val="0"/>
      <w:marTop w:val="0"/>
      <w:marBottom w:val="0"/>
      <w:divBdr>
        <w:top w:val="none" w:sz="0" w:space="0" w:color="auto"/>
        <w:left w:val="none" w:sz="0" w:space="0" w:color="auto"/>
        <w:bottom w:val="none" w:sz="0" w:space="0" w:color="auto"/>
        <w:right w:val="none" w:sz="0" w:space="0" w:color="auto"/>
      </w:divBdr>
    </w:div>
    <w:div w:id="1107773436">
      <w:bodyDiv w:val="1"/>
      <w:marLeft w:val="0"/>
      <w:marRight w:val="0"/>
      <w:marTop w:val="0"/>
      <w:marBottom w:val="0"/>
      <w:divBdr>
        <w:top w:val="none" w:sz="0" w:space="0" w:color="auto"/>
        <w:left w:val="none" w:sz="0" w:space="0" w:color="auto"/>
        <w:bottom w:val="none" w:sz="0" w:space="0" w:color="auto"/>
        <w:right w:val="none" w:sz="0" w:space="0" w:color="auto"/>
      </w:divBdr>
    </w:div>
    <w:div w:id="1146706640">
      <w:bodyDiv w:val="1"/>
      <w:marLeft w:val="0"/>
      <w:marRight w:val="0"/>
      <w:marTop w:val="0"/>
      <w:marBottom w:val="0"/>
      <w:divBdr>
        <w:top w:val="none" w:sz="0" w:space="0" w:color="auto"/>
        <w:left w:val="none" w:sz="0" w:space="0" w:color="auto"/>
        <w:bottom w:val="none" w:sz="0" w:space="0" w:color="auto"/>
        <w:right w:val="none" w:sz="0" w:space="0" w:color="auto"/>
      </w:divBdr>
    </w:div>
    <w:div w:id="1204559355">
      <w:bodyDiv w:val="1"/>
      <w:marLeft w:val="0"/>
      <w:marRight w:val="0"/>
      <w:marTop w:val="0"/>
      <w:marBottom w:val="0"/>
      <w:divBdr>
        <w:top w:val="none" w:sz="0" w:space="0" w:color="auto"/>
        <w:left w:val="none" w:sz="0" w:space="0" w:color="auto"/>
        <w:bottom w:val="none" w:sz="0" w:space="0" w:color="auto"/>
        <w:right w:val="none" w:sz="0" w:space="0" w:color="auto"/>
      </w:divBdr>
    </w:div>
    <w:div w:id="1216352589">
      <w:bodyDiv w:val="1"/>
      <w:marLeft w:val="0"/>
      <w:marRight w:val="0"/>
      <w:marTop w:val="0"/>
      <w:marBottom w:val="0"/>
      <w:divBdr>
        <w:top w:val="none" w:sz="0" w:space="0" w:color="auto"/>
        <w:left w:val="none" w:sz="0" w:space="0" w:color="auto"/>
        <w:bottom w:val="none" w:sz="0" w:space="0" w:color="auto"/>
        <w:right w:val="none" w:sz="0" w:space="0" w:color="auto"/>
      </w:divBdr>
    </w:div>
    <w:div w:id="1283416025">
      <w:bodyDiv w:val="1"/>
      <w:marLeft w:val="0"/>
      <w:marRight w:val="0"/>
      <w:marTop w:val="0"/>
      <w:marBottom w:val="0"/>
      <w:divBdr>
        <w:top w:val="none" w:sz="0" w:space="0" w:color="auto"/>
        <w:left w:val="none" w:sz="0" w:space="0" w:color="auto"/>
        <w:bottom w:val="none" w:sz="0" w:space="0" w:color="auto"/>
        <w:right w:val="none" w:sz="0" w:space="0" w:color="auto"/>
      </w:divBdr>
    </w:div>
    <w:div w:id="1288585922">
      <w:bodyDiv w:val="1"/>
      <w:marLeft w:val="0"/>
      <w:marRight w:val="0"/>
      <w:marTop w:val="0"/>
      <w:marBottom w:val="0"/>
      <w:divBdr>
        <w:top w:val="none" w:sz="0" w:space="0" w:color="auto"/>
        <w:left w:val="none" w:sz="0" w:space="0" w:color="auto"/>
        <w:bottom w:val="none" w:sz="0" w:space="0" w:color="auto"/>
        <w:right w:val="none" w:sz="0" w:space="0" w:color="auto"/>
      </w:divBdr>
    </w:div>
    <w:div w:id="1306541440">
      <w:bodyDiv w:val="1"/>
      <w:marLeft w:val="0"/>
      <w:marRight w:val="0"/>
      <w:marTop w:val="0"/>
      <w:marBottom w:val="0"/>
      <w:divBdr>
        <w:top w:val="none" w:sz="0" w:space="0" w:color="auto"/>
        <w:left w:val="none" w:sz="0" w:space="0" w:color="auto"/>
        <w:bottom w:val="none" w:sz="0" w:space="0" w:color="auto"/>
        <w:right w:val="none" w:sz="0" w:space="0" w:color="auto"/>
      </w:divBdr>
    </w:div>
    <w:div w:id="1309087148">
      <w:bodyDiv w:val="1"/>
      <w:marLeft w:val="0"/>
      <w:marRight w:val="0"/>
      <w:marTop w:val="0"/>
      <w:marBottom w:val="0"/>
      <w:divBdr>
        <w:top w:val="none" w:sz="0" w:space="0" w:color="auto"/>
        <w:left w:val="none" w:sz="0" w:space="0" w:color="auto"/>
        <w:bottom w:val="none" w:sz="0" w:space="0" w:color="auto"/>
        <w:right w:val="none" w:sz="0" w:space="0" w:color="auto"/>
      </w:divBdr>
    </w:div>
    <w:div w:id="1340421960">
      <w:bodyDiv w:val="1"/>
      <w:marLeft w:val="0"/>
      <w:marRight w:val="0"/>
      <w:marTop w:val="0"/>
      <w:marBottom w:val="0"/>
      <w:divBdr>
        <w:top w:val="none" w:sz="0" w:space="0" w:color="auto"/>
        <w:left w:val="none" w:sz="0" w:space="0" w:color="auto"/>
        <w:bottom w:val="none" w:sz="0" w:space="0" w:color="auto"/>
        <w:right w:val="none" w:sz="0" w:space="0" w:color="auto"/>
      </w:divBdr>
    </w:div>
    <w:div w:id="1459955142">
      <w:bodyDiv w:val="1"/>
      <w:marLeft w:val="0"/>
      <w:marRight w:val="0"/>
      <w:marTop w:val="0"/>
      <w:marBottom w:val="0"/>
      <w:divBdr>
        <w:top w:val="none" w:sz="0" w:space="0" w:color="auto"/>
        <w:left w:val="none" w:sz="0" w:space="0" w:color="auto"/>
        <w:bottom w:val="none" w:sz="0" w:space="0" w:color="auto"/>
        <w:right w:val="none" w:sz="0" w:space="0" w:color="auto"/>
      </w:divBdr>
    </w:div>
    <w:div w:id="1497720804">
      <w:bodyDiv w:val="1"/>
      <w:marLeft w:val="0"/>
      <w:marRight w:val="0"/>
      <w:marTop w:val="0"/>
      <w:marBottom w:val="0"/>
      <w:divBdr>
        <w:top w:val="none" w:sz="0" w:space="0" w:color="auto"/>
        <w:left w:val="none" w:sz="0" w:space="0" w:color="auto"/>
        <w:bottom w:val="none" w:sz="0" w:space="0" w:color="auto"/>
        <w:right w:val="none" w:sz="0" w:space="0" w:color="auto"/>
      </w:divBdr>
    </w:div>
    <w:div w:id="1508713574">
      <w:bodyDiv w:val="1"/>
      <w:marLeft w:val="0"/>
      <w:marRight w:val="0"/>
      <w:marTop w:val="0"/>
      <w:marBottom w:val="0"/>
      <w:divBdr>
        <w:top w:val="none" w:sz="0" w:space="0" w:color="auto"/>
        <w:left w:val="none" w:sz="0" w:space="0" w:color="auto"/>
        <w:bottom w:val="none" w:sz="0" w:space="0" w:color="auto"/>
        <w:right w:val="none" w:sz="0" w:space="0" w:color="auto"/>
      </w:divBdr>
      <w:divsChild>
        <w:div w:id="1190029501">
          <w:marLeft w:val="0"/>
          <w:marRight w:val="0"/>
          <w:marTop w:val="0"/>
          <w:marBottom w:val="0"/>
          <w:divBdr>
            <w:top w:val="none" w:sz="0" w:space="0" w:color="auto"/>
            <w:left w:val="none" w:sz="0" w:space="0" w:color="auto"/>
            <w:bottom w:val="none" w:sz="0" w:space="0" w:color="auto"/>
            <w:right w:val="none" w:sz="0" w:space="0" w:color="auto"/>
          </w:divBdr>
        </w:div>
        <w:div w:id="1762027683">
          <w:marLeft w:val="0"/>
          <w:marRight w:val="0"/>
          <w:marTop w:val="0"/>
          <w:marBottom w:val="0"/>
          <w:divBdr>
            <w:top w:val="none" w:sz="0" w:space="0" w:color="auto"/>
            <w:left w:val="none" w:sz="0" w:space="0" w:color="auto"/>
            <w:bottom w:val="none" w:sz="0" w:space="0" w:color="auto"/>
            <w:right w:val="none" w:sz="0" w:space="0" w:color="auto"/>
          </w:divBdr>
        </w:div>
      </w:divsChild>
    </w:div>
    <w:div w:id="1540430001">
      <w:bodyDiv w:val="1"/>
      <w:marLeft w:val="0"/>
      <w:marRight w:val="0"/>
      <w:marTop w:val="0"/>
      <w:marBottom w:val="0"/>
      <w:divBdr>
        <w:top w:val="none" w:sz="0" w:space="0" w:color="auto"/>
        <w:left w:val="none" w:sz="0" w:space="0" w:color="auto"/>
        <w:bottom w:val="none" w:sz="0" w:space="0" w:color="auto"/>
        <w:right w:val="none" w:sz="0" w:space="0" w:color="auto"/>
      </w:divBdr>
    </w:div>
    <w:div w:id="1551651292">
      <w:bodyDiv w:val="1"/>
      <w:marLeft w:val="0"/>
      <w:marRight w:val="0"/>
      <w:marTop w:val="0"/>
      <w:marBottom w:val="0"/>
      <w:divBdr>
        <w:top w:val="none" w:sz="0" w:space="0" w:color="auto"/>
        <w:left w:val="none" w:sz="0" w:space="0" w:color="auto"/>
        <w:bottom w:val="none" w:sz="0" w:space="0" w:color="auto"/>
        <w:right w:val="none" w:sz="0" w:space="0" w:color="auto"/>
      </w:divBdr>
    </w:div>
    <w:div w:id="1568564213">
      <w:bodyDiv w:val="1"/>
      <w:marLeft w:val="0"/>
      <w:marRight w:val="0"/>
      <w:marTop w:val="0"/>
      <w:marBottom w:val="0"/>
      <w:divBdr>
        <w:top w:val="none" w:sz="0" w:space="0" w:color="auto"/>
        <w:left w:val="none" w:sz="0" w:space="0" w:color="auto"/>
        <w:bottom w:val="none" w:sz="0" w:space="0" w:color="auto"/>
        <w:right w:val="none" w:sz="0" w:space="0" w:color="auto"/>
      </w:divBdr>
    </w:div>
    <w:div w:id="1627614137">
      <w:bodyDiv w:val="1"/>
      <w:marLeft w:val="0"/>
      <w:marRight w:val="0"/>
      <w:marTop w:val="0"/>
      <w:marBottom w:val="0"/>
      <w:divBdr>
        <w:top w:val="none" w:sz="0" w:space="0" w:color="auto"/>
        <w:left w:val="none" w:sz="0" w:space="0" w:color="auto"/>
        <w:bottom w:val="none" w:sz="0" w:space="0" w:color="auto"/>
        <w:right w:val="none" w:sz="0" w:space="0" w:color="auto"/>
      </w:divBdr>
    </w:div>
    <w:div w:id="1653098710">
      <w:bodyDiv w:val="1"/>
      <w:marLeft w:val="0"/>
      <w:marRight w:val="0"/>
      <w:marTop w:val="0"/>
      <w:marBottom w:val="0"/>
      <w:divBdr>
        <w:top w:val="none" w:sz="0" w:space="0" w:color="auto"/>
        <w:left w:val="none" w:sz="0" w:space="0" w:color="auto"/>
        <w:bottom w:val="none" w:sz="0" w:space="0" w:color="auto"/>
        <w:right w:val="none" w:sz="0" w:space="0" w:color="auto"/>
      </w:divBdr>
    </w:div>
    <w:div w:id="1692761040">
      <w:bodyDiv w:val="1"/>
      <w:marLeft w:val="0"/>
      <w:marRight w:val="0"/>
      <w:marTop w:val="0"/>
      <w:marBottom w:val="0"/>
      <w:divBdr>
        <w:top w:val="none" w:sz="0" w:space="0" w:color="auto"/>
        <w:left w:val="none" w:sz="0" w:space="0" w:color="auto"/>
        <w:bottom w:val="none" w:sz="0" w:space="0" w:color="auto"/>
        <w:right w:val="none" w:sz="0" w:space="0" w:color="auto"/>
      </w:divBdr>
      <w:divsChild>
        <w:div w:id="1939749531">
          <w:marLeft w:val="0"/>
          <w:marRight w:val="0"/>
          <w:marTop w:val="0"/>
          <w:marBottom w:val="0"/>
          <w:divBdr>
            <w:top w:val="none" w:sz="0" w:space="0" w:color="auto"/>
            <w:left w:val="none" w:sz="0" w:space="0" w:color="auto"/>
            <w:bottom w:val="none" w:sz="0" w:space="0" w:color="auto"/>
            <w:right w:val="none" w:sz="0" w:space="0" w:color="auto"/>
          </w:divBdr>
        </w:div>
      </w:divsChild>
    </w:div>
    <w:div w:id="1693066618">
      <w:bodyDiv w:val="1"/>
      <w:marLeft w:val="0"/>
      <w:marRight w:val="0"/>
      <w:marTop w:val="0"/>
      <w:marBottom w:val="0"/>
      <w:divBdr>
        <w:top w:val="none" w:sz="0" w:space="0" w:color="auto"/>
        <w:left w:val="none" w:sz="0" w:space="0" w:color="auto"/>
        <w:bottom w:val="none" w:sz="0" w:space="0" w:color="auto"/>
        <w:right w:val="none" w:sz="0" w:space="0" w:color="auto"/>
      </w:divBdr>
      <w:divsChild>
        <w:div w:id="1824659804">
          <w:marLeft w:val="0"/>
          <w:marRight w:val="0"/>
          <w:marTop w:val="0"/>
          <w:marBottom w:val="0"/>
          <w:divBdr>
            <w:top w:val="none" w:sz="0" w:space="0" w:color="auto"/>
            <w:left w:val="none" w:sz="0" w:space="0" w:color="auto"/>
            <w:bottom w:val="none" w:sz="0" w:space="0" w:color="auto"/>
            <w:right w:val="none" w:sz="0" w:space="0" w:color="auto"/>
          </w:divBdr>
        </w:div>
      </w:divsChild>
    </w:div>
    <w:div w:id="1707440584">
      <w:bodyDiv w:val="1"/>
      <w:marLeft w:val="0"/>
      <w:marRight w:val="0"/>
      <w:marTop w:val="0"/>
      <w:marBottom w:val="0"/>
      <w:divBdr>
        <w:top w:val="none" w:sz="0" w:space="0" w:color="auto"/>
        <w:left w:val="none" w:sz="0" w:space="0" w:color="auto"/>
        <w:bottom w:val="none" w:sz="0" w:space="0" w:color="auto"/>
        <w:right w:val="none" w:sz="0" w:space="0" w:color="auto"/>
      </w:divBdr>
    </w:div>
    <w:div w:id="1722973505">
      <w:bodyDiv w:val="1"/>
      <w:marLeft w:val="0"/>
      <w:marRight w:val="0"/>
      <w:marTop w:val="0"/>
      <w:marBottom w:val="0"/>
      <w:divBdr>
        <w:top w:val="none" w:sz="0" w:space="0" w:color="auto"/>
        <w:left w:val="none" w:sz="0" w:space="0" w:color="auto"/>
        <w:bottom w:val="none" w:sz="0" w:space="0" w:color="auto"/>
        <w:right w:val="none" w:sz="0" w:space="0" w:color="auto"/>
      </w:divBdr>
    </w:div>
    <w:div w:id="1766724986">
      <w:bodyDiv w:val="1"/>
      <w:marLeft w:val="0"/>
      <w:marRight w:val="0"/>
      <w:marTop w:val="0"/>
      <w:marBottom w:val="0"/>
      <w:divBdr>
        <w:top w:val="none" w:sz="0" w:space="0" w:color="auto"/>
        <w:left w:val="none" w:sz="0" w:space="0" w:color="auto"/>
        <w:bottom w:val="none" w:sz="0" w:space="0" w:color="auto"/>
        <w:right w:val="none" w:sz="0" w:space="0" w:color="auto"/>
      </w:divBdr>
    </w:div>
    <w:div w:id="1777217504">
      <w:bodyDiv w:val="1"/>
      <w:marLeft w:val="0"/>
      <w:marRight w:val="0"/>
      <w:marTop w:val="0"/>
      <w:marBottom w:val="0"/>
      <w:divBdr>
        <w:top w:val="none" w:sz="0" w:space="0" w:color="auto"/>
        <w:left w:val="none" w:sz="0" w:space="0" w:color="auto"/>
        <w:bottom w:val="none" w:sz="0" w:space="0" w:color="auto"/>
        <w:right w:val="none" w:sz="0" w:space="0" w:color="auto"/>
      </w:divBdr>
    </w:div>
    <w:div w:id="1797986815">
      <w:bodyDiv w:val="1"/>
      <w:marLeft w:val="0"/>
      <w:marRight w:val="0"/>
      <w:marTop w:val="0"/>
      <w:marBottom w:val="0"/>
      <w:divBdr>
        <w:top w:val="none" w:sz="0" w:space="0" w:color="auto"/>
        <w:left w:val="none" w:sz="0" w:space="0" w:color="auto"/>
        <w:bottom w:val="none" w:sz="0" w:space="0" w:color="auto"/>
        <w:right w:val="none" w:sz="0" w:space="0" w:color="auto"/>
      </w:divBdr>
    </w:div>
    <w:div w:id="1799882101">
      <w:bodyDiv w:val="1"/>
      <w:marLeft w:val="0"/>
      <w:marRight w:val="0"/>
      <w:marTop w:val="0"/>
      <w:marBottom w:val="0"/>
      <w:divBdr>
        <w:top w:val="none" w:sz="0" w:space="0" w:color="auto"/>
        <w:left w:val="none" w:sz="0" w:space="0" w:color="auto"/>
        <w:bottom w:val="none" w:sz="0" w:space="0" w:color="auto"/>
        <w:right w:val="none" w:sz="0" w:space="0" w:color="auto"/>
      </w:divBdr>
    </w:div>
    <w:div w:id="1844005401">
      <w:bodyDiv w:val="1"/>
      <w:marLeft w:val="0"/>
      <w:marRight w:val="0"/>
      <w:marTop w:val="0"/>
      <w:marBottom w:val="0"/>
      <w:divBdr>
        <w:top w:val="none" w:sz="0" w:space="0" w:color="auto"/>
        <w:left w:val="none" w:sz="0" w:space="0" w:color="auto"/>
        <w:bottom w:val="none" w:sz="0" w:space="0" w:color="auto"/>
        <w:right w:val="none" w:sz="0" w:space="0" w:color="auto"/>
      </w:divBdr>
    </w:div>
    <w:div w:id="1853254247">
      <w:bodyDiv w:val="1"/>
      <w:marLeft w:val="0"/>
      <w:marRight w:val="0"/>
      <w:marTop w:val="0"/>
      <w:marBottom w:val="0"/>
      <w:divBdr>
        <w:top w:val="none" w:sz="0" w:space="0" w:color="auto"/>
        <w:left w:val="none" w:sz="0" w:space="0" w:color="auto"/>
        <w:bottom w:val="none" w:sz="0" w:space="0" w:color="auto"/>
        <w:right w:val="none" w:sz="0" w:space="0" w:color="auto"/>
      </w:divBdr>
    </w:div>
    <w:div w:id="1859196670">
      <w:bodyDiv w:val="1"/>
      <w:marLeft w:val="0"/>
      <w:marRight w:val="0"/>
      <w:marTop w:val="0"/>
      <w:marBottom w:val="0"/>
      <w:divBdr>
        <w:top w:val="none" w:sz="0" w:space="0" w:color="auto"/>
        <w:left w:val="none" w:sz="0" w:space="0" w:color="auto"/>
        <w:bottom w:val="none" w:sz="0" w:space="0" w:color="auto"/>
        <w:right w:val="none" w:sz="0" w:space="0" w:color="auto"/>
      </w:divBdr>
    </w:div>
    <w:div w:id="1893272036">
      <w:bodyDiv w:val="1"/>
      <w:marLeft w:val="0"/>
      <w:marRight w:val="0"/>
      <w:marTop w:val="0"/>
      <w:marBottom w:val="0"/>
      <w:divBdr>
        <w:top w:val="none" w:sz="0" w:space="0" w:color="auto"/>
        <w:left w:val="none" w:sz="0" w:space="0" w:color="auto"/>
        <w:bottom w:val="none" w:sz="0" w:space="0" w:color="auto"/>
        <w:right w:val="none" w:sz="0" w:space="0" w:color="auto"/>
      </w:divBdr>
    </w:div>
    <w:div w:id="1952083105">
      <w:bodyDiv w:val="1"/>
      <w:marLeft w:val="0"/>
      <w:marRight w:val="0"/>
      <w:marTop w:val="0"/>
      <w:marBottom w:val="0"/>
      <w:divBdr>
        <w:top w:val="none" w:sz="0" w:space="0" w:color="auto"/>
        <w:left w:val="none" w:sz="0" w:space="0" w:color="auto"/>
        <w:bottom w:val="none" w:sz="0" w:space="0" w:color="auto"/>
        <w:right w:val="none" w:sz="0" w:space="0" w:color="auto"/>
      </w:divBdr>
    </w:div>
    <w:div w:id="1952130828">
      <w:bodyDiv w:val="1"/>
      <w:marLeft w:val="0"/>
      <w:marRight w:val="0"/>
      <w:marTop w:val="0"/>
      <w:marBottom w:val="0"/>
      <w:divBdr>
        <w:top w:val="none" w:sz="0" w:space="0" w:color="auto"/>
        <w:left w:val="none" w:sz="0" w:space="0" w:color="auto"/>
        <w:bottom w:val="none" w:sz="0" w:space="0" w:color="auto"/>
        <w:right w:val="none" w:sz="0" w:space="0" w:color="auto"/>
      </w:divBdr>
    </w:div>
    <w:div w:id="1998529253">
      <w:bodyDiv w:val="1"/>
      <w:marLeft w:val="0"/>
      <w:marRight w:val="0"/>
      <w:marTop w:val="0"/>
      <w:marBottom w:val="0"/>
      <w:divBdr>
        <w:top w:val="none" w:sz="0" w:space="0" w:color="auto"/>
        <w:left w:val="none" w:sz="0" w:space="0" w:color="auto"/>
        <w:bottom w:val="none" w:sz="0" w:space="0" w:color="auto"/>
        <w:right w:val="none" w:sz="0" w:space="0" w:color="auto"/>
      </w:divBdr>
    </w:div>
    <w:div w:id="203187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odot.gov/safety/carsea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dot.gov/safety/carseats/inspection-stations" TargetMode="External"/><Relationship Id="rId17" Type="http://schemas.openxmlformats.org/officeDocument/2006/relationships/hyperlink" Target="https://www.codot.gov/safety/carseats" TargetMode="External"/><Relationship Id="rId2" Type="http://schemas.openxmlformats.org/officeDocument/2006/relationships/numbering" Target="numbering.xml"/><Relationship Id="rId16" Type="http://schemas.openxmlformats.org/officeDocument/2006/relationships/hyperlink" Target="https://www.codot.gov/safety/carseats/for-parents-and-caregivers/for-parents-caregiv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ot.gov/safety/carseats/car-seat-fit-recommendations" TargetMode="External"/><Relationship Id="rId5" Type="http://schemas.openxmlformats.org/officeDocument/2006/relationships/webSettings" Target="webSettings.xml"/><Relationship Id="rId15" Type="http://schemas.openxmlformats.org/officeDocument/2006/relationships/hyperlink" Target="https://www.codot.gov/safety/carseats" TargetMode="External"/><Relationship Id="rId10" Type="http://schemas.openxmlformats.org/officeDocument/2006/relationships/hyperlink" Target="https://www.dropbox.com/s/ivqh11c3udyy45r/Social%20Media%20Posts_Car%20Seat%20Expert%20Videos_201215.docx?dl=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dot.gov/safety/carseats" TargetMode="External"/><Relationship Id="rId14" Type="http://schemas.openxmlformats.org/officeDocument/2006/relationships/hyperlink" Target="https://www.facebook.com/carseatscolor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D23E-D491-8348-B5D2-0C2BA472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News From</vt:lpstr>
    </vt:vector>
  </TitlesOfParts>
  <Company>Colorado DOT</Company>
  <LinksUpToDate>false</LinksUpToDate>
  <CharactersWithSpaces>9738</CharactersWithSpaces>
  <SharedDoc>false</SharedDoc>
  <HLinks>
    <vt:vector size="18" baseType="variant">
      <vt:variant>
        <vt:i4>8126556</vt:i4>
      </vt:variant>
      <vt:variant>
        <vt:i4>6</vt:i4>
      </vt:variant>
      <vt:variant>
        <vt:i4>0</vt:i4>
      </vt:variant>
      <vt:variant>
        <vt:i4>5</vt:i4>
      </vt:variant>
      <vt:variant>
        <vt:lpwstr>http://www.HeatIsOnColorado.com</vt:lpwstr>
      </vt:variant>
      <vt:variant>
        <vt:lpwstr/>
      </vt:variant>
      <vt:variant>
        <vt:i4>2883671</vt:i4>
      </vt:variant>
      <vt:variant>
        <vt:i4>3</vt:i4>
      </vt:variant>
      <vt:variant>
        <vt:i4>0</vt:i4>
      </vt:variant>
      <vt:variant>
        <vt:i4>5</vt:i4>
      </vt:variant>
      <vt:variant>
        <vt:lpwstr>http://www.facebook.com/coloradodot</vt:lpwstr>
      </vt:variant>
      <vt:variant>
        <vt:lpwstr/>
      </vt:variant>
      <vt:variant>
        <vt:i4>2949150</vt:i4>
      </vt:variant>
      <vt:variant>
        <vt:i4>0</vt:i4>
      </vt:variant>
      <vt:variant>
        <vt:i4>0</vt:i4>
      </vt:variant>
      <vt:variant>
        <vt:i4>5</vt:i4>
      </vt:variant>
      <vt:variant>
        <vt:lpwstr>http://www.coloradodot.info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dc:title>
  <dc:creator>Jake Hazan</dc:creator>
  <cp:lastModifiedBy>sam aspnes</cp:lastModifiedBy>
  <cp:revision>3</cp:revision>
  <cp:lastPrinted>2018-01-18T23:57:00Z</cp:lastPrinted>
  <dcterms:created xsi:type="dcterms:W3CDTF">2020-12-17T15:24:00Z</dcterms:created>
  <dcterms:modified xsi:type="dcterms:W3CDTF">2020-12-17T15:25:00Z</dcterms:modified>
</cp:coreProperties>
</file>