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FF2" w:rsidRPr="00985C85" w:rsidRDefault="00037FF2" w:rsidP="00985C85">
      <w:pPr>
        <w:rPr>
          <w:b/>
          <w:sz w:val="32"/>
          <w:szCs w:val="32"/>
        </w:rPr>
      </w:pPr>
      <w:r w:rsidRPr="00985C85">
        <w:rPr>
          <w:b/>
          <w:sz w:val="32"/>
          <w:szCs w:val="32"/>
        </w:rPr>
        <w:t>Newsletter</w:t>
      </w:r>
      <w:r w:rsidR="00FD2D9B" w:rsidRPr="00985C85">
        <w:rPr>
          <w:b/>
          <w:sz w:val="32"/>
          <w:szCs w:val="32"/>
        </w:rPr>
        <w:t xml:space="preserve"> </w:t>
      </w:r>
      <w:r w:rsidR="000E49E1" w:rsidRPr="00985C85">
        <w:rPr>
          <w:b/>
          <w:sz w:val="32"/>
          <w:szCs w:val="32"/>
        </w:rPr>
        <w:t>Announcements</w:t>
      </w:r>
    </w:p>
    <w:p w:rsidR="00EB604A" w:rsidRPr="00037FF2" w:rsidRDefault="000E49E1" w:rsidP="00037FF2">
      <w:r>
        <w:t>The following announcements</w:t>
      </w:r>
      <w:r w:rsidR="00037FF2" w:rsidRPr="00037FF2">
        <w:t xml:space="preserve"> are intended for </w:t>
      </w:r>
      <w:r w:rsidR="00F06826">
        <w:t xml:space="preserve">business </w:t>
      </w:r>
      <w:r w:rsidR="00037FF2" w:rsidRPr="00037FF2">
        <w:t>newsletters</w:t>
      </w:r>
      <w:r w:rsidR="00F06826">
        <w:t xml:space="preserve"> or e-publications</w:t>
      </w:r>
      <w:r w:rsidR="00037FF2" w:rsidRPr="00037FF2">
        <w:t xml:space="preserve">. </w:t>
      </w:r>
    </w:p>
    <w:p w:rsidR="00985C85" w:rsidRDefault="00602D90" w:rsidP="00037FF2">
      <w:pPr>
        <w:spacing w:after="0" w:line="240" w:lineRule="auto"/>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90805</wp:posOffset>
                </wp:positionV>
                <wp:extent cx="5086350" cy="635"/>
                <wp:effectExtent l="9525" t="12700" r="9525"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6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25pt;margin-top:7.15pt;width:400.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"/>
            </w:pict>
          </mc:Fallback>
        </mc:AlternateContent>
      </w:r>
    </w:p>
    <w:p w:rsidR="00985C85" w:rsidRDefault="00985C85" w:rsidP="00037FF2">
      <w:pPr>
        <w:spacing w:after="0" w:line="240" w:lineRule="auto"/>
        <w:rPr>
          <w:b/>
        </w:rPr>
      </w:pPr>
    </w:p>
    <w:p w:rsidR="00037FF2" w:rsidRPr="00037FF2" w:rsidRDefault="000E49E1" w:rsidP="00037FF2">
      <w:pPr>
        <w:spacing w:after="0" w:line="240" w:lineRule="auto"/>
        <w:rPr>
          <w:b/>
        </w:rPr>
      </w:pPr>
      <w:r>
        <w:rPr>
          <w:b/>
        </w:rPr>
        <w:t>Announcement</w:t>
      </w:r>
      <w:r w:rsidR="00037FF2" w:rsidRPr="00037FF2">
        <w:rPr>
          <w:b/>
        </w:rPr>
        <w:t xml:space="preserve"> 1 </w:t>
      </w:r>
    </w:p>
    <w:p w:rsidR="00EA26C6" w:rsidRDefault="00EB604A" w:rsidP="00037FF2">
      <w:pPr>
        <w:spacing w:after="0" w:line="240" w:lineRule="auto"/>
      </w:pPr>
      <w:r>
        <w:t>Cops are cracking down with extra DUI patrols this holiday se</w:t>
      </w:r>
      <w:r w:rsidR="00D3698A">
        <w:t>ason</w:t>
      </w:r>
      <w:r>
        <w:t xml:space="preserve">. </w:t>
      </w:r>
      <w:r w:rsidR="00D347DB">
        <w:t xml:space="preserve">Do you know how to get your </w:t>
      </w:r>
      <w:r w:rsidR="00F06826">
        <w:t>friends and co-workers home safe</w:t>
      </w:r>
      <w:r w:rsidR="00A25594">
        <w:t>ly</w:t>
      </w:r>
      <w:r w:rsidR="00F06826">
        <w:t xml:space="preserve"> after the </w:t>
      </w:r>
      <w:r w:rsidR="00D347DB">
        <w:t>holiday</w:t>
      </w:r>
      <w:r w:rsidR="00F06826">
        <w:t xml:space="preserve"> office</w:t>
      </w:r>
      <w:r w:rsidR="00D347DB">
        <w:t xml:space="preserve"> party? </w:t>
      </w:r>
      <w:r w:rsidR="00A25594">
        <w:t xml:space="preserve">Visit </w:t>
      </w:r>
      <w:hyperlink r:id="rId9" w:history="1">
        <w:r w:rsidR="00A25594" w:rsidRPr="00301FC3">
          <w:rPr>
            <w:rStyle w:val="Hyperlink"/>
          </w:rPr>
          <w:t>www.PlanAheadColorado.com</w:t>
        </w:r>
      </w:hyperlink>
      <w:r w:rsidR="00F06826">
        <w:t xml:space="preserve"> </w:t>
      </w:r>
      <w:r w:rsidR="00A25594">
        <w:t>for party planning tips and safe ride options.  And be sure to p</w:t>
      </w:r>
      <w:r w:rsidR="00D347DB">
        <w:t>lay the Keys for the Holidays game</w:t>
      </w:r>
      <w:r w:rsidR="001307AF">
        <w:t xml:space="preserve"> on Facebook and help your </w:t>
      </w:r>
      <w:r w:rsidR="007C4084">
        <w:t>e</w:t>
      </w:r>
      <w:r w:rsidR="001307AF">
        <w:t>lf get a sober ride home. Everyone who plays will be entered to win A-Basin Ski lift tickets. Two will be given away each week in December.</w:t>
      </w:r>
      <w:r w:rsidR="00A50930">
        <w:t xml:space="preserve"> </w:t>
      </w:r>
      <w:r w:rsidR="00FD2D9B">
        <w:t xml:space="preserve">Visit </w:t>
      </w:r>
      <w:r w:rsidR="001307AF">
        <w:t xml:space="preserve">the Colorado Department of Transportation (CDOT) Facebook Page, </w:t>
      </w:r>
      <w:hyperlink r:id="rId10" w:history="1">
        <w:r w:rsidR="00B530E4" w:rsidRPr="00B530E4">
          <w:rPr>
            <w:rStyle w:val="Hyperlink"/>
            <w:rFonts w:eastAsia="Times New Roman" w:cs="Times New Roman"/>
          </w:rPr>
          <w:t>http://www.facebook.com/coloradodot?v=app_261638820552199</w:t>
        </w:r>
      </w:hyperlink>
      <w:r w:rsidR="001307AF">
        <w:t xml:space="preserve">, to start playing…not during work, of course. </w:t>
      </w:r>
    </w:p>
    <w:p w:rsidR="00264658" w:rsidRDefault="00264658" w:rsidP="00037FF2">
      <w:pPr>
        <w:spacing w:after="0" w:line="240" w:lineRule="auto"/>
      </w:pPr>
    </w:p>
    <w:p w:rsidR="00A50930" w:rsidRDefault="00A50930" w:rsidP="00037FF2">
      <w:pPr>
        <w:spacing w:after="0" w:line="240" w:lineRule="auto"/>
      </w:pPr>
      <w:r>
        <w:t xml:space="preserve">CDOT has also partnered with MADD Colorado on its annual Tie One on for Safety red ribbon campaign. Your office can support this campaign by hosting responsible office holiday parties. </w:t>
      </w:r>
      <w:r w:rsidRPr="00A50930">
        <w:t xml:space="preserve">For safe party tips </w:t>
      </w:r>
      <w:r w:rsidR="00A25594">
        <w:t xml:space="preserve">or to request red ribbons, </w:t>
      </w:r>
      <w:r w:rsidRPr="00A50930">
        <w:t>visit</w:t>
      </w:r>
      <w:r>
        <w:t xml:space="preserve"> </w:t>
      </w:r>
      <w:hyperlink r:id="rId11" w:history="1">
        <w:r w:rsidRPr="006154CF">
          <w:rPr>
            <w:rStyle w:val="Hyperlink"/>
          </w:rPr>
          <w:t>www.madd.org/co</w:t>
        </w:r>
      </w:hyperlink>
      <w:r w:rsidRPr="00A50930">
        <w:t>.</w:t>
      </w:r>
      <w:r>
        <w:t xml:space="preserve"> </w:t>
      </w:r>
    </w:p>
    <w:p w:rsidR="00EB604A" w:rsidRDefault="00EB604A" w:rsidP="00037FF2">
      <w:pPr>
        <w:spacing w:after="0" w:line="240" w:lineRule="auto"/>
      </w:pPr>
    </w:p>
    <w:p w:rsidR="00A50930" w:rsidRDefault="00A50930" w:rsidP="00037FF2">
      <w:pPr>
        <w:spacing w:after="0" w:line="240" w:lineRule="auto"/>
      </w:pPr>
    </w:p>
    <w:p w:rsidR="00037FF2" w:rsidRPr="00037FF2" w:rsidRDefault="000E49E1" w:rsidP="00037FF2">
      <w:pPr>
        <w:tabs>
          <w:tab w:val="left" w:pos="2295"/>
        </w:tabs>
        <w:spacing w:after="0" w:line="240" w:lineRule="auto"/>
        <w:rPr>
          <w:b/>
        </w:rPr>
      </w:pPr>
      <w:r>
        <w:rPr>
          <w:b/>
        </w:rPr>
        <w:t xml:space="preserve">Announcement </w:t>
      </w:r>
      <w:r w:rsidR="00037FF2" w:rsidRPr="00037FF2">
        <w:rPr>
          <w:b/>
        </w:rPr>
        <w:t>2</w:t>
      </w:r>
      <w:r w:rsidR="00037FF2" w:rsidRPr="00037FF2">
        <w:rPr>
          <w:b/>
        </w:rPr>
        <w:tab/>
      </w:r>
    </w:p>
    <w:p w:rsidR="00037FF2" w:rsidRDefault="001307AF" w:rsidP="00037FF2">
      <w:pPr>
        <w:spacing w:after="0" w:line="240" w:lineRule="auto"/>
      </w:pPr>
      <w:r>
        <w:t>Win free lift tickets</w:t>
      </w:r>
      <w:r w:rsidR="00037FF2">
        <w:t xml:space="preserve">! Join CDOT in a state-wide effort to decrease drunk driving during the holiday season. </w:t>
      </w:r>
      <w:r>
        <w:t xml:space="preserve">To </w:t>
      </w:r>
      <w:r w:rsidR="00264658">
        <w:t>be entered to win A-Basin Ski lift tickets</w:t>
      </w:r>
      <w:r>
        <w:t xml:space="preserve">, </w:t>
      </w:r>
      <w:r w:rsidR="00264658">
        <w:t xml:space="preserve">all you have to do is </w:t>
      </w:r>
      <w:r>
        <w:t xml:space="preserve">‘like’ the </w:t>
      </w:r>
      <w:r w:rsidR="00264658">
        <w:t>“Keys for the Holidays”</w:t>
      </w:r>
      <w:r w:rsidR="007C4084">
        <w:t xml:space="preserve"> e</w:t>
      </w:r>
      <w:r w:rsidR="00264658">
        <w:t xml:space="preserve">lf game on the </w:t>
      </w:r>
      <w:r>
        <w:t>Colorado Department of Transportation</w:t>
      </w:r>
      <w:r w:rsidR="00264658">
        <w:t>’s</w:t>
      </w:r>
      <w:r>
        <w:t xml:space="preserve"> (CDOT) Facebook Page, </w:t>
      </w:r>
      <w:hyperlink r:id="rId12" w:history="1">
        <w:r w:rsidR="00B530E4" w:rsidRPr="00B530E4">
          <w:rPr>
            <w:rStyle w:val="Hyperlink"/>
            <w:rFonts w:eastAsia="Times New Roman" w:cs="Times New Roman"/>
          </w:rPr>
          <w:t>http://www.facebook.com/coloradodot?v=app_261638820552199</w:t>
        </w:r>
      </w:hyperlink>
      <w:r w:rsidR="00B530E4">
        <w:rPr>
          <w:rFonts w:eastAsia="Times New Roman" w:cs="Times New Roman"/>
        </w:rPr>
        <w:t>.</w:t>
      </w:r>
    </w:p>
    <w:p w:rsidR="007C4084" w:rsidRPr="007C4084" w:rsidRDefault="00A50930" w:rsidP="007C4084">
      <w:pPr>
        <w:spacing w:before="100" w:beforeAutospacing="1" w:after="100" w:afterAutospacing="1" w:line="225" w:lineRule="atLeast"/>
      </w:pPr>
      <w:r>
        <w:t>CDOT has also partnered with MADD Colorado on its annual Tie One on for Safety red ribbon campaign. Before your office party, MADD wants</w:t>
      </w:r>
      <w:r w:rsidR="007C4084">
        <w:t xml:space="preserve"> e</w:t>
      </w:r>
      <w:r>
        <w:t xml:space="preserve">veryone </w:t>
      </w:r>
      <w:r w:rsidR="007C4084">
        <w:t xml:space="preserve">to host responsible parties by </w:t>
      </w:r>
      <w:r w:rsidR="007C4084" w:rsidRPr="007C4084">
        <w:t xml:space="preserve">offering </w:t>
      </w:r>
      <w:proofErr w:type="spellStart"/>
      <w:r w:rsidR="007C4084" w:rsidRPr="007C4084">
        <w:t>mocktails</w:t>
      </w:r>
      <w:proofErr w:type="spellEnd"/>
      <w:r w:rsidR="007C4084" w:rsidRPr="007C4084">
        <w:t xml:space="preserve"> and other non-alcoholic beverages, and by providing alternate transportation or accommodations for guests who have been drinking. For</w:t>
      </w:r>
      <w:r w:rsidR="007C4084">
        <w:t xml:space="preserve"> more</w:t>
      </w:r>
      <w:r w:rsidR="007C4084" w:rsidRPr="007C4084">
        <w:t xml:space="preserve"> safe party tips</w:t>
      </w:r>
      <w:r w:rsidR="007C4084">
        <w:t xml:space="preserve">, visit </w:t>
      </w:r>
      <w:hyperlink r:id="rId13" w:history="1">
        <w:r w:rsidR="007C4084" w:rsidRPr="006154CF">
          <w:rPr>
            <w:rStyle w:val="Hyperlink"/>
          </w:rPr>
          <w:t>www.madd.org/co</w:t>
        </w:r>
      </w:hyperlink>
      <w:r w:rsidR="007C4084">
        <w:t xml:space="preserve">. </w:t>
      </w:r>
    </w:p>
    <w:p w:rsidR="00037FF2" w:rsidRDefault="00037FF2" w:rsidP="00037FF2">
      <w:pPr>
        <w:spacing w:after="0" w:line="240" w:lineRule="auto"/>
      </w:pPr>
      <w:r>
        <w:t xml:space="preserve">Visit </w:t>
      </w:r>
      <w:hyperlink r:id="rId14" w:history="1">
        <w:r w:rsidRPr="00301FC3">
          <w:rPr>
            <w:rStyle w:val="Hyperlink"/>
          </w:rPr>
          <w:t>www.PlanAheadColorado.com</w:t>
        </w:r>
      </w:hyperlink>
      <w:r>
        <w:t xml:space="preserve"> for more information. </w:t>
      </w:r>
    </w:p>
    <w:p w:rsidR="00FD2D9B" w:rsidRDefault="00FD2D9B" w:rsidP="00037FF2">
      <w:pPr>
        <w:spacing w:after="0" w:line="240" w:lineRule="auto"/>
      </w:pPr>
    </w:p>
    <w:p w:rsidR="00FD2D9B" w:rsidRPr="00037FF2" w:rsidRDefault="000E49E1" w:rsidP="00037FF2">
      <w:pPr>
        <w:spacing w:after="0" w:line="240" w:lineRule="auto"/>
        <w:rPr>
          <w:b/>
        </w:rPr>
      </w:pPr>
      <w:r>
        <w:rPr>
          <w:b/>
        </w:rPr>
        <w:t>Announcement</w:t>
      </w:r>
      <w:r w:rsidR="00037FF2" w:rsidRPr="00037FF2">
        <w:rPr>
          <w:b/>
        </w:rPr>
        <w:t xml:space="preserve"> 3 </w:t>
      </w:r>
    </w:p>
    <w:p w:rsidR="007C4084" w:rsidRDefault="00264658" w:rsidP="007C4084">
      <w:pPr>
        <w:spacing w:after="0" w:line="240" w:lineRule="auto"/>
      </w:pPr>
      <w:r>
        <w:t>P</w:t>
      </w:r>
      <w:r w:rsidRPr="00433F7A">
        <w:t xml:space="preserve">lay </w:t>
      </w:r>
      <w:r>
        <w:t>the</w:t>
      </w:r>
      <w:r w:rsidRPr="00433F7A">
        <w:t xml:space="preserve"> </w:t>
      </w:r>
      <w:r>
        <w:t>“</w:t>
      </w:r>
      <w:r w:rsidRPr="00264658">
        <w:t xml:space="preserve">Keys for the Holidays” </w:t>
      </w:r>
      <w:r w:rsidR="007C4084">
        <w:t>e</w:t>
      </w:r>
      <w:r w:rsidR="00A50930">
        <w:t xml:space="preserve">lf game </w:t>
      </w:r>
      <w:r w:rsidRPr="00264658">
        <w:t>on t</w:t>
      </w:r>
      <w:r>
        <w:t>he Colorado Department of Transportation’s (CDOT) Facebook Page</w:t>
      </w:r>
      <w:r w:rsidRPr="00433F7A">
        <w:t xml:space="preserve"> and you could be celebrating the holidays on the slopes! Each week, one lucky Facebook fan will win two passes to Arapahoe Basin. Plan Ahead this holiday season with a sober designated driver and you’ll win big too; avoiding </w:t>
      </w:r>
      <w:r w:rsidRPr="00264658">
        <w:t>more than $10,270 in jail fees and fines. T</w:t>
      </w:r>
      <w:r>
        <w:t xml:space="preserve">o play the game and to </w:t>
      </w:r>
      <w:r>
        <w:lastRenderedPageBreak/>
        <w:t>like CDOT’s</w:t>
      </w:r>
      <w:r w:rsidRPr="00264658">
        <w:t xml:space="preserve"> </w:t>
      </w:r>
      <w:r>
        <w:t>Facebook P</w:t>
      </w:r>
      <w:r w:rsidRPr="00264658">
        <w:t>age</w:t>
      </w:r>
      <w:r>
        <w:t>,</w:t>
      </w:r>
      <w:r w:rsidRPr="00264658">
        <w:t xml:space="preserve"> click here:</w:t>
      </w:r>
      <w:r w:rsidRPr="00264658">
        <w:rPr>
          <w:color w:val="FF0000"/>
        </w:rPr>
        <w:t xml:space="preserve"> </w:t>
      </w:r>
      <w:hyperlink r:id="rId15" w:history="1">
        <w:r w:rsidR="00B530E4" w:rsidRPr="00B530E4">
          <w:rPr>
            <w:rStyle w:val="Hyperlink"/>
            <w:rFonts w:eastAsia="Times New Roman" w:cs="Times New Roman"/>
          </w:rPr>
          <w:t>http://www.facebook.com/coloradodot?v=app_261638820552199</w:t>
        </w:r>
      </w:hyperlink>
      <w:bookmarkStart w:id="0" w:name="_GoBack"/>
      <w:bookmarkEnd w:id="0"/>
    </w:p>
    <w:p w:rsidR="007C4084" w:rsidRDefault="007C4084" w:rsidP="007C4084">
      <w:pPr>
        <w:spacing w:after="0" w:line="240" w:lineRule="auto"/>
      </w:pPr>
    </w:p>
    <w:p w:rsidR="007C4084" w:rsidRDefault="007C4084" w:rsidP="007C4084">
      <w:pPr>
        <w:spacing w:after="0" w:line="240" w:lineRule="auto"/>
      </w:pPr>
      <w:r>
        <w:t xml:space="preserve">This year CDOT has partnered with MADD Colorado for its annual Tie One on for Safety red ribbon campaign. Your office can support this campaign by hosting responsible office holiday parties. </w:t>
      </w:r>
      <w:r w:rsidRPr="00A50930">
        <w:t>For safe party tips visit</w:t>
      </w:r>
      <w:r>
        <w:t xml:space="preserve"> </w:t>
      </w:r>
      <w:hyperlink r:id="rId16" w:history="1">
        <w:r w:rsidRPr="006154CF">
          <w:rPr>
            <w:rStyle w:val="Hyperlink"/>
          </w:rPr>
          <w:t>www.madd.org/co</w:t>
        </w:r>
      </w:hyperlink>
      <w:r w:rsidRPr="00A50930">
        <w:t>.</w:t>
      </w:r>
      <w:r>
        <w:t xml:space="preserve"> </w:t>
      </w:r>
    </w:p>
    <w:p w:rsidR="007C4084" w:rsidRPr="007C4084" w:rsidRDefault="007C4084" w:rsidP="007C4084">
      <w:pPr>
        <w:spacing w:after="0" w:line="240" w:lineRule="auto"/>
      </w:pPr>
    </w:p>
    <w:p w:rsidR="00264658" w:rsidRDefault="00264658" w:rsidP="00264658">
      <w:pPr>
        <w:spacing w:after="0" w:line="240" w:lineRule="auto"/>
      </w:pPr>
      <w:r>
        <w:t xml:space="preserve">Visit </w:t>
      </w:r>
      <w:hyperlink r:id="rId17" w:history="1">
        <w:r w:rsidRPr="00301FC3">
          <w:rPr>
            <w:rStyle w:val="Hyperlink"/>
          </w:rPr>
          <w:t>www.PlanAheadColorado.com</w:t>
        </w:r>
      </w:hyperlink>
      <w:r>
        <w:t xml:space="preserve"> for more information. </w:t>
      </w:r>
    </w:p>
    <w:p w:rsidR="00037FF2" w:rsidRPr="00264658" w:rsidRDefault="00037FF2" w:rsidP="00264658">
      <w:pPr>
        <w:spacing w:after="0" w:line="240" w:lineRule="auto"/>
      </w:pPr>
    </w:p>
    <w:sectPr w:rsidR="00037FF2" w:rsidRPr="00264658" w:rsidSect="00571279">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F78" w:rsidRDefault="00A90F78" w:rsidP="00A90F78">
      <w:pPr>
        <w:spacing w:after="0" w:line="240" w:lineRule="auto"/>
      </w:pPr>
      <w:r>
        <w:separator/>
      </w:r>
    </w:p>
  </w:endnote>
  <w:endnote w:type="continuationSeparator" w:id="0">
    <w:p w:rsidR="00A90F78" w:rsidRDefault="00A90F78" w:rsidP="00A90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F78" w:rsidRDefault="00A90F78" w:rsidP="00A90F78">
      <w:pPr>
        <w:spacing w:after="0" w:line="240" w:lineRule="auto"/>
      </w:pPr>
      <w:r>
        <w:separator/>
      </w:r>
    </w:p>
  </w:footnote>
  <w:footnote w:type="continuationSeparator" w:id="0">
    <w:p w:rsidR="00A90F78" w:rsidRDefault="00A90F78" w:rsidP="00A90F7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F78" w:rsidRDefault="00A90F78" w:rsidP="00A90F78">
    <w:pPr>
      <w:pStyle w:val="Header"/>
      <w:jc w:val="center"/>
    </w:pPr>
    <w:r>
      <w:rPr>
        <w:noProof/>
      </w:rPr>
      <w:drawing>
        <wp:inline distT="0" distB="0" distL="0" distR="0">
          <wp:extent cx="1297172" cy="203922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f_characters0001.png"/>
                  <pic:cNvPicPr/>
                </pic:nvPicPr>
                <pic:blipFill>
                  <a:blip r:embed="rId1">
                    <a:extLst>
                      <a:ext uri="{28A0092B-C50C-407E-A947-70E740481C1C}">
                        <a14:useLocalDpi xmlns:a14="http://schemas.microsoft.com/office/drawing/2010/main" val="0"/>
                      </a:ext>
                    </a:extLst>
                  </a:blip>
                  <a:stretch>
                    <a:fillRect/>
                  </a:stretch>
                </pic:blipFill>
                <pic:spPr>
                  <a:xfrm flipH="1">
                    <a:off x="0" y="0"/>
                    <a:ext cx="1302708" cy="2047924"/>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A6F93"/>
    <w:multiLevelType w:val="multilevel"/>
    <w:tmpl w:val="4A04D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D8268D2"/>
    <w:multiLevelType w:val="hybridMultilevel"/>
    <w:tmpl w:val="38C69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D9B"/>
    <w:rsid w:val="0003047C"/>
    <w:rsid w:val="00037FF2"/>
    <w:rsid w:val="000E49E1"/>
    <w:rsid w:val="001307AF"/>
    <w:rsid w:val="002470B2"/>
    <w:rsid w:val="00264658"/>
    <w:rsid w:val="002F7E16"/>
    <w:rsid w:val="00571279"/>
    <w:rsid w:val="00602D90"/>
    <w:rsid w:val="00757FAD"/>
    <w:rsid w:val="007C4084"/>
    <w:rsid w:val="00956613"/>
    <w:rsid w:val="00963D2B"/>
    <w:rsid w:val="00985C85"/>
    <w:rsid w:val="009A3FC1"/>
    <w:rsid w:val="009F758C"/>
    <w:rsid w:val="00A25594"/>
    <w:rsid w:val="00A50930"/>
    <w:rsid w:val="00A90F78"/>
    <w:rsid w:val="00AD1F72"/>
    <w:rsid w:val="00B530E4"/>
    <w:rsid w:val="00B85B9A"/>
    <w:rsid w:val="00D347DB"/>
    <w:rsid w:val="00D3698A"/>
    <w:rsid w:val="00DA74C2"/>
    <w:rsid w:val="00EA26C6"/>
    <w:rsid w:val="00EB604A"/>
    <w:rsid w:val="00F04184"/>
    <w:rsid w:val="00F06826"/>
    <w:rsid w:val="00FD2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2D9B"/>
    <w:rPr>
      <w:color w:val="0000FF" w:themeColor="hyperlink"/>
      <w:u w:val="single"/>
    </w:rPr>
  </w:style>
  <w:style w:type="paragraph" w:styleId="ListParagraph">
    <w:name w:val="List Paragraph"/>
    <w:basedOn w:val="Normal"/>
    <w:uiPriority w:val="34"/>
    <w:qFormat/>
    <w:rsid w:val="00037FF2"/>
    <w:pPr>
      <w:ind w:left="720"/>
      <w:contextualSpacing/>
    </w:pPr>
  </w:style>
  <w:style w:type="paragraph" w:styleId="BalloonText">
    <w:name w:val="Balloon Text"/>
    <w:basedOn w:val="Normal"/>
    <w:link w:val="BalloonTextChar"/>
    <w:uiPriority w:val="99"/>
    <w:semiHidden/>
    <w:unhideWhenUsed/>
    <w:rsid w:val="00985C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C85"/>
    <w:rPr>
      <w:rFonts w:ascii="Tahoma" w:hAnsi="Tahoma" w:cs="Tahoma"/>
      <w:sz w:val="16"/>
      <w:szCs w:val="16"/>
    </w:rPr>
  </w:style>
  <w:style w:type="character" w:customStyle="1" w:styleId="apple-style-span">
    <w:name w:val="apple-style-span"/>
    <w:basedOn w:val="DefaultParagraphFont"/>
    <w:rsid w:val="00A50930"/>
  </w:style>
  <w:style w:type="paragraph" w:styleId="Header">
    <w:name w:val="header"/>
    <w:basedOn w:val="Normal"/>
    <w:link w:val="HeaderChar"/>
    <w:uiPriority w:val="99"/>
    <w:unhideWhenUsed/>
    <w:rsid w:val="00A90F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F78"/>
  </w:style>
  <w:style w:type="paragraph" w:styleId="Footer">
    <w:name w:val="footer"/>
    <w:basedOn w:val="Normal"/>
    <w:link w:val="FooterChar"/>
    <w:uiPriority w:val="99"/>
    <w:unhideWhenUsed/>
    <w:rsid w:val="00A90F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F7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2D9B"/>
    <w:rPr>
      <w:color w:val="0000FF" w:themeColor="hyperlink"/>
      <w:u w:val="single"/>
    </w:rPr>
  </w:style>
  <w:style w:type="paragraph" w:styleId="ListParagraph">
    <w:name w:val="List Paragraph"/>
    <w:basedOn w:val="Normal"/>
    <w:uiPriority w:val="34"/>
    <w:qFormat/>
    <w:rsid w:val="00037FF2"/>
    <w:pPr>
      <w:ind w:left="720"/>
      <w:contextualSpacing/>
    </w:pPr>
  </w:style>
  <w:style w:type="paragraph" w:styleId="BalloonText">
    <w:name w:val="Balloon Text"/>
    <w:basedOn w:val="Normal"/>
    <w:link w:val="BalloonTextChar"/>
    <w:uiPriority w:val="99"/>
    <w:semiHidden/>
    <w:unhideWhenUsed/>
    <w:rsid w:val="00985C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C85"/>
    <w:rPr>
      <w:rFonts w:ascii="Tahoma" w:hAnsi="Tahoma" w:cs="Tahoma"/>
      <w:sz w:val="16"/>
      <w:szCs w:val="16"/>
    </w:rPr>
  </w:style>
  <w:style w:type="character" w:customStyle="1" w:styleId="apple-style-span">
    <w:name w:val="apple-style-span"/>
    <w:basedOn w:val="DefaultParagraphFont"/>
    <w:rsid w:val="00A50930"/>
  </w:style>
  <w:style w:type="paragraph" w:styleId="Header">
    <w:name w:val="header"/>
    <w:basedOn w:val="Normal"/>
    <w:link w:val="HeaderChar"/>
    <w:uiPriority w:val="99"/>
    <w:unhideWhenUsed/>
    <w:rsid w:val="00A90F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F78"/>
  </w:style>
  <w:style w:type="paragraph" w:styleId="Footer">
    <w:name w:val="footer"/>
    <w:basedOn w:val="Normal"/>
    <w:link w:val="FooterChar"/>
    <w:uiPriority w:val="99"/>
    <w:unhideWhenUsed/>
    <w:rsid w:val="00A90F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86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PlanAheadColorado.com" TargetMode="External"/><Relationship Id="rId20" Type="http://schemas.openxmlformats.org/officeDocument/2006/relationships/theme" Target="theme/theme1.xml"/><Relationship Id="rId10" Type="http://schemas.openxmlformats.org/officeDocument/2006/relationships/hyperlink" Target="http://www.facebook.com/coloradodot?v=app_261638820552199" TargetMode="External"/><Relationship Id="rId11" Type="http://schemas.openxmlformats.org/officeDocument/2006/relationships/hyperlink" Target="http://www.madd.org/co" TargetMode="External"/><Relationship Id="rId12" Type="http://schemas.openxmlformats.org/officeDocument/2006/relationships/hyperlink" Target="http://www.facebook.com/coloradodot?v=app_261638820552199" TargetMode="External"/><Relationship Id="rId13" Type="http://schemas.openxmlformats.org/officeDocument/2006/relationships/hyperlink" Target="http://www.madd.org/co" TargetMode="External"/><Relationship Id="rId14" Type="http://schemas.openxmlformats.org/officeDocument/2006/relationships/hyperlink" Target="http://www.PlanAheadColorado.com" TargetMode="External"/><Relationship Id="rId15" Type="http://schemas.openxmlformats.org/officeDocument/2006/relationships/hyperlink" Target="http://www.facebook.com/coloradodot?v=app_261638820552199" TargetMode="External"/><Relationship Id="rId16" Type="http://schemas.openxmlformats.org/officeDocument/2006/relationships/hyperlink" Target="http://www.madd.org/co" TargetMode="External"/><Relationship Id="rId17" Type="http://schemas.openxmlformats.org/officeDocument/2006/relationships/hyperlink" Target="http://www.PlanAheadColorado.com" TargetMode="External"/><Relationship Id="rId18" Type="http://schemas.openxmlformats.org/officeDocument/2006/relationships/header" Target="header1.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C3F05-E9DF-C14B-AABF-716EA82F3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465</Words>
  <Characters>2653</Characters>
  <Application>Microsoft Macintosh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WebbPR</Company>
  <LinksUpToDate>false</LinksUpToDate>
  <CharactersWithSpaces>3112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EReyes</dc:creator>
  <cp:lastModifiedBy>Jackee Lobato</cp:lastModifiedBy>
  <cp:revision>2</cp:revision>
  <dcterms:created xsi:type="dcterms:W3CDTF">2011-11-22T20:26:00Z</dcterms:created>
  <dcterms:modified xsi:type="dcterms:W3CDTF">2011-11-22T20:26:00Z</dcterms:modified>
</cp:coreProperties>
</file>